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1E7E17" w:rsidP="00366A73">
                            <w:pPr>
                              <w:jc w:val="left"/>
                              <w:rPr>
                                <w:color w:val="FFFFFF"/>
                                <w:sz w:val="44"/>
                                <w:szCs w:val="44"/>
                                <w:lang w:val="en-AU"/>
                              </w:rPr>
                            </w:pPr>
                            <w:r>
                              <w:rPr>
                                <w:color w:val="FFFFFF"/>
                                <w:sz w:val="44"/>
                                <w:szCs w:val="44"/>
                                <w:lang w:val="en-AU"/>
                              </w:rPr>
                              <w:t>Job Descr</w:t>
                            </w:r>
                            <w:r w:rsidR="00793472">
                              <w:rPr>
                                <w:color w:val="FFFFFF"/>
                                <w:sz w:val="44"/>
                                <w:szCs w:val="44"/>
                                <w:lang w:val="en-AU"/>
                              </w:rPr>
                              <w:t>ip</w:t>
                            </w:r>
                            <w:r w:rsidR="003C1195">
                              <w:rPr>
                                <w:color w:val="FFFFFF"/>
                                <w:sz w:val="44"/>
                                <w:szCs w:val="44"/>
                                <w:lang w:val="en-AU"/>
                              </w:rPr>
                              <w:t>tion: Hospitality Manager</w:t>
                            </w:r>
                          </w:p>
                          <w:p w:rsidR="008F279D" w:rsidRDefault="00182311" w:rsidP="00366A73">
                            <w:pPr>
                              <w:jc w:val="left"/>
                              <w:rPr>
                                <w:color w:val="FFFFFF"/>
                                <w:sz w:val="44"/>
                                <w:szCs w:val="44"/>
                                <w:lang w:val="en-AU"/>
                              </w:rPr>
                            </w:pPr>
                            <w:r>
                              <w:rPr>
                                <w:color w:val="FFFFFF"/>
                                <w:sz w:val="44"/>
                                <w:szCs w:val="44"/>
                                <w:lang w:val="en-AU"/>
                              </w:rPr>
                              <w:t>Abingdon School</w:t>
                            </w:r>
                            <w:r w:rsidR="004C5686">
                              <w:rPr>
                                <w:color w:val="FFFFFF"/>
                                <w:sz w:val="44"/>
                                <w:szCs w:val="44"/>
                                <w:lang w:val="en-AU"/>
                              </w:rPr>
                              <w:t>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1E7E17" w:rsidP="00366A73">
                      <w:pPr>
                        <w:jc w:val="left"/>
                        <w:rPr>
                          <w:color w:val="FFFFFF"/>
                          <w:sz w:val="44"/>
                          <w:szCs w:val="44"/>
                          <w:lang w:val="en-AU"/>
                        </w:rPr>
                      </w:pPr>
                      <w:r>
                        <w:rPr>
                          <w:color w:val="FFFFFF"/>
                          <w:sz w:val="44"/>
                          <w:szCs w:val="44"/>
                          <w:lang w:val="en-AU"/>
                        </w:rPr>
                        <w:t>Job Descr</w:t>
                      </w:r>
                      <w:r w:rsidR="00793472">
                        <w:rPr>
                          <w:color w:val="FFFFFF"/>
                          <w:sz w:val="44"/>
                          <w:szCs w:val="44"/>
                          <w:lang w:val="en-AU"/>
                        </w:rPr>
                        <w:t>ip</w:t>
                      </w:r>
                      <w:r w:rsidR="003C1195">
                        <w:rPr>
                          <w:color w:val="FFFFFF"/>
                          <w:sz w:val="44"/>
                          <w:szCs w:val="44"/>
                          <w:lang w:val="en-AU"/>
                        </w:rPr>
                        <w:t>tion: Hospitality Manager</w:t>
                      </w:r>
                    </w:p>
                    <w:p w:rsidR="008F279D" w:rsidRDefault="00182311" w:rsidP="00366A73">
                      <w:pPr>
                        <w:jc w:val="left"/>
                        <w:rPr>
                          <w:color w:val="FFFFFF"/>
                          <w:sz w:val="44"/>
                          <w:szCs w:val="44"/>
                          <w:lang w:val="en-AU"/>
                        </w:rPr>
                      </w:pPr>
                      <w:r>
                        <w:rPr>
                          <w:color w:val="FFFFFF"/>
                          <w:sz w:val="44"/>
                          <w:szCs w:val="44"/>
                          <w:lang w:val="en-AU"/>
                        </w:rPr>
                        <w:t>Abingdon School</w:t>
                      </w:r>
                      <w:r w:rsidR="004C5686">
                        <w:rPr>
                          <w:color w:val="FFFFFF"/>
                          <w:sz w:val="44"/>
                          <w:szCs w:val="44"/>
                          <w:lang w:val="en-AU"/>
                        </w:rPr>
                        <w:t>s</w:t>
                      </w:r>
                    </w:p>
                  </w:txbxContent>
                </v:textbox>
              </v:shape>
            </w:pict>
          </mc:Fallback>
        </mc:AlternateContent>
      </w:r>
      <w:r w:rsidR="00366A73" w:rsidRPr="00366A73">
        <w:rPr>
          <w:noProof/>
          <w:lang w:val="en-GB" w:eastAsia="en-GB"/>
        </w:rPr>
        <w:drawing>
          <wp:anchor distT="0" distB="0" distL="114300" distR="114300" simplePos="0" relativeHeight="251658752"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EE5E57" w:rsidRDefault="007F5F96" w:rsidP="00161F93">
            <w:pPr>
              <w:spacing w:before="20" w:after="20"/>
              <w:jc w:val="left"/>
              <w:rPr>
                <w:rFonts w:cs="Arial"/>
                <w:color w:val="000000"/>
                <w:sz w:val="18"/>
                <w:szCs w:val="18"/>
              </w:rPr>
            </w:pPr>
            <w:r w:rsidRPr="00EE5E57">
              <w:rPr>
                <w:rFonts w:cs="Arial"/>
                <w:color w:val="000000"/>
                <w:sz w:val="18"/>
                <w:szCs w:val="18"/>
              </w:rPr>
              <w:t>Operations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EE5E57" w:rsidRDefault="00D076C5" w:rsidP="00036BC9">
            <w:pPr>
              <w:pStyle w:val="Heading2"/>
              <w:rPr>
                <w:b w:val="0"/>
                <w:sz w:val="18"/>
                <w:szCs w:val="18"/>
                <w:lang w:val="en-CA"/>
              </w:rPr>
            </w:pPr>
            <w:r>
              <w:rPr>
                <w:b w:val="0"/>
                <w:sz w:val="18"/>
                <w:szCs w:val="18"/>
                <w:lang w:val="en-CA"/>
              </w:rPr>
              <w:t xml:space="preserve">Hospitality </w:t>
            </w:r>
            <w:r w:rsidR="007F5F96" w:rsidRPr="00EE5E57">
              <w:rPr>
                <w:b w:val="0"/>
                <w:sz w:val="18"/>
                <w:szCs w:val="18"/>
                <w:lang w:val="en-CA"/>
              </w:rPr>
              <w:t>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EE5E57" w:rsidRDefault="00D076C5" w:rsidP="00D076C5">
            <w:pPr>
              <w:spacing w:before="20" w:after="20"/>
              <w:jc w:val="left"/>
              <w:rPr>
                <w:rFonts w:cs="Arial"/>
                <w:color w:val="000000"/>
                <w:sz w:val="18"/>
                <w:szCs w:val="18"/>
              </w:rPr>
            </w:pPr>
            <w:r>
              <w:rPr>
                <w:sz w:val="18"/>
                <w:szCs w:val="18"/>
                <w:lang w:val="en-CA"/>
              </w:rPr>
              <w:t>Hospitality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EE5E57" w:rsidRDefault="00366A73" w:rsidP="00036BC9">
            <w:pPr>
              <w:spacing w:before="20" w:after="20"/>
              <w:jc w:val="left"/>
              <w:rPr>
                <w:rFonts w:cs="Arial"/>
                <w:color w:val="000000"/>
                <w:sz w:val="18"/>
                <w:szCs w:val="18"/>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EE5E57" w:rsidRDefault="00366A73" w:rsidP="00161F93">
            <w:pPr>
              <w:spacing w:before="20" w:after="20"/>
              <w:jc w:val="left"/>
              <w:rPr>
                <w:rFonts w:cs="Arial"/>
                <w:color w:val="000000"/>
                <w:sz w:val="18"/>
                <w:szCs w:val="18"/>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EE5E57" w:rsidRDefault="00366A73" w:rsidP="00D076C5">
            <w:pPr>
              <w:spacing w:before="20" w:after="20"/>
              <w:jc w:val="left"/>
              <w:rPr>
                <w:rFonts w:cs="Arial"/>
                <w:color w:val="000000"/>
                <w:sz w:val="18"/>
                <w:szCs w:val="18"/>
              </w:rPr>
            </w:pP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Pr="00EE5E57" w:rsidRDefault="00366A73" w:rsidP="00D076C5">
            <w:pPr>
              <w:spacing w:before="20" w:after="20"/>
              <w:jc w:val="left"/>
              <w:rPr>
                <w:rFonts w:cs="Arial"/>
                <w:color w:val="000000"/>
                <w:sz w:val="18"/>
                <w:szCs w:val="18"/>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Pr="00EE5E57" w:rsidRDefault="00182311" w:rsidP="00161F93">
            <w:pPr>
              <w:spacing w:before="20" w:after="20"/>
              <w:jc w:val="left"/>
              <w:rPr>
                <w:rFonts w:cs="Arial"/>
                <w:color w:val="000000"/>
                <w:sz w:val="18"/>
                <w:szCs w:val="18"/>
              </w:rPr>
            </w:pPr>
            <w:r>
              <w:rPr>
                <w:rFonts w:cs="Arial"/>
                <w:color w:val="000000"/>
                <w:sz w:val="18"/>
                <w:szCs w:val="18"/>
              </w:rPr>
              <w:t>Abingdon School</w:t>
            </w:r>
            <w:r w:rsidR="004C5686">
              <w:rPr>
                <w:rFonts w:cs="Arial"/>
                <w:color w:val="000000"/>
                <w:sz w:val="18"/>
                <w:szCs w:val="18"/>
              </w:rPr>
              <w: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1521B0" w:rsidRDefault="001521B0" w:rsidP="003216F8">
            <w:pPr>
              <w:pStyle w:val="Puces4"/>
              <w:numPr>
                <w:ilvl w:val="0"/>
                <w:numId w:val="0"/>
              </w:numPr>
              <w:rPr>
                <w:sz w:val="18"/>
                <w:szCs w:val="18"/>
              </w:rPr>
            </w:pPr>
            <w:r w:rsidRPr="001521B0">
              <w:rPr>
                <w:sz w:val="18"/>
                <w:szCs w:val="18"/>
              </w:rPr>
              <w:t> </w:t>
            </w:r>
          </w:p>
          <w:p w:rsidR="002E4401" w:rsidRPr="00752909" w:rsidRDefault="00672CB9" w:rsidP="002E4401">
            <w:pPr>
              <w:pStyle w:val="Puces4"/>
              <w:numPr>
                <w:ilvl w:val="0"/>
                <w:numId w:val="2"/>
              </w:numPr>
              <w:rPr>
                <w:szCs w:val="18"/>
              </w:rPr>
            </w:pPr>
            <w:r w:rsidRPr="00752909">
              <w:rPr>
                <w:szCs w:val="18"/>
              </w:rPr>
              <w:t>To deliver a front to back first-class hospi</w:t>
            </w:r>
            <w:r w:rsidR="00182311">
              <w:rPr>
                <w:szCs w:val="18"/>
              </w:rPr>
              <w:t>tality experience to all Abingdon School</w:t>
            </w:r>
            <w:r w:rsidRPr="00752909">
              <w:rPr>
                <w:szCs w:val="18"/>
              </w:rPr>
              <w:t xml:space="preserve"> stakehold</w:t>
            </w:r>
            <w:r w:rsidR="002E4401" w:rsidRPr="00752909">
              <w:rPr>
                <w:szCs w:val="18"/>
              </w:rPr>
              <w:t>ers, both internal and external to the clients satisfaction and maintaining the cleanl</w:t>
            </w:r>
            <w:r w:rsidR="00182311">
              <w:rPr>
                <w:szCs w:val="18"/>
              </w:rPr>
              <w:t>iness and hygiene of the school</w:t>
            </w:r>
            <w:r w:rsidR="002E4401" w:rsidRPr="00752909">
              <w:rPr>
                <w:szCs w:val="18"/>
              </w:rPr>
              <w:t xml:space="preserve"> to the required standard in the Service Level Agreement.</w:t>
            </w:r>
          </w:p>
          <w:p w:rsidR="00672CB9" w:rsidRPr="00752909" w:rsidRDefault="00672CB9" w:rsidP="002E4401">
            <w:pPr>
              <w:pStyle w:val="Puces4"/>
              <w:numPr>
                <w:ilvl w:val="0"/>
                <w:numId w:val="2"/>
              </w:numPr>
              <w:rPr>
                <w:szCs w:val="18"/>
              </w:rPr>
            </w:pPr>
            <w:r w:rsidRPr="00752909">
              <w:rPr>
                <w:szCs w:val="18"/>
              </w:rPr>
              <w:t>Taking full accountability of the hospitality department, including the people and operations within it.</w:t>
            </w:r>
          </w:p>
          <w:p w:rsidR="00672CB9" w:rsidRPr="00752909" w:rsidRDefault="00672CB9" w:rsidP="00672CB9">
            <w:pPr>
              <w:pStyle w:val="Puces4"/>
              <w:numPr>
                <w:ilvl w:val="0"/>
                <w:numId w:val="2"/>
              </w:numPr>
              <w:rPr>
                <w:szCs w:val="18"/>
              </w:rPr>
            </w:pPr>
            <w:r w:rsidRPr="00752909">
              <w:rPr>
                <w:szCs w:val="18"/>
              </w:rPr>
              <w:t>Ensuri</w:t>
            </w:r>
            <w:r w:rsidR="00A33FBE" w:rsidRPr="00752909">
              <w:rPr>
                <w:szCs w:val="18"/>
              </w:rPr>
              <w:t>ng all our customers have a first class</w:t>
            </w:r>
            <w:r w:rsidRPr="00752909">
              <w:rPr>
                <w:szCs w:val="18"/>
              </w:rPr>
              <w:t xml:space="preserve"> experience, with prompt and efficient service; ensuring expectations are consistently exceeded.</w:t>
            </w:r>
          </w:p>
          <w:p w:rsidR="00672CB9" w:rsidRPr="00752909" w:rsidRDefault="00672CB9" w:rsidP="00672CB9">
            <w:pPr>
              <w:pStyle w:val="Puces4"/>
              <w:numPr>
                <w:ilvl w:val="0"/>
                <w:numId w:val="2"/>
              </w:numPr>
              <w:rPr>
                <w:szCs w:val="18"/>
              </w:rPr>
            </w:pPr>
            <w:r w:rsidRPr="00752909">
              <w:rPr>
                <w:szCs w:val="18"/>
              </w:rPr>
              <w:t xml:space="preserve">To be very service focussed and driven with </w:t>
            </w:r>
            <w:r w:rsidR="00A33FBE" w:rsidRPr="00752909">
              <w:rPr>
                <w:szCs w:val="18"/>
              </w:rPr>
              <w:t xml:space="preserve">demonstrable impeccable standards. </w:t>
            </w:r>
          </w:p>
          <w:p w:rsidR="00672CB9" w:rsidRPr="00752909" w:rsidRDefault="00672CB9" w:rsidP="00672CB9">
            <w:pPr>
              <w:pStyle w:val="Puces4"/>
              <w:numPr>
                <w:ilvl w:val="0"/>
                <w:numId w:val="2"/>
              </w:numPr>
              <w:rPr>
                <w:szCs w:val="18"/>
              </w:rPr>
            </w:pPr>
            <w:r w:rsidRPr="00752909">
              <w:rPr>
                <w:szCs w:val="18"/>
              </w:rPr>
              <w:t>To plan for success by concentrating on attention to detail of both standards and service</w:t>
            </w:r>
          </w:p>
          <w:p w:rsidR="00672CB9" w:rsidRPr="00752909" w:rsidRDefault="00672CB9" w:rsidP="00672CB9">
            <w:pPr>
              <w:pStyle w:val="Puces4"/>
              <w:numPr>
                <w:ilvl w:val="0"/>
                <w:numId w:val="2"/>
              </w:numPr>
              <w:rPr>
                <w:szCs w:val="18"/>
              </w:rPr>
            </w:pPr>
            <w:r w:rsidRPr="00752909">
              <w:rPr>
                <w:szCs w:val="18"/>
              </w:rPr>
              <w:t>Effectively manage the Hospitality team to ensure that exemplary hospitality serv</w:t>
            </w:r>
            <w:r w:rsidR="00182311">
              <w:rPr>
                <w:szCs w:val="18"/>
              </w:rPr>
              <w:t>ices are provided at the school</w:t>
            </w:r>
            <w:r w:rsidRPr="00752909">
              <w:rPr>
                <w:szCs w:val="18"/>
              </w:rPr>
              <w:t>.</w:t>
            </w:r>
          </w:p>
          <w:p w:rsidR="00672CB9" w:rsidRPr="00752909" w:rsidRDefault="00672CB9" w:rsidP="00672CB9">
            <w:pPr>
              <w:pStyle w:val="Puces4"/>
              <w:numPr>
                <w:ilvl w:val="0"/>
                <w:numId w:val="2"/>
              </w:numPr>
              <w:rPr>
                <w:szCs w:val="18"/>
              </w:rPr>
            </w:pPr>
            <w:r w:rsidRPr="00752909">
              <w:rPr>
                <w:szCs w:val="18"/>
              </w:rPr>
              <w:t>Manage resources and promote an ethos of team work and to instil a culture of innovation and continuous improvement.</w:t>
            </w:r>
          </w:p>
          <w:p w:rsidR="00672CB9" w:rsidRPr="00752909" w:rsidRDefault="00672CB9" w:rsidP="00672CB9">
            <w:pPr>
              <w:pStyle w:val="Puces4"/>
              <w:numPr>
                <w:ilvl w:val="0"/>
                <w:numId w:val="2"/>
              </w:numPr>
              <w:rPr>
                <w:szCs w:val="18"/>
              </w:rPr>
            </w:pPr>
            <w:r w:rsidRPr="00752909">
              <w:rPr>
                <w:szCs w:val="18"/>
              </w:rPr>
              <w:t>Foster long term profitabl</w:t>
            </w:r>
            <w:r w:rsidR="00182311">
              <w:rPr>
                <w:szCs w:val="18"/>
              </w:rPr>
              <w:t>e relationships with the school</w:t>
            </w:r>
            <w:r w:rsidRPr="00752909">
              <w:rPr>
                <w:szCs w:val="18"/>
              </w:rPr>
              <w:t xml:space="preserve"> to maintain existing business and identify new business opportunities by delivering operational excellence</w:t>
            </w:r>
          </w:p>
          <w:p w:rsidR="00672CB9" w:rsidRPr="00752909" w:rsidRDefault="00672CB9" w:rsidP="00672CB9">
            <w:pPr>
              <w:pStyle w:val="Puces4"/>
              <w:numPr>
                <w:ilvl w:val="0"/>
                <w:numId w:val="2"/>
              </w:numPr>
              <w:rPr>
                <w:szCs w:val="18"/>
              </w:rPr>
            </w:pPr>
            <w:r w:rsidRPr="00752909">
              <w:rPr>
                <w:szCs w:val="18"/>
              </w:rPr>
              <w:t>Provide direction and expertise to the operating teams by promoting Sodexo strategies and best business practices in order to uphold the Company mission and values</w:t>
            </w:r>
          </w:p>
          <w:p w:rsidR="00672CB9" w:rsidRPr="00752909" w:rsidRDefault="00672CB9" w:rsidP="00672CB9">
            <w:pPr>
              <w:pStyle w:val="Puces4"/>
              <w:numPr>
                <w:ilvl w:val="0"/>
                <w:numId w:val="2"/>
              </w:numPr>
              <w:rPr>
                <w:szCs w:val="18"/>
              </w:rPr>
            </w:pPr>
            <w:r w:rsidRPr="00752909">
              <w:rPr>
                <w:szCs w:val="18"/>
              </w:rPr>
              <w:t>To continually asses and monitor team performance, whilst recognising the need for training, and potential for development.</w:t>
            </w:r>
          </w:p>
          <w:p w:rsidR="00672CB9" w:rsidRPr="00752909" w:rsidRDefault="00672CB9" w:rsidP="00672CB9">
            <w:pPr>
              <w:pStyle w:val="Puces4"/>
              <w:numPr>
                <w:ilvl w:val="0"/>
                <w:numId w:val="2"/>
              </w:numPr>
              <w:rPr>
                <w:szCs w:val="18"/>
              </w:rPr>
            </w:pPr>
            <w:r w:rsidRPr="00752909">
              <w:rPr>
                <w:szCs w:val="18"/>
              </w:rPr>
              <w:t>Manage all aspects of service planning and executio</w:t>
            </w:r>
            <w:r w:rsidR="0022356A" w:rsidRPr="00752909">
              <w:rPr>
                <w:szCs w:val="18"/>
              </w:rPr>
              <w:t>n of Fine Dining, Casual Dining,</w:t>
            </w:r>
            <w:r w:rsidRPr="00752909">
              <w:rPr>
                <w:szCs w:val="18"/>
              </w:rPr>
              <w:t xml:space="preserve"> Sports Teas </w:t>
            </w:r>
            <w:r w:rsidR="0022356A" w:rsidRPr="00752909">
              <w:rPr>
                <w:szCs w:val="18"/>
              </w:rPr>
              <w:t xml:space="preserve">and House deliveries </w:t>
            </w:r>
            <w:r w:rsidR="00182311">
              <w:rPr>
                <w:szCs w:val="18"/>
              </w:rPr>
              <w:t>for both Abingdon School</w:t>
            </w:r>
            <w:r w:rsidRPr="00752909">
              <w:rPr>
                <w:szCs w:val="18"/>
              </w:rPr>
              <w:t xml:space="preserve"> and external customer groups.</w:t>
            </w:r>
          </w:p>
          <w:p w:rsidR="00745A24" w:rsidRPr="001521B0" w:rsidRDefault="00745A24" w:rsidP="000D6C43">
            <w:pPr>
              <w:pStyle w:val="Puces4"/>
              <w:numPr>
                <w:ilvl w:val="0"/>
                <w:numId w:val="0"/>
              </w:num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EE5E57" w:rsidRDefault="00366A73" w:rsidP="007F5F96">
            <w:pPr>
              <w:rPr>
                <w:sz w:val="18"/>
                <w:szCs w:val="18"/>
              </w:rPr>
            </w:pPr>
            <w:r w:rsidRPr="00EE5E57">
              <w:rPr>
                <w:sz w:val="18"/>
                <w:szCs w:val="18"/>
              </w:rPr>
              <w:t>Revenue FY1</w:t>
            </w:r>
            <w:r w:rsidR="00700C41">
              <w:rPr>
                <w:sz w:val="18"/>
                <w:szCs w:val="18"/>
              </w:rPr>
              <w:t>8</w:t>
            </w:r>
            <w:r w:rsidRPr="00EE5E57">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EE5E57" w:rsidRDefault="00366A73" w:rsidP="00700C41">
            <w:pPr>
              <w:rPr>
                <w:sz w:val="18"/>
                <w:szCs w:val="18"/>
              </w:rPr>
            </w:pPr>
            <w:bookmarkStart w:id="0" w:name="_GoBack"/>
            <w:bookmarkEnd w:id="0"/>
          </w:p>
        </w:tc>
        <w:tc>
          <w:tcPr>
            <w:tcW w:w="1980" w:type="dxa"/>
            <w:gridSpan w:val="2"/>
            <w:tcBorders>
              <w:top w:val="dotted" w:sz="2" w:space="0" w:color="auto"/>
              <w:left w:val="dotted" w:sz="2" w:space="0" w:color="auto"/>
              <w:bottom w:val="dotted" w:sz="4" w:space="0" w:color="auto"/>
              <w:right w:val="nil"/>
            </w:tcBorders>
            <w:vAlign w:val="center"/>
          </w:tcPr>
          <w:p w:rsidR="00366A73" w:rsidRPr="00EE5E57" w:rsidRDefault="00366A73" w:rsidP="00161F93">
            <w:pPr>
              <w:rPr>
                <w:sz w:val="18"/>
                <w:szCs w:val="18"/>
              </w:rPr>
            </w:pPr>
            <w:r w:rsidRPr="00EE5E57">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EE5E57"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EE5E57" w:rsidRDefault="00366A73" w:rsidP="00161F93">
            <w:pPr>
              <w:rPr>
                <w:sz w:val="18"/>
                <w:szCs w:val="18"/>
              </w:rPr>
            </w:pPr>
            <w:r w:rsidRPr="00EE5E57">
              <w:rPr>
                <w:sz w:val="18"/>
                <w:szCs w:val="18"/>
              </w:rPr>
              <w:t>Growth type:</w:t>
            </w:r>
          </w:p>
        </w:tc>
        <w:tc>
          <w:tcPr>
            <w:tcW w:w="900" w:type="dxa"/>
            <w:vMerge w:val="restart"/>
            <w:tcBorders>
              <w:top w:val="dotted" w:sz="2" w:space="0" w:color="auto"/>
              <w:left w:val="nil"/>
              <w:right w:val="nil"/>
            </w:tcBorders>
            <w:vAlign w:val="center"/>
          </w:tcPr>
          <w:p w:rsidR="00366A73" w:rsidRPr="00EE5E57" w:rsidRDefault="00366A73" w:rsidP="00161F93">
            <w:pPr>
              <w:rPr>
                <w:sz w:val="18"/>
                <w:szCs w:val="18"/>
              </w:rPr>
            </w:pPr>
            <w:r w:rsidRPr="00EE5E57">
              <w:rPr>
                <w:sz w:val="18"/>
                <w:szCs w:val="18"/>
              </w:rPr>
              <w:t>n/a</w:t>
            </w:r>
          </w:p>
        </w:tc>
        <w:tc>
          <w:tcPr>
            <w:tcW w:w="1260" w:type="dxa"/>
            <w:vMerge w:val="restart"/>
            <w:tcBorders>
              <w:top w:val="dotted" w:sz="2" w:space="0" w:color="auto"/>
              <w:left w:val="dotted" w:sz="4" w:space="0" w:color="auto"/>
              <w:right w:val="nil"/>
            </w:tcBorders>
            <w:vAlign w:val="center"/>
          </w:tcPr>
          <w:p w:rsidR="00366A73" w:rsidRPr="00EE5E57" w:rsidRDefault="00366A73" w:rsidP="00161F93">
            <w:pPr>
              <w:rPr>
                <w:sz w:val="18"/>
                <w:szCs w:val="18"/>
              </w:rPr>
            </w:pPr>
            <w:r w:rsidRPr="00EE5E57">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EE5E57" w:rsidRDefault="00366A73" w:rsidP="00161F93">
            <w:pPr>
              <w:rPr>
                <w:sz w:val="18"/>
                <w:szCs w:val="18"/>
              </w:rPr>
            </w:pPr>
            <w:r w:rsidRPr="00EE5E57">
              <w:rPr>
                <w:sz w:val="18"/>
                <w:szCs w:val="18"/>
              </w:rPr>
              <w:t>n/a</w:t>
            </w:r>
          </w:p>
        </w:tc>
        <w:tc>
          <w:tcPr>
            <w:tcW w:w="1800" w:type="dxa"/>
            <w:vMerge w:val="restart"/>
            <w:tcBorders>
              <w:top w:val="dotted" w:sz="2" w:space="0" w:color="auto"/>
              <w:left w:val="dotted" w:sz="4" w:space="0" w:color="auto"/>
              <w:right w:val="nil"/>
            </w:tcBorders>
            <w:vAlign w:val="center"/>
          </w:tcPr>
          <w:p w:rsidR="00366A73" w:rsidRPr="00EE5E57" w:rsidRDefault="00366A73" w:rsidP="00161F93">
            <w:pPr>
              <w:rPr>
                <w:sz w:val="18"/>
                <w:szCs w:val="18"/>
              </w:rPr>
            </w:pPr>
            <w:r w:rsidRPr="00EE5E57">
              <w:rPr>
                <w:sz w:val="18"/>
                <w:szCs w:val="18"/>
              </w:rPr>
              <w:t>Region  Workforce</w:t>
            </w:r>
          </w:p>
        </w:tc>
        <w:tc>
          <w:tcPr>
            <w:tcW w:w="990" w:type="dxa"/>
            <w:gridSpan w:val="2"/>
            <w:vMerge w:val="restart"/>
            <w:tcBorders>
              <w:top w:val="dotted" w:sz="2" w:space="0" w:color="auto"/>
              <w:left w:val="nil"/>
              <w:right w:val="single" w:sz="2" w:space="0" w:color="auto"/>
            </w:tcBorders>
            <w:vAlign w:val="center"/>
          </w:tcPr>
          <w:p w:rsidR="00366A73" w:rsidRPr="00EE5E57" w:rsidRDefault="007F5F96" w:rsidP="00161F93">
            <w:pPr>
              <w:rPr>
                <w:sz w:val="18"/>
                <w:szCs w:val="18"/>
              </w:rPr>
            </w:pPr>
            <w:r w:rsidRPr="00EE5E57">
              <w:rPr>
                <w:sz w:val="18"/>
                <w:szCs w:val="18"/>
              </w:rPr>
              <w:t>Indies</w:t>
            </w:r>
          </w:p>
        </w:tc>
      </w:tr>
      <w:tr w:rsidR="00366A73" w:rsidRPr="007C0E94" w:rsidTr="00161F93">
        <w:trPr>
          <w:trHeight w:val="263"/>
        </w:trPr>
        <w:tc>
          <w:tcPr>
            <w:tcW w:w="1008" w:type="dxa"/>
            <w:vMerge/>
            <w:tcBorders>
              <w:left w:val="single" w:sz="2" w:space="0" w:color="auto"/>
              <w:right w:val="nil"/>
            </w:tcBorders>
            <w:vAlign w:val="center"/>
          </w:tcPr>
          <w:p w:rsidR="00366A73" w:rsidRPr="00EE5E57" w:rsidRDefault="00366A73" w:rsidP="00161F93">
            <w:pPr>
              <w:rPr>
                <w:sz w:val="18"/>
                <w:szCs w:val="18"/>
              </w:rPr>
            </w:pPr>
          </w:p>
        </w:tc>
        <w:tc>
          <w:tcPr>
            <w:tcW w:w="630" w:type="dxa"/>
            <w:gridSpan w:val="2"/>
            <w:vMerge/>
            <w:tcBorders>
              <w:left w:val="nil"/>
              <w:right w:val="dotted" w:sz="2" w:space="0" w:color="auto"/>
            </w:tcBorders>
            <w:vAlign w:val="center"/>
          </w:tcPr>
          <w:p w:rsidR="00366A73" w:rsidRPr="00EE5E57"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EE5E57" w:rsidRDefault="00366A73" w:rsidP="00161F93">
            <w:pPr>
              <w:rPr>
                <w:sz w:val="18"/>
                <w:szCs w:val="18"/>
              </w:rPr>
            </w:pPr>
            <w:r w:rsidRPr="00EE5E57">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EE5E57" w:rsidRDefault="00366A73" w:rsidP="00161F93">
            <w:pPr>
              <w:rPr>
                <w:sz w:val="18"/>
                <w:szCs w:val="18"/>
              </w:rPr>
            </w:pPr>
          </w:p>
        </w:tc>
        <w:tc>
          <w:tcPr>
            <w:tcW w:w="810" w:type="dxa"/>
            <w:vMerge/>
            <w:tcBorders>
              <w:left w:val="dotted" w:sz="4" w:space="0" w:color="auto"/>
              <w:right w:val="nil"/>
            </w:tcBorders>
            <w:vAlign w:val="center"/>
          </w:tcPr>
          <w:p w:rsidR="00366A73" w:rsidRPr="00EE5E57" w:rsidRDefault="00366A73" w:rsidP="00161F93">
            <w:pPr>
              <w:rPr>
                <w:sz w:val="18"/>
                <w:szCs w:val="18"/>
              </w:rPr>
            </w:pPr>
          </w:p>
        </w:tc>
        <w:tc>
          <w:tcPr>
            <w:tcW w:w="900" w:type="dxa"/>
            <w:vMerge/>
            <w:tcBorders>
              <w:left w:val="nil"/>
              <w:right w:val="nil"/>
            </w:tcBorders>
            <w:vAlign w:val="center"/>
          </w:tcPr>
          <w:p w:rsidR="00366A73" w:rsidRPr="00EE5E57"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EE5E57"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EE5E57"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EE5E57"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EE5E57"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EE5E57" w:rsidRDefault="00366A73" w:rsidP="00161F93">
            <w:pPr>
              <w:rPr>
                <w:sz w:val="18"/>
                <w:szCs w:val="18"/>
              </w:rPr>
            </w:pPr>
          </w:p>
        </w:tc>
        <w:tc>
          <w:tcPr>
            <w:tcW w:w="630" w:type="dxa"/>
            <w:gridSpan w:val="2"/>
            <w:vMerge/>
            <w:tcBorders>
              <w:left w:val="nil"/>
              <w:right w:val="dotted" w:sz="2" w:space="0" w:color="auto"/>
            </w:tcBorders>
            <w:vAlign w:val="center"/>
          </w:tcPr>
          <w:p w:rsidR="00366A73" w:rsidRPr="00EE5E57"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EE5E57" w:rsidRDefault="00366A73" w:rsidP="00161F93">
            <w:pPr>
              <w:rPr>
                <w:sz w:val="18"/>
                <w:szCs w:val="18"/>
              </w:rPr>
            </w:pPr>
            <w:r w:rsidRPr="00EE5E57">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EE5E57" w:rsidRDefault="00366A73" w:rsidP="00161F93">
            <w:pPr>
              <w:rPr>
                <w:sz w:val="18"/>
                <w:szCs w:val="18"/>
              </w:rPr>
            </w:pPr>
          </w:p>
        </w:tc>
        <w:tc>
          <w:tcPr>
            <w:tcW w:w="810" w:type="dxa"/>
            <w:vMerge/>
            <w:tcBorders>
              <w:left w:val="dotted" w:sz="4" w:space="0" w:color="auto"/>
              <w:right w:val="nil"/>
            </w:tcBorders>
            <w:vAlign w:val="center"/>
          </w:tcPr>
          <w:p w:rsidR="00366A73" w:rsidRPr="00EE5E57" w:rsidRDefault="00366A73" w:rsidP="00161F93">
            <w:pPr>
              <w:rPr>
                <w:sz w:val="18"/>
                <w:szCs w:val="18"/>
              </w:rPr>
            </w:pPr>
          </w:p>
        </w:tc>
        <w:tc>
          <w:tcPr>
            <w:tcW w:w="900" w:type="dxa"/>
            <w:vMerge/>
            <w:tcBorders>
              <w:left w:val="nil"/>
              <w:right w:val="nil"/>
            </w:tcBorders>
            <w:vAlign w:val="center"/>
          </w:tcPr>
          <w:p w:rsidR="00366A73" w:rsidRPr="00EE5E57"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EE5E57" w:rsidRDefault="00366A73" w:rsidP="00161F93">
            <w:pPr>
              <w:rPr>
                <w:sz w:val="18"/>
                <w:szCs w:val="18"/>
              </w:rPr>
            </w:pPr>
            <w:r w:rsidRPr="00EE5E57">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EE5E57" w:rsidRDefault="00366A73" w:rsidP="00161F93">
            <w:pPr>
              <w:rPr>
                <w:sz w:val="18"/>
                <w:szCs w:val="18"/>
              </w:rPr>
            </w:pPr>
            <w:r w:rsidRPr="00EE5E57">
              <w:rPr>
                <w:sz w:val="18"/>
                <w:szCs w:val="18"/>
              </w:rPr>
              <w:t>n/a</w:t>
            </w:r>
          </w:p>
        </w:tc>
        <w:tc>
          <w:tcPr>
            <w:tcW w:w="1800" w:type="dxa"/>
            <w:vMerge w:val="restart"/>
            <w:tcBorders>
              <w:top w:val="dotted" w:sz="4" w:space="0" w:color="auto"/>
              <w:left w:val="dotted" w:sz="4" w:space="0" w:color="auto"/>
              <w:right w:val="nil"/>
            </w:tcBorders>
            <w:vAlign w:val="center"/>
          </w:tcPr>
          <w:p w:rsidR="00366A73" w:rsidRPr="00EE5E57" w:rsidRDefault="00366A73" w:rsidP="00161F93">
            <w:pPr>
              <w:rPr>
                <w:sz w:val="18"/>
                <w:szCs w:val="18"/>
              </w:rPr>
            </w:pPr>
            <w:r w:rsidRPr="00EE5E57">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EE5E57" w:rsidRDefault="007F5F96" w:rsidP="00161F93">
            <w:pPr>
              <w:rPr>
                <w:sz w:val="18"/>
                <w:szCs w:val="18"/>
              </w:rPr>
            </w:pPr>
            <w:r w:rsidRPr="00EE5E57">
              <w:rPr>
                <w:sz w:val="18"/>
                <w:szCs w:val="18"/>
              </w:rPr>
              <w:t>HRBP</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EE5E57"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EE5E57"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EE5E57" w:rsidRDefault="00366A73" w:rsidP="00161F93">
            <w:pPr>
              <w:rPr>
                <w:sz w:val="18"/>
                <w:szCs w:val="18"/>
              </w:rPr>
            </w:pPr>
            <w:r w:rsidRPr="00EE5E57">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EE5E57"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EE5E57" w:rsidRDefault="00366A73" w:rsidP="00161F93">
            <w:pPr>
              <w:rPr>
                <w:sz w:val="18"/>
                <w:szCs w:val="18"/>
              </w:rPr>
            </w:pPr>
          </w:p>
        </w:tc>
        <w:tc>
          <w:tcPr>
            <w:tcW w:w="900" w:type="dxa"/>
            <w:vMerge/>
            <w:tcBorders>
              <w:left w:val="nil"/>
              <w:bottom w:val="dotted" w:sz="4" w:space="0" w:color="auto"/>
              <w:right w:val="nil"/>
            </w:tcBorders>
            <w:vAlign w:val="center"/>
          </w:tcPr>
          <w:p w:rsidR="00366A73" w:rsidRPr="00EE5E57"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EE5E57"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EE5E57"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EE5E57"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EE5E57"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EE5E57" w:rsidRDefault="00366A73" w:rsidP="00161F93">
            <w:pPr>
              <w:rPr>
                <w:sz w:val="18"/>
                <w:szCs w:val="18"/>
              </w:rPr>
            </w:pPr>
            <w:r w:rsidRPr="00EE5E57">
              <w:rPr>
                <w:sz w:val="18"/>
                <w:szCs w:val="18"/>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AA5B1B" w:rsidRDefault="007F5F96" w:rsidP="00AA5B1B">
            <w:pPr>
              <w:numPr>
                <w:ilvl w:val="0"/>
                <w:numId w:val="1"/>
              </w:numPr>
              <w:spacing w:before="40" w:after="40"/>
              <w:jc w:val="left"/>
              <w:rPr>
                <w:rFonts w:cs="Arial"/>
                <w:color w:val="000000" w:themeColor="text1"/>
                <w:sz w:val="18"/>
                <w:szCs w:val="18"/>
              </w:rPr>
            </w:pPr>
            <w:r w:rsidRPr="00374BF3">
              <w:rPr>
                <w:rFonts w:cs="Arial"/>
                <w:color w:val="000000" w:themeColor="text1"/>
                <w:sz w:val="18"/>
                <w:szCs w:val="18"/>
              </w:rPr>
              <w:t xml:space="preserve">Managing </w:t>
            </w:r>
            <w:r w:rsidR="00374BF3" w:rsidRPr="00374BF3">
              <w:rPr>
                <w:rFonts w:cs="Arial"/>
                <w:color w:val="000000" w:themeColor="text1"/>
                <w:sz w:val="18"/>
                <w:szCs w:val="18"/>
              </w:rPr>
              <w:t xml:space="preserve">Hospitality Team – currently </w:t>
            </w:r>
            <w:r w:rsidR="00182311">
              <w:rPr>
                <w:rFonts w:cs="Arial"/>
                <w:color w:val="000000" w:themeColor="text1"/>
                <w:sz w:val="18"/>
                <w:szCs w:val="18"/>
              </w:rPr>
              <w:t xml:space="preserve">1 </w:t>
            </w:r>
            <w:r w:rsidR="00374BF3" w:rsidRPr="00374BF3">
              <w:rPr>
                <w:rFonts w:cs="Arial"/>
                <w:color w:val="000000" w:themeColor="text1"/>
                <w:sz w:val="18"/>
                <w:szCs w:val="18"/>
              </w:rPr>
              <w:t>Hospitalit</w:t>
            </w:r>
            <w:r w:rsidR="00182311">
              <w:rPr>
                <w:rFonts w:cs="Arial"/>
                <w:color w:val="000000" w:themeColor="text1"/>
                <w:sz w:val="18"/>
                <w:szCs w:val="18"/>
              </w:rPr>
              <w:t>y Assistants and 3 casuals</w:t>
            </w:r>
          </w:p>
          <w:p w:rsidR="00374BF3" w:rsidRPr="00374BF3" w:rsidRDefault="00374BF3" w:rsidP="00374BF3">
            <w:pPr>
              <w:spacing w:before="40" w:after="40"/>
              <w:jc w:val="left"/>
              <w:rPr>
                <w:rFonts w:cs="Arial"/>
                <w:color w:val="000000" w:themeColor="text1"/>
                <w:sz w:val="18"/>
                <w:szCs w:val="18"/>
              </w:rPr>
            </w:pPr>
          </w:p>
          <w:p w:rsidR="00AA5B1B" w:rsidRPr="00EE5E57" w:rsidRDefault="00AA5B1B" w:rsidP="00AA5B1B">
            <w:pPr>
              <w:spacing w:before="40" w:after="40"/>
              <w:ind w:left="360"/>
              <w:jc w:val="left"/>
              <w:rPr>
                <w:rFonts w:cs="Arial"/>
                <w:color w:val="000000" w:themeColor="text1"/>
                <w:sz w:val="18"/>
                <w:szCs w:val="18"/>
              </w:rPr>
            </w:pPr>
          </w:p>
        </w:tc>
      </w:tr>
    </w:tbl>
    <w:p w:rsidR="00A33FBE" w:rsidRDefault="00A33FBE" w:rsidP="00366A73">
      <w:pPr>
        <w:rPr>
          <w:sz w:val="18"/>
        </w:rPr>
      </w:pPr>
    </w:p>
    <w:p w:rsidR="00A33FBE" w:rsidRDefault="00A33FBE" w:rsidP="00366A73">
      <w:pPr>
        <w:rPr>
          <w:sz w:val="18"/>
        </w:rPr>
      </w:pPr>
    </w:p>
    <w:p w:rsidR="00A33FBE" w:rsidRDefault="00A33FBE" w:rsidP="00366A73">
      <w:pPr>
        <w:rPr>
          <w:sz w:val="18"/>
        </w:rPr>
      </w:pPr>
    </w:p>
    <w:p w:rsidR="00A33FBE" w:rsidRDefault="00A33FBE" w:rsidP="00366A73">
      <w:pPr>
        <w:rPr>
          <w:sz w:val="18"/>
        </w:rPr>
      </w:pPr>
    </w:p>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2848"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7"/>
      </w:tblGrid>
      <w:tr w:rsidR="00366A73" w:rsidRPr="00315425" w:rsidTr="00752909">
        <w:trPr>
          <w:trHeight w:val="1050"/>
        </w:trPr>
        <w:tc>
          <w:tcPr>
            <w:tcW w:w="10917"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C75112" w:rsidTr="00752909">
        <w:trPr>
          <w:trHeight w:val="179"/>
        </w:trPr>
        <w:tc>
          <w:tcPr>
            <w:tcW w:w="10917" w:type="dxa"/>
            <w:tcBorders>
              <w:top w:val="dotted" w:sz="4" w:space="0" w:color="auto"/>
              <w:left w:val="single" w:sz="2" w:space="0" w:color="auto"/>
              <w:bottom w:val="single" w:sz="2" w:space="0" w:color="000000"/>
              <w:right w:val="single" w:sz="2" w:space="0" w:color="auto"/>
            </w:tcBorders>
          </w:tcPr>
          <w:p w:rsidR="00366A73" w:rsidRPr="00C75112" w:rsidRDefault="00366A73" w:rsidP="00366A73">
            <w:pPr>
              <w:jc w:val="center"/>
              <w:rPr>
                <w:rFonts w:cs="Arial"/>
                <w:b/>
                <w:sz w:val="18"/>
                <w:szCs w:val="20"/>
              </w:rPr>
            </w:pPr>
          </w:p>
          <w:p w:rsidR="00366A73" w:rsidRPr="00C75112" w:rsidRDefault="00B25767" w:rsidP="00366A73">
            <w:pPr>
              <w:jc w:val="center"/>
              <w:rPr>
                <w:rFonts w:cs="Arial"/>
                <w:b/>
                <w:sz w:val="18"/>
                <w:szCs w:val="20"/>
              </w:rPr>
            </w:pPr>
            <w:r w:rsidRPr="00C75112">
              <w:rPr>
                <w:noProof/>
                <w:sz w:val="18"/>
                <w:lang w:val="en-GB" w:eastAsia="en-GB"/>
              </w:rPr>
              <mc:AlternateContent>
                <mc:Choice Requires="wps">
                  <w:drawing>
                    <wp:anchor distT="0" distB="0" distL="114300" distR="114300" simplePos="0" relativeHeight="251650560" behindDoc="0" locked="0" layoutInCell="1" allowOverlap="1" wp14:anchorId="42213946" wp14:editId="0F9EFF9C">
                      <wp:simplePos x="0" y="0"/>
                      <wp:positionH relativeFrom="column">
                        <wp:posOffset>2182165</wp:posOffset>
                      </wp:positionH>
                      <wp:positionV relativeFrom="paragraph">
                        <wp:posOffset>21483</wp:posOffset>
                      </wp:positionV>
                      <wp:extent cx="1899805" cy="307239"/>
                      <wp:effectExtent l="0" t="0" r="5715" b="0"/>
                      <wp:wrapNone/>
                      <wp:docPr id="26"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9805" cy="307239"/>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5F96" w:rsidRDefault="00182311" w:rsidP="007F5F96">
                                  <w:pPr>
                                    <w:jc w:val="center"/>
                                    <w:rPr>
                                      <w:rFonts w:cs="Arial"/>
                                      <w:color w:val="FFFFFF"/>
                                    </w:rPr>
                                  </w:pPr>
                                  <w:r>
                                    <w:rPr>
                                      <w:rFonts w:cs="Arial"/>
                                      <w:color w:val="FFFFFF"/>
                                    </w:rPr>
                                    <w:t xml:space="preserve">General Services Manager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8" type="#_x0000_t202" style="position:absolute;left:0;text-align:left;margin-left:171.8pt;margin-top:1.7pt;width:149.6pt;height:2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" fillcolor="#2a295c" stroked="f" strokeweight=".5pt">
                      <v:path arrowok="t"/>
                      <v:textbox inset="0,2mm,0,0">
                        <w:txbxContent>
                          <w:p w:rsidR="007F5F96" w:rsidRDefault="00182311" w:rsidP="007F5F96">
                            <w:pPr>
                              <w:jc w:val="center"/>
                              <w:rPr>
                                <w:rFonts w:cs="Arial"/>
                                <w:color w:val="FFFFFF"/>
                              </w:rPr>
                            </w:pPr>
                            <w:r>
                              <w:rPr>
                                <w:rFonts w:cs="Arial"/>
                                <w:color w:val="FFFFFF"/>
                              </w:rPr>
                              <w:t xml:space="preserve">General Services Manager </w:t>
                            </w:r>
                          </w:p>
                        </w:txbxContent>
                      </v:textbox>
                    </v:shape>
                  </w:pict>
                </mc:Fallback>
              </mc:AlternateContent>
            </w:r>
          </w:p>
          <w:p w:rsidR="00366A73" w:rsidRPr="00C75112" w:rsidRDefault="00366A73" w:rsidP="00366A73">
            <w:pPr>
              <w:spacing w:after="40"/>
              <w:jc w:val="center"/>
              <w:rPr>
                <w:rFonts w:cs="Arial"/>
                <w:noProof/>
                <w:sz w:val="18"/>
                <w:szCs w:val="20"/>
                <w:lang w:eastAsia="en-US"/>
              </w:rPr>
            </w:pPr>
          </w:p>
          <w:p w:rsidR="00366A73" w:rsidRPr="00C75112" w:rsidRDefault="00182311" w:rsidP="00366A73">
            <w:pPr>
              <w:spacing w:after="40"/>
              <w:jc w:val="center"/>
              <w:rPr>
                <w:rFonts w:cs="Arial"/>
                <w:noProof/>
                <w:sz w:val="18"/>
                <w:szCs w:val="20"/>
                <w:lang w:eastAsia="en-US"/>
              </w:rPr>
            </w:pPr>
            <w:r w:rsidRPr="00C75112">
              <w:rPr>
                <w:noProof/>
                <w:sz w:val="18"/>
                <w:lang w:val="en-GB" w:eastAsia="en-GB"/>
              </w:rPr>
              <mc:AlternateContent>
                <mc:Choice Requires="wps">
                  <w:drawing>
                    <wp:anchor distT="4294967295" distB="4294967295" distL="114300" distR="114300" simplePos="0" relativeHeight="251656704" behindDoc="0" locked="0" layoutInCell="1" allowOverlap="1" wp14:anchorId="7C508582" wp14:editId="381EB92C">
                      <wp:simplePos x="0" y="0"/>
                      <wp:positionH relativeFrom="column">
                        <wp:posOffset>4908550</wp:posOffset>
                      </wp:positionH>
                      <wp:positionV relativeFrom="paragraph">
                        <wp:posOffset>83185</wp:posOffset>
                      </wp:positionV>
                      <wp:extent cx="0" cy="201930"/>
                      <wp:effectExtent l="0" t="0" r="19050" b="2667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2" o:spid="_x0000_s1026" style="position:absolute;flip:x 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5pt,6.55pt" to="38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" strokecolor="#65676a"/>
                  </w:pict>
                </mc:Fallback>
              </mc:AlternateContent>
            </w:r>
            <w:r w:rsidRPr="00C75112">
              <w:rPr>
                <w:noProof/>
                <w:sz w:val="18"/>
                <w:lang w:val="en-GB" w:eastAsia="en-GB"/>
              </w:rPr>
              <mc:AlternateContent>
                <mc:Choice Requires="wps">
                  <w:drawing>
                    <wp:anchor distT="4294967295" distB="4294967295" distL="114300" distR="114300" simplePos="0" relativeHeight="251652608" behindDoc="0" locked="0" layoutInCell="1" allowOverlap="1" wp14:anchorId="58E9D665" wp14:editId="1DD2B690">
                      <wp:simplePos x="0" y="0"/>
                      <wp:positionH relativeFrom="column">
                        <wp:posOffset>1647776</wp:posOffset>
                      </wp:positionH>
                      <wp:positionV relativeFrom="paragraph">
                        <wp:posOffset>39898</wp:posOffset>
                      </wp:positionV>
                      <wp:extent cx="3265120" cy="15389"/>
                      <wp:effectExtent l="0" t="0" r="12065" b="2286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5120" cy="15389"/>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flip:x 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9.75pt,3.15pt" to="38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" strokecolor="#65676a"/>
                  </w:pict>
                </mc:Fallback>
              </mc:AlternateContent>
            </w:r>
            <w:r w:rsidRPr="00C75112">
              <w:rPr>
                <w:noProof/>
                <w:sz w:val="18"/>
                <w:lang w:val="en-GB" w:eastAsia="en-GB"/>
              </w:rPr>
              <mc:AlternateContent>
                <mc:Choice Requires="wps">
                  <w:drawing>
                    <wp:anchor distT="4294967295" distB="4294967295" distL="114300" distR="114300" simplePos="0" relativeHeight="251657728" behindDoc="0" locked="0" layoutInCell="1" allowOverlap="1" wp14:anchorId="37B26BEF" wp14:editId="52E37D73">
                      <wp:simplePos x="0" y="0"/>
                      <wp:positionH relativeFrom="column">
                        <wp:posOffset>1644015</wp:posOffset>
                      </wp:positionH>
                      <wp:positionV relativeFrom="paragraph">
                        <wp:posOffset>50165</wp:posOffset>
                      </wp:positionV>
                      <wp:extent cx="0" cy="201930"/>
                      <wp:effectExtent l="0" t="0" r="19050" b="2667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3" o:spid="_x0000_s1026" style="position:absolute;flip:x 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9.45pt,3.95pt" to="129.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" strokecolor="#65676a"/>
                  </w:pict>
                </mc:Fallback>
              </mc:AlternateContent>
            </w:r>
          </w:p>
          <w:p w:rsidR="007F5F96" w:rsidRPr="00C75112" w:rsidRDefault="00182311" w:rsidP="007F5F96">
            <w:pPr>
              <w:pStyle w:val="Texte2"/>
              <w:rPr>
                <w:sz w:val="18"/>
              </w:rPr>
            </w:pPr>
            <w:r w:rsidRPr="00C75112">
              <w:rPr>
                <w:noProof/>
                <w:sz w:val="18"/>
                <w:lang w:eastAsia="en-GB"/>
              </w:rPr>
              <mc:AlternateContent>
                <mc:Choice Requires="wps">
                  <w:drawing>
                    <wp:anchor distT="0" distB="0" distL="114300" distR="114300" simplePos="0" relativeHeight="251654656" behindDoc="0" locked="0" layoutInCell="1" allowOverlap="1" wp14:anchorId="37024478" wp14:editId="6D09860F">
                      <wp:simplePos x="0" y="0"/>
                      <wp:positionH relativeFrom="column">
                        <wp:posOffset>915670</wp:posOffset>
                      </wp:positionH>
                      <wp:positionV relativeFrom="paragraph">
                        <wp:posOffset>158115</wp:posOffset>
                      </wp:positionV>
                      <wp:extent cx="1351915" cy="285115"/>
                      <wp:effectExtent l="0" t="0" r="635" b="63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1915" cy="28511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75112" w:rsidRPr="007953CF" w:rsidRDefault="00182311" w:rsidP="00182311">
                                  <w:pPr>
                                    <w:rPr>
                                      <w:rFonts w:cs="Arial"/>
                                      <w:color w:val="FFFFFF"/>
                                    </w:rPr>
                                  </w:pPr>
                                  <w:r>
                                    <w:rPr>
                                      <w:rFonts w:cs="Arial"/>
                                      <w:color w:val="FFFFFF"/>
                                    </w:rPr>
                                    <w:t>Executive Head Chef</w:t>
                                  </w:r>
                                </w:p>
                                <w:p w:rsidR="007F5F96" w:rsidRDefault="007F5F96" w:rsidP="00C75112">
                                  <w:pPr>
                                    <w:rPr>
                                      <w:rFonts w:cs="Arial"/>
                                      <w:color w:val="FFFFFF"/>
                                    </w:rPr>
                                  </w:pPr>
                                </w:p>
                                <w:p w:rsidR="007F5F96" w:rsidRPr="007953CF" w:rsidRDefault="007F5F96" w:rsidP="007F5F96">
                                  <w:pPr>
                                    <w:jc w:val="cente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left:0;text-align:left;margin-left:72.1pt;margin-top:12.45pt;width:106.45pt;height:2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" fillcolor="#2a295c" stroked="f" strokeweight=".5pt">
                      <v:path arrowok="t"/>
                      <v:textbox inset="0,2mm,0,0">
                        <w:txbxContent>
                          <w:p w:rsidR="00C75112" w:rsidRPr="007953CF" w:rsidRDefault="00182311" w:rsidP="00182311">
                            <w:pPr>
                              <w:rPr>
                                <w:rFonts w:cs="Arial"/>
                                <w:color w:val="FFFFFF"/>
                              </w:rPr>
                            </w:pPr>
                            <w:r>
                              <w:rPr>
                                <w:rFonts w:cs="Arial"/>
                                <w:color w:val="FFFFFF"/>
                              </w:rPr>
                              <w:t>Executive Head Chef</w:t>
                            </w:r>
                          </w:p>
                          <w:p w:rsidR="007F5F96" w:rsidRDefault="007F5F96" w:rsidP="00C75112">
                            <w:pPr>
                              <w:rPr>
                                <w:rFonts w:cs="Arial"/>
                                <w:color w:val="FFFFFF"/>
                              </w:rPr>
                            </w:pPr>
                          </w:p>
                          <w:p w:rsidR="007F5F96" w:rsidRPr="007953CF" w:rsidRDefault="007F5F96" w:rsidP="007F5F96">
                            <w:pPr>
                              <w:jc w:val="center"/>
                              <w:rPr>
                                <w:rFonts w:cs="Arial"/>
                                <w:color w:val="FFFFFF"/>
                              </w:rPr>
                            </w:pPr>
                          </w:p>
                        </w:txbxContent>
                      </v:textbox>
                    </v:shape>
                  </w:pict>
                </mc:Fallback>
              </mc:AlternateContent>
            </w:r>
            <w:r w:rsidR="00A33FBE" w:rsidRPr="00C75112">
              <w:rPr>
                <w:noProof/>
                <w:sz w:val="18"/>
                <w:lang w:eastAsia="en-GB"/>
              </w:rPr>
              <mc:AlternateContent>
                <mc:Choice Requires="wps">
                  <w:drawing>
                    <wp:anchor distT="0" distB="0" distL="114300" distR="114300" simplePos="0" relativeHeight="251653632" behindDoc="0" locked="0" layoutInCell="1" allowOverlap="1" wp14:anchorId="2168DED1" wp14:editId="4F38CB05">
                      <wp:simplePos x="0" y="0"/>
                      <wp:positionH relativeFrom="column">
                        <wp:posOffset>2477785</wp:posOffset>
                      </wp:positionH>
                      <wp:positionV relativeFrom="paragraph">
                        <wp:posOffset>27468</wp:posOffset>
                      </wp:positionV>
                      <wp:extent cx="1244009" cy="414670"/>
                      <wp:effectExtent l="0" t="0" r="0" b="444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4009" cy="414670"/>
                              </a:xfrm>
                              <a:prstGeom prst="rect">
                                <a:avLst/>
                              </a:prstGeom>
                              <a:solidFill>
                                <a:srgbClr val="002060"/>
                              </a:solidFill>
                              <a:ln>
                                <a:noFill/>
                              </a:ln>
                              <a:extLst/>
                            </wps:spPr>
                            <wps:txbx>
                              <w:txbxContent>
                                <w:p w:rsidR="00C75112" w:rsidRPr="00A33FBE" w:rsidRDefault="00182311" w:rsidP="00A33FBE">
                                  <w:pPr>
                                    <w:jc w:val="center"/>
                                  </w:pPr>
                                  <w:r>
                                    <w:t>Deputy GSM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0" type="#_x0000_t202" style="position:absolute;left:0;text-align:left;margin-left:195.1pt;margin-top:2.15pt;width:97.95pt;height:3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" fillcolor="#002060" stroked="f">
                      <v:path arrowok="t"/>
                      <v:textbox inset="0,2mm,0,0">
                        <w:txbxContent>
                          <w:p w:rsidR="00C75112" w:rsidRPr="00A33FBE" w:rsidRDefault="00182311" w:rsidP="00A33FBE">
                            <w:pPr>
                              <w:jc w:val="center"/>
                            </w:pPr>
                            <w:r>
                              <w:t>Deputy GSM</w:t>
                            </w:r>
                          </w:p>
                        </w:txbxContent>
                      </v:textbox>
                    </v:shape>
                  </w:pict>
                </mc:Fallback>
              </mc:AlternateContent>
            </w:r>
          </w:p>
          <w:p w:rsidR="007F5F96" w:rsidRPr="00C75112" w:rsidRDefault="00182311" w:rsidP="007F5F96">
            <w:pPr>
              <w:pStyle w:val="Texte2"/>
              <w:rPr>
                <w:sz w:val="18"/>
              </w:rPr>
            </w:pPr>
            <w:r w:rsidRPr="00C75112">
              <w:rPr>
                <w:noProof/>
                <w:sz w:val="18"/>
                <w:lang w:eastAsia="en-GB"/>
              </w:rPr>
              <mc:AlternateContent>
                <mc:Choice Requires="wps">
                  <w:drawing>
                    <wp:anchor distT="0" distB="0" distL="114300" distR="114300" simplePos="0" relativeHeight="251655680" behindDoc="0" locked="0" layoutInCell="1" allowOverlap="1" wp14:anchorId="50D16983" wp14:editId="0CC9B99C">
                      <wp:simplePos x="0" y="0"/>
                      <wp:positionH relativeFrom="column">
                        <wp:posOffset>3923030</wp:posOffset>
                      </wp:positionH>
                      <wp:positionV relativeFrom="paragraph">
                        <wp:posOffset>13970</wp:posOffset>
                      </wp:positionV>
                      <wp:extent cx="1177290" cy="248285"/>
                      <wp:effectExtent l="0" t="0" r="381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7290" cy="248285"/>
                              </a:xfrm>
                              <a:prstGeom prst="rect">
                                <a:avLst/>
                              </a:prstGeom>
                              <a:solidFill>
                                <a:srgbClr val="FF0000"/>
                              </a:solidFill>
                              <a:ln>
                                <a:noFill/>
                              </a:ln>
                              <a:extLst/>
                            </wps:spPr>
                            <wps:txbx>
                              <w:txbxContent>
                                <w:p w:rsidR="007F5F96" w:rsidRPr="00421572" w:rsidRDefault="00C75112" w:rsidP="007F5F96">
                                  <w:pPr>
                                    <w:jc w:val="center"/>
                                    <w:rPr>
                                      <w:rFonts w:cs="Arial"/>
                                      <w:color w:val="FF0000"/>
                                    </w:rPr>
                                  </w:pPr>
                                  <w:r w:rsidRPr="00421572">
                                    <w:rPr>
                                      <w:rFonts w:cs="Arial"/>
                                      <w:color w:val="FFFFFF"/>
                                      <w:highlight w:val="red"/>
                                    </w:rPr>
                                    <w:t>Hospitality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1" o:spid="_x0000_s1031" type="#_x0000_t202" style="position:absolute;left:0;text-align:left;margin-left:308.9pt;margin-top:1.1pt;width:92.7pt;height:1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" fillcolor="red" stroked="f">
                      <v:path arrowok="t"/>
                      <v:textbox inset="0,2mm,0,0">
                        <w:txbxContent>
                          <w:p w:rsidR="007F5F96" w:rsidRPr="00421572" w:rsidRDefault="00C75112" w:rsidP="007F5F96">
                            <w:pPr>
                              <w:jc w:val="center"/>
                              <w:rPr>
                                <w:rFonts w:cs="Arial"/>
                                <w:color w:val="FF0000"/>
                              </w:rPr>
                            </w:pPr>
                            <w:r w:rsidRPr="00421572">
                              <w:rPr>
                                <w:rFonts w:cs="Arial"/>
                                <w:color w:val="FFFFFF"/>
                                <w:highlight w:val="red"/>
                              </w:rPr>
                              <w:t>Hospitality Manager</w:t>
                            </w:r>
                          </w:p>
                        </w:txbxContent>
                      </v:textbox>
                    </v:shape>
                  </w:pict>
                </mc:Fallback>
              </mc:AlternateContent>
            </w:r>
          </w:p>
          <w:p w:rsidR="007F5F96" w:rsidRPr="00C75112" w:rsidRDefault="00182311" w:rsidP="007F5F96">
            <w:pPr>
              <w:pStyle w:val="Texte2"/>
              <w:rPr>
                <w:sz w:val="18"/>
              </w:rPr>
            </w:pPr>
            <w:r w:rsidRPr="00C75112">
              <w:rPr>
                <w:noProof/>
                <w:sz w:val="18"/>
                <w:lang w:eastAsia="en-GB"/>
              </w:rPr>
              <mc:AlternateContent>
                <mc:Choice Requires="wps">
                  <w:drawing>
                    <wp:anchor distT="4294967295" distB="4294967295" distL="114300" distR="114300" simplePos="0" relativeHeight="251659776" behindDoc="0" locked="0" layoutInCell="1" allowOverlap="1" wp14:anchorId="436BCA96" wp14:editId="1947A361">
                      <wp:simplePos x="0" y="0"/>
                      <wp:positionH relativeFrom="column">
                        <wp:posOffset>1307465</wp:posOffset>
                      </wp:positionH>
                      <wp:positionV relativeFrom="paragraph">
                        <wp:posOffset>84505</wp:posOffset>
                      </wp:positionV>
                      <wp:extent cx="0" cy="201930"/>
                      <wp:effectExtent l="0" t="0" r="19050" b="2667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5" o:spid="_x0000_s1026" style="position:absolute;flip:x 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95pt,6.65pt" to="102.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" strokecolor="#65676a"/>
                  </w:pict>
                </mc:Fallback>
              </mc:AlternateContent>
            </w:r>
            <w:r w:rsidRPr="00C75112">
              <w:rPr>
                <w:noProof/>
                <w:sz w:val="18"/>
                <w:lang w:eastAsia="en-GB"/>
              </w:rPr>
              <mc:AlternateContent>
                <mc:Choice Requires="wps">
                  <w:drawing>
                    <wp:anchor distT="4294967295" distB="4294967295" distL="114300" distR="114300" simplePos="0" relativeHeight="251665920" behindDoc="0" locked="0" layoutInCell="1" allowOverlap="1" wp14:anchorId="6AECFCA3" wp14:editId="20A4E078">
                      <wp:simplePos x="0" y="0"/>
                      <wp:positionH relativeFrom="column">
                        <wp:posOffset>4910455</wp:posOffset>
                      </wp:positionH>
                      <wp:positionV relativeFrom="paragraph">
                        <wp:posOffset>63500</wp:posOffset>
                      </wp:positionV>
                      <wp:extent cx="0" cy="201930"/>
                      <wp:effectExtent l="0" t="0" r="19050" b="2667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2" o:spid="_x0000_s1026" style="position:absolute;flip:y;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65pt,5pt" to="386.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" strokecolor="#65676a"/>
                  </w:pict>
                </mc:Fallback>
              </mc:AlternateContent>
            </w:r>
            <w:r w:rsidR="007F5F96" w:rsidRPr="00C75112">
              <w:rPr>
                <w:noProof/>
                <w:sz w:val="18"/>
                <w:lang w:eastAsia="en-GB"/>
              </w:rPr>
              <mc:AlternateContent>
                <mc:Choice Requires="wps">
                  <w:drawing>
                    <wp:anchor distT="0" distB="0" distL="114300" distR="114300" simplePos="0" relativeHeight="251651584" behindDoc="0" locked="0" layoutInCell="1" allowOverlap="1" wp14:anchorId="05BB331B" wp14:editId="79A43665">
                      <wp:simplePos x="0" y="0"/>
                      <wp:positionH relativeFrom="column">
                        <wp:posOffset>2857500</wp:posOffset>
                      </wp:positionH>
                      <wp:positionV relativeFrom="paragraph">
                        <wp:posOffset>82550</wp:posOffset>
                      </wp:positionV>
                      <wp:extent cx="0" cy="0"/>
                      <wp:effectExtent l="19050" t="15875" r="19050" b="41275"/>
                      <wp:wrapNone/>
                      <wp:docPr id="24"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xm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4HRxm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7F5F96" w:rsidRPr="00C75112" w:rsidRDefault="00182311" w:rsidP="007F5F96">
            <w:pPr>
              <w:pStyle w:val="Texte2"/>
              <w:rPr>
                <w:sz w:val="18"/>
              </w:rPr>
            </w:pPr>
            <w:r w:rsidRPr="00C75112">
              <w:rPr>
                <w:noProof/>
                <w:sz w:val="18"/>
                <w:lang w:eastAsia="en-GB"/>
              </w:rPr>
              <mc:AlternateContent>
                <mc:Choice Requires="wps">
                  <w:drawing>
                    <wp:anchor distT="0" distB="0" distL="114300" distR="114300" simplePos="0" relativeHeight="251663872" behindDoc="0" locked="0" layoutInCell="1" allowOverlap="1" wp14:anchorId="6E0D36C1" wp14:editId="0BFA6F7F">
                      <wp:simplePos x="0" y="0"/>
                      <wp:positionH relativeFrom="column">
                        <wp:posOffset>4580890</wp:posOffset>
                      </wp:positionH>
                      <wp:positionV relativeFrom="paragraph">
                        <wp:posOffset>86360</wp:posOffset>
                      </wp:positionV>
                      <wp:extent cx="1317625" cy="288925"/>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8892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5F96" w:rsidRDefault="00182311" w:rsidP="007F5F96">
                                  <w:pPr>
                                    <w:jc w:val="center"/>
                                    <w:rPr>
                                      <w:rFonts w:cs="Arial"/>
                                      <w:color w:val="FFFFFF"/>
                                    </w:rPr>
                                  </w:pPr>
                                  <w:r>
                                    <w:rPr>
                                      <w:rFonts w:cs="Arial"/>
                                      <w:color w:val="FFFFFF"/>
                                    </w:rPr>
                                    <w:t>Hospitality Supervisor</w:t>
                                  </w:r>
                                </w:p>
                                <w:p w:rsidR="00C75112" w:rsidRPr="007953CF" w:rsidRDefault="00C75112" w:rsidP="007F5F96">
                                  <w:pPr>
                                    <w:jc w:val="cente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0" o:spid="_x0000_s1032" type="#_x0000_t202" style="position:absolute;left:0;text-align:left;margin-left:360.7pt;margin-top:6.8pt;width:103.75pt;height:2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" fillcolor="#2a295c" stroked="f" strokeweight=".5pt">
                      <v:path arrowok="t"/>
                      <v:textbox inset="0,2mm,0,0">
                        <w:txbxContent>
                          <w:p w:rsidR="007F5F96" w:rsidRDefault="00182311" w:rsidP="007F5F96">
                            <w:pPr>
                              <w:jc w:val="center"/>
                              <w:rPr>
                                <w:rFonts w:cs="Arial"/>
                                <w:color w:val="FFFFFF"/>
                              </w:rPr>
                            </w:pPr>
                            <w:r>
                              <w:rPr>
                                <w:rFonts w:cs="Arial"/>
                                <w:color w:val="FFFFFF"/>
                              </w:rPr>
                              <w:t>Hospitality Supervisor</w:t>
                            </w:r>
                          </w:p>
                          <w:p w:rsidR="00C75112" w:rsidRPr="007953CF" w:rsidRDefault="00C75112" w:rsidP="007F5F96">
                            <w:pPr>
                              <w:jc w:val="center"/>
                              <w:rPr>
                                <w:rFonts w:cs="Arial"/>
                                <w:color w:val="FFFFFF"/>
                              </w:rPr>
                            </w:pPr>
                          </w:p>
                        </w:txbxContent>
                      </v:textbox>
                    </v:shape>
                  </w:pict>
                </mc:Fallback>
              </mc:AlternateContent>
            </w:r>
            <w:r w:rsidRPr="00C75112">
              <w:rPr>
                <w:noProof/>
                <w:sz w:val="18"/>
                <w:lang w:eastAsia="en-GB"/>
              </w:rPr>
              <mc:AlternateContent>
                <mc:Choice Requires="wps">
                  <w:drawing>
                    <wp:anchor distT="0" distB="0" distL="114300" distR="114300" simplePos="0" relativeHeight="251661824" behindDoc="0" locked="0" layoutInCell="1" allowOverlap="1" wp14:anchorId="47677710" wp14:editId="674F7375">
                      <wp:simplePos x="0" y="0"/>
                      <wp:positionH relativeFrom="column">
                        <wp:posOffset>810260</wp:posOffset>
                      </wp:positionH>
                      <wp:positionV relativeFrom="paragraph">
                        <wp:posOffset>98425</wp:posOffset>
                      </wp:positionV>
                      <wp:extent cx="1217295" cy="277495"/>
                      <wp:effectExtent l="0" t="0" r="1905" b="825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7295" cy="27749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5F96" w:rsidRPr="007953CF" w:rsidRDefault="00182311" w:rsidP="007F5F96">
                                  <w:pPr>
                                    <w:jc w:val="center"/>
                                    <w:rPr>
                                      <w:rFonts w:cs="Arial"/>
                                      <w:color w:val="FFFFFF"/>
                                    </w:rPr>
                                  </w:pPr>
                                  <w:r>
                                    <w:rPr>
                                      <w:rFonts w:cs="Arial"/>
                                      <w:color w:val="FFFFFF"/>
                                    </w:rPr>
                                    <w:t>Senior Sous Chef</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9" o:spid="_x0000_s1033" type="#_x0000_t202" style="position:absolute;left:0;text-align:left;margin-left:63.8pt;margin-top:7.75pt;width:95.85pt;height:2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" fillcolor="#2a295c" stroked="f" strokeweight=".5pt">
                      <v:path arrowok="t"/>
                      <v:textbox inset="0,2mm,0,0">
                        <w:txbxContent>
                          <w:p w:rsidR="007F5F96" w:rsidRPr="007953CF" w:rsidRDefault="00182311" w:rsidP="007F5F96">
                            <w:pPr>
                              <w:jc w:val="center"/>
                              <w:rPr>
                                <w:rFonts w:cs="Arial"/>
                                <w:color w:val="FFFFFF"/>
                              </w:rPr>
                            </w:pPr>
                            <w:r>
                              <w:rPr>
                                <w:rFonts w:cs="Arial"/>
                                <w:color w:val="FFFFFF"/>
                              </w:rPr>
                              <w:t>Senior Sous Chef</w:t>
                            </w:r>
                          </w:p>
                        </w:txbxContent>
                      </v:textbox>
                    </v:shape>
                  </w:pict>
                </mc:Fallback>
              </mc:AlternateContent>
            </w:r>
          </w:p>
          <w:p w:rsidR="007F5F96" w:rsidRPr="00C75112" w:rsidRDefault="007F5F96" w:rsidP="007F5F96">
            <w:pPr>
              <w:jc w:val="center"/>
              <w:rPr>
                <w:rFonts w:cs="Arial"/>
                <w:color w:val="FFFFFF"/>
                <w:sz w:val="18"/>
              </w:rPr>
            </w:pPr>
            <w:r w:rsidRPr="00C75112">
              <w:rPr>
                <w:rFonts w:cs="Arial"/>
                <w:color w:val="FFFFFF"/>
                <w:sz w:val="18"/>
              </w:rPr>
              <w:t>Head of Ta</w:t>
            </w:r>
          </w:p>
          <w:p w:rsidR="007F5F96" w:rsidRPr="00C75112" w:rsidRDefault="007F5F96" w:rsidP="007F5F96">
            <w:pPr>
              <w:pStyle w:val="Heading2"/>
              <w:rPr>
                <w:sz w:val="18"/>
              </w:rPr>
            </w:pPr>
          </w:p>
          <w:p w:rsidR="00366A73" w:rsidRPr="00C75112" w:rsidRDefault="00366A73" w:rsidP="001521B0">
            <w:pPr>
              <w:spacing w:after="40"/>
              <w:jc w:val="center"/>
              <w:rPr>
                <w:rFonts w:cs="Arial"/>
                <w:sz w:val="18"/>
                <w:szCs w:val="20"/>
              </w:rPr>
            </w:pPr>
          </w:p>
        </w:tc>
      </w:tr>
    </w:tbl>
    <w:p w:rsidR="00366A73" w:rsidRDefault="00366A73" w:rsidP="00366A73">
      <w:pPr>
        <w:jc w:val="left"/>
        <w:rPr>
          <w:rFonts w:cs="Arial"/>
        </w:rPr>
      </w:pPr>
    </w:p>
    <w:p w:rsidR="00752909" w:rsidRDefault="00752909" w:rsidP="00366A73">
      <w:pPr>
        <w:jc w:val="left"/>
        <w:rPr>
          <w:rFonts w:cs="Arial"/>
        </w:rPr>
      </w:pPr>
    </w:p>
    <w:p w:rsidR="00752909" w:rsidRDefault="00752909" w:rsidP="00366A73">
      <w:pPr>
        <w:jc w:val="left"/>
        <w:rPr>
          <w:rFonts w:cs="Arial"/>
        </w:rPr>
      </w:pPr>
    </w:p>
    <w:p w:rsidR="00366A73" w:rsidRDefault="00366A73" w:rsidP="00366A73">
      <w:pPr>
        <w:jc w:val="left"/>
        <w:rPr>
          <w:rFonts w:cs="Arial"/>
          <w:vanish/>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672CB9" w:rsidRDefault="00672CB9" w:rsidP="00672CB9">
            <w:pPr>
              <w:pStyle w:val="Default"/>
              <w:rPr>
                <w:rFonts w:cstheme="minorBidi"/>
                <w:color w:val="auto"/>
              </w:rPr>
            </w:pPr>
          </w:p>
          <w:p w:rsidR="00366A73" w:rsidRPr="00EE5E57" w:rsidRDefault="007E4EC5" w:rsidP="00EA4C16">
            <w:pPr>
              <w:numPr>
                <w:ilvl w:val="0"/>
                <w:numId w:val="3"/>
              </w:numPr>
              <w:spacing w:before="40" w:after="40"/>
              <w:jc w:val="left"/>
              <w:rPr>
                <w:rFonts w:cs="Arial"/>
                <w:color w:val="FF0000"/>
                <w:sz w:val="18"/>
                <w:szCs w:val="18"/>
              </w:rPr>
            </w:pPr>
            <w:r w:rsidRPr="00EE5E57">
              <w:rPr>
                <w:rFonts w:cs="Arial"/>
                <w:color w:val="000000" w:themeColor="text1"/>
                <w:sz w:val="18"/>
                <w:szCs w:val="18"/>
              </w:rPr>
              <w:t xml:space="preserve">To deliver a </w:t>
            </w:r>
            <w:r w:rsidRPr="00EE5E57">
              <w:rPr>
                <w:rFonts w:cs="Arial"/>
                <w:b/>
                <w:color w:val="000000" w:themeColor="text1"/>
                <w:sz w:val="18"/>
                <w:szCs w:val="18"/>
              </w:rPr>
              <w:t xml:space="preserve">high quality </w:t>
            </w:r>
            <w:r w:rsidR="000D6C43">
              <w:rPr>
                <w:rFonts w:cs="Arial"/>
                <w:b/>
                <w:color w:val="000000" w:themeColor="text1"/>
                <w:sz w:val="18"/>
                <w:szCs w:val="18"/>
              </w:rPr>
              <w:t>Hospitality</w:t>
            </w:r>
            <w:r w:rsidR="00421572">
              <w:rPr>
                <w:rFonts w:cs="Arial"/>
                <w:b/>
                <w:color w:val="000000" w:themeColor="text1"/>
                <w:sz w:val="18"/>
                <w:szCs w:val="18"/>
              </w:rPr>
              <w:t xml:space="preserve"> </w:t>
            </w:r>
            <w:r w:rsidRPr="00EE5E57">
              <w:rPr>
                <w:rFonts w:cs="Arial"/>
                <w:b/>
                <w:color w:val="000000" w:themeColor="text1"/>
                <w:sz w:val="18"/>
                <w:szCs w:val="18"/>
              </w:rPr>
              <w:t>food and beverage service</w:t>
            </w:r>
            <w:r w:rsidR="00182311">
              <w:rPr>
                <w:rFonts w:cs="Arial"/>
                <w:color w:val="000000" w:themeColor="text1"/>
                <w:sz w:val="18"/>
                <w:szCs w:val="18"/>
              </w:rPr>
              <w:t xml:space="preserve"> at Abingdon School</w:t>
            </w:r>
            <w:r w:rsidRPr="00EE5E57">
              <w:rPr>
                <w:rFonts w:cs="Arial"/>
                <w:color w:val="000000" w:themeColor="text1"/>
                <w:sz w:val="18"/>
                <w:szCs w:val="18"/>
              </w:rPr>
              <w:t xml:space="preserve">. The aspiration is to be one of the </w:t>
            </w:r>
            <w:r w:rsidR="00B25767">
              <w:rPr>
                <w:rFonts w:cs="Arial"/>
                <w:color w:val="000000" w:themeColor="text1"/>
                <w:sz w:val="18"/>
                <w:szCs w:val="18"/>
              </w:rPr>
              <w:t>UK’s</w:t>
            </w:r>
            <w:r w:rsidRPr="00EE5E57">
              <w:rPr>
                <w:rFonts w:cs="Arial"/>
                <w:color w:val="000000" w:themeColor="text1"/>
                <w:sz w:val="18"/>
                <w:szCs w:val="18"/>
              </w:rPr>
              <w:t xml:space="preserve"> best independent schools</w:t>
            </w:r>
          </w:p>
          <w:p w:rsidR="00745A24" w:rsidRPr="00EE5E57" w:rsidRDefault="007E4EC5" w:rsidP="00EA4C16">
            <w:pPr>
              <w:numPr>
                <w:ilvl w:val="0"/>
                <w:numId w:val="3"/>
              </w:numPr>
              <w:spacing w:before="40" w:after="40"/>
              <w:jc w:val="left"/>
              <w:rPr>
                <w:rFonts w:cs="Arial"/>
                <w:color w:val="FF0000"/>
                <w:sz w:val="18"/>
                <w:szCs w:val="18"/>
              </w:rPr>
            </w:pPr>
            <w:r w:rsidRPr="00EE5E57">
              <w:rPr>
                <w:rFonts w:cs="Arial"/>
                <w:b/>
                <w:color w:val="000000" w:themeColor="text1"/>
                <w:sz w:val="18"/>
                <w:szCs w:val="18"/>
              </w:rPr>
              <w:t>Creativity</w:t>
            </w:r>
            <w:r w:rsidRPr="00EE5E57">
              <w:rPr>
                <w:rFonts w:cs="Arial"/>
                <w:color w:val="000000" w:themeColor="text1"/>
                <w:sz w:val="18"/>
                <w:szCs w:val="18"/>
              </w:rPr>
              <w:t xml:space="preserve"> – there is a desire to see constant change and freshness. </w:t>
            </w:r>
            <w:r w:rsidR="00A33FBE">
              <w:rPr>
                <w:rFonts w:cs="Arial"/>
                <w:color w:val="000000" w:themeColor="text1"/>
                <w:sz w:val="18"/>
                <w:szCs w:val="18"/>
              </w:rPr>
              <w:t xml:space="preserve">Innovation is key to </w:t>
            </w:r>
            <w:proofErr w:type="spellStart"/>
            <w:r w:rsidR="00A33FBE">
              <w:rPr>
                <w:rFonts w:cs="Arial"/>
                <w:color w:val="000000" w:themeColor="text1"/>
                <w:sz w:val="18"/>
                <w:szCs w:val="18"/>
              </w:rPr>
              <w:t>realising</w:t>
            </w:r>
            <w:proofErr w:type="spellEnd"/>
            <w:r w:rsidR="00A33FBE">
              <w:rPr>
                <w:rFonts w:cs="Arial"/>
                <w:color w:val="000000" w:themeColor="text1"/>
                <w:sz w:val="18"/>
                <w:szCs w:val="18"/>
              </w:rPr>
              <w:t xml:space="preserve"> t</w:t>
            </w:r>
            <w:r w:rsidRPr="00EE5E57">
              <w:rPr>
                <w:rFonts w:cs="Arial"/>
                <w:color w:val="000000" w:themeColor="text1"/>
                <w:sz w:val="18"/>
                <w:szCs w:val="18"/>
              </w:rPr>
              <w:t xml:space="preserve">he </w:t>
            </w:r>
            <w:r w:rsidR="00A33FBE">
              <w:rPr>
                <w:rFonts w:cs="Arial"/>
                <w:color w:val="000000" w:themeColor="text1"/>
                <w:sz w:val="18"/>
                <w:szCs w:val="18"/>
              </w:rPr>
              <w:t>headmaster’s</w:t>
            </w:r>
            <w:r w:rsidRPr="00EE5E57">
              <w:rPr>
                <w:rFonts w:cs="Arial"/>
                <w:color w:val="000000" w:themeColor="text1"/>
                <w:sz w:val="18"/>
                <w:szCs w:val="18"/>
              </w:rPr>
              <w:t xml:space="preserve"> brief of bringing Joy and Creativity to student life through catering</w:t>
            </w:r>
          </w:p>
          <w:p w:rsidR="00745A24" w:rsidRPr="00EE5E57" w:rsidRDefault="003B7878" w:rsidP="00EA4C16">
            <w:pPr>
              <w:numPr>
                <w:ilvl w:val="0"/>
                <w:numId w:val="3"/>
              </w:numPr>
              <w:spacing w:before="40" w:after="40"/>
              <w:jc w:val="left"/>
              <w:rPr>
                <w:rFonts w:cs="Arial"/>
                <w:color w:val="FF0000"/>
                <w:sz w:val="18"/>
                <w:szCs w:val="18"/>
              </w:rPr>
            </w:pPr>
            <w:r>
              <w:rPr>
                <w:rFonts w:cs="Arial"/>
                <w:b/>
                <w:color w:val="000000" w:themeColor="text1"/>
                <w:sz w:val="18"/>
                <w:szCs w:val="18"/>
              </w:rPr>
              <w:t xml:space="preserve">Managing the </w:t>
            </w:r>
            <w:r w:rsidR="007E4EC5" w:rsidRPr="00EE5E57">
              <w:rPr>
                <w:rFonts w:cs="Arial"/>
                <w:b/>
                <w:color w:val="000000" w:themeColor="text1"/>
                <w:sz w:val="18"/>
                <w:szCs w:val="18"/>
              </w:rPr>
              <w:t>team</w:t>
            </w:r>
            <w:r w:rsidR="007E4EC5" w:rsidRPr="00EE5E57">
              <w:rPr>
                <w:rFonts w:cs="Arial"/>
                <w:color w:val="000000" w:themeColor="text1"/>
                <w:sz w:val="18"/>
                <w:szCs w:val="18"/>
              </w:rPr>
              <w:t xml:space="preserve"> requires the very best people skills – clear direction, effective communication and high staff engagement strategies</w:t>
            </w:r>
          </w:p>
          <w:p w:rsidR="007E4EC5" w:rsidRPr="00EE5E57" w:rsidRDefault="007E4EC5" w:rsidP="00EA4C16">
            <w:pPr>
              <w:numPr>
                <w:ilvl w:val="0"/>
                <w:numId w:val="3"/>
              </w:numPr>
              <w:spacing w:before="40" w:after="40"/>
              <w:jc w:val="left"/>
              <w:rPr>
                <w:rFonts w:cs="Arial"/>
                <w:color w:val="FF0000"/>
                <w:sz w:val="18"/>
                <w:szCs w:val="18"/>
              </w:rPr>
            </w:pPr>
            <w:r w:rsidRPr="00EE5E57">
              <w:rPr>
                <w:rFonts w:cs="Arial"/>
                <w:b/>
                <w:color w:val="000000" w:themeColor="text1"/>
                <w:sz w:val="18"/>
                <w:szCs w:val="18"/>
              </w:rPr>
              <w:t>Ability to work in a fast-moving complex operation</w:t>
            </w:r>
            <w:r w:rsidRPr="00EE5E57">
              <w:rPr>
                <w:rFonts w:cs="Arial"/>
                <w:color w:val="000000" w:themeColor="text1"/>
                <w:sz w:val="18"/>
                <w:szCs w:val="18"/>
              </w:rPr>
              <w:t xml:space="preserve"> – hig</w:t>
            </w:r>
            <w:r w:rsidR="00B25767">
              <w:rPr>
                <w:rFonts w:cs="Arial"/>
                <w:color w:val="000000" w:themeColor="text1"/>
                <w:sz w:val="18"/>
                <w:szCs w:val="18"/>
              </w:rPr>
              <w:t xml:space="preserve">h volume student catering, </w:t>
            </w:r>
            <w:r w:rsidRPr="00EE5E57">
              <w:rPr>
                <w:rFonts w:cs="Arial"/>
                <w:color w:val="000000" w:themeColor="text1"/>
                <w:sz w:val="18"/>
                <w:szCs w:val="18"/>
              </w:rPr>
              <w:t xml:space="preserve">retail operation and </w:t>
            </w:r>
            <w:r w:rsidR="00B25767">
              <w:rPr>
                <w:rFonts w:cs="Arial"/>
                <w:color w:val="000000" w:themeColor="text1"/>
                <w:sz w:val="18"/>
                <w:szCs w:val="18"/>
              </w:rPr>
              <w:t xml:space="preserve">numerous </w:t>
            </w:r>
            <w:r w:rsidRPr="00EE5E57">
              <w:rPr>
                <w:rFonts w:cs="Arial"/>
                <w:color w:val="000000" w:themeColor="text1"/>
                <w:sz w:val="18"/>
                <w:szCs w:val="18"/>
              </w:rPr>
              <w:t xml:space="preserve">events delivered </w:t>
            </w:r>
            <w:r w:rsidR="00B25767">
              <w:rPr>
                <w:rFonts w:cs="Arial"/>
                <w:color w:val="000000" w:themeColor="text1"/>
                <w:sz w:val="18"/>
                <w:szCs w:val="18"/>
              </w:rPr>
              <w:t>on a regular basis</w:t>
            </w:r>
          </w:p>
          <w:p w:rsidR="00EE5E57" w:rsidRPr="00EE5E57" w:rsidRDefault="00EE5E57" w:rsidP="00EA4C16">
            <w:pPr>
              <w:numPr>
                <w:ilvl w:val="0"/>
                <w:numId w:val="3"/>
              </w:numPr>
              <w:spacing w:before="40" w:after="40"/>
              <w:jc w:val="left"/>
              <w:rPr>
                <w:rFonts w:cs="Arial"/>
                <w:color w:val="FF0000"/>
                <w:sz w:val="18"/>
                <w:szCs w:val="18"/>
              </w:rPr>
            </w:pPr>
            <w:r w:rsidRPr="00EE5E57">
              <w:rPr>
                <w:rFonts w:cs="Arial"/>
                <w:b/>
                <w:color w:val="000000" w:themeColor="text1"/>
                <w:sz w:val="18"/>
                <w:szCs w:val="18"/>
              </w:rPr>
              <w:t xml:space="preserve">Planning and </w:t>
            </w:r>
            <w:proofErr w:type="spellStart"/>
            <w:r w:rsidRPr="00EE5E57">
              <w:rPr>
                <w:rFonts w:cs="Arial"/>
                <w:b/>
                <w:color w:val="000000" w:themeColor="text1"/>
                <w:sz w:val="18"/>
                <w:szCs w:val="18"/>
              </w:rPr>
              <w:t>organising</w:t>
            </w:r>
            <w:proofErr w:type="spellEnd"/>
            <w:r w:rsidRPr="00EE5E57">
              <w:rPr>
                <w:rFonts w:cs="Arial"/>
                <w:color w:val="000000" w:themeColor="text1"/>
                <w:sz w:val="18"/>
                <w:szCs w:val="18"/>
              </w:rPr>
              <w:t xml:space="preserve"> for excellent outcomes – quality, resources, operational ease, financially sound</w:t>
            </w:r>
          </w:p>
          <w:p w:rsidR="00EE5E57" w:rsidRPr="00EE5E57" w:rsidRDefault="00EE5E57" w:rsidP="00EA4C16">
            <w:pPr>
              <w:numPr>
                <w:ilvl w:val="0"/>
                <w:numId w:val="3"/>
              </w:numPr>
              <w:spacing w:before="40" w:after="40"/>
              <w:jc w:val="left"/>
              <w:rPr>
                <w:rFonts w:cs="Arial"/>
                <w:color w:val="FF0000"/>
                <w:szCs w:val="20"/>
              </w:rPr>
            </w:pPr>
            <w:r w:rsidRPr="00EE5E57">
              <w:rPr>
                <w:rFonts w:cs="Arial"/>
                <w:color w:val="000000" w:themeColor="text1"/>
                <w:sz w:val="18"/>
                <w:szCs w:val="18"/>
              </w:rPr>
              <w:t xml:space="preserve">Foster </w:t>
            </w:r>
            <w:r w:rsidRPr="00EE5E57">
              <w:rPr>
                <w:rFonts w:cs="Arial"/>
                <w:b/>
                <w:color w:val="000000" w:themeColor="text1"/>
                <w:sz w:val="18"/>
                <w:szCs w:val="18"/>
              </w:rPr>
              <w:t>productive client relationships</w:t>
            </w:r>
            <w:r w:rsidRPr="00EE5E57">
              <w:rPr>
                <w:rFonts w:cs="Arial"/>
                <w:color w:val="000000" w:themeColor="text1"/>
                <w:sz w:val="18"/>
                <w:szCs w:val="18"/>
              </w:rPr>
              <w:t xml:space="preserve"> which show the value of the Sodexo team</w:t>
            </w:r>
          </w:p>
        </w:tc>
      </w:tr>
    </w:tbl>
    <w:p w:rsidR="00366A73" w:rsidRDefault="00366A73" w:rsidP="00366A73">
      <w:pPr>
        <w:jc w:val="left"/>
        <w:rPr>
          <w:rFonts w:cs="Arial"/>
        </w:rPr>
      </w:pPr>
    </w:p>
    <w:p w:rsidR="00752909" w:rsidRDefault="00752909"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D56FDB" w:rsidRPr="00D56FDB" w:rsidRDefault="00D56FDB" w:rsidP="00D56FDB">
            <w:pPr>
              <w:rPr>
                <w:b/>
                <w:szCs w:val="22"/>
              </w:rPr>
            </w:pPr>
            <w:r w:rsidRPr="00D56FDB">
              <w:rPr>
                <w:b/>
                <w:szCs w:val="22"/>
              </w:rPr>
              <w:t>Hospitality Operations</w:t>
            </w:r>
          </w:p>
          <w:p w:rsidR="00D56FDB" w:rsidRPr="00752909" w:rsidRDefault="004C5686" w:rsidP="00752909">
            <w:pPr>
              <w:pStyle w:val="ListParagraph"/>
              <w:numPr>
                <w:ilvl w:val="0"/>
                <w:numId w:val="41"/>
              </w:numPr>
              <w:rPr>
                <w:szCs w:val="22"/>
              </w:rPr>
            </w:pPr>
            <w:r>
              <w:rPr>
                <w:szCs w:val="22"/>
              </w:rPr>
              <w:t xml:space="preserve">Liaise with both Abingdon School and External Abingdon School </w:t>
            </w:r>
            <w:r w:rsidR="005D78A7" w:rsidRPr="00752909">
              <w:rPr>
                <w:szCs w:val="22"/>
              </w:rPr>
              <w:t>Sports and Leisure Team</w:t>
            </w:r>
            <w:r w:rsidR="00D56FDB" w:rsidRPr="00752909">
              <w:rPr>
                <w:szCs w:val="22"/>
              </w:rPr>
              <w:t xml:space="preserve"> to clearly understand the respective needs of both departments.</w:t>
            </w:r>
          </w:p>
          <w:p w:rsidR="00D56FDB" w:rsidRPr="00752909" w:rsidRDefault="00D56FDB" w:rsidP="00752909">
            <w:pPr>
              <w:pStyle w:val="ListParagraph"/>
              <w:numPr>
                <w:ilvl w:val="0"/>
                <w:numId w:val="41"/>
              </w:numPr>
              <w:rPr>
                <w:szCs w:val="22"/>
              </w:rPr>
            </w:pPr>
            <w:r w:rsidRPr="00752909">
              <w:rPr>
                <w:szCs w:val="22"/>
              </w:rPr>
              <w:t>Manage the quality of information populated on the event booking system as the basis for all planning, internal communication and seamless delivery of events.</w:t>
            </w:r>
          </w:p>
          <w:p w:rsidR="00D56FDB" w:rsidRPr="00752909" w:rsidRDefault="00D56FDB" w:rsidP="00752909">
            <w:pPr>
              <w:pStyle w:val="ListParagraph"/>
              <w:numPr>
                <w:ilvl w:val="0"/>
                <w:numId w:val="41"/>
              </w:numPr>
              <w:rPr>
                <w:szCs w:val="22"/>
              </w:rPr>
            </w:pPr>
            <w:r w:rsidRPr="00752909">
              <w:rPr>
                <w:szCs w:val="22"/>
              </w:rPr>
              <w:t xml:space="preserve">Close and effective communication with the Executive Head Chef </w:t>
            </w:r>
            <w:r w:rsidR="005D78A7" w:rsidRPr="00752909">
              <w:rPr>
                <w:szCs w:val="22"/>
              </w:rPr>
              <w:t>t</w:t>
            </w:r>
            <w:r w:rsidRPr="00752909">
              <w:rPr>
                <w:szCs w:val="22"/>
              </w:rPr>
              <w:t>o deliver innovative menus, accurate costings and detailed service plans.</w:t>
            </w:r>
          </w:p>
          <w:p w:rsidR="00D56FDB" w:rsidRPr="00752909" w:rsidRDefault="00D56FDB" w:rsidP="00752909">
            <w:pPr>
              <w:pStyle w:val="ListParagraph"/>
              <w:numPr>
                <w:ilvl w:val="0"/>
                <w:numId w:val="41"/>
              </w:numPr>
              <w:rPr>
                <w:szCs w:val="22"/>
              </w:rPr>
            </w:pPr>
            <w:r w:rsidRPr="00752909">
              <w:rPr>
                <w:szCs w:val="22"/>
              </w:rPr>
              <w:t xml:space="preserve">Lead, develop and inspire the hospitality </w:t>
            </w:r>
            <w:r w:rsidR="005D78A7" w:rsidRPr="00752909">
              <w:rPr>
                <w:szCs w:val="22"/>
              </w:rPr>
              <w:t>service team</w:t>
            </w:r>
            <w:r w:rsidRPr="00752909">
              <w:rPr>
                <w:szCs w:val="22"/>
              </w:rPr>
              <w:t xml:space="preserve"> to deliver the expected exceptional hospitality service.</w:t>
            </w:r>
          </w:p>
          <w:p w:rsidR="00D56FDB" w:rsidRPr="00752909" w:rsidRDefault="00D56FDB" w:rsidP="00752909">
            <w:pPr>
              <w:pStyle w:val="ListParagraph"/>
              <w:numPr>
                <w:ilvl w:val="0"/>
                <w:numId w:val="41"/>
              </w:numPr>
              <w:rPr>
                <w:szCs w:val="22"/>
              </w:rPr>
            </w:pPr>
            <w:r w:rsidRPr="00752909">
              <w:rPr>
                <w:szCs w:val="22"/>
              </w:rPr>
              <w:t>Develop a business strategy in line with current and emerging client needs, continually seeking ways to enhance quality and efficiency.</w:t>
            </w:r>
          </w:p>
          <w:p w:rsidR="00D56FDB" w:rsidRPr="00752909" w:rsidRDefault="00D56FDB" w:rsidP="00752909">
            <w:pPr>
              <w:pStyle w:val="ListParagraph"/>
              <w:numPr>
                <w:ilvl w:val="0"/>
                <w:numId w:val="41"/>
              </w:numPr>
              <w:rPr>
                <w:szCs w:val="22"/>
              </w:rPr>
            </w:pPr>
            <w:r w:rsidRPr="00752909">
              <w:rPr>
                <w:szCs w:val="22"/>
              </w:rPr>
              <w:t>Foster long term profitable relationships with the clients and increase new business opportunities.</w:t>
            </w:r>
          </w:p>
          <w:p w:rsidR="00D56FDB" w:rsidRPr="00752909" w:rsidRDefault="00D56FDB" w:rsidP="00752909">
            <w:pPr>
              <w:pStyle w:val="ListParagraph"/>
              <w:numPr>
                <w:ilvl w:val="0"/>
                <w:numId w:val="41"/>
              </w:numPr>
              <w:rPr>
                <w:szCs w:val="22"/>
              </w:rPr>
            </w:pPr>
            <w:r w:rsidRPr="00752909">
              <w:rPr>
                <w:szCs w:val="22"/>
              </w:rPr>
              <w:t xml:space="preserve">Provide direction and expertise to the operating area by promoting </w:t>
            </w:r>
            <w:r w:rsidR="004C5686">
              <w:rPr>
                <w:szCs w:val="22"/>
              </w:rPr>
              <w:t>Abingdon School</w:t>
            </w:r>
            <w:r w:rsidR="000D12BC" w:rsidRPr="00752909">
              <w:rPr>
                <w:szCs w:val="22"/>
              </w:rPr>
              <w:t xml:space="preserve"> and Sodexo’s strategies and </w:t>
            </w:r>
            <w:r w:rsidRPr="00752909">
              <w:rPr>
                <w:szCs w:val="22"/>
              </w:rPr>
              <w:t>best practice in order to uphold both company missions and values.</w:t>
            </w:r>
          </w:p>
          <w:p w:rsidR="00D56FDB" w:rsidRPr="00752909" w:rsidRDefault="00D56FDB" w:rsidP="00752909">
            <w:pPr>
              <w:pStyle w:val="ListParagraph"/>
              <w:numPr>
                <w:ilvl w:val="0"/>
                <w:numId w:val="41"/>
              </w:numPr>
              <w:rPr>
                <w:szCs w:val="22"/>
              </w:rPr>
            </w:pPr>
            <w:r w:rsidRPr="00752909">
              <w:rPr>
                <w:szCs w:val="22"/>
              </w:rPr>
              <w:t xml:space="preserve">Actively manage all food hygiene and health and safety standards, to ensure they are maintained to the required client and Sodexo expectations as outlined by </w:t>
            </w:r>
            <w:proofErr w:type="spellStart"/>
            <w:r w:rsidRPr="00752909">
              <w:rPr>
                <w:szCs w:val="22"/>
              </w:rPr>
              <w:t>Safegard</w:t>
            </w:r>
            <w:proofErr w:type="spellEnd"/>
            <w:r w:rsidRPr="00752909">
              <w:rPr>
                <w:szCs w:val="22"/>
              </w:rPr>
              <w:t xml:space="preserve"> on </w:t>
            </w:r>
            <w:proofErr w:type="spellStart"/>
            <w:r w:rsidRPr="00752909">
              <w:rPr>
                <w:szCs w:val="22"/>
              </w:rPr>
              <w:t>SodexoNet</w:t>
            </w:r>
            <w:proofErr w:type="spellEnd"/>
          </w:p>
          <w:p w:rsidR="000D12BC" w:rsidRPr="00752909" w:rsidRDefault="00D56FDB" w:rsidP="00752909">
            <w:pPr>
              <w:pStyle w:val="ListParagraph"/>
              <w:numPr>
                <w:ilvl w:val="0"/>
                <w:numId w:val="41"/>
              </w:numPr>
              <w:rPr>
                <w:szCs w:val="22"/>
              </w:rPr>
            </w:pPr>
            <w:r w:rsidRPr="00752909">
              <w:rPr>
                <w:szCs w:val="22"/>
              </w:rPr>
              <w:t>Be the guardian of the ho</w:t>
            </w:r>
            <w:r w:rsidR="000D6C43" w:rsidRPr="00752909">
              <w:rPr>
                <w:szCs w:val="22"/>
              </w:rPr>
              <w:t xml:space="preserve">spitality service offer (menus, </w:t>
            </w:r>
            <w:r w:rsidRPr="00752909">
              <w:rPr>
                <w:szCs w:val="22"/>
              </w:rPr>
              <w:t xml:space="preserve">beverages) </w:t>
            </w:r>
            <w:r w:rsidR="000D12BC" w:rsidRPr="00752909">
              <w:rPr>
                <w:szCs w:val="22"/>
              </w:rPr>
              <w:t xml:space="preserve">working with the marketing Team at </w:t>
            </w:r>
            <w:r w:rsidR="00182311">
              <w:rPr>
                <w:szCs w:val="22"/>
              </w:rPr>
              <w:lastRenderedPageBreak/>
              <w:t>Abingdon School</w:t>
            </w:r>
            <w:r w:rsidR="000D12BC" w:rsidRPr="00752909">
              <w:rPr>
                <w:szCs w:val="22"/>
              </w:rPr>
              <w:t xml:space="preserve"> </w:t>
            </w:r>
            <w:r w:rsidRPr="00752909">
              <w:rPr>
                <w:szCs w:val="22"/>
              </w:rPr>
              <w:t xml:space="preserve">ensuring an electronic brochure is kept up-to-date and accurately costed by the </w:t>
            </w:r>
            <w:r w:rsidR="000D12BC" w:rsidRPr="00752909">
              <w:rPr>
                <w:szCs w:val="22"/>
              </w:rPr>
              <w:t xml:space="preserve">Executive </w:t>
            </w:r>
            <w:r w:rsidRPr="00752909">
              <w:rPr>
                <w:szCs w:val="22"/>
              </w:rPr>
              <w:t>Chef</w:t>
            </w:r>
            <w:r w:rsidR="000D12BC" w:rsidRPr="00752909">
              <w:rPr>
                <w:szCs w:val="22"/>
              </w:rPr>
              <w:t>.</w:t>
            </w:r>
          </w:p>
          <w:p w:rsidR="00A33FBE" w:rsidRDefault="00A33FBE" w:rsidP="00D56FDB">
            <w:pPr>
              <w:rPr>
                <w:szCs w:val="22"/>
              </w:rPr>
            </w:pPr>
          </w:p>
          <w:p w:rsidR="00D56FDB" w:rsidRPr="00752909" w:rsidRDefault="00D56FDB" w:rsidP="00752909">
            <w:pPr>
              <w:rPr>
                <w:b/>
                <w:szCs w:val="22"/>
              </w:rPr>
            </w:pPr>
            <w:r w:rsidRPr="00752909">
              <w:rPr>
                <w:b/>
                <w:szCs w:val="22"/>
              </w:rPr>
              <w:t>People</w:t>
            </w:r>
          </w:p>
          <w:p w:rsidR="00D56FDB" w:rsidRPr="00752909" w:rsidRDefault="00D56FDB" w:rsidP="00752909">
            <w:pPr>
              <w:pStyle w:val="ListParagraph"/>
              <w:numPr>
                <w:ilvl w:val="0"/>
                <w:numId w:val="41"/>
              </w:numPr>
              <w:rPr>
                <w:szCs w:val="22"/>
              </w:rPr>
            </w:pPr>
            <w:r w:rsidRPr="00752909">
              <w:rPr>
                <w:szCs w:val="22"/>
              </w:rPr>
              <w:t>Select, recruit and induct the right team.</w:t>
            </w:r>
          </w:p>
          <w:p w:rsidR="00D56FDB" w:rsidRPr="00752909" w:rsidRDefault="00D56FDB" w:rsidP="00752909">
            <w:pPr>
              <w:pStyle w:val="ListParagraph"/>
              <w:numPr>
                <w:ilvl w:val="0"/>
                <w:numId w:val="41"/>
              </w:numPr>
              <w:rPr>
                <w:szCs w:val="22"/>
              </w:rPr>
            </w:pPr>
            <w:r w:rsidRPr="00752909">
              <w:rPr>
                <w:szCs w:val="22"/>
              </w:rPr>
              <w:t>Develop your people and ensure succession planning.</w:t>
            </w:r>
          </w:p>
          <w:p w:rsidR="00D56FDB" w:rsidRPr="00752909" w:rsidRDefault="00D56FDB" w:rsidP="00752909">
            <w:pPr>
              <w:pStyle w:val="ListParagraph"/>
              <w:numPr>
                <w:ilvl w:val="0"/>
                <w:numId w:val="41"/>
              </w:numPr>
              <w:rPr>
                <w:szCs w:val="22"/>
              </w:rPr>
            </w:pPr>
            <w:r w:rsidRPr="00752909">
              <w:rPr>
                <w:szCs w:val="22"/>
              </w:rPr>
              <w:t>Measure the performance of y</w:t>
            </w:r>
            <w:r w:rsidR="000D12BC" w:rsidRPr="00752909">
              <w:rPr>
                <w:szCs w:val="22"/>
              </w:rPr>
              <w:t xml:space="preserve">our team by giving feedback, </w:t>
            </w:r>
            <w:r w:rsidRPr="00752909">
              <w:rPr>
                <w:szCs w:val="22"/>
              </w:rPr>
              <w:t>reviewing and completing the P</w:t>
            </w:r>
            <w:r w:rsidR="000D12BC" w:rsidRPr="00752909">
              <w:rPr>
                <w:szCs w:val="22"/>
              </w:rPr>
              <w:t xml:space="preserve">erformance </w:t>
            </w:r>
            <w:r w:rsidRPr="00752909">
              <w:rPr>
                <w:szCs w:val="22"/>
              </w:rPr>
              <w:t>A</w:t>
            </w:r>
            <w:r w:rsidR="000D12BC" w:rsidRPr="00752909">
              <w:rPr>
                <w:szCs w:val="22"/>
              </w:rPr>
              <w:t xml:space="preserve">ppraisal Development </w:t>
            </w:r>
            <w:r w:rsidRPr="00752909">
              <w:rPr>
                <w:szCs w:val="22"/>
              </w:rPr>
              <w:t>R</w:t>
            </w:r>
            <w:r w:rsidR="000D12BC" w:rsidRPr="00752909">
              <w:rPr>
                <w:szCs w:val="22"/>
              </w:rPr>
              <w:t>eview</w:t>
            </w:r>
            <w:r w:rsidRPr="00752909">
              <w:rPr>
                <w:szCs w:val="22"/>
              </w:rPr>
              <w:t xml:space="preserve"> process</w:t>
            </w:r>
          </w:p>
          <w:p w:rsidR="00D56FDB" w:rsidRPr="00752909" w:rsidRDefault="00D56FDB" w:rsidP="00752909">
            <w:pPr>
              <w:pStyle w:val="ListParagraph"/>
              <w:numPr>
                <w:ilvl w:val="0"/>
                <w:numId w:val="41"/>
              </w:numPr>
              <w:rPr>
                <w:szCs w:val="22"/>
              </w:rPr>
            </w:pPr>
            <w:r w:rsidRPr="00752909">
              <w:rPr>
                <w:szCs w:val="22"/>
              </w:rPr>
              <w:t xml:space="preserve">Keep open channels of communication </w:t>
            </w:r>
            <w:r w:rsidR="00752909" w:rsidRPr="00752909">
              <w:rPr>
                <w:szCs w:val="22"/>
              </w:rPr>
              <w:t>with all stakeholders</w:t>
            </w:r>
          </w:p>
          <w:p w:rsidR="00D56FDB" w:rsidRPr="00752909" w:rsidRDefault="00D56FDB" w:rsidP="00752909">
            <w:pPr>
              <w:pStyle w:val="ListParagraph"/>
              <w:numPr>
                <w:ilvl w:val="0"/>
                <w:numId w:val="41"/>
              </w:numPr>
              <w:rPr>
                <w:szCs w:val="22"/>
              </w:rPr>
            </w:pPr>
            <w:r w:rsidRPr="00752909">
              <w:rPr>
                <w:szCs w:val="22"/>
              </w:rPr>
              <w:t xml:space="preserve">Lead by example by role modelling the Sodexo Managerial </w:t>
            </w:r>
            <w:proofErr w:type="spellStart"/>
            <w:r w:rsidRPr="00752909">
              <w:rPr>
                <w:szCs w:val="22"/>
              </w:rPr>
              <w:t>Behaviours</w:t>
            </w:r>
            <w:proofErr w:type="spellEnd"/>
          </w:p>
          <w:p w:rsidR="00D56FDB" w:rsidRPr="00752909" w:rsidRDefault="00D56FDB" w:rsidP="00752909">
            <w:pPr>
              <w:pStyle w:val="ListParagraph"/>
              <w:numPr>
                <w:ilvl w:val="0"/>
                <w:numId w:val="41"/>
              </w:numPr>
              <w:rPr>
                <w:szCs w:val="22"/>
              </w:rPr>
            </w:pPr>
            <w:r w:rsidRPr="00752909">
              <w:rPr>
                <w:szCs w:val="22"/>
              </w:rPr>
              <w:t>Engage the team by adopting the ‘focus on five’ principles.</w:t>
            </w:r>
          </w:p>
          <w:p w:rsidR="00752909" w:rsidRPr="00D56FDB" w:rsidRDefault="00752909" w:rsidP="00D56FDB">
            <w:pPr>
              <w:rPr>
                <w:szCs w:val="22"/>
              </w:rPr>
            </w:pPr>
          </w:p>
          <w:p w:rsidR="00D56FDB" w:rsidRPr="00752909" w:rsidRDefault="00D56FDB" w:rsidP="00752909">
            <w:pPr>
              <w:rPr>
                <w:b/>
                <w:szCs w:val="22"/>
              </w:rPr>
            </w:pPr>
            <w:r w:rsidRPr="00752909">
              <w:rPr>
                <w:b/>
                <w:szCs w:val="22"/>
              </w:rPr>
              <w:t>Client</w:t>
            </w:r>
          </w:p>
          <w:p w:rsidR="00D56FDB" w:rsidRPr="00752909" w:rsidRDefault="00D56FDB" w:rsidP="00752909">
            <w:pPr>
              <w:pStyle w:val="ListParagraph"/>
              <w:numPr>
                <w:ilvl w:val="0"/>
                <w:numId w:val="41"/>
              </w:numPr>
              <w:rPr>
                <w:szCs w:val="22"/>
              </w:rPr>
            </w:pPr>
            <w:r w:rsidRPr="00752909">
              <w:rPr>
                <w:szCs w:val="22"/>
              </w:rPr>
              <w:t xml:space="preserve">Ensure the </w:t>
            </w:r>
            <w:r w:rsidR="00895BB8" w:rsidRPr="00752909">
              <w:rPr>
                <w:szCs w:val="22"/>
              </w:rPr>
              <w:t>Hospitality Team</w:t>
            </w:r>
            <w:r w:rsidRPr="00752909">
              <w:rPr>
                <w:szCs w:val="22"/>
              </w:rPr>
              <w:t xml:space="preserve"> deliver the operation to the service standards agreed in the contract with the client and to the specification on the function sheet</w:t>
            </w:r>
          </w:p>
          <w:p w:rsidR="00D56FDB" w:rsidRPr="00752909" w:rsidRDefault="00D56FDB" w:rsidP="00752909">
            <w:pPr>
              <w:pStyle w:val="ListParagraph"/>
              <w:numPr>
                <w:ilvl w:val="0"/>
                <w:numId w:val="41"/>
              </w:numPr>
              <w:rPr>
                <w:szCs w:val="22"/>
              </w:rPr>
            </w:pPr>
            <w:r w:rsidRPr="00752909">
              <w:rPr>
                <w:szCs w:val="22"/>
              </w:rPr>
              <w:t xml:space="preserve">Attend client meetings </w:t>
            </w:r>
            <w:r w:rsidR="00374E65" w:rsidRPr="00752909">
              <w:rPr>
                <w:szCs w:val="22"/>
              </w:rPr>
              <w:t xml:space="preserve">where necessary </w:t>
            </w:r>
            <w:r w:rsidRPr="00752909">
              <w:rPr>
                <w:szCs w:val="22"/>
              </w:rPr>
              <w:t>to plan, develop and review the business</w:t>
            </w:r>
          </w:p>
          <w:p w:rsidR="00D56FDB" w:rsidRPr="00752909" w:rsidRDefault="00D56FDB" w:rsidP="00752909">
            <w:pPr>
              <w:pStyle w:val="ListParagraph"/>
              <w:numPr>
                <w:ilvl w:val="0"/>
                <w:numId w:val="41"/>
              </w:numPr>
              <w:rPr>
                <w:szCs w:val="22"/>
              </w:rPr>
            </w:pPr>
            <w:r w:rsidRPr="00752909">
              <w:rPr>
                <w:szCs w:val="22"/>
              </w:rPr>
              <w:t>Identify key sales and marketing functions to develop the long-term College business</w:t>
            </w:r>
          </w:p>
          <w:p w:rsidR="00D56FDB" w:rsidRPr="00752909" w:rsidRDefault="00D56FDB" w:rsidP="00752909">
            <w:pPr>
              <w:pStyle w:val="ListParagraph"/>
              <w:numPr>
                <w:ilvl w:val="0"/>
                <w:numId w:val="41"/>
              </w:numPr>
              <w:rPr>
                <w:szCs w:val="22"/>
              </w:rPr>
            </w:pPr>
            <w:r w:rsidRPr="00752909">
              <w:rPr>
                <w:szCs w:val="22"/>
              </w:rPr>
              <w:t xml:space="preserve">Identify events involving parents and governors and </w:t>
            </w:r>
            <w:proofErr w:type="spellStart"/>
            <w:r w:rsidRPr="00752909">
              <w:rPr>
                <w:szCs w:val="22"/>
              </w:rPr>
              <w:t>recognise</w:t>
            </w:r>
            <w:proofErr w:type="spellEnd"/>
            <w:r w:rsidRPr="00752909">
              <w:rPr>
                <w:szCs w:val="22"/>
              </w:rPr>
              <w:t xml:space="preserve"> the importance of these key customer groups</w:t>
            </w:r>
            <w:r w:rsidR="00752909" w:rsidRPr="00752909">
              <w:rPr>
                <w:szCs w:val="22"/>
              </w:rPr>
              <w:t>.</w:t>
            </w:r>
          </w:p>
          <w:p w:rsidR="00752909" w:rsidRPr="00D56FDB" w:rsidRDefault="00752909" w:rsidP="00D56FDB">
            <w:pPr>
              <w:rPr>
                <w:szCs w:val="22"/>
              </w:rPr>
            </w:pPr>
          </w:p>
          <w:p w:rsidR="00D56FDB" w:rsidRPr="00752909" w:rsidRDefault="00D56FDB" w:rsidP="00752909">
            <w:pPr>
              <w:rPr>
                <w:b/>
                <w:szCs w:val="22"/>
              </w:rPr>
            </w:pPr>
            <w:r w:rsidRPr="00752909">
              <w:rPr>
                <w:b/>
                <w:szCs w:val="22"/>
              </w:rPr>
              <w:t>Finance</w:t>
            </w:r>
          </w:p>
          <w:p w:rsidR="00D56FDB" w:rsidRPr="00752909" w:rsidRDefault="00D56FDB" w:rsidP="00752909">
            <w:pPr>
              <w:pStyle w:val="ListParagraph"/>
              <w:numPr>
                <w:ilvl w:val="0"/>
                <w:numId w:val="41"/>
              </w:numPr>
              <w:rPr>
                <w:szCs w:val="22"/>
              </w:rPr>
            </w:pPr>
            <w:r w:rsidRPr="00752909">
              <w:rPr>
                <w:szCs w:val="22"/>
              </w:rPr>
              <w:t>Manage all costs, and operate within a specified budget – make sound business decisions to control costs and/or develop revenues fo</w:t>
            </w:r>
            <w:r w:rsidR="004C5686">
              <w:rPr>
                <w:szCs w:val="22"/>
              </w:rPr>
              <w:t>r the school</w:t>
            </w:r>
          </w:p>
          <w:p w:rsidR="000D6C43" w:rsidRPr="00752909" w:rsidRDefault="00D56FDB" w:rsidP="00752909">
            <w:pPr>
              <w:pStyle w:val="ListParagraph"/>
              <w:numPr>
                <w:ilvl w:val="0"/>
                <w:numId w:val="41"/>
              </w:numPr>
              <w:rPr>
                <w:szCs w:val="22"/>
              </w:rPr>
            </w:pPr>
            <w:r w:rsidRPr="00752909">
              <w:rPr>
                <w:szCs w:val="22"/>
              </w:rPr>
              <w:t>Ensure all services and costs are clearly detailed on the function sheet and any amendments or last-minute requests are captured and the cost controller is made aware</w:t>
            </w:r>
          </w:p>
          <w:p w:rsidR="00D56FDB" w:rsidRPr="00752909" w:rsidRDefault="00D56FDB" w:rsidP="00752909">
            <w:pPr>
              <w:pStyle w:val="ListParagraph"/>
              <w:numPr>
                <w:ilvl w:val="0"/>
                <w:numId w:val="41"/>
              </w:numPr>
              <w:rPr>
                <w:szCs w:val="22"/>
              </w:rPr>
            </w:pPr>
            <w:r w:rsidRPr="00752909">
              <w:rPr>
                <w:szCs w:val="22"/>
              </w:rPr>
              <w:t>Ensure cash, stock, debt and assets are correctly controlled</w:t>
            </w:r>
          </w:p>
          <w:p w:rsidR="00752909" w:rsidRPr="000D6C43" w:rsidRDefault="00752909" w:rsidP="000D6C43">
            <w:pPr>
              <w:rPr>
                <w:szCs w:val="22"/>
              </w:rPr>
            </w:pPr>
          </w:p>
          <w:p w:rsidR="00D56FDB" w:rsidRPr="00752909" w:rsidRDefault="00D56FDB" w:rsidP="00752909">
            <w:pPr>
              <w:rPr>
                <w:b/>
                <w:szCs w:val="22"/>
              </w:rPr>
            </w:pPr>
            <w:r w:rsidRPr="00752909">
              <w:rPr>
                <w:b/>
                <w:szCs w:val="22"/>
              </w:rPr>
              <w:t>Business Improvement</w:t>
            </w:r>
          </w:p>
          <w:p w:rsidR="00D56FDB" w:rsidRPr="00752909" w:rsidRDefault="00D56FDB" w:rsidP="00752909">
            <w:pPr>
              <w:pStyle w:val="ListParagraph"/>
              <w:numPr>
                <w:ilvl w:val="0"/>
                <w:numId w:val="41"/>
              </w:numPr>
              <w:rPr>
                <w:szCs w:val="22"/>
              </w:rPr>
            </w:pPr>
            <w:r w:rsidRPr="00752909">
              <w:rPr>
                <w:szCs w:val="22"/>
              </w:rPr>
              <w:t xml:space="preserve">Always seek out new and innovative ways of </w:t>
            </w:r>
            <w:r w:rsidR="00752909">
              <w:rPr>
                <w:szCs w:val="22"/>
              </w:rPr>
              <w:t>the hospitality operation</w:t>
            </w:r>
          </w:p>
          <w:p w:rsidR="00D56FDB" w:rsidRPr="00752909" w:rsidRDefault="00D56FDB" w:rsidP="00752909">
            <w:pPr>
              <w:pStyle w:val="ListParagraph"/>
              <w:numPr>
                <w:ilvl w:val="0"/>
                <w:numId w:val="41"/>
              </w:numPr>
              <w:rPr>
                <w:szCs w:val="22"/>
              </w:rPr>
            </w:pPr>
            <w:r w:rsidRPr="00752909">
              <w:rPr>
                <w:szCs w:val="22"/>
              </w:rPr>
              <w:t>Be proactive in</w:t>
            </w:r>
            <w:r w:rsidR="008D0B8B" w:rsidRPr="00752909">
              <w:rPr>
                <w:szCs w:val="22"/>
              </w:rPr>
              <w:t xml:space="preserve"> overcoming barriers to success</w:t>
            </w:r>
          </w:p>
          <w:p w:rsidR="00D56FDB" w:rsidRPr="00752909" w:rsidRDefault="00D56FDB" w:rsidP="00752909">
            <w:pPr>
              <w:pStyle w:val="ListParagraph"/>
              <w:numPr>
                <w:ilvl w:val="0"/>
                <w:numId w:val="41"/>
              </w:numPr>
              <w:rPr>
                <w:szCs w:val="22"/>
              </w:rPr>
            </w:pPr>
            <w:r w:rsidRPr="00752909">
              <w:rPr>
                <w:szCs w:val="22"/>
              </w:rPr>
              <w:t>Provide feedback on how we can improve our performance.</w:t>
            </w:r>
          </w:p>
          <w:p w:rsidR="00D56FDB" w:rsidRPr="00752909" w:rsidRDefault="00D56FDB" w:rsidP="00752909">
            <w:pPr>
              <w:pStyle w:val="ListParagraph"/>
              <w:numPr>
                <w:ilvl w:val="0"/>
                <w:numId w:val="41"/>
              </w:numPr>
              <w:rPr>
                <w:szCs w:val="22"/>
              </w:rPr>
            </w:pPr>
            <w:r w:rsidRPr="00752909">
              <w:rPr>
                <w:szCs w:val="22"/>
              </w:rPr>
              <w:t xml:space="preserve">Networking </w:t>
            </w:r>
            <w:r w:rsidR="00265E8C" w:rsidRPr="00752909">
              <w:rPr>
                <w:szCs w:val="22"/>
              </w:rPr>
              <w:t>– keep appraised of best practic</w:t>
            </w:r>
            <w:r w:rsidRPr="00752909">
              <w:rPr>
                <w:szCs w:val="22"/>
              </w:rPr>
              <w:t>e within the industry by maintaining contact with professional bodies in</w:t>
            </w:r>
            <w:r w:rsidR="008D0B8B" w:rsidRPr="00752909">
              <w:rPr>
                <w:szCs w:val="22"/>
              </w:rPr>
              <w:t xml:space="preserve"> other market sectors</w:t>
            </w:r>
            <w:r w:rsidR="00752909">
              <w:rPr>
                <w:szCs w:val="22"/>
              </w:rPr>
              <w:t xml:space="preserve">. </w:t>
            </w:r>
          </w:p>
          <w:p w:rsidR="008F279D" w:rsidRPr="001521B0" w:rsidRDefault="008F279D" w:rsidP="001521B0">
            <w:pPr>
              <w:pStyle w:val="Puces4"/>
              <w:numPr>
                <w:ilvl w:val="0"/>
                <w:numId w:val="0"/>
              </w:numPr>
              <w:ind w:left="851"/>
              <w:rPr>
                <w:sz w:val="18"/>
                <w:szCs w:val="18"/>
              </w:rPr>
            </w:pPr>
          </w:p>
          <w:p w:rsidR="00424476" w:rsidRPr="001521B0" w:rsidRDefault="00424476" w:rsidP="00895BB8">
            <w:pPr>
              <w:pStyle w:val="Puces4"/>
              <w:numPr>
                <w:ilvl w:val="0"/>
                <w:numId w:val="0"/>
              </w:numPr>
              <w:rPr>
                <w:sz w:val="18"/>
                <w:szCs w:val="18"/>
              </w:rPr>
            </w:pPr>
          </w:p>
        </w:tc>
      </w:tr>
    </w:tbl>
    <w:p w:rsidR="001521B0" w:rsidRDefault="001521B0" w:rsidP="00366A73">
      <w:pPr>
        <w:rPr>
          <w:rFonts w:cs="Arial"/>
          <w:vertAlign w:val="subscript"/>
        </w:rPr>
      </w:pPr>
    </w:p>
    <w:p w:rsidR="00752909" w:rsidRPr="00114C8C" w:rsidRDefault="00752909"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BE4088" w:rsidRPr="00BE4088" w:rsidRDefault="0010252F" w:rsidP="00BE4088">
            <w:pPr>
              <w:numPr>
                <w:ilvl w:val="0"/>
                <w:numId w:val="3"/>
              </w:numPr>
              <w:rPr>
                <w:rFonts w:cs="Arial"/>
              </w:rPr>
            </w:pPr>
            <w:r w:rsidRPr="00DB72FD">
              <w:rPr>
                <w:rFonts w:cs="Arial"/>
              </w:rPr>
              <w:t>T</w:t>
            </w:r>
            <w:r w:rsidR="00BE4088">
              <w:t xml:space="preserve">o </w:t>
            </w:r>
            <w:r w:rsidR="00BE4088" w:rsidRPr="00BE4088">
              <w:rPr>
                <w:rFonts w:cs="Arial"/>
              </w:rPr>
              <w:t>Coordinate and direct all hospitali</w:t>
            </w:r>
            <w:r w:rsidR="004C5686">
              <w:rPr>
                <w:rFonts w:cs="Arial"/>
              </w:rPr>
              <w:t>ty activities within Abingdon School</w:t>
            </w:r>
          </w:p>
          <w:p w:rsidR="00BE4088" w:rsidRPr="00BE4088" w:rsidRDefault="00BE4088" w:rsidP="00BE4088">
            <w:pPr>
              <w:numPr>
                <w:ilvl w:val="0"/>
                <w:numId w:val="3"/>
              </w:numPr>
              <w:rPr>
                <w:rFonts w:cs="Arial"/>
              </w:rPr>
            </w:pPr>
            <w:r w:rsidRPr="00BE4088">
              <w:rPr>
                <w:rFonts w:cs="Arial"/>
              </w:rPr>
              <w:t>Manage and control the services to the agreed specification and to the agreed performance, qualitative and financial targets</w:t>
            </w:r>
          </w:p>
          <w:p w:rsidR="00BE4088" w:rsidRPr="00BE4088" w:rsidRDefault="00BE4088" w:rsidP="00BE4088">
            <w:pPr>
              <w:numPr>
                <w:ilvl w:val="0"/>
                <w:numId w:val="3"/>
              </w:numPr>
              <w:rPr>
                <w:rFonts w:cs="Arial"/>
              </w:rPr>
            </w:pPr>
            <w:r w:rsidRPr="00BE4088">
              <w:rPr>
                <w:rFonts w:cs="Arial"/>
              </w:rPr>
              <w:t>Nurture client relationships in order to develop long term partnerships</w:t>
            </w:r>
          </w:p>
          <w:p w:rsidR="00BE4088" w:rsidRPr="00BE4088" w:rsidRDefault="00BE4088" w:rsidP="00BE4088">
            <w:pPr>
              <w:numPr>
                <w:ilvl w:val="0"/>
                <w:numId w:val="3"/>
              </w:numPr>
              <w:rPr>
                <w:rFonts w:cs="Arial"/>
              </w:rPr>
            </w:pPr>
            <w:r w:rsidRPr="00BE4088">
              <w:rPr>
                <w:rFonts w:cs="Arial"/>
              </w:rPr>
              <w:t>Recruit, induct and develop talented employees within the business portfolio and manage poor performance in line with Safer Recruitment Policy and Procedure.</w:t>
            </w:r>
          </w:p>
          <w:p w:rsidR="00BE4088" w:rsidRPr="00BE4088" w:rsidRDefault="00BE4088" w:rsidP="00BE4088">
            <w:pPr>
              <w:numPr>
                <w:ilvl w:val="0"/>
                <w:numId w:val="3"/>
              </w:numPr>
              <w:rPr>
                <w:rFonts w:cs="Arial"/>
              </w:rPr>
            </w:pPr>
            <w:r w:rsidRPr="00BE4088">
              <w:rPr>
                <w:rFonts w:cs="Arial"/>
              </w:rPr>
              <w:t>Identify opportunities for organic growth and new business.</w:t>
            </w:r>
          </w:p>
          <w:p w:rsidR="00BE4088" w:rsidRPr="00BE4088" w:rsidRDefault="00BE4088" w:rsidP="00BE4088">
            <w:pPr>
              <w:numPr>
                <w:ilvl w:val="0"/>
                <w:numId w:val="3"/>
              </w:numPr>
              <w:rPr>
                <w:rFonts w:cs="Arial"/>
              </w:rPr>
            </w:pPr>
            <w:r w:rsidRPr="00BE4088">
              <w:rPr>
                <w:rFonts w:cs="Arial"/>
              </w:rPr>
              <w:t>Management of Health, Safety and Environmental Legislation relating to Sodexo’s areas of responsibility, ensuring the statutory requirements are met and all records maintained up to date</w:t>
            </w:r>
          </w:p>
          <w:p w:rsidR="00BE4088" w:rsidRPr="00752909" w:rsidRDefault="00BE4088" w:rsidP="00752909">
            <w:pPr>
              <w:numPr>
                <w:ilvl w:val="0"/>
                <w:numId w:val="3"/>
              </w:numPr>
              <w:rPr>
                <w:rFonts w:cs="Arial"/>
              </w:rPr>
            </w:pPr>
            <w:r w:rsidRPr="00BE4088">
              <w:rPr>
                <w:rFonts w:cs="Arial"/>
              </w:rPr>
              <w:t xml:space="preserve">Responsible for driving </w:t>
            </w:r>
            <w:r w:rsidR="00752909">
              <w:rPr>
                <w:rFonts w:cs="Arial"/>
              </w:rPr>
              <w:t>the continuous i</w:t>
            </w:r>
            <w:r w:rsidRPr="00752909">
              <w:rPr>
                <w:rFonts w:cs="Arial"/>
              </w:rPr>
              <w:t>mprovement through the contract.</w:t>
            </w:r>
          </w:p>
          <w:p w:rsidR="00BE4088" w:rsidRPr="00BE4088" w:rsidRDefault="00BE4088" w:rsidP="00BE4088">
            <w:pPr>
              <w:numPr>
                <w:ilvl w:val="0"/>
                <w:numId w:val="3"/>
              </w:numPr>
              <w:rPr>
                <w:rFonts w:cs="Arial"/>
              </w:rPr>
            </w:pPr>
            <w:r w:rsidRPr="00BE4088">
              <w:rPr>
                <w:rFonts w:cs="Arial"/>
              </w:rPr>
              <w:t xml:space="preserve">Risk management – </w:t>
            </w:r>
            <w:proofErr w:type="spellStart"/>
            <w:r w:rsidRPr="00BE4088">
              <w:rPr>
                <w:rFonts w:cs="Arial"/>
              </w:rPr>
              <w:t>minimise</w:t>
            </w:r>
            <w:proofErr w:type="spellEnd"/>
            <w:r w:rsidRPr="00BE4088">
              <w:rPr>
                <w:rFonts w:cs="Arial"/>
              </w:rPr>
              <w:t xml:space="preserve"> risk and maintain profitability in line with all company policies.</w:t>
            </w:r>
          </w:p>
          <w:p w:rsidR="0010252F" w:rsidRPr="00DB72FD" w:rsidRDefault="00BE4088" w:rsidP="00BE4088">
            <w:pPr>
              <w:numPr>
                <w:ilvl w:val="0"/>
                <w:numId w:val="3"/>
              </w:numPr>
              <w:rPr>
                <w:rFonts w:cs="Arial"/>
              </w:rPr>
            </w:pPr>
            <w:r>
              <w:rPr>
                <w:rFonts w:cs="Arial"/>
              </w:rPr>
              <w:t xml:space="preserve">To </w:t>
            </w:r>
            <w:r w:rsidR="0010252F" w:rsidRPr="00DB72FD">
              <w:rPr>
                <w:rFonts w:cs="Arial"/>
              </w:rPr>
              <w:t xml:space="preserve">deliver a consistent level of service, within the Company's </w:t>
            </w:r>
            <w:r w:rsidR="0010252F">
              <w:rPr>
                <w:rFonts w:cs="Arial"/>
              </w:rPr>
              <w:t xml:space="preserve">high </w:t>
            </w:r>
            <w:r w:rsidR="0010252F" w:rsidRPr="00DB72FD">
              <w:rPr>
                <w:rFonts w:cs="Arial"/>
              </w:rPr>
              <w:t>standards, to the contract specification and agreed performance, qualitative</w:t>
            </w:r>
            <w:r w:rsidR="004C5686">
              <w:rPr>
                <w:rFonts w:cs="Arial"/>
              </w:rPr>
              <w:t xml:space="preserve"> </w:t>
            </w:r>
            <w:r w:rsidR="0010252F" w:rsidRPr="00DB72FD">
              <w:rPr>
                <w:rFonts w:cs="Arial"/>
              </w:rPr>
              <w:t>and financial targets.</w:t>
            </w:r>
          </w:p>
          <w:p w:rsidR="00745A24" w:rsidRPr="00752909" w:rsidRDefault="0010252F" w:rsidP="00752909">
            <w:pPr>
              <w:numPr>
                <w:ilvl w:val="0"/>
                <w:numId w:val="3"/>
              </w:numPr>
              <w:rPr>
                <w:rFonts w:cs="Arial"/>
              </w:rPr>
            </w:pPr>
            <w:r w:rsidRPr="00DB72FD">
              <w:rPr>
                <w:rFonts w:cs="Arial"/>
              </w:rPr>
              <w:t>Comply with Company and statutory regulations relating to safe systems of work, health &amp; safety, hygiene, cleanliness, fire and COSHH.</w:t>
            </w:r>
          </w:p>
        </w:tc>
      </w:tr>
    </w:tbl>
    <w:p w:rsidR="007F602D" w:rsidRDefault="007F602D" w:rsidP="00366A73"/>
    <w:p w:rsidR="00752909" w:rsidRDefault="00752909" w:rsidP="00366A73"/>
    <w:p w:rsidR="00752909" w:rsidRDefault="00752909" w:rsidP="00366A73"/>
    <w:p w:rsidR="00752909" w:rsidRDefault="00752909" w:rsidP="00366A73"/>
    <w:p w:rsidR="00752909" w:rsidRDefault="00752909" w:rsidP="00366A73"/>
    <w:p w:rsidR="00752909" w:rsidRDefault="00752909"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EE5E57" w:rsidTr="004238D8">
        <w:trPr>
          <w:trHeight w:val="620"/>
        </w:trPr>
        <w:tc>
          <w:tcPr>
            <w:tcW w:w="10458" w:type="dxa"/>
            <w:tcBorders>
              <w:top w:val="nil"/>
              <w:left w:val="single" w:sz="2" w:space="0" w:color="auto"/>
              <w:bottom w:val="single" w:sz="4" w:space="0" w:color="auto"/>
              <w:right w:val="single" w:sz="4" w:space="0" w:color="auto"/>
            </w:tcBorders>
          </w:tcPr>
          <w:p w:rsidR="00227C4A" w:rsidRPr="00752909" w:rsidRDefault="00227C4A" w:rsidP="00752909">
            <w:pPr>
              <w:outlineLvl w:val="0"/>
              <w:rPr>
                <w:szCs w:val="18"/>
                <w:u w:val="single"/>
              </w:rPr>
            </w:pPr>
            <w:r w:rsidRPr="00752909">
              <w:rPr>
                <w:szCs w:val="18"/>
                <w:u w:val="single"/>
              </w:rPr>
              <w:t>Essential Criteria</w:t>
            </w:r>
          </w:p>
          <w:p w:rsidR="00BE4088" w:rsidRPr="00752909" w:rsidRDefault="00BE4088" w:rsidP="00752909">
            <w:pPr>
              <w:pStyle w:val="ListParagraph"/>
              <w:numPr>
                <w:ilvl w:val="0"/>
                <w:numId w:val="43"/>
              </w:numPr>
              <w:jc w:val="left"/>
              <w:rPr>
                <w:szCs w:val="18"/>
              </w:rPr>
            </w:pPr>
            <w:r w:rsidRPr="00752909">
              <w:rPr>
                <w:szCs w:val="18"/>
              </w:rPr>
              <w:t>Education and/or hotel/event experience</w:t>
            </w:r>
          </w:p>
          <w:p w:rsidR="00BE4088" w:rsidRPr="00752909" w:rsidRDefault="00BE4088" w:rsidP="00752909">
            <w:pPr>
              <w:pStyle w:val="ListParagraph"/>
              <w:numPr>
                <w:ilvl w:val="0"/>
                <w:numId w:val="43"/>
              </w:numPr>
              <w:jc w:val="left"/>
              <w:rPr>
                <w:szCs w:val="18"/>
              </w:rPr>
            </w:pPr>
            <w:r w:rsidRPr="00752909">
              <w:rPr>
                <w:szCs w:val="18"/>
              </w:rPr>
              <w:t>Strong level of literacy and numeracy</w:t>
            </w:r>
          </w:p>
          <w:p w:rsidR="00BE4088" w:rsidRPr="00752909" w:rsidRDefault="003D2CAD" w:rsidP="00752909">
            <w:pPr>
              <w:pStyle w:val="ListParagraph"/>
              <w:numPr>
                <w:ilvl w:val="0"/>
                <w:numId w:val="43"/>
              </w:numPr>
              <w:jc w:val="left"/>
              <w:rPr>
                <w:szCs w:val="18"/>
              </w:rPr>
            </w:pPr>
            <w:r w:rsidRPr="00752909">
              <w:rPr>
                <w:szCs w:val="18"/>
              </w:rPr>
              <w:t>Experienced Hospitality M</w:t>
            </w:r>
            <w:r w:rsidR="00BE4088" w:rsidRPr="00752909">
              <w:rPr>
                <w:szCs w:val="18"/>
              </w:rPr>
              <w:t xml:space="preserve">anager who has operated in a </w:t>
            </w:r>
            <w:r w:rsidRPr="00752909">
              <w:rPr>
                <w:szCs w:val="18"/>
              </w:rPr>
              <w:t>similar large scale</w:t>
            </w:r>
            <w:r w:rsidR="00BE4088" w:rsidRPr="00752909">
              <w:rPr>
                <w:szCs w:val="18"/>
              </w:rPr>
              <w:t xml:space="preserve"> environment</w:t>
            </w:r>
          </w:p>
          <w:p w:rsidR="00BE4088" w:rsidRPr="00752909" w:rsidRDefault="00BE4088" w:rsidP="00752909">
            <w:pPr>
              <w:pStyle w:val="ListParagraph"/>
              <w:numPr>
                <w:ilvl w:val="0"/>
                <w:numId w:val="43"/>
              </w:numPr>
              <w:jc w:val="left"/>
              <w:rPr>
                <w:szCs w:val="18"/>
              </w:rPr>
            </w:pPr>
            <w:r w:rsidRPr="00752909">
              <w:rPr>
                <w:szCs w:val="18"/>
              </w:rPr>
              <w:t>Experience of managing an overall budget with diverse functional components (i.e. catering, retail, and hospitality.)</w:t>
            </w:r>
          </w:p>
          <w:p w:rsidR="00BE4088" w:rsidRPr="00752909" w:rsidRDefault="00BE4088" w:rsidP="00752909">
            <w:pPr>
              <w:pStyle w:val="ListParagraph"/>
              <w:numPr>
                <w:ilvl w:val="0"/>
                <w:numId w:val="43"/>
              </w:numPr>
              <w:jc w:val="left"/>
              <w:rPr>
                <w:szCs w:val="18"/>
              </w:rPr>
            </w:pPr>
            <w:r w:rsidRPr="00752909">
              <w:rPr>
                <w:szCs w:val="18"/>
              </w:rPr>
              <w:t>Highly effective communication and interpersonal skills</w:t>
            </w:r>
          </w:p>
          <w:p w:rsidR="00BE4088" w:rsidRPr="00752909" w:rsidRDefault="00BE4088" w:rsidP="00752909">
            <w:pPr>
              <w:pStyle w:val="ListParagraph"/>
              <w:numPr>
                <w:ilvl w:val="0"/>
                <w:numId w:val="43"/>
              </w:numPr>
              <w:jc w:val="left"/>
              <w:rPr>
                <w:szCs w:val="18"/>
              </w:rPr>
            </w:pPr>
            <w:r w:rsidRPr="00752909">
              <w:rPr>
                <w:szCs w:val="18"/>
              </w:rPr>
              <w:t>Clear and effective leadership style</w:t>
            </w:r>
          </w:p>
          <w:p w:rsidR="00BE4088" w:rsidRPr="00752909" w:rsidRDefault="00BE4088" w:rsidP="00752909">
            <w:pPr>
              <w:pStyle w:val="ListParagraph"/>
              <w:numPr>
                <w:ilvl w:val="0"/>
                <w:numId w:val="43"/>
              </w:numPr>
              <w:jc w:val="left"/>
              <w:rPr>
                <w:szCs w:val="18"/>
              </w:rPr>
            </w:pPr>
            <w:r w:rsidRPr="00752909">
              <w:rPr>
                <w:szCs w:val="18"/>
              </w:rPr>
              <w:t xml:space="preserve">Ability to </w:t>
            </w:r>
            <w:proofErr w:type="spellStart"/>
            <w:r w:rsidRPr="00752909">
              <w:rPr>
                <w:szCs w:val="18"/>
              </w:rPr>
              <w:t>analyse</w:t>
            </w:r>
            <w:proofErr w:type="spellEnd"/>
            <w:r w:rsidRPr="00752909">
              <w:rPr>
                <w:szCs w:val="18"/>
              </w:rPr>
              <w:t xml:space="preserve"> problems analytically, develop opportunities and implement innovative solutions and approaches</w:t>
            </w:r>
          </w:p>
          <w:p w:rsidR="00BE4088" w:rsidRPr="00752909" w:rsidRDefault="00BE4088" w:rsidP="00752909">
            <w:pPr>
              <w:pStyle w:val="ListParagraph"/>
              <w:numPr>
                <w:ilvl w:val="0"/>
                <w:numId w:val="43"/>
              </w:numPr>
              <w:jc w:val="left"/>
              <w:rPr>
                <w:szCs w:val="18"/>
              </w:rPr>
            </w:pPr>
            <w:r w:rsidRPr="00752909">
              <w:rPr>
                <w:szCs w:val="18"/>
              </w:rPr>
              <w:t>Strong ability to increase individual effectiveness through leadership, motivation, communication, coaching and training</w:t>
            </w:r>
          </w:p>
          <w:p w:rsidR="00BE4088" w:rsidRPr="00752909" w:rsidRDefault="00BE4088" w:rsidP="00752909">
            <w:pPr>
              <w:pStyle w:val="ListParagraph"/>
              <w:numPr>
                <w:ilvl w:val="0"/>
                <w:numId w:val="43"/>
              </w:numPr>
              <w:jc w:val="left"/>
              <w:rPr>
                <w:szCs w:val="18"/>
              </w:rPr>
            </w:pPr>
            <w:r w:rsidRPr="00752909">
              <w:rPr>
                <w:szCs w:val="18"/>
              </w:rPr>
              <w:t xml:space="preserve">Excellent time management and </w:t>
            </w:r>
            <w:proofErr w:type="spellStart"/>
            <w:r w:rsidRPr="00752909">
              <w:rPr>
                <w:szCs w:val="18"/>
              </w:rPr>
              <w:t>organisational</w:t>
            </w:r>
            <w:proofErr w:type="spellEnd"/>
            <w:r w:rsidRPr="00752909">
              <w:rPr>
                <w:szCs w:val="18"/>
              </w:rPr>
              <w:t xml:space="preserve"> skills</w:t>
            </w:r>
          </w:p>
          <w:p w:rsidR="00BE4088" w:rsidRPr="00752909" w:rsidRDefault="00BE4088" w:rsidP="00752909">
            <w:pPr>
              <w:pStyle w:val="ListParagraph"/>
              <w:numPr>
                <w:ilvl w:val="0"/>
                <w:numId w:val="43"/>
              </w:numPr>
              <w:jc w:val="left"/>
              <w:rPr>
                <w:szCs w:val="18"/>
              </w:rPr>
            </w:pPr>
            <w:r w:rsidRPr="00752909">
              <w:rPr>
                <w:szCs w:val="18"/>
              </w:rPr>
              <w:t>PC and software literate</w:t>
            </w:r>
          </w:p>
          <w:p w:rsidR="00BE4088" w:rsidRPr="00752909" w:rsidRDefault="00BE4088" w:rsidP="00752909">
            <w:pPr>
              <w:pStyle w:val="ListParagraph"/>
              <w:numPr>
                <w:ilvl w:val="0"/>
                <w:numId w:val="43"/>
              </w:numPr>
              <w:jc w:val="left"/>
              <w:rPr>
                <w:szCs w:val="18"/>
              </w:rPr>
            </w:pPr>
            <w:r w:rsidRPr="00752909">
              <w:rPr>
                <w:szCs w:val="18"/>
              </w:rPr>
              <w:t>Able to demonstrate positive attitude to self-development; willingness to learn in role and identify own training needs as appropriate</w:t>
            </w:r>
          </w:p>
          <w:p w:rsidR="00BE4088" w:rsidRPr="00752909" w:rsidRDefault="00BE4088" w:rsidP="00752909">
            <w:pPr>
              <w:pStyle w:val="ListParagraph"/>
              <w:numPr>
                <w:ilvl w:val="0"/>
                <w:numId w:val="43"/>
              </w:numPr>
              <w:jc w:val="left"/>
              <w:rPr>
                <w:szCs w:val="18"/>
              </w:rPr>
            </w:pPr>
            <w:r w:rsidRPr="00752909">
              <w:rPr>
                <w:szCs w:val="18"/>
              </w:rPr>
              <w:t>Displays a constant and sustained level of enthusiasm and self-motivation</w:t>
            </w:r>
          </w:p>
          <w:p w:rsidR="00BE4088" w:rsidRPr="00752909" w:rsidRDefault="00BE4088" w:rsidP="00752909">
            <w:pPr>
              <w:pStyle w:val="ListParagraph"/>
              <w:numPr>
                <w:ilvl w:val="0"/>
                <w:numId w:val="43"/>
              </w:numPr>
              <w:jc w:val="left"/>
              <w:rPr>
                <w:szCs w:val="18"/>
              </w:rPr>
            </w:pPr>
            <w:r w:rsidRPr="00752909">
              <w:rPr>
                <w:szCs w:val="18"/>
              </w:rPr>
              <w:t>Strong ability to build professional partnerships and communicate at all levels, particularly at senior client levels</w:t>
            </w:r>
          </w:p>
          <w:p w:rsidR="00BE4088" w:rsidRPr="00752909" w:rsidRDefault="00BE4088" w:rsidP="00752909">
            <w:pPr>
              <w:pStyle w:val="ListParagraph"/>
              <w:numPr>
                <w:ilvl w:val="0"/>
                <w:numId w:val="43"/>
              </w:numPr>
              <w:jc w:val="left"/>
              <w:rPr>
                <w:szCs w:val="18"/>
              </w:rPr>
            </w:pPr>
            <w:r w:rsidRPr="00752909">
              <w:rPr>
                <w:szCs w:val="18"/>
              </w:rPr>
              <w:t>Ability to set high standards, achievable through striving for continuous improvement</w:t>
            </w:r>
          </w:p>
          <w:p w:rsidR="00BE4088" w:rsidRPr="00752909" w:rsidRDefault="00BE4088" w:rsidP="00752909">
            <w:pPr>
              <w:pStyle w:val="ListParagraph"/>
              <w:numPr>
                <w:ilvl w:val="0"/>
                <w:numId w:val="44"/>
              </w:numPr>
              <w:jc w:val="left"/>
              <w:rPr>
                <w:szCs w:val="18"/>
              </w:rPr>
            </w:pPr>
            <w:r w:rsidRPr="00752909">
              <w:rPr>
                <w:szCs w:val="18"/>
              </w:rPr>
              <w:t>Ability to act on own initiative and also to work effectively as part of a team</w:t>
            </w:r>
          </w:p>
          <w:p w:rsidR="00AA1C70" w:rsidRDefault="00BE4088" w:rsidP="00752909">
            <w:pPr>
              <w:pStyle w:val="ListParagraph"/>
              <w:numPr>
                <w:ilvl w:val="0"/>
                <w:numId w:val="44"/>
              </w:numPr>
              <w:jc w:val="left"/>
              <w:rPr>
                <w:szCs w:val="18"/>
              </w:rPr>
            </w:pPr>
            <w:r w:rsidRPr="00752909">
              <w:rPr>
                <w:szCs w:val="18"/>
              </w:rPr>
              <w:t>Flexible approach to role</w:t>
            </w:r>
          </w:p>
          <w:p w:rsidR="00752909" w:rsidRPr="00752909" w:rsidRDefault="00752909" w:rsidP="00752909">
            <w:pPr>
              <w:pStyle w:val="ListParagraph"/>
              <w:numPr>
                <w:ilvl w:val="0"/>
                <w:numId w:val="44"/>
              </w:numPr>
              <w:rPr>
                <w:szCs w:val="18"/>
              </w:rPr>
            </w:pPr>
            <w:r w:rsidRPr="00752909">
              <w:rPr>
                <w:szCs w:val="18"/>
              </w:rPr>
              <w:t xml:space="preserve">Hold a personal driving license </w:t>
            </w:r>
          </w:p>
          <w:p w:rsidR="00227C4A" w:rsidRPr="00752909" w:rsidRDefault="00227C4A" w:rsidP="00227C4A">
            <w:pPr>
              <w:pStyle w:val="Header"/>
              <w:spacing w:line="240" w:lineRule="exact"/>
              <w:rPr>
                <w:sz w:val="20"/>
                <w:szCs w:val="18"/>
              </w:rPr>
            </w:pPr>
          </w:p>
          <w:p w:rsidR="00227C4A" w:rsidRPr="00752909" w:rsidRDefault="00227C4A" w:rsidP="00752909">
            <w:pPr>
              <w:pStyle w:val="Header"/>
              <w:spacing w:line="240" w:lineRule="exact"/>
              <w:outlineLvl w:val="0"/>
              <w:rPr>
                <w:sz w:val="20"/>
                <w:szCs w:val="18"/>
                <w:u w:val="single"/>
              </w:rPr>
            </w:pPr>
            <w:r w:rsidRPr="00752909">
              <w:rPr>
                <w:sz w:val="20"/>
                <w:szCs w:val="18"/>
                <w:u w:val="single"/>
              </w:rPr>
              <w:t>Desirable Criteria</w:t>
            </w:r>
          </w:p>
          <w:p w:rsidR="00227C4A" w:rsidRPr="00752909" w:rsidRDefault="00227C4A" w:rsidP="00752909">
            <w:pPr>
              <w:pStyle w:val="Header"/>
              <w:numPr>
                <w:ilvl w:val="0"/>
                <w:numId w:val="43"/>
              </w:numPr>
              <w:tabs>
                <w:tab w:val="clear" w:pos="4536"/>
                <w:tab w:val="clear" w:pos="9072"/>
              </w:tabs>
              <w:spacing w:after="0" w:line="240" w:lineRule="exact"/>
              <w:jc w:val="left"/>
              <w:rPr>
                <w:sz w:val="20"/>
                <w:szCs w:val="18"/>
              </w:rPr>
            </w:pPr>
            <w:r w:rsidRPr="00752909">
              <w:rPr>
                <w:sz w:val="20"/>
                <w:szCs w:val="18"/>
              </w:rPr>
              <w:t xml:space="preserve">Contract catering experience </w:t>
            </w:r>
          </w:p>
          <w:p w:rsidR="00227C4A" w:rsidRPr="00752909" w:rsidRDefault="00227C4A" w:rsidP="00752909">
            <w:pPr>
              <w:pStyle w:val="Header"/>
              <w:numPr>
                <w:ilvl w:val="0"/>
                <w:numId w:val="43"/>
              </w:numPr>
              <w:tabs>
                <w:tab w:val="clear" w:pos="4536"/>
                <w:tab w:val="clear" w:pos="9072"/>
              </w:tabs>
              <w:spacing w:after="0" w:line="240" w:lineRule="exact"/>
              <w:jc w:val="left"/>
              <w:rPr>
                <w:sz w:val="20"/>
                <w:szCs w:val="18"/>
              </w:rPr>
            </w:pPr>
            <w:r w:rsidRPr="00752909">
              <w:rPr>
                <w:sz w:val="20"/>
                <w:szCs w:val="18"/>
              </w:rPr>
              <w:t>Relevant higher level qualification in functional specialities (i.e. catering, facilities management)</w:t>
            </w:r>
          </w:p>
          <w:p w:rsidR="00227C4A" w:rsidRPr="00752909" w:rsidRDefault="00227C4A" w:rsidP="00752909">
            <w:pPr>
              <w:pStyle w:val="Header"/>
              <w:numPr>
                <w:ilvl w:val="0"/>
                <w:numId w:val="43"/>
              </w:numPr>
              <w:tabs>
                <w:tab w:val="clear" w:pos="4536"/>
                <w:tab w:val="clear" w:pos="9072"/>
              </w:tabs>
              <w:spacing w:after="0" w:line="240" w:lineRule="exact"/>
              <w:jc w:val="left"/>
              <w:rPr>
                <w:sz w:val="20"/>
                <w:szCs w:val="18"/>
              </w:rPr>
            </w:pPr>
            <w:r w:rsidRPr="00752909">
              <w:rPr>
                <w:sz w:val="20"/>
                <w:szCs w:val="18"/>
              </w:rPr>
              <w:t xml:space="preserve">Experience of managing a large team </w:t>
            </w:r>
          </w:p>
          <w:p w:rsidR="00227C4A" w:rsidRPr="00752909" w:rsidRDefault="00227C4A" w:rsidP="00752909">
            <w:pPr>
              <w:numPr>
                <w:ilvl w:val="0"/>
                <w:numId w:val="43"/>
              </w:numPr>
              <w:jc w:val="left"/>
              <w:rPr>
                <w:szCs w:val="18"/>
              </w:rPr>
            </w:pPr>
            <w:r w:rsidRPr="00752909">
              <w:rPr>
                <w:szCs w:val="18"/>
              </w:rPr>
              <w:t xml:space="preserve">Knowledge of Safer Recruitment and working in Educational </w:t>
            </w:r>
            <w:r w:rsidR="00EE5E57" w:rsidRPr="00752909">
              <w:rPr>
                <w:szCs w:val="18"/>
              </w:rPr>
              <w:t>establishments</w:t>
            </w:r>
          </w:p>
          <w:p w:rsidR="00EA3990" w:rsidRPr="00EE5E57" w:rsidRDefault="00EA3990" w:rsidP="00752909">
            <w:pPr>
              <w:ind w:left="720"/>
              <w:jc w:val="left"/>
              <w:rPr>
                <w:sz w:val="18"/>
                <w:szCs w:val="18"/>
              </w:rPr>
            </w:pPr>
          </w:p>
        </w:tc>
      </w:tr>
    </w:tbl>
    <w:p w:rsidR="00EE5E57" w:rsidRPr="00EE5E57" w:rsidRDefault="00EE5E57" w:rsidP="000E3EF7">
      <w:pPr>
        <w:spacing w:after="200" w:line="276" w:lineRule="auto"/>
        <w:jc w:val="left"/>
        <w:rPr>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p w:rsidR="00EE5E57" w:rsidRDefault="00EE5E57" w:rsidP="00227C4A">
            <w:pPr>
              <w:numPr>
                <w:ilvl w:val="0"/>
                <w:numId w:val="24"/>
              </w:numPr>
              <w:jc w:val="left"/>
              <w:rPr>
                <w:szCs w:val="22"/>
              </w:rPr>
            </w:pPr>
            <w:r w:rsidRPr="00EE5E57">
              <w:rPr>
                <w:b/>
                <w:szCs w:val="22"/>
              </w:rPr>
              <w:t>Client centric</w:t>
            </w:r>
            <w:r w:rsidR="00B90E09">
              <w:rPr>
                <w:szCs w:val="22"/>
              </w:rPr>
              <w:t xml:space="preserve"> – A</w:t>
            </w:r>
            <w:r>
              <w:rPr>
                <w:szCs w:val="22"/>
              </w:rPr>
              <w:t xml:space="preserve">lways have the client (and their customers) at the </w:t>
            </w:r>
            <w:r w:rsidR="006A3474">
              <w:rPr>
                <w:szCs w:val="22"/>
              </w:rPr>
              <w:t>center</w:t>
            </w:r>
            <w:r>
              <w:rPr>
                <w:szCs w:val="22"/>
              </w:rPr>
              <w:t xml:space="preserve"> of everything we do</w:t>
            </w:r>
          </w:p>
          <w:p w:rsidR="00EE5E57" w:rsidRDefault="00EE5E57" w:rsidP="00227C4A">
            <w:pPr>
              <w:numPr>
                <w:ilvl w:val="0"/>
                <w:numId w:val="24"/>
              </w:numPr>
              <w:jc w:val="left"/>
              <w:rPr>
                <w:szCs w:val="22"/>
              </w:rPr>
            </w:pPr>
            <w:r>
              <w:rPr>
                <w:b/>
                <w:szCs w:val="22"/>
              </w:rPr>
              <w:t xml:space="preserve">Passionate about Service </w:t>
            </w:r>
            <w:r>
              <w:rPr>
                <w:szCs w:val="22"/>
              </w:rPr>
              <w:t>– Our service is our reputation so the quality of service needs to be the highest possible – there are no limits and we can always improve next time</w:t>
            </w:r>
          </w:p>
          <w:p w:rsidR="00EE5E57" w:rsidRPr="00EE5E57" w:rsidRDefault="00EE5E57" w:rsidP="00227C4A">
            <w:pPr>
              <w:numPr>
                <w:ilvl w:val="0"/>
                <w:numId w:val="24"/>
              </w:numPr>
              <w:jc w:val="left"/>
              <w:rPr>
                <w:szCs w:val="22"/>
              </w:rPr>
            </w:pPr>
            <w:r>
              <w:rPr>
                <w:b/>
                <w:szCs w:val="22"/>
              </w:rPr>
              <w:t xml:space="preserve">Rigorous Management of results </w:t>
            </w:r>
            <w:r w:rsidR="00B90E09">
              <w:rPr>
                <w:szCs w:val="22"/>
              </w:rPr>
              <w:t>– F</w:t>
            </w:r>
            <w:r>
              <w:rPr>
                <w:szCs w:val="22"/>
              </w:rPr>
              <w:t>ocus on outcomes which might be financial, service drive, positive customer feedback</w:t>
            </w:r>
            <w:r w:rsidR="005B6C6C">
              <w:rPr>
                <w:szCs w:val="22"/>
              </w:rPr>
              <w:t>, relationship building, partnership enhancement and contract longevity</w:t>
            </w:r>
          </w:p>
          <w:p w:rsidR="00227C4A" w:rsidRPr="003E3217" w:rsidRDefault="00227C4A" w:rsidP="00227C4A">
            <w:pPr>
              <w:numPr>
                <w:ilvl w:val="0"/>
                <w:numId w:val="24"/>
              </w:numPr>
              <w:jc w:val="left"/>
              <w:rPr>
                <w:szCs w:val="22"/>
              </w:rPr>
            </w:pPr>
            <w:r w:rsidRPr="00FF4051">
              <w:rPr>
                <w:b/>
                <w:szCs w:val="22"/>
              </w:rPr>
              <w:t>Enthusiastic</w:t>
            </w:r>
            <w:r w:rsidRPr="003E3217">
              <w:rPr>
                <w:szCs w:val="22"/>
              </w:rPr>
              <w:t xml:space="preserve"> </w:t>
            </w:r>
            <w:r>
              <w:rPr>
                <w:szCs w:val="22"/>
              </w:rPr>
              <w:t xml:space="preserve"> - D</w:t>
            </w:r>
            <w:r w:rsidRPr="003E3217">
              <w:rPr>
                <w:szCs w:val="22"/>
              </w:rPr>
              <w:t>isplays a natural and sustained enthusiasm and energy</w:t>
            </w:r>
          </w:p>
          <w:p w:rsidR="00227C4A" w:rsidRPr="003E3217" w:rsidRDefault="00227C4A" w:rsidP="00227C4A">
            <w:pPr>
              <w:numPr>
                <w:ilvl w:val="0"/>
                <w:numId w:val="24"/>
              </w:numPr>
              <w:jc w:val="left"/>
              <w:rPr>
                <w:szCs w:val="22"/>
              </w:rPr>
            </w:pPr>
            <w:r w:rsidRPr="00FF4051">
              <w:rPr>
                <w:b/>
                <w:szCs w:val="22"/>
              </w:rPr>
              <w:t>Self Motivated</w:t>
            </w:r>
            <w:r>
              <w:rPr>
                <w:szCs w:val="22"/>
              </w:rPr>
              <w:t xml:space="preserve"> - </w:t>
            </w:r>
            <w:r w:rsidRPr="003E3217">
              <w:rPr>
                <w:szCs w:val="22"/>
              </w:rPr>
              <w:t xml:space="preserve"> Needs no encouragement to make things happen</w:t>
            </w:r>
          </w:p>
          <w:p w:rsidR="00227C4A" w:rsidRDefault="00227C4A" w:rsidP="00227C4A">
            <w:pPr>
              <w:numPr>
                <w:ilvl w:val="0"/>
                <w:numId w:val="24"/>
              </w:numPr>
              <w:jc w:val="left"/>
              <w:rPr>
                <w:szCs w:val="22"/>
              </w:rPr>
            </w:pPr>
            <w:r w:rsidRPr="00FF4051">
              <w:rPr>
                <w:b/>
                <w:szCs w:val="22"/>
              </w:rPr>
              <w:t>Able to build an</w:t>
            </w:r>
            <w:r>
              <w:rPr>
                <w:b/>
                <w:szCs w:val="22"/>
              </w:rPr>
              <w:t>d</w:t>
            </w:r>
            <w:r w:rsidRPr="00FF4051">
              <w:rPr>
                <w:b/>
                <w:szCs w:val="22"/>
              </w:rPr>
              <w:t xml:space="preserve"> maintain relationships at all levels</w:t>
            </w:r>
            <w:r>
              <w:rPr>
                <w:szCs w:val="22"/>
              </w:rPr>
              <w:t xml:space="preserve"> - </w:t>
            </w:r>
            <w:r w:rsidRPr="003E3217">
              <w:rPr>
                <w:szCs w:val="22"/>
              </w:rPr>
              <w:t xml:space="preserve"> Is able to communica</w:t>
            </w:r>
            <w:r>
              <w:rPr>
                <w:szCs w:val="22"/>
              </w:rPr>
              <w:t>te within both client and Sodex</w:t>
            </w:r>
            <w:r w:rsidRPr="003E3217">
              <w:rPr>
                <w:szCs w:val="22"/>
              </w:rPr>
              <w:t xml:space="preserve">o </w:t>
            </w:r>
            <w:proofErr w:type="spellStart"/>
            <w:r w:rsidRPr="003E3217">
              <w:rPr>
                <w:szCs w:val="22"/>
              </w:rPr>
              <w:t>organisations</w:t>
            </w:r>
            <w:proofErr w:type="spellEnd"/>
          </w:p>
          <w:p w:rsidR="005B6C6C" w:rsidRPr="003E3217" w:rsidRDefault="005B6C6C" w:rsidP="00227C4A">
            <w:pPr>
              <w:numPr>
                <w:ilvl w:val="0"/>
                <w:numId w:val="24"/>
              </w:numPr>
              <w:jc w:val="left"/>
              <w:rPr>
                <w:szCs w:val="22"/>
              </w:rPr>
            </w:pPr>
            <w:r>
              <w:rPr>
                <w:b/>
                <w:szCs w:val="22"/>
              </w:rPr>
              <w:t xml:space="preserve">Inspired Leadership </w:t>
            </w:r>
            <w:r w:rsidR="00B90E09">
              <w:rPr>
                <w:szCs w:val="22"/>
              </w:rPr>
              <w:t>– T</w:t>
            </w:r>
            <w:r>
              <w:rPr>
                <w:szCs w:val="22"/>
              </w:rPr>
              <w:t>he team are excited by you and want to follow your lead</w:t>
            </w:r>
          </w:p>
          <w:p w:rsidR="00227C4A" w:rsidRDefault="00227C4A" w:rsidP="00227C4A">
            <w:pPr>
              <w:numPr>
                <w:ilvl w:val="0"/>
                <w:numId w:val="24"/>
              </w:numPr>
              <w:jc w:val="left"/>
              <w:rPr>
                <w:szCs w:val="22"/>
              </w:rPr>
            </w:pPr>
            <w:r w:rsidRPr="00FF4051">
              <w:rPr>
                <w:b/>
                <w:szCs w:val="22"/>
              </w:rPr>
              <w:t>Strong but Flexible</w:t>
            </w:r>
            <w:r w:rsidRPr="003E3217">
              <w:rPr>
                <w:szCs w:val="22"/>
              </w:rPr>
              <w:t xml:space="preserve"> </w:t>
            </w:r>
            <w:r>
              <w:rPr>
                <w:szCs w:val="22"/>
              </w:rPr>
              <w:t xml:space="preserve"> - </w:t>
            </w:r>
            <w:r w:rsidRPr="003E3217">
              <w:rPr>
                <w:szCs w:val="22"/>
              </w:rPr>
              <w:t>Always prepared to listen and consider the views of others</w:t>
            </w:r>
          </w:p>
          <w:p w:rsidR="005B6C6C" w:rsidRPr="003E3217" w:rsidRDefault="005B6C6C" w:rsidP="00227C4A">
            <w:pPr>
              <w:numPr>
                <w:ilvl w:val="0"/>
                <w:numId w:val="24"/>
              </w:numPr>
              <w:jc w:val="left"/>
              <w:rPr>
                <w:szCs w:val="22"/>
              </w:rPr>
            </w:pPr>
            <w:r>
              <w:rPr>
                <w:b/>
                <w:szCs w:val="22"/>
              </w:rPr>
              <w:t xml:space="preserve">People Management </w:t>
            </w:r>
            <w:r w:rsidR="00B90E09">
              <w:rPr>
                <w:szCs w:val="22"/>
              </w:rPr>
              <w:t>– O</w:t>
            </w:r>
            <w:r>
              <w:rPr>
                <w:szCs w:val="22"/>
              </w:rPr>
              <w:t>ur success will come through our people. We must inspire, nurture and encourage the whole team to perform to their maximum potential. We are not scared to deal with challenges through effective performance management</w:t>
            </w:r>
          </w:p>
          <w:p w:rsidR="00227C4A" w:rsidRDefault="00227C4A" w:rsidP="00227C4A">
            <w:pPr>
              <w:numPr>
                <w:ilvl w:val="0"/>
                <w:numId w:val="24"/>
              </w:numPr>
              <w:jc w:val="left"/>
              <w:rPr>
                <w:szCs w:val="22"/>
              </w:rPr>
            </w:pPr>
            <w:r w:rsidRPr="00FF4051">
              <w:rPr>
                <w:b/>
                <w:szCs w:val="22"/>
              </w:rPr>
              <w:t>Committed to Development</w:t>
            </w:r>
            <w:r>
              <w:rPr>
                <w:szCs w:val="22"/>
              </w:rPr>
              <w:t xml:space="preserve"> - </w:t>
            </w:r>
            <w:r w:rsidRPr="003E3217">
              <w:rPr>
                <w:szCs w:val="22"/>
              </w:rPr>
              <w:t xml:space="preserve"> Demonstrates recognition of others</w:t>
            </w:r>
            <w:r>
              <w:rPr>
                <w:szCs w:val="22"/>
              </w:rPr>
              <w:t>’</w:t>
            </w:r>
            <w:r w:rsidRPr="003E3217">
              <w:rPr>
                <w:szCs w:val="22"/>
              </w:rPr>
              <w:t xml:space="preserve"> contribution</w:t>
            </w:r>
          </w:p>
          <w:p w:rsidR="00227C4A" w:rsidRDefault="00227C4A" w:rsidP="00227C4A">
            <w:pPr>
              <w:numPr>
                <w:ilvl w:val="0"/>
                <w:numId w:val="24"/>
              </w:numPr>
              <w:jc w:val="left"/>
              <w:rPr>
                <w:szCs w:val="22"/>
              </w:rPr>
            </w:pPr>
            <w:r w:rsidRPr="00FF4051">
              <w:rPr>
                <w:b/>
                <w:szCs w:val="22"/>
              </w:rPr>
              <w:t>Competitive</w:t>
            </w:r>
            <w:r w:rsidRPr="003E3217">
              <w:rPr>
                <w:szCs w:val="22"/>
              </w:rPr>
              <w:t xml:space="preserve"> </w:t>
            </w:r>
            <w:r>
              <w:rPr>
                <w:szCs w:val="22"/>
              </w:rPr>
              <w:t xml:space="preserve"> - </w:t>
            </w:r>
            <w:r w:rsidRPr="003E3217">
              <w:rPr>
                <w:szCs w:val="22"/>
              </w:rPr>
              <w:t>Shows a healthy desire to win</w:t>
            </w:r>
          </w:p>
          <w:p w:rsidR="00227C4A" w:rsidRPr="003E3217" w:rsidRDefault="00227C4A" w:rsidP="00227C4A">
            <w:pPr>
              <w:numPr>
                <w:ilvl w:val="0"/>
                <w:numId w:val="24"/>
              </w:numPr>
              <w:jc w:val="left"/>
              <w:rPr>
                <w:szCs w:val="22"/>
              </w:rPr>
            </w:pPr>
            <w:r w:rsidRPr="00FF4051">
              <w:rPr>
                <w:b/>
                <w:szCs w:val="22"/>
              </w:rPr>
              <w:lastRenderedPageBreak/>
              <w:t xml:space="preserve">Positive </w:t>
            </w:r>
            <w:r>
              <w:rPr>
                <w:szCs w:val="22"/>
              </w:rPr>
              <w:t xml:space="preserve">- </w:t>
            </w:r>
            <w:r w:rsidRPr="003E3217">
              <w:rPr>
                <w:szCs w:val="22"/>
              </w:rPr>
              <w:t xml:space="preserve"> Focuses on what CAN be done</w:t>
            </w:r>
          </w:p>
          <w:p w:rsidR="00227C4A" w:rsidRPr="003E3217" w:rsidRDefault="00227C4A" w:rsidP="00227C4A">
            <w:pPr>
              <w:numPr>
                <w:ilvl w:val="0"/>
                <w:numId w:val="24"/>
              </w:numPr>
              <w:jc w:val="left"/>
              <w:rPr>
                <w:szCs w:val="22"/>
              </w:rPr>
            </w:pPr>
            <w:r w:rsidRPr="00FF4051">
              <w:rPr>
                <w:b/>
                <w:szCs w:val="22"/>
              </w:rPr>
              <w:t xml:space="preserve">Personal </w:t>
            </w:r>
            <w:proofErr w:type="spellStart"/>
            <w:r w:rsidR="00EE5E57">
              <w:rPr>
                <w:b/>
                <w:szCs w:val="22"/>
              </w:rPr>
              <w:t>Behaviour</w:t>
            </w:r>
            <w:proofErr w:type="spellEnd"/>
            <w:r>
              <w:rPr>
                <w:szCs w:val="22"/>
              </w:rPr>
              <w:t xml:space="preserve"> -</w:t>
            </w:r>
            <w:r w:rsidRPr="003E3217">
              <w:rPr>
                <w:szCs w:val="22"/>
              </w:rPr>
              <w:t xml:space="preserve"> </w:t>
            </w:r>
            <w:proofErr w:type="spellStart"/>
            <w:r w:rsidRPr="003E3217">
              <w:rPr>
                <w:szCs w:val="22"/>
              </w:rPr>
              <w:t>Recognises</w:t>
            </w:r>
            <w:proofErr w:type="spellEnd"/>
            <w:r w:rsidRPr="003E3217">
              <w:rPr>
                <w:szCs w:val="22"/>
              </w:rPr>
              <w:t xml:space="preserve"> importance that </w:t>
            </w:r>
            <w:r w:rsidR="00EE5E57">
              <w:rPr>
                <w:szCs w:val="22"/>
              </w:rPr>
              <w:t xml:space="preserve">our behavior </w:t>
            </w:r>
            <w:r w:rsidRPr="003E3217">
              <w:rPr>
                <w:szCs w:val="22"/>
              </w:rPr>
              <w:t>has on the attitudes</w:t>
            </w:r>
            <w:r w:rsidR="00EE5E57">
              <w:rPr>
                <w:szCs w:val="22"/>
              </w:rPr>
              <w:t xml:space="preserve"> and actions</w:t>
            </w:r>
            <w:r w:rsidRPr="003E3217">
              <w:rPr>
                <w:szCs w:val="22"/>
              </w:rPr>
              <w:t xml:space="preserve"> of others</w:t>
            </w:r>
          </w:p>
          <w:p w:rsidR="00227C4A" w:rsidRPr="003E3217" w:rsidRDefault="00227C4A" w:rsidP="00227C4A">
            <w:pPr>
              <w:numPr>
                <w:ilvl w:val="0"/>
                <w:numId w:val="24"/>
              </w:numPr>
              <w:jc w:val="left"/>
              <w:rPr>
                <w:szCs w:val="22"/>
              </w:rPr>
            </w:pPr>
            <w:r w:rsidRPr="00FF4051">
              <w:rPr>
                <w:b/>
                <w:szCs w:val="22"/>
              </w:rPr>
              <w:t>Responsible</w:t>
            </w:r>
            <w:r>
              <w:rPr>
                <w:szCs w:val="22"/>
              </w:rPr>
              <w:t xml:space="preserve"> -</w:t>
            </w:r>
            <w:r w:rsidRPr="003E3217">
              <w:rPr>
                <w:szCs w:val="22"/>
              </w:rPr>
              <w:t xml:space="preserve"> Conscious of the consequences of action or inaction</w:t>
            </w:r>
          </w:p>
          <w:p w:rsidR="00227C4A" w:rsidRPr="003E3217" w:rsidRDefault="00227C4A" w:rsidP="00227C4A">
            <w:pPr>
              <w:numPr>
                <w:ilvl w:val="0"/>
                <w:numId w:val="24"/>
              </w:numPr>
              <w:jc w:val="left"/>
              <w:rPr>
                <w:szCs w:val="22"/>
              </w:rPr>
            </w:pPr>
            <w:r w:rsidRPr="00FF4051">
              <w:rPr>
                <w:b/>
                <w:szCs w:val="22"/>
              </w:rPr>
              <w:t>Conscientious</w:t>
            </w:r>
            <w:r w:rsidRPr="003E3217">
              <w:rPr>
                <w:szCs w:val="22"/>
              </w:rPr>
              <w:t xml:space="preserve"> </w:t>
            </w:r>
            <w:r>
              <w:rPr>
                <w:szCs w:val="22"/>
              </w:rPr>
              <w:t xml:space="preserve"> - </w:t>
            </w:r>
            <w:r w:rsidRPr="003E3217">
              <w:rPr>
                <w:szCs w:val="22"/>
              </w:rPr>
              <w:t>Demonstrates a commitment to get things done on or before agreed deadlines</w:t>
            </w:r>
          </w:p>
          <w:p w:rsidR="00227C4A" w:rsidRPr="003E3217" w:rsidRDefault="00227C4A" w:rsidP="00227C4A">
            <w:pPr>
              <w:numPr>
                <w:ilvl w:val="0"/>
                <w:numId w:val="24"/>
              </w:numPr>
              <w:jc w:val="left"/>
              <w:rPr>
                <w:szCs w:val="22"/>
              </w:rPr>
            </w:pPr>
            <w:r w:rsidRPr="00FF4051">
              <w:rPr>
                <w:b/>
                <w:szCs w:val="22"/>
              </w:rPr>
              <w:t>Decisive</w:t>
            </w:r>
            <w:r w:rsidRPr="003E3217">
              <w:rPr>
                <w:szCs w:val="22"/>
              </w:rPr>
              <w:t xml:space="preserve"> </w:t>
            </w:r>
            <w:r>
              <w:rPr>
                <w:szCs w:val="22"/>
              </w:rPr>
              <w:t xml:space="preserve"> - </w:t>
            </w:r>
            <w:r w:rsidRPr="003E3217">
              <w:rPr>
                <w:szCs w:val="22"/>
              </w:rPr>
              <w:t xml:space="preserve">Willing to make and implement </w:t>
            </w:r>
            <w:r w:rsidR="00EE5E57">
              <w:rPr>
                <w:szCs w:val="22"/>
              </w:rPr>
              <w:t xml:space="preserve">difficult </w:t>
            </w:r>
            <w:r w:rsidRPr="003E3217">
              <w:rPr>
                <w:szCs w:val="22"/>
              </w:rPr>
              <w:t>decisions</w:t>
            </w:r>
          </w:p>
          <w:p w:rsidR="00227C4A" w:rsidRPr="003E3217" w:rsidRDefault="00227C4A" w:rsidP="00227C4A">
            <w:pPr>
              <w:numPr>
                <w:ilvl w:val="0"/>
                <w:numId w:val="24"/>
              </w:numPr>
              <w:jc w:val="left"/>
              <w:rPr>
                <w:szCs w:val="22"/>
              </w:rPr>
            </w:pPr>
            <w:r w:rsidRPr="00FF4051">
              <w:rPr>
                <w:b/>
                <w:szCs w:val="22"/>
              </w:rPr>
              <w:t>Assertive and Influential</w:t>
            </w:r>
            <w:r w:rsidRPr="003E3217">
              <w:rPr>
                <w:szCs w:val="22"/>
              </w:rPr>
              <w:t xml:space="preserve"> </w:t>
            </w:r>
            <w:r>
              <w:rPr>
                <w:szCs w:val="22"/>
              </w:rPr>
              <w:t xml:space="preserve"> - </w:t>
            </w:r>
            <w:r w:rsidRPr="003E3217">
              <w:rPr>
                <w:szCs w:val="22"/>
              </w:rPr>
              <w:t>Demonstrates a strong desire to lead situations and achieve goals</w:t>
            </w:r>
          </w:p>
          <w:p w:rsidR="00EA3990" w:rsidRPr="00752909" w:rsidRDefault="00227C4A" w:rsidP="00752909">
            <w:pPr>
              <w:pStyle w:val="ListParagraph"/>
              <w:numPr>
                <w:ilvl w:val="0"/>
                <w:numId w:val="24"/>
              </w:numPr>
              <w:spacing w:before="40"/>
              <w:jc w:val="left"/>
              <w:rPr>
                <w:rFonts w:cs="Arial"/>
                <w:color w:val="000000" w:themeColor="text1"/>
                <w:szCs w:val="20"/>
                <w:lang w:val="en-GB"/>
              </w:rPr>
            </w:pPr>
            <w:r w:rsidRPr="005B6C6C">
              <w:rPr>
                <w:b/>
                <w:szCs w:val="22"/>
              </w:rPr>
              <w:t xml:space="preserve">Analytical </w:t>
            </w:r>
            <w:r w:rsidRPr="005B6C6C">
              <w:rPr>
                <w:szCs w:val="22"/>
              </w:rPr>
              <w:t xml:space="preserve"> - Shows an interest in and an aptitude for </w:t>
            </w:r>
            <w:proofErr w:type="spellStart"/>
            <w:r w:rsidRPr="005B6C6C">
              <w:rPr>
                <w:szCs w:val="22"/>
              </w:rPr>
              <w:t>analysing</w:t>
            </w:r>
            <w:proofErr w:type="spellEnd"/>
            <w:r w:rsidRPr="005B6C6C">
              <w:rPr>
                <w:szCs w:val="22"/>
              </w:rPr>
              <w:t xml:space="preserve"> situations and circumstances before taking action</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12A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3C2890" w:rsidP="00E12A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WCGSM2017v1</w:t>
                  </w:r>
                </w:p>
              </w:tc>
              <w:tc>
                <w:tcPr>
                  <w:tcW w:w="2557" w:type="dxa"/>
                </w:tcPr>
                <w:p w:rsidR="00E57078" w:rsidRDefault="00E57078" w:rsidP="00E12A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AE4F8C" w:rsidRDefault="006A3474" w:rsidP="00E12A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08 October 2018</w:t>
                  </w:r>
                </w:p>
              </w:tc>
            </w:tr>
            <w:tr w:rsidR="00E57078" w:rsidTr="00E57078">
              <w:tc>
                <w:tcPr>
                  <w:tcW w:w="2122" w:type="dxa"/>
                </w:tcPr>
                <w:p w:rsidR="00E57078" w:rsidRDefault="00E57078" w:rsidP="00E12A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4C5686" w:rsidP="00E12A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John  Marvelley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5pt;height:9.35pt" o:bullet="t">
        <v:imagedata r:id="rId1" o:title="carre-rouge"/>
      </v:shape>
    </w:pict>
  </w:numPicBullet>
  <w:abstractNum w:abstractNumId="0">
    <w:nsid w:val="000D1A3E"/>
    <w:multiLevelType w:val="hybridMultilevel"/>
    <w:tmpl w:val="C208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1360" w:hanging="171"/>
      </w:pPr>
      <w:rPr>
        <w:rFonts w:ascii="Symbol" w:hAnsi="Symbol" w:hint="default"/>
        <w:color w:val="C60009"/>
        <w:sz w:val="24"/>
        <w:szCs w:val="24"/>
      </w:rPr>
    </w:lvl>
    <w:lvl w:ilvl="1" w:tplc="AC4C604A">
      <w:start w:val="1"/>
      <w:numFmt w:val="bullet"/>
      <w:lvlText w:val=""/>
      <w:lvlJc w:val="left"/>
      <w:pPr>
        <w:ind w:left="-1171" w:hanging="360"/>
      </w:pPr>
      <w:rPr>
        <w:rFonts w:ascii="Symbol" w:hAnsi="Symbol" w:hint="default"/>
        <w:color w:val="C60009"/>
        <w:sz w:val="20"/>
        <w:szCs w:val="20"/>
      </w:rPr>
    </w:lvl>
    <w:lvl w:ilvl="2" w:tplc="AC4C604A">
      <w:start w:val="1"/>
      <w:numFmt w:val="bullet"/>
      <w:lvlText w:val=""/>
      <w:lvlJc w:val="left"/>
      <w:pPr>
        <w:ind w:left="516" w:hanging="360"/>
      </w:pPr>
      <w:rPr>
        <w:rFonts w:ascii="Symbol" w:hAnsi="Symbol" w:hint="default"/>
        <w:color w:val="C60009"/>
      </w:rPr>
    </w:lvl>
    <w:lvl w:ilvl="3" w:tplc="040C0001" w:tentative="1">
      <w:start w:val="1"/>
      <w:numFmt w:val="bullet"/>
      <w:lvlText w:val=""/>
      <w:lvlJc w:val="left"/>
      <w:pPr>
        <w:ind w:left="1236" w:hanging="360"/>
      </w:pPr>
      <w:rPr>
        <w:rFonts w:ascii="Symbol" w:hAnsi="Symbol" w:hint="default"/>
      </w:rPr>
    </w:lvl>
    <w:lvl w:ilvl="4" w:tplc="040C0003" w:tentative="1">
      <w:start w:val="1"/>
      <w:numFmt w:val="bullet"/>
      <w:lvlText w:val="o"/>
      <w:lvlJc w:val="left"/>
      <w:pPr>
        <w:ind w:left="1956" w:hanging="360"/>
      </w:pPr>
      <w:rPr>
        <w:rFonts w:ascii="Courier New" w:hAnsi="Courier New" w:cs="Courier New" w:hint="default"/>
      </w:rPr>
    </w:lvl>
    <w:lvl w:ilvl="5" w:tplc="040C0005" w:tentative="1">
      <w:start w:val="1"/>
      <w:numFmt w:val="bullet"/>
      <w:lvlText w:val=""/>
      <w:lvlJc w:val="left"/>
      <w:pPr>
        <w:ind w:left="2676" w:hanging="360"/>
      </w:pPr>
      <w:rPr>
        <w:rFonts w:ascii="Wingdings" w:hAnsi="Wingdings" w:hint="default"/>
      </w:rPr>
    </w:lvl>
    <w:lvl w:ilvl="6" w:tplc="040C0001" w:tentative="1">
      <w:start w:val="1"/>
      <w:numFmt w:val="bullet"/>
      <w:lvlText w:val=""/>
      <w:lvlJc w:val="left"/>
      <w:pPr>
        <w:ind w:left="3396" w:hanging="360"/>
      </w:pPr>
      <w:rPr>
        <w:rFonts w:ascii="Symbol" w:hAnsi="Symbol" w:hint="default"/>
      </w:rPr>
    </w:lvl>
    <w:lvl w:ilvl="7" w:tplc="040C0003" w:tentative="1">
      <w:start w:val="1"/>
      <w:numFmt w:val="bullet"/>
      <w:lvlText w:val="o"/>
      <w:lvlJc w:val="left"/>
      <w:pPr>
        <w:ind w:left="4116" w:hanging="360"/>
      </w:pPr>
      <w:rPr>
        <w:rFonts w:ascii="Courier New" w:hAnsi="Courier New" w:cs="Courier New" w:hint="default"/>
      </w:rPr>
    </w:lvl>
    <w:lvl w:ilvl="8" w:tplc="040C0005" w:tentative="1">
      <w:start w:val="1"/>
      <w:numFmt w:val="bullet"/>
      <w:lvlText w:val=""/>
      <w:lvlJc w:val="left"/>
      <w:pPr>
        <w:ind w:left="4836" w:hanging="360"/>
      </w:pPr>
      <w:rPr>
        <w:rFonts w:ascii="Wingdings" w:hAnsi="Wingdings" w:hint="default"/>
      </w:rPr>
    </w:lvl>
  </w:abstractNum>
  <w:abstractNum w:abstractNumId="2">
    <w:nsid w:val="076F5B5C"/>
    <w:multiLevelType w:val="hybridMultilevel"/>
    <w:tmpl w:val="427A929E"/>
    <w:lvl w:ilvl="0" w:tplc="803E6FB8">
      <w:start w:val="1"/>
      <w:numFmt w:val="bullet"/>
      <w:lvlText w:val=""/>
      <w:lvlJc w:val="left"/>
      <w:pPr>
        <w:ind w:left="-1360" w:hanging="171"/>
      </w:pPr>
      <w:rPr>
        <w:rFonts w:ascii="Wingdings" w:hAnsi="Wingdings" w:hint="default"/>
        <w:color w:val="FF0000"/>
        <w:sz w:val="24"/>
        <w:szCs w:val="24"/>
      </w:rPr>
    </w:lvl>
    <w:lvl w:ilvl="1" w:tplc="AC4C604A">
      <w:start w:val="1"/>
      <w:numFmt w:val="bullet"/>
      <w:lvlText w:val=""/>
      <w:lvlJc w:val="left"/>
      <w:pPr>
        <w:ind w:left="-1171" w:hanging="360"/>
      </w:pPr>
      <w:rPr>
        <w:rFonts w:ascii="Symbol" w:hAnsi="Symbol" w:hint="default"/>
        <w:color w:val="C60009"/>
        <w:sz w:val="20"/>
        <w:szCs w:val="20"/>
      </w:rPr>
    </w:lvl>
    <w:lvl w:ilvl="2" w:tplc="AC4C604A">
      <w:start w:val="1"/>
      <w:numFmt w:val="bullet"/>
      <w:lvlText w:val=""/>
      <w:lvlJc w:val="left"/>
      <w:pPr>
        <w:ind w:left="516" w:hanging="360"/>
      </w:pPr>
      <w:rPr>
        <w:rFonts w:ascii="Symbol" w:hAnsi="Symbol" w:hint="default"/>
        <w:color w:val="C60009"/>
      </w:rPr>
    </w:lvl>
    <w:lvl w:ilvl="3" w:tplc="040C0001" w:tentative="1">
      <w:start w:val="1"/>
      <w:numFmt w:val="bullet"/>
      <w:lvlText w:val=""/>
      <w:lvlJc w:val="left"/>
      <w:pPr>
        <w:ind w:left="1236" w:hanging="360"/>
      </w:pPr>
      <w:rPr>
        <w:rFonts w:ascii="Symbol" w:hAnsi="Symbol" w:hint="default"/>
      </w:rPr>
    </w:lvl>
    <w:lvl w:ilvl="4" w:tplc="040C0003" w:tentative="1">
      <w:start w:val="1"/>
      <w:numFmt w:val="bullet"/>
      <w:lvlText w:val="o"/>
      <w:lvlJc w:val="left"/>
      <w:pPr>
        <w:ind w:left="1956" w:hanging="360"/>
      </w:pPr>
      <w:rPr>
        <w:rFonts w:ascii="Courier New" w:hAnsi="Courier New" w:cs="Courier New" w:hint="default"/>
      </w:rPr>
    </w:lvl>
    <w:lvl w:ilvl="5" w:tplc="040C0005" w:tentative="1">
      <w:start w:val="1"/>
      <w:numFmt w:val="bullet"/>
      <w:lvlText w:val=""/>
      <w:lvlJc w:val="left"/>
      <w:pPr>
        <w:ind w:left="2676" w:hanging="360"/>
      </w:pPr>
      <w:rPr>
        <w:rFonts w:ascii="Wingdings" w:hAnsi="Wingdings" w:hint="default"/>
      </w:rPr>
    </w:lvl>
    <w:lvl w:ilvl="6" w:tplc="040C0001" w:tentative="1">
      <w:start w:val="1"/>
      <w:numFmt w:val="bullet"/>
      <w:lvlText w:val=""/>
      <w:lvlJc w:val="left"/>
      <w:pPr>
        <w:ind w:left="3396" w:hanging="360"/>
      </w:pPr>
      <w:rPr>
        <w:rFonts w:ascii="Symbol" w:hAnsi="Symbol" w:hint="default"/>
      </w:rPr>
    </w:lvl>
    <w:lvl w:ilvl="7" w:tplc="040C0003" w:tentative="1">
      <w:start w:val="1"/>
      <w:numFmt w:val="bullet"/>
      <w:lvlText w:val="o"/>
      <w:lvlJc w:val="left"/>
      <w:pPr>
        <w:ind w:left="4116" w:hanging="360"/>
      </w:pPr>
      <w:rPr>
        <w:rFonts w:ascii="Courier New" w:hAnsi="Courier New" w:cs="Courier New" w:hint="default"/>
      </w:rPr>
    </w:lvl>
    <w:lvl w:ilvl="8" w:tplc="040C0005" w:tentative="1">
      <w:start w:val="1"/>
      <w:numFmt w:val="bullet"/>
      <w:lvlText w:val=""/>
      <w:lvlJc w:val="left"/>
      <w:pPr>
        <w:ind w:left="4836" w:hanging="360"/>
      </w:pPr>
      <w:rPr>
        <w:rFonts w:ascii="Wingdings" w:hAnsi="Wingdings" w:hint="default"/>
      </w:rPr>
    </w:lvl>
  </w:abstractNum>
  <w:abstractNum w:abstractNumId="3">
    <w:nsid w:val="093E3750"/>
    <w:multiLevelType w:val="hybridMultilevel"/>
    <w:tmpl w:val="61AA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11939"/>
    <w:multiLevelType w:val="hybridMultilevel"/>
    <w:tmpl w:val="B70E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504F32"/>
    <w:multiLevelType w:val="hybridMultilevel"/>
    <w:tmpl w:val="F1ECA09A"/>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C177E"/>
    <w:multiLevelType w:val="hybridMultilevel"/>
    <w:tmpl w:val="021059BE"/>
    <w:lvl w:ilvl="0" w:tplc="803E6FB8">
      <w:start w:val="1"/>
      <w:numFmt w:val="bullet"/>
      <w:lvlText w:val=""/>
      <w:lvlJc w:val="left"/>
      <w:pPr>
        <w:ind w:left="341" w:hanging="171"/>
      </w:pPr>
      <w:rPr>
        <w:rFonts w:ascii="Wingdings" w:hAnsi="Wingdings" w:hint="default"/>
        <w:color w:val="FF0000"/>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nsid w:val="24D00551"/>
    <w:multiLevelType w:val="hybridMultilevel"/>
    <w:tmpl w:val="6038D5A4"/>
    <w:lvl w:ilvl="0" w:tplc="803E6FB8">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2">
    <w:nsid w:val="29F9717D"/>
    <w:multiLevelType w:val="hybridMultilevel"/>
    <w:tmpl w:val="27CC0E74"/>
    <w:lvl w:ilvl="0" w:tplc="803E6FB8">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4">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65C30FF"/>
    <w:multiLevelType w:val="hybridMultilevel"/>
    <w:tmpl w:val="AE2EB434"/>
    <w:lvl w:ilvl="0" w:tplc="803E6FB8">
      <w:start w:val="1"/>
      <w:numFmt w:val="bullet"/>
      <w:lvlText w:val=""/>
      <w:lvlJc w:val="left"/>
      <w:pPr>
        <w:ind w:left="171" w:hanging="171"/>
      </w:pPr>
      <w:rPr>
        <w:rFonts w:ascii="Wingdings" w:hAnsi="Wingdings" w:hint="default"/>
        <w:color w:val="FF0000"/>
        <w:sz w:val="24"/>
        <w:szCs w:val="24"/>
      </w:rPr>
    </w:lvl>
    <w:lvl w:ilvl="1" w:tplc="AC4C604A">
      <w:start w:val="1"/>
      <w:numFmt w:val="bullet"/>
      <w:lvlText w:val=""/>
      <w:lvlJc w:val="left"/>
      <w:pPr>
        <w:ind w:left="360" w:hanging="360"/>
      </w:pPr>
      <w:rPr>
        <w:rFonts w:ascii="Symbol" w:hAnsi="Symbol" w:hint="default"/>
        <w:color w:val="C60009"/>
        <w:sz w:val="20"/>
        <w:szCs w:val="20"/>
      </w:rPr>
    </w:lvl>
    <w:lvl w:ilvl="2" w:tplc="AC4C604A">
      <w:start w:val="1"/>
      <w:numFmt w:val="bullet"/>
      <w:lvlText w:val=""/>
      <w:lvlJc w:val="left"/>
      <w:pPr>
        <w:ind w:left="2047" w:hanging="360"/>
      </w:pPr>
      <w:rPr>
        <w:rFonts w:ascii="Symbol" w:hAnsi="Symbol" w:hint="default"/>
        <w:color w:val="C60009"/>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6">
    <w:nsid w:val="36662A47"/>
    <w:multiLevelType w:val="hybridMultilevel"/>
    <w:tmpl w:val="463CE99E"/>
    <w:lvl w:ilvl="0" w:tplc="CFEE7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405B46"/>
    <w:multiLevelType w:val="hybridMultilevel"/>
    <w:tmpl w:val="9B9414B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94650"/>
    <w:multiLevelType w:val="hybridMultilevel"/>
    <w:tmpl w:val="49ACAEFC"/>
    <w:lvl w:ilvl="0" w:tplc="CFEE7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91747E"/>
    <w:multiLevelType w:val="hybridMultilevel"/>
    <w:tmpl w:val="9E2EB566"/>
    <w:lvl w:ilvl="0" w:tplc="803E6FB8">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E67FC2"/>
    <w:multiLevelType w:val="hybridMultilevel"/>
    <w:tmpl w:val="1F5695DC"/>
    <w:lvl w:ilvl="0" w:tplc="803E6FB8">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C42BC"/>
    <w:multiLevelType w:val="hybridMultilevel"/>
    <w:tmpl w:val="EFC02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D761AC"/>
    <w:multiLevelType w:val="hybridMultilevel"/>
    <w:tmpl w:val="83D02F3E"/>
    <w:lvl w:ilvl="0" w:tplc="CFEE7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A2CC0"/>
    <w:multiLevelType w:val="hybridMultilevel"/>
    <w:tmpl w:val="E2186DC8"/>
    <w:lvl w:ilvl="0" w:tplc="803E6FB8">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8C13F8"/>
    <w:multiLevelType w:val="hybridMultilevel"/>
    <w:tmpl w:val="87F4244A"/>
    <w:lvl w:ilvl="0" w:tplc="803E6FB8">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6634F08"/>
    <w:multiLevelType w:val="hybridMultilevel"/>
    <w:tmpl w:val="5CBAD32A"/>
    <w:lvl w:ilvl="0" w:tplc="803E6FB8">
      <w:start w:val="1"/>
      <w:numFmt w:val="bullet"/>
      <w:lvlText w:val=""/>
      <w:lvlJc w:val="left"/>
      <w:pPr>
        <w:ind w:left="171" w:hanging="171"/>
      </w:pPr>
      <w:rPr>
        <w:rFonts w:ascii="Wingdings" w:hAnsi="Wingdings" w:hint="default"/>
        <w:color w:val="FF0000"/>
        <w:sz w:val="24"/>
        <w:szCs w:val="24"/>
      </w:rPr>
    </w:lvl>
    <w:lvl w:ilvl="1" w:tplc="AC4C604A">
      <w:start w:val="1"/>
      <w:numFmt w:val="bullet"/>
      <w:lvlText w:val=""/>
      <w:lvlJc w:val="left"/>
      <w:pPr>
        <w:ind w:left="360" w:hanging="360"/>
      </w:pPr>
      <w:rPr>
        <w:rFonts w:ascii="Symbol" w:hAnsi="Symbol" w:hint="default"/>
        <w:color w:val="C60009"/>
        <w:sz w:val="20"/>
        <w:szCs w:val="20"/>
      </w:rPr>
    </w:lvl>
    <w:lvl w:ilvl="2" w:tplc="AC4C604A">
      <w:start w:val="1"/>
      <w:numFmt w:val="bullet"/>
      <w:lvlText w:val=""/>
      <w:lvlJc w:val="left"/>
      <w:pPr>
        <w:ind w:left="2047" w:hanging="360"/>
      </w:pPr>
      <w:rPr>
        <w:rFonts w:ascii="Symbol" w:hAnsi="Symbol" w:hint="default"/>
        <w:color w:val="C60009"/>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8">
    <w:nsid w:val="5B9D6E63"/>
    <w:multiLevelType w:val="hybridMultilevel"/>
    <w:tmpl w:val="133418E2"/>
    <w:lvl w:ilvl="0" w:tplc="803E6FB8">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DD034EE"/>
    <w:multiLevelType w:val="hybridMultilevel"/>
    <w:tmpl w:val="7C4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893AD3"/>
    <w:multiLevelType w:val="hybridMultilevel"/>
    <w:tmpl w:val="04C0B092"/>
    <w:lvl w:ilvl="0" w:tplc="CFEE7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43180D"/>
    <w:multiLevelType w:val="hybridMultilevel"/>
    <w:tmpl w:val="BFC80C8A"/>
    <w:lvl w:ilvl="0" w:tplc="803E6FB8">
      <w:start w:val="1"/>
      <w:numFmt w:val="bullet"/>
      <w:lvlText w:val=""/>
      <w:lvlJc w:val="left"/>
      <w:pPr>
        <w:ind w:left="171" w:hanging="171"/>
      </w:pPr>
      <w:rPr>
        <w:rFonts w:ascii="Wingdings" w:hAnsi="Wingdings" w:hint="default"/>
        <w:color w:val="FF0000"/>
        <w:sz w:val="24"/>
        <w:szCs w:val="24"/>
      </w:rPr>
    </w:lvl>
    <w:lvl w:ilvl="1" w:tplc="AC4C604A">
      <w:start w:val="1"/>
      <w:numFmt w:val="bullet"/>
      <w:lvlText w:val=""/>
      <w:lvlJc w:val="left"/>
      <w:pPr>
        <w:ind w:left="360" w:hanging="360"/>
      </w:pPr>
      <w:rPr>
        <w:rFonts w:ascii="Symbol" w:hAnsi="Symbol" w:hint="default"/>
        <w:color w:val="C60009"/>
        <w:sz w:val="20"/>
        <w:szCs w:val="20"/>
      </w:rPr>
    </w:lvl>
    <w:lvl w:ilvl="2" w:tplc="AC4C604A">
      <w:start w:val="1"/>
      <w:numFmt w:val="bullet"/>
      <w:lvlText w:val=""/>
      <w:lvlJc w:val="left"/>
      <w:pPr>
        <w:ind w:left="2047" w:hanging="360"/>
      </w:pPr>
      <w:rPr>
        <w:rFonts w:ascii="Symbol" w:hAnsi="Symbol" w:hint="default"/>
        <w:color w:val="C60009"/>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3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8">
    <w:nsid w:val="6D1E5E8C"/>
    <w:multiLevelType w:val="hybridMultilevel"/>
    <w:tmpl w:val="BF52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33E1F"/>
    <w:multiLevelType w:val="hybridMultilevel"/>
    <w:tmpl w:val="D4A685B4"/>
    <w:lvl w:ilvl="0" w:tplc="13C835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2C3AD3"/>
    <w:multiLevelType w:val="hybridMultilevel"/>
    <w:tmpl w:val="E1B4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92752C"/>
    <w:multiLevelType w:val="hybridMultilevel"/>
    <w:tmpl w:val="B10CC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9"/>
  </w:num>
  <w:num w:numId="3">
    <w:abstractNumId w:val="5"/>
  </w:num>
  <w:num w:numId="4">
    <w:abstractNumId w:val="24"/>
  </w:num>
  <w:num w:numId="5">
    <w:abstractNumId w:val="11"/>
  </w:num>
  <w:num w:numId="6">
    <w:abstractNumId w:val="6"/>
  </w:num>
  <w:num w:numId="7">
    <w:abstractNumId w:val="31"/>
  </w:num>
  <w:num w:numId="8">
    <w:abstractNumId w:val="13"/>
  </w:num>
  <w:num w:numId="9">
    <w:abstractNumId w:val="37"/>
  </w:num>
  <w:num w:numId="10">
    <w:abstractNumId w:val="39"/>
  </w:num>
  <w:num w:numId="11">
    <w:abstractNumId w:val="21"/>
  </w:num>
  <w:num w:numId="12">
    <w:abstractNumId w:val="1"/>
  </w:num>
  <w:num w:numId="13">
    <w:abstractNumId w:val="32"/>
  </w:num>
  <w:num w:numId="14">
    <w:abstractNumId w:val="10"/>
  </w:num>
  <w:num w:numId="15">
    <w:abstractNumId w:val="35"/>
  </w:num>
  <w:num w:numId="16">
    <w:abstractNumId w:val="36"/>
  </w:num>
  <w:num w:numId="17">
    <w:abstractNumId w:val="16"/>
  </w:num>
  <w:num w:numId="18">
    <w:abstractNumId w:val="23"/>
  </w:num>
  <w:num w:numId="19">
    <w:abstractNumId w:val="18"/>
  </w:num>
  <w:num w:numId="20">
    <w:abstractNumId w:val="22"/>
  </w:num>
  <w:num w:numId="21">
    <w:abstractNumId w:val="20"/>
  </w:num>
  <w:num w:numId="22">
    <w:abstractNumId w:val="25"/>
  </w:num>
  <w:num w:numId="23">
    <w:abstractNumId w:val="33"/>
  </w:num>
  <w:num w:numId="24">
    <w:abstractNumId w:val="9"/>
  </w:num>
  <w:num w:numId="25">
    <w:abstractNumId w:val="12"/>
  </w:num>
  <w:num w:numId="26">
    <w:abstractNumId w:val="15"/>
  </w:num>
  <w:num w:numId="27">
    <w:abstractNumId w:val="8"/>
  </w:num>
  <w:num w:numId="28">
    <w:abstractNumId w:val="2"/>
  </w:num>
  <w:num w:numId="29">
    <w:abstractNumId w:val="27"/>
  </w:num>
  <w:num w:numId="30">
    <w:abstractNumId w:val="34"/>
  </w:num>
  <w:num w:numId="31">
    <w:abstractNumId w:val="19"/>
  </w:num>
  <w:num w:numId="32">
    <w:abstractNumId w:val="26"/>
  </w:num>
  <w:num w:numId="33">
    <w:abstractNumId w:val="1"/>
  </w:num>
  <w:num w:numId="34">
    <w:abstractNumId w:val="3"/>
  </w:num>
  <w:num w:numId="35">
    <w:abstractNumId w:val="4"/>
  </w:num>
  <w:num w:numId="36">
    <w:abstractNumId w:val="30"/>
  </w:num>
  <w:num w:numId="37">
    <w:abstractNumId w:val="0"/>
  </w:num>
  <w:num w:numId="38">
    <w:abstractNumId w:val="41"/>
  </w:num>
  <w:num w:numId="39">
    <w:abstractNumId w:val="42"/>
  </w:num>
  <w:num w:numId="40">
    <w:abstractNumId w:val="38"/>
  </w:num>
  <w:num w:numId="41">
    <w:abstractNumId w:val="28"/>
  </w:num>
  <w:num w:numId="42">
    <w:abstractNumId w:val="40"/>
  </w:num>
  <w:num w:numId="43">
    <w:abstractNumId w:val="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4F39"/>
    <w:rsid w:val="00035D8D"/>
    <w:rsid w:val="00036BC9"/>
    <w:rsid w:val="000D12BC"/>
    <w:rsid w:val="000D6C43"/>
    <w:rsid w:val="000E3EF7"/>
    <w:rsid w:val="0010252F"/>
    <w:rsid w:val="00104BDE"/>
    <w:rsid w:val="001172E6"/>
    <w:rsid w:val="00144E5D"/>
    <w:rsid w:val="001521B0"/>
    <w:rsid w:val="00182311"/>
    <w:rsid w:val="001B4DC6"/>
    <w:rsid w:val="001E7E17"/>
    <w:rsid w:val="001F1F6A"/>
    <w:rsid w:val="0022356A"/>
    <w:rsid w:val="00227C4A"/>
    <w:rsid w:val="002330BC"/>
    <w:rsid w:val="00234031"/>
    <w:rsid w:val="00265E8C"/>
    <w:rsid w:val="00284CA7"/>
    <w:rsid w:val="00293E5D"/>
    <w:rsid w:val="002B1DC6"/>
    <w:rsid w:val="002B75C7"/>
    <w:rsid w:val="002E4401"/>
    <w:rsid w:val="003216F8"/>
    <w:rsid w:val="00366A73"/>
    <w:rsid w:val="00374BF3"/>
    <w:rsid w:val="00374E65"/>
    <w:rsid w:val="003B7878"/>
    <w:rsid w:val="003C1195"/>
    <w:rsid w:val="003C2890"/>
    <w:rsid w:val="003D2CAD"/>
    <w:rsid w:val="00411CD5"/>
    <w:rsid w:val="00421572"/>
    <w:rsid w:val="004238D8"/>
    <w:rsid w:val="00424476"/>
    <w:rsid w:val="004B2221"/>
    <w:rsid w:val="004C5686"/>
    <w:rsid w:val="004D170A"/>
    <w:rsid w:val="005000B3"/>
    <w:rsid w:val="00520545"/>
    <w:rsid w:val="0057753B"/>
    <w:rsid w:val="005A35F5"/>
    <w:rsid w:val="005B178C"/>
    <w:rsid w:val="005B6C6C"/>
    <w:rsid w:val="005D78A7"/>
    <w:rsid w:val="005E44AB"/>
    <w:rsid w:val="005E5B63"/>
    <w:rsid w:val="00613392"/>
    <w:rsid w:val="00616B0B"/>
    <w:rsid w:val="00646B79"/>
    <w:rsid w:val="006508BC"/>
    <w:rsid w:val="00656519"/>
    <w:rsid w:val="00672CB9"/>
    <w:rsid w:val="00674674"/>
    <w:rsid w:val="006802C0"/>
    <w:rsid w:val="006A3474"/>
    <w:rsid w:val="00700C41"/>
    <w:rsid w:val="00745A24"/>
    <w:rsid w:val="00752909"/>
    <w:rsid w:val="00793472"/>
    <w:rsid w:val="007E4EC5"/>
    <w:rsid w:val="007F5F96"/>
    <w:rsid w:val="007F602D"/>
    <w:rsid w:val="00895BB8"/>
    <w:rsid w:val="008B64DE"/>
    <w:rsid w:val="008D0B8B"/>
    <w:rsid w:val="008D1A2B"/>
    <w:rsid w:val="008F279D"/>
    <w:rsid w:val="00917550"/>
    <w:rsid w:val="00961CB4"/>
    <w:rsid w:val="009D5E9A"/>
    <w:rsid w:val="00A33FBE"/>
    <w:rsid w:val="00A37146"/>
    <w:rsid w:val="00AA1C70"/>
    <w:rsid w:val="00AA5B1B"/>
    <w:rsid w:val="00AD1DEC"/>
    <w:rsid w:val="00AE4F8C"/>
    <w:rsid w:val="00B25767"/>
    <w:rsid w:val="00B70457"/>
    <w:rsid w:val="00B76455"/>
    <w:rsid w:val="00B90E09"/>
    <w:rsid w:val="00BE4088"/>
    <w:rsid w:val="00BF4D80"/>
    <w:rsid w:val="00C22530"/>
    <w:rsid w:val="00C4467B"/>
    <w:rsid w:val="00C4695A"/>
    <w:rsid w:val="00C61430"/>
    <w:rsid w:val="00C62AED"/>
    <w:rsid w:val="00C75112"/>
    <w:rsid w:val="00CC0297"/>
    <w:rsid w:val="00CC2929"/>
    <w:rsid w:val="00D003BE"/>
    <w:rsid w:val="00D076C5"/>
    <w:rsid w:val="00D20AC1"/>
    <w:rsid w:val="00D56FDB"/>
    <w:rsid w:val="00D65B9D"/>
    <w:rsid w:val="00D949FB"/>
    <w:rsid w:val="00DE5E49"/>
    <w:rsid w:val="00E12A4F"/>
    <w:rsid w:val="00E31AA0"/>
    <w:rsid w:val="00E33C91"/>
    <w:rsid w:val="00E57078"/>
    <w:rsid w:val="00E70392"/>
    <w:rsid w:val="00E86121"/>
    <w:rsid w:val="00EA3990"/>
    <w:rsid w:val="00EA4C16"/>
    <w:rsid w:val="00EA5822"/>
    <w:rsid w:val="00EE5E57"/>
    <w:rsid w:val="00EF2938"/>
    <w:rsid w:val="00EF6ED7"/>
    <w:rsid w:val="00F41771"/>
    <w:rsid w:val="00F476E5"/>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7F5F96"/>
    <w:pPr>
      <w:spacing w:after="40"/>
      <w:ind w:left="567"/>
    </w:pPr>
    <w:rPr>
      <w:rFonts w:eastAsia="MS Mincho"/>
      <w:lang w:val="en-GB"/>
    </w:rPr>
  </w:style>
  <w:style w:type="paragraph" w:styleId="Header">
    <w:name w:val="header"/>
    <w:basedOn w:val="Normal"/>
    <w:link w:val="HeaderChar"/>
    <w:uiPriority w:val="99"/>
    <w:unhideWhenUsed/>
    <w:rsid w:val="00227C4A"/>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227C4A"/>
    <w:rPr>
      <w:rFonts w:ascii="Arial" w:eastAsia="MS Mincho" w:hAnsi="Arial" w:cs="Times New Roman"/>
      <w:szCs w:val="24"/>
      <w:lang w:eastAsia="fr-FR"/>
    </w:rPr>
  </w:style>
  <w:style w:type="paragraph" w:customStyle="1" w:styleId="Default">
    <w:name w:val="Default"/>
    <w:rsid w:val="00672CB9"/>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7F5F96"/>
    <w:pPr>
      <w:spacing w:after="40"/>
      <w:ind w:left="567"/>
    </w:pPr>
    <w:rPr>
      <w:rFonts w:eastAsia="MS Mincho"/>
      <w:lang w:val="en-GB"/>
    </w:rPr>
  </w:style>
  <w:style w:type="paragraph" w:styleId="Header">
    <w:name w:val="header"/>
    <w:basedOn w:val="Normal"/>
    <w:link w:val="HeaderChar"/>
    <w:uiPriority w:val="99"/>
    <w:unhideWhenUsed/>
    <w:rsid w:val="00227C4A"/>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227C4A"/>
    <w:rPr>
      <w:rFonts w:ascii="Arial" w:eastAsia="MS Mincho" w:hAnsi="Arial" w:cs="Times New Roman"/>
      <w:szCs w:val="24"/>
      <w:lang w:eastAsia="fr-FR"/>
    </w:rPr>
  </w:style>
  <w:style w:type="paragraph" w:customStyle="1" w:styleId="Default">
    <w:name w:val="Default"/>
    <w:rsid w:val="00672CB9"/>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087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0F3F-6D1F-4157-ABD6-AF3D49CA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10079</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2018-10-19T08:27:00Z</dcterms:created>
  <dcterms:modified xsi:type="dcterms:W3CDTF">2018-10-19T08:27:00Z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