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8B2F38" w:rsidRDefault="00A05210" w:rsidP="00366A73">
                            <w:pPr>
                              <w:jc w:val="left"/>
                              <w:rPr>
                                <w:b/>
                                <w:color w:val="FFFFFF"/>
                                <w:sz w:val="44"/>
                                <w:szCs w:val="44"/>
                                <w:lang w:val="en-AU"/>
                              </w:rPr>
                            </w:pPr>
                            <w:r>
                              <w:rPr>
                                <w:b/>
                                <w:color w:val="FFFFFF"/>
                                <w:sz w:val="44"/>
                                <w:szCs w:val="44"/>
                                <w:lang w:val="en-AU"/>
                              </w:rPr>
                              <w:t xml:space="preserve">DST </w:t>
                            </w:r>
                            <w:r w:rsidR="008B2F38" w:rsidRPr="008B2F38">
                              <w:rPr>
                                <w:b/>
                                <w:color w:val="FFFFFF"/>
                                <w:sz w:val="44"/>
                                <w:szCs w:val="44"/>
                                <w:lang w:val="en-AU"/>
                              </w:rPr>
                              <w:t xml:space="preserve">JOB DESCRIPTION </w:t>
                            </w:r>
                          </w:p>
                          <w:p w:rsidR="008B2F38" w:rsidRPr="008B2F38" w:rsidRDefault="008B2F38" w:rsidP="00366A73">
                            <w:pPr>
                              <w:jc w:val="left"/>
                              <w:rPr>
                                <w:b/>
                                <w:color w:val="FFFFFF"/>
                                <w:sz w:val="44"/>
                                <w:szCs w:val="44"/>
                                <w:lang w:val="en-AU"/>
                              </w:rPr>
                            </w:pPr>
                            <w:r w:rsidRPr="008B2F38">
                              <w:rPr>
                                <w:b/>
                                <w:color w:val="FFFFFF"/>
                                <w:sz w:val="44"/>
                                <w:szCs w:val="44"/>
                                <w:lang w:val="en-AU"/>
                              </w:rPr>
                              <w:t>HEAD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Pr="008B2F38" w:rsidRDefault="00A05210" w:rsidP="00366A73">
                      <w:pPr>
                        <w:jc w:val="left"/>
                        <w:rPr>
                          <w:b/>
                          <w:color w:val="FFFFFF"/>
                          <w:sz w:val="44"/>
                          <w:szCs w:val="44"/>
                          <w:lang w:val="en-AU"/>
                        </w:rPr>
                      </w:pPr>
                      <w:r>
                        <w:rPr>
                          <w:b/>
                          <w:color w:val="FFFFFF"/>
                          <w:sz w:val="44"/>
                          <w:szCs w:val="44"/>
                          <w:lang w:val="en-AU"/>
                        </w:rPr>
                        <w:t xml:space="preserve">DST </w:t>
                      </w:r>
                      <w:r w:rsidR="008B2F38" w:rsidRPr="008B2F38">
                        <w:rPr>
                          <w:b/>
                          <w:color w:val="FFFFFF"/>
                          <w:sz w:val="44"/>
                          <w:szCs w:val="44"/>
                          <w:lang w:val="en-AU"/>
                        </w:rPr>
                        <w:t xml:space="preserve">JOB DESCRIPTION </w:t>
                      </w:r>
                    </w:p>
                    <w:p w:rsidR="008B2F38" w:rsidRPr="008B2F38" w:rsidRDefault="008B2F38" w:rsidP="00366A73">
                      <w:pPr>
                        <w:jc w:val="left"/>
                        <w:rPr>
                          <w:b/>
                          <w:color w:val="FFFFFF"/>
                          <w:sz w:val="44"/>
                          <w:szCs w:val="44"/>
                          <w:lang w:val="en-AU"/>
                        </w:rPr>
                      </w:pPr>
                      <w:r w:rsidRPr="008B2F38">
                        <w:rPr>
                          <w:b/>
                          <w:color w:val="FFFFFF"/>
                          <w:sz w:val="44"/>
                          <w:szCs w:val="44"/>
                          <w:lang w:val="en-AU"/>
                        </w:rPr>
                        <w:t>HEAD CHEF</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bookmarkStart w:id="0" w:name="_GoBack"/>
      <w:bookmarkEnd w:id="0"/>
    </w:p>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F710F"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B373AD" w:rsidP="004B2221">
            <w:pPr>
              <w:spacing w:before="20" w:after="20"/>
              <w:jc w:val="left"/>
              <w:rPr>
                <w:rFonts w:cs="Arial"/>
                <w:color w:val="000000"/>
                <w:szCs w:val="20"/>
              </w:rPr>
            </w:pPr>
            <w:r>
              <w:rPr>
                <w:sz w:val="18"/>
                <w:lang w:val="en-CA"/>
              </w:rPr>
              <w:t>Head Chef</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65BB0" w:rsidP="00366A73">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65BB0" w:rsidP="00366A73">
            <w:pPr>
              <w:spacing w:before="20" w:after="20"/>
              <w:jc w:val="left"/>
              <w:rPr>
                <w:rFonts w:cs="Arial"/>
                <w:color w:val="000000"/>
                <w:szCs w:val="20"/>
              </w:rPr>
            </w:pPr>
            <w:r>
              <w:rPr>
                <w:rFonts w:cs="Arial"/>
                <w:color w:val="000000"/>
                <w:szCs w:val="20"/>
              </w:rPr>
              <w:t>Services</w:t>
            </w:r>
            <w:r w:rsidR="00B373AD">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632AB" w:rsidP="007632AB">
            <w:pPr>
              <w:spacing w:before="20" w:after="20"/>
              <w:jc w:val="left"/>
              <w:rPr>
                <w:rFonts w:cs="Arial"/>
                <w:color w:val="000000"/>
                <w:szCs w:val="20"/>
              </w:rPr>
            </w:pPr>
            <w:r>
              <w:rPr>
                <w:rFonts w:cs="Arial"/>
                <w:color w:val="000000"/>
                <w:szCs w:val="20"/>
              </w:rPr>
              <w:t>DST – Various (JRD, Messes, Remote Feeders)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258A1"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supervise </w:t>
            </w:r>
            <w:r w:rsidRPr="003B7E28">
              <w:rPr>
                <w:color w:val="000000" w:themeColor="text1"/>
              </w:rPr>
              <w:t>all services within</w:t>
            </w:r>
            <w:r>
              <w:rPr>
                <w:color w:val="000000" w:themeColor="text1"/>
              </w:rPr>
              <w:t xml:space="preserve"> the </w:t>
            </w:r>
            <w:r w:rsidR="007E2A06" w:rsidRPr="007E2A06">
              <w:rPr>
                <w:color w:val="auto"/>
              </w:rPr>
              <w:t xml:space="preserve">catering </w:t>
            </w:r>
            <w:r w:rsidR="007632AB">
              <w:rPr>
                <w:color w:val="auto"/>
              </w:rPr>
              <w:t>operation across the site</w:t>
            </w:r>
          </w:p>
          <w:p w:rsidR="00B258A1" w:rsidRDefault="00B258A1" w:rsidP="00B258A1">
            <w:pPr>
              <w:pStyle w:val="Puces4"/>
              <w:numPr>
                <w:ilvl w:val="0"/>
                <w:numId w:val="2"/>
              </w:numPr>
              <w:rPr>
                <w:color w:val="000000" w:themeColor="text1"/>
              </w:rPr>
            </w:pPr>
            <w:r w:rsidRPr="003B7E28">
              <w:rPr>
                <w:color w:val="000000" w:themeColor="text1"/>
              </w:rPr>
              <w:t xml:space="preserve">To ensure standards of service detailed in the </w:t>
            </w:r>
            <w:r w:rsidR="007632AB">
              <w:rPr>
                <w:color w:val="000000" w:themeColor="text1"/>
              </w:rPr>
              <w:t>Service Information Pack (SIP’s), S</w:t>
            </w:r>
            <w:r w:rsidRPr="003B7E28">
              <w:rPr>
                <w:color w:val="000000" w:themeColor="text1"/>
              </w:rPr>
              <w:t xml:space="preserve">ervice </w:t>
            </w:r>
            <w:r w:rsidR="007632AB">
              <w:rPr>
                <w:color w:val="000000" w:themeColor="text1"/>
              </w:rPr>
              <w:t>L</w:t>
            </w:r>
            <w:r w:rsidRPr="003B7E28">
              <w:rPr>
                <w:color w:val="000000" w:themeColor="text1"/>
              </w:rPr>
              <w:t xml:space="preserve">evel </w:t>
            </w:r>
            <w:r w:rsidR="007632AB">
              <w:rPr>
                <w:color w:val="000000" w:themeColor="text1"/>
              </w:rPr>
              <w:t>A</w:t>
            </w:r>
            <w:r w:rsidRPr="003B7E28">
              <w:rPr>
                <w:color w:val="000000" w:themeColor="text1"/>
              </w:rPr>
              <w:t>greement</w:t>
            </w:r>
            <w:r>
              <w:rPr>
                <w:color w:val="000000" w:themeColor="text1"/>
              </w:rPr>
              <w:t xml:space="preserve">, </w:t>
            </w:r>
            <w:r w:rsidRPr="003B7E28">
              <w:rPr>
                <w:color w:val="000000" w:themeColor="text1"/>
              </w:rPr>
              <w:t>and within the schedules of the contractual terms and conditions are achieved, maintained and developed</w:t>
            </w:r>
            <w:r>
              <w:rPr>
                <w:color w:val="000000" w:themeColor="text1"/>
              </w:rPr>
              <w:t xml:space="preserve"> for assigned operational business area</w:t>
            </w:r>
          </w:p>
          <w:p w:rsidR="007E2A06" w:rsidRPr="003B7E28" w:rsidRDefault="00DA464A" w:rsidP="00B258A1">
            <w:pPr>
              <w:pStyle w:val="Puces4"/>
              <w:numPr>
                <w:ilvl w:val="0"/>
                <w:numId w:val="2"/>
              </w:numPr>
              <w:rPr>
                <w:color w:val="000000" w:themeColor="text1"/>
              </w:rPr>
            </w:pPr>
            <w:r>
              <w:rPr>
                <w:color w:val="000000" w:themeColor="text1"/>
              </w:rPr>
              <w:t>To motivate and supervise</w:t>
            </w:r>
            <w:r w:rsidR="007E2A06">
              <w:rPr>
                <w:color w:val="000000" w:themeColor="text1"/>
              </w:rPr>
              <w:t xml:space="preserve"> chefs and assist in training programmes </w:t>
            </w:r>
          </w:p>
          <w:p w:rsidR="00B258A1" w:rsidRPr="007E2A06" w:rsidRDefault="00965BB0" w:rsidP="00B258A1">
            <w:pPr>
              <w:pStyle w:val="Puces4"/>
              <w:numPr>
                <w:ilvl w:val="0"/>
                <w:numId w:val="2"/>
              </w:numPr>
              <w:jc w:val="left"/>
              <w:rPr>
                <w:color w:val="auto"/>
                <w:szCs w:val="20"/>
              </w:rPr>
            </w:pPr>
            <w:r>
              <w:rPr>
                <w:color w:val="000000" w:themeColor="text1"/>
              </w:rPr>
              <w:t>To supervise</w:t>
            </w:r>
            <w:r w:rsidR="00B258A1">
              <w:rPr>
                <w:color w:val="000000" w:themeColor="text1"/>
              </w:rPr>
              <w:t xml:space="preserve"> all aspects of performance of an assigned group of direct reports</w:t>
            </w:r>
          </w:p>
          <w:p w:rsidR="007E2A06" w:rsidRPr="00871762" w:rsidRDefault="007E2A06" w:rsidP="00B258A1">
            <w:pPr>
              <w:pStyle w:val="Puces4"/>
              <w:numPr>
                <w:ilvl w:val="0"/>
                <w:numId w:val="2"/>
              </w:numPr>
              <w:jc w:val="left"/>
              <w:rPr>
                <w:color w:val="auto"/>
                <w:szCs w:val="20"/>
              </w:rPr>
            </w:pPr>
            <w:r>
              <w:rPr>
                <w:color w:val="000000" w:themeColor="text1"/>
              </w:rPr>
              <w:t>Embrace the principles of Collaborative Business Relationships (BS11000), in line with Sodexo’s Vision and values</w:t>
            </w:r>
          </w:p>
          <w:p w:rsidR="00745A24" w:rsidRPr="00F479E6" w:rsidRDefault="00745A24" w:rsidP="007E2A06">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7632AB">
            <w:pPr>
              <w:rPr>
                <w:sz w:val="18"/>
                <w:szCs w:val="18"/>
              </w:rPr>
            </w:pPr>
            <w:r w:rsidRPr="007C0E94">
              <w:rPr>
                <w:sz w:val="18"/>
                <w:szCs w:val="18"/>
              </w:rPr>
              <w:t>Revenue FY1</w:t>
            </w:r>
            <w:r w:rsidR="007632AB">
              <w:rPr>
                <w:sz w:val="18"/>
                <w:szCs w:val="18"/>
              </w:rPr>
              <w:t>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Contribution to gross profits and improvements to budget performance as determined by segment business objective</w:t>
            </w:r>
          </w:p>
          <w:p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The improvement and monitoring in health and safety, environment, risk, client satisfaction and quality.</w:t>
            </w:r>
          </w:p>
          <w:p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Monitor and reduce waste to agreed targets</w:t>
            </w:r>
          </w:p>
          <w:p w:rsidR="007E2A06"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Be a role model for chefs within your team</w:t>
            </w:r>
          </w:p>
          <w:p w:rsidR="00366A73" w:rsidRPr="00144E5D" w:rsidRDefault="007E2A06" w:rsidP="007E2A06">
            <w:pPr>
              <w:numPr>
                <w:ilvl w:val="0"/>
                <w:numId w:val="1"/>
              </w:numPr>
              <w:spacing w:before="40" w:after="40"/>
              <w:jc w:val="left"/>
              <w:rPr>
                <w:rFonts w:cs="Arial"/>
                <w:color w:val="000000" w:themeColor="text1"/>
                <w:szCs w:val="20"/>
              </w:rPr>
            </w:pPr>
            <w:r>
              <w:rPr>
                <w:rFonts w:cs="Arial"/>
                <w:color w:val="000000" w:themeColor="text1"/>
                <w:szCs w:val="20"/>
              </w:rPr>
              <w:t>Demonstrate and encourage good customer services skills</w:t>
            </w:r>
          </w:p>
        </w:tc>
      </w:tr>
    </w:tbl>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7E2A06" w:rsidRDefault="007E2A06"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F710F">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7E2A06" w:rsidRPr="004E4EFA" w:rsidRDefault="007E2A06" w:rsidP="007E2A06">
            <w:pPr>
              <w:numPr>
                <w:ilvl w:val="0"/>
                <w:numId w:val="3"/>
              </w:numPr>
              <w:spacing w:before="40" w:after="40"/>
              <w:jc w:val="left"/>
              <w:rPr>
                <w:rFonts w:cs="Arial"/>
                <w:color w:val="FF0000"/>
                <w:szCs w:val="20"/>
              </w:rPr>
            </w:pPr>
            <w:r>
              <w:rPr>
                <w:rFonts w:cs="Arial"/>
                <w:color w:val="000000" w:themeColor="text1"/>
                <w:szCs w:val="20"/>
              </w:rPr>
              <w:t>Travel and overnight stay may be required to undertake training and other business requirements</w:t>
            </w:r>
          </w:p>
          <w:p w:rsidR="007E2A06" w:rsidRPr="007E2A06" w:rsidRDefault="007E2A06" w:rsidP="007E2A06">
            <w:pPr>
              <w:spacing w:before="20" w:after="20"/>
              <w:jc w:val="left"/>
              <w:rPr>
                <w:rFonts w:cs="Arial"/>
                <w:szCs w:val="20"/>
              </w:rPr>
            </w:pP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B258A1" w:rsidRPr="002B3D9A" w:rsidRDefault="00B258A1" w:rsidP="00965BB0">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rsidR="00B258A1" w:rsidRPr="008E29CA" w:rsidRDefault="00B258A1" w:rsidP="00965BB0">
            <w:pPr>
              <w:pStyle w:val="ListParagraph"/>
              <w:numPr>
                <w:ilvl w:val="0"/>
                <w:numId w:val="14"/>
              </w:numPr>
              <w:jc w:val="left"/>
              <w:rPr>
                <w:rFonts w:cs="Arial"/>
                <w:b/>
                <w:szCs w:val="20"/>
              </w:rPr>
            </w:pPr>
            <w:r>
              <w:rPr>
                <w:rFonts w:cs="Arial"/>
                <w:szCs w:val="20"/>
              </w:rPr>
              <w:t>To report any near miss occurrences, accidents or faulty equipment to management</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rsidR="00B258A1" w:rsidRPr="00B258A1" w:rsidRDefault="00B258A1" w:rsidP="00965BB0">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supervise the team fairly and drive engagement </w:t>
            </w:r>
          </w:p>
          <w:p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be responsible for the handling and security of all stock, equipment within the department </w:t>
            </w:r>
          </w:p>
          <w:p w:rsidR="00DA464A" w:rsidRPr="00D94999" w:rsidRDefault="00DA464A" w:rsidP="00965BB0">
            <w:pPr>
              <w:numPr>
                <w:ilvl w:val="0"/>
                <w:numId w:val="14"/>
              </w:numPr>
              <w:contextualSpacing/>
              <w:jc w:val="left"/>
              <w:rPr>
                <w:rFonts w:cs="Arial"/>
                <w:b/>
                <w:szCs w:val="20"/>
              </w:rPr>
            </w:pPr>
            <w:r>
              <w:rPr>
                <w:rFonts w:cs="Arial"/>
                <w:szCs w:val="20"/>
              </w:rPr>
              <w:t>To supervise the consumption of ingredients in line with recipe cards establishing targets, exercising economy of food, fuel and prevention of waste</w:t>
            </w:r>
          </w:p>
          <w:p w:rsidR="00DA464A" w:rsidRDefault="00965BB0" w:rsidP="00965BB0">
            <w:pPr>
              <w:numPr>
                <w:ilvl w:val="0"/>
                <w:numId w:val="14"/>
              </w:numPr>
              <w:jc w:val="left"/>
              <w:rPr>
                <w:rFonts w:cs="Arial"/>
                <w:szCs w:val="20"/>
                <w:lang w:eastAsia="en-GB"/>
              </w:rPr>
            </w:pPr>
            <w:r>
              <w:rPr>
                <w:rFonts w:cs="Arial"/>
                <w:szCs w:val="20"/>
                <w:lang w:eastAsia="en-GB"/>
              </w:rPr>
              <w:t>To have a g</w:t>
            </w:r>
            <w:r w:rsidR="00DA464A">
              <w:rPr>
                <w:rFonts w:cs="Arial"/>
                <w:szCs w:val="20"/>
                <w:lang w:eastAsia="en-GB"/>
              </w:rPr>
              <w:t>ood understanding of menu planning</w:t>
            </w:r>
          </w:p>
          <w:p w:rsidR="00DA464A" w:rsidRPr="00DA464A" w:rsidRDefault="00965BB0" w:rsidP="00965BB0">
            <w:pPr>
              <w:numPr>
                <w:ilvl w:val="0"/>
                <w:numId w:val="14"/>
              </w:numPr>
              <w:jc w:val="left"/>
              <w:rPr>
                <w:rFonts w:cs="Arial"/>
                <w:szCs w:val="20"/>
                <w:lang w:eastAsia="en-GB"/>
              </w:rPr>
            </w:pPr>
            <w:r>
              <w:rPr>
                <w:rFonts w:cs="Arial"/>
                <w:szCs w:val="20"/>
                <w:lang w:eastAsia="en-GB"/>
              </w:rPr>
              <w:t>To m</w:t>
            </w:r>
            <w:r w:rsidR="00DA464A">
              <w:rPr>
                <w:rFonts w:cs="Arial"/>
                <w:szCs w:val="20"/>
                <w:lang w:eastAsia="en-GB"/>
              </w:rPr>
              <w:t xml:space="preserve">anage </w:t>
            </w:r>
            <w:r w:rsidR="007632AB">
              <w:rPr>
                <w:rFonts w:cs="Arial"/>
                <w:szCs w:val="20"/>
                <w:lang w:eastAsia="en-GB"/>
              </w:rPr>
              <w:t>R</w:t>
            </w:r>
            <w:r w:rsidR="00DA464A">
              <w:rPr>
                <w:rFonts w:cs="Arial"/>
                <w:szCs w:val="20"/>
                <w:lang w:eastAsia="en-GB"/>
              </w:rPr>
              <w:t xml:space="preserve">ecipe on Line </w:t>
            </w:r>
            <w:r w:rsidR="007632AB">
              <w:rPr>
                <w:rFonts w:cs="Arial"/>
                <w:szCs w:val="20"/>
                <w:lang w:eastAsia="en-GB"/>
              </w:rPr>
              <w:t>(ROL)</w:t>
            </w:r>
            <w:r w:rsidR="00DA464A">
              <w:rPr>
                <w:rFonts w:cs="Arial"/>
                <w:szCs w:val="20"/>
                <w:lang w:eastAsia="en-GB"/>
              </w:rPr>
              <w:t xml:space="preserve"> and e</w:t>
            </w:r>
            <w:r w:rsidR="00DA464A" w:rsidRPr="00DA464A">
              <w:rPr>
                <w:rFonts w:cs="Arial"/>
                <w:szCs w:val="20"/>
                <w:lang w:eastAsia="en-GB"/>
              </w:rPr>
              <w:t>nsure that menus and recipes are followed</w:t>
            </w:r>
          </w:p>
          <w:p w:rsidR="00965BB0" w:rsidRDefault="00965BB0" w:rsidP="00965BB0">
            <w:pPr>
              <w:numPr>
                <w:ilvl w:val="0"/>
                <w:numId w:val="14"/>
              </w:numPr>
              <w:contextualSpacing/>
              <w:jc w:val="left"/>
              <w:rPr>
                <w:rFonts w:cs="Arial"/>
                <w:szCs w:val="20"/>
                <w:lang w:eastAsia="en-GB"/>
              </w:rPr>
            </w:pPr>
            <w:r>
              <w:rPr>
                <w:rFonts w:cs="Arial"/>
                <w:szCs w:val="20"/>
                <w:lang w:eastAsia="en-GB"/>
              </w:rPr>
              <w:lastRenderedPageBreak/>
              <w:t>Ensure that the team adhere to the correct cooking, disposal and storage of al</w:t>
            </w:r>
            <w:r w:rsidR="007632AB">
              <w:rPr>
                <w:rFonts w:cs="Arial"/>
                <w:szCs w:val="20"/>
                <w:lang w:eastAsia="en-GB"/>
              </w:rPr>
              <w:t>l food items as directed by your Line Manager</w:t>
            </w:r>
          </w:p>
          <w:p w:rsidR="00965BB0" w:rsidRDefault="00965BB0" w:rsidP="00965BB0">
            <w:pPr>
              <w:numPr>
                <w:ilvl w:val="0"/>
                <w:numId w:val="14"/>
              </w:numPr>
              <w:contextualSpacing/>
              <w:jc w:val="left"/>
              <w:rPr>
                <w:rFonts w:cs="Arial"/>
                <w:szCs w:val="20"/>
                <w:lang w:eastAsia="en-GB"/>
              </w:rPr>
            </w:pPr>
            <w:r>
              <w:rPr>
                <w:rFonts w:cs="Arial"/>
                <w:szCs w:val="20"/>
                <w:lang w:eastAsia="en-GB"/>
              </w:rPr>
              <w:t>Ensure and monitor that the team are accurately taking and recording temperatures of fridges and freezers, hot cabinets, serveries in line with Sodexo’s Safety Management System (SMS)</w:t>
            </w:r>
          </w:p>
          <w:p w:rsidR="00965BB0" w:rsidRDefault="00965BB0" w:rsidP="00965BB0">
            <w:pPr>
              <w:numPr>
                <w:ilvl w:val="0"/>
                <w:numId w:val="14"/>
              </w:numPr>
              <w:contextualSpacing/>
              <w:jc w:val="left"/>
              <w:rPr>
                <w:rFonts w:cs="Arial"/>
                <w:szCs w:val="20"/>
                <w:lang w:eastAsia="en-GB"/>
              </w:rPr>
            </w:pPr>
            <w:r>
              <w:rPr>
                <w:rFonts w:cs="Arial"/>
                <w:szCs w:val="20"/>
                <w:lang w:eastAsia="en-GB"/>
              </w:rPr>
              <w:t>Ensure that all foods served under your control are served and held at the required temperatures (probed and recorded)</w:t>
            </w:r>
          </w:p>
          <w:p w:rsidR="00965BB0" w:rsidRDefault="00965BB0" w:rsidP="00965BB0">
            <w:pPr>
              <w:numPr>
                <w:ilvl w:val="0"/>
                <w:numId w:val="14"/>
              </w:numPr>
              <w:contextualSpacing/>
              <w:jc w:val="left"/>
              <w:rPr>
                <w:rFonts w:cs="Arial"/>
                <w:szCs w:val="20"/>
                <w:lang w:eastAsia="en-GB"/>
              </w:rPr>
            </w:pPr>
            <w:r>
              <w:rPr>
                <w:rFonts w:cs="Arial"/>
                <w:szCs w:val="20"/>
                <w:lang w:eastAsia="en-GB"/>
              </w:rPr>
              <w:t>Ensure that the handing over procedures and opening up and closing down procedures are compiled to, with</w:t>
            </w:r>
            <w:r w:rsidR="007632AB">
              <w:rPr>
                <w:rFonts w:cs="Arial"/>
                <w:szCs w:val="20"/>
                <w:lang w:eastAsia="en-GB"/>
              </w:rPr>
              <w:t xml:space="preserve"> emphasis on safety and security</w:t>
            </w:r>
          </w:p>
          <w:p w:rsidR="00B258A1" w:rsidRPr="00DA464A" w:rsidRDefault="007E2A06" w:rsidP="00965BB0">
            <w:pPr>
              <w:pStyle w:val="ListParagraph"/>
              <w:numPr>
                <w:ilvl w:val="0"/>
                <w:numId w:val="14"/>
              </w:numPr>
              <w:jc w:val="left"/>
              <w:rPr>
                <w:rFonts w:cs="Arial"/>
                <w:szCs w:val="20"/>
                <w:lang w:eastAsia="en-GB"/>
              </w:rPr>
            </w:pPr>
            <w:r w:rsidRPr="00DA464A">
              <w:rPr>
                <w:rFonts w:cs="Arial"/>
                <w:szCs w:val="20"/>
                <w:lang w:eastAsia="en-GB"/>
              </w:rPr>
              <w:t>To provide catering service</w:t>
            </w:r>
            <w:r w:rsidR="00B258A1" w:rsidRPr="00DA464A">
              <w:rPr>
                <w:rFonts w:cs="Arial"/>
                <w:szCs w:val="20"/>
                <w:lang w:eastAsia="en-GB"/>
              </w:rPr>
              <w:t xml:space="preserve"> across the site including food preparation, cooking and presentation, storage and disposal of food and monitoring practices to ensure that company and legislative requirements are met</w:t>
            </w:r>
          </w:p>
          <w:p w:rsidR="00B258A1" w:rsidRDefault="004B45B1" w:rsidP="00965BB0">
            <w:pPr>
              <w:pStyle w:val="ListParagraph"/>
              <w:numPr>
                <w:ilvl w:val="0"/>
                <w:numId w:val="14"/>
              </w:numPr>
              <w:spacing w:before="20" w:after="20"/>
              <w:rPr>
                <w:rFonts w:cs="Arial"/>
                <w:szCs w:val="20"/>
              </w:rPr>
            </w:pPr>
            <w:r w:rsidRPr="007632AB">
              <w:rPr>
                <w:rFonts w:cs="Arial"/>
                <w:szCs w:val="20"/>
              </w:rPr>
              <w:t>To carry out all monthly Training</w:t>
            </w:r>
            <w:r w:rsidR="007632AB" w:rsidRPr="007632AB">
              <w:rPr>
                <w:rFonts w:cs="Arial"/>
                <w:szCs w:val="20"/>
              </w:rPr>
              <w:t xml:space="preserve"> in accordance with the Sodexo training matrix</w:t>
            </w:r>
          </w:p>
          <w:p w:rsidR="007632AB" w:rsidRPr="007632AB" w:rsidRDefault="007632AB" w:rsidP="00965BB0">
            <w:pPr>
              <w:pStyle w:val="ListParagraph"/>
              <w:numPr>
                <w:ilvl w:val="0"/>
                <w:numId w:val="14"/>
              </w:numPr>
              <w:spacing w:before="20" w:after="20"/>
              <w:rPr>
                <w:rFonts w:cs="Arial"/>
                <w:szCs w:val="20"/>
              </w:rPr>
            </w:pPr>
            <w:r>
              <w:rPr>
                <w:rFonts w:cs="Arial"/>
                <w:szCs w:val="20"/>
              </w:rPr>
              <w:t>Conduct weekly huddles in the absence of the Catering Manager</w:t>
            </w:r>
          </w:p>
          <w:p w:rsidR="00B258A1" w:rsidRPr="007218F6"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B258A1" w:rsidRPr="007218F6" w:rsidRDefault="00B258A1" w:rsidP="00B258A1">
            <w:pPr>
              <w:pStyle w:val="ListParagraph"/>
              <w:spacing w:before="20" w:after="20"/>
              <w:ind w:left="714"/>
              <w:rPr>
                <w:rFonts w:cs="Arial"/>
                <w:color w:val="000000" w:themeColor="text1"/>
                <w:szCs w:val="20"/>
              </w:rPr>
            </w:pP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9F710F">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65BB0" w:rsidRDefault="00965BB0" w:rsidP="00965BB0">
            <w:pPr>
              <w:spacing w:before="20" w:after="20"/>
              <w:ind w:left="714"/>
              <w:jc w:val="left"/>
              <w:rPr>
                <w:rFonts w:cs="Arial"/>
                <w:color w:val="000000" w:themeColor="text1"/>
                <w:szCs w:val="20"/>
              </w:rPr>
            </w:pP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br/>
            </w:r>
            <w:r w:rsidRPr="00535D91">
              <w:rPr>
                <w:rFonts w:cs="Arial"/>
                <w:b/>
                <w:color w:val="000000" w:themeColor="text1"/>
                <w:szCs w:val="20"/>
              </w:rPr>
              <w:t>Leadership and people</w:t>
            </w:r>
          </w:p>
          <w:p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rsidR="00B258A1" w:rsidRPr="00451E8F"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rsidR="00B258A1" w:rsidRPr="00AA3658"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rsidR="00745A24" w:rsidRPr="00424476" w:rsidRDefault="00745A24" w:rsidP="00AA3658">
            <w:pPr>
              <w:spacing w:before="20" w:after="20"/>
              <w:ind w:left="714"/>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E20E8" w:rsidRDefault="00FE20E8" w:rsidP="00FE20E8">
            <w:pPr>
              <w:pStyle w:val="Puces4"/>
              <w:numPr>
                <w:ilvl w:val="0"/>
                <w:numId w:val="0"/>
              </w:numPr>
              <w:ind w:left="360"/>
            </w:pPr>
            <w:r>
              <w:t>Essential:</w:t>
            </w:r>
          </w:p>
          <w:p w:rsidR="00FE20E8" w:rsidRDefault="00FE20E8" w:rsidP="00FE20E8">
            <w:pPr>
              <w:pStyle w:val="Puces4"/>
              <w:numPr>
                <w:ilvl w:val="0"/>
                <w:numId w:val="3"/>
              </w:numPr>
            </w:pPr>
            <w:r>
              <w:t xml:space="preserve">Previous experience of working in </w:t>
            </w:r>
            <w:r w:rsidR="00965BB0" w:rsidRPr="00965BB0">
              <w:rPr>
                <w:color w:val="auto"/>
              </w:rPr>
              <w:t xml:space="preserve">catering and/or </w:t>
            </w:r>
            <w:r w:rsidRPr="00965BB0">
              <w:rPr>
                <w:color w:val="auto"/>
              </w:rPr>
              <w:t xml:space="preserve">Mess </w:t>
            </w:r>
            <w:r w:rsidRPr="00FE20E8">
              <w:rPr>
                <w:color w:val="auto"/>
              </w:rPr>
              <w:t>operational role</w:t>
            </w:r>
          </w:p>
          <w:p w:rsidR="00FE20E8" w:rsidRDefault="00FE20E8" w:rsidP="00FE20E8">
            <w:pPr>
              <w:pStyle w:val="Puces4"/>
              <w:numPr>
                <w:ilvl w:val="0"/>
                <w:numId w:val="3"/>
              </w:numPr>
            </w:pPr>
            <w:r>
              <w:t xml:space="preserve">Must be able to demonstrate effective verbal and written communication </w:t>
            </w:r>
          </w:p>
          <w:p w:rsidR="00FE20E8" w:rsidRDefault="00FE20E8" w:rsidP="00FE20E8">
            <w:pPr>
              <w:pStyle w:val="Puces4"/>
              <w:numPr>
                <w:ilvl w:val="0"/>
                <w:numId w:val="3"/>
              </w:numPr>
            </w:pPr>
            <w:r>
              <w:t>Able to work on own initiative within a team environment</w:t>
            </w:r>
          </w:p>
          <w:p w:rsidR="00FE20E8" w:rsidRDefault="00FE20E8" w:rsidP="00FE20E8">
            <w:pPr>
              <w:pStyle w:val="Puces4"/>
              <w:numPr>
                <w:ilvl w:val="0"/>
                <w:numId w:val="3"/>
              </w:numPr>
            </w:pPr>
            <w:r>
              <w:t xml:space="preserve">Able to demonstrate attention to detail and adherence to standards </w:t>
            </w:r>
          </w:p>
          <w:p w:rsidR="00965BB0" w:rsidRDefault="00965BB0" w:rsidP="00965BB0">
            <w:pPr>
              <w:pStyle w:val="Puces4"/>
              <w:numPr>
                <w:ilvl w:val="0"/>
                <w:numId w:val="3"/>
              </w:numPr>
            </w:pPr>
            <w:r>
              <w:t>Knowledge/qualification in Health &amp; Safety and Food Safety</w:t>
            </w:r>
          </w:p>
          <w:p w:rsidR="00965BB0" w:rsidRDefault="00965BB0" w:rsidP="00965BB0">
            <w:pPr>
              <w:pStyle w:val="Puces4"/>
              <w:numPr>
                <w:ilvl w:val="0"/>
                <w:numId w:val="3"/>
              </w:numPr>
            </w:pPr>
            <w:r>
              <w:t>Able to demonstrate working knowledge of MS Office (Word, Excel and Outlook)</w:t>
            </w:r>
          </w:p>
          <w:p w:rsidR="00965BB0" w:rsidRDefault="00965BB0" w:rsidP="00FE20E8">
            <w:pPr>
              <w:pStyle w:val="Puces4"/>
              <w:numPr>
                <w:ilvl w:val="0"/>
                <w:numId w:val="3"/>
              </w:numPr>
              <w:ind w:left="714" w:hanging="357"/>
            </w:pPr>
            <w:r>
              <w:t>Must have one of the following qualification’s or equivalent; BSC (Catering), MHCIM, HND, City and Guild 706/1 and 2, NVQ level 2 and 3 and pose an intermediate level food safety</w:t>
            </w:r>
          </w:p>
          <w:p w:rsidR="00FE20E8" w:rsidRDefault="00FE20E8" w:rsidP="007632AB">
            <w:pPr>
              <w:pStyle w:val="Puces4"/>
              <w:numPr>
                <w:ilvl w:val="0"/>
                <w:numId w:val="0"/>
              </w:numPr>
              <w:ind w:left="357"/>
            </w:pPr>
          </w:p>
          <w:p w:rsidR="00FE20E8" w:rsidRDefault="00FE20E8" w:rsidP="00FE20E8">
            <w:pPr>
              <w:pStyle w:val="Puces4"/>
              <w:numPr>
                <w:ilvl w:val="0"/>
                <w:numId w:val="0"/>
              </w:numPr>
              <w:ind w:left="360"/>
            </w:pPr>
            <w:r>
              <w:t>Desirable:</w:t>
            </w:r>
          </w:p>
          <w:p w:rsidR="00FE20E8" w:rsidRDefault="00FE20E8" w:rsidP="00FE20E8">
            <w:pPr>
              <w:pStyle w:val="Puces4"/>
              <w:numPr>
                <w:ilvl w:val="0"/>
                <w:numId w:val="3"/>
              </w:numPr>
            </w:pPr>
            <w:r>
              <w:t xml:space="preserve">Experience of working within </w:t>
            </w:r>
            <w:r w:rsidR="007632AB">
              <w:t>a M</w:t>
            </w:r>
            <w:r>
              <w:t xml:space="preserve">ilitary environment </w:t>
            </w:r>
          </w:p>
          <w:p w:rsidR="00FE20E8" w:rsidRDefault="00FE20E8" w:rsidP="00FE20E8">
            <w:pPr>
              <w:pStyle w:val="Puces4"/>
              <w:numPr>
                <w:ilvl w:val="0"/>
                <w:numId w:val="3"/>
              </w:numPr>
            </w:pPr>
            <w:r>
              <w:t>Previous experience of effectively supervising a team</w:t>
            </w:r>
          </w:p>
          <w:p w:rsidR="00FE20E8" w:rsidRDefault="00FE20E8" w:rsidP="00FE20E8">
            <w:pPr>
              <w:pStyle w:val="Puces4"/>
              <w:numPr>
                <w:ilvl w:val="0"/>
                <w:numId w:val="3"/>
              </w:numPr>
            </w:pPr>
            <w:r>
              <w:t>Leadership skills and knowledge</w:t>
            </w:r>
          </w:p>
          <w:p w:rsidR="00965BB0" w:rsidRDefault="00965BB0" w:rsidP="00FE20E8">
            <w:pPr>
              <w:pStyle w:val="Puces4"/>
              <w:numPr>
                <w:ilvl w:val="0"/>
                <w:numId w:val="3"/>
              </w:numPr>
            </w:pPr>
            <w:r>
              <w:t>CIEH level 3 qualification or equivalent</w:t>
            </w:r>
          </w:p>
          <w:p w:rsidR="00824F77" w:rsidRDefault="00824F77" w:rsidP="00824F77">
            <w:pPr>
              <w:pStyle w:val="Puces4"/>
              <w:numPr>
                <w:ilvl w:val="0"/>
                <w:numId w:val="3"/>
              </w:numPr>
            </w:pPr>
            <w:r>
              <w:t xml:space="preserve">Analyse problems analytically, develop opportunities and implement innovative solutions </w:t>
            </w:r>
          </w:p>
          <w:p w:rsidR="002669E1" w:rsidRDefault="002669E1" w:rsidP="00824F77">
            <w:pPr>
              <w:pStyle w:val="Puces4"/>
              <w:numPr>
                <w:ilvl w:val="0"/>
                <w:numId w:val="3"/>
              </w:numPr>
            </w:pPr>
            <w:r>
              <w:t>IOSH qualification or equivalent</w:t>
            </w:r>
          </w:p>
          <w:p w:rsidR="00824F77" w:rsidRDefault="00824F77" w:rsidP="007632AB">
            <w:pPr>
              <w:pStyle w:val="Puces4"/>
              <w:numPr>
                <w:ilvl w:val="0"/>
                <w:numId w:val="0"/>
              </w:numPr>
              <w:ind w:left="720"/>
            </w:pPr>
          </w:p>
          <w:p w:rsidR="009F710F" w:rsidRPr="004238D8" w:rsidRDefault="009F710F" w:rsidP="00FE20E8">
            <w:pPr>
              <w:pStyle w:val="Puces4"/>
              <w:numPr>
                <w:ilvl w:val="0"/>
                <w:numId w:val="0"/>
              </w:numPr>
              <w:ind w:left="720"/>
            </w:pPr>
          </w:p>
        </w:tc>
      </w:tr>
    </w:tbl>
    <w:p w:rsidR="007F02BF" w:rsidRDefault="007C269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8031FD">
        <w:trPr>
          <w:trHeight w:val="979"/>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632AB"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 December 2016</w:t>
                  </w:r>
                </w:p>
              </w:tc>
            </w:tr>
            <w:tr w:rsidR="00E57078" w:rsidTr="00E57078">
              <w:tc>
                <w:tcPr>
                  <w:tcW w:w="2122" w:type="dxa"/>
                </w:tcPr>
                <w:p w:rsidR="00E57078" w:rsidRDefault="00E57078"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4B45B1" w:rsidP="00A05210">
                  <w:pPr>
                    <w:framePr w:hSpace="180" w:wrap="around" w:vAnchor="text" w:hAnchor="margin" w:xAlign="center" w:y="192"/>
                    <w:spacing w:before="40"/>
                    <w:jc w:val="left"/>
                    <w:rPr>
                      <w:rFonts w:cs="Arial"/>
                      <w:color w:val="000000" w:themeColor="text1"/>
                      <w:szCs w:val="20"/>
                    </w:rPr>
                  </w:pPr>
                  <w:r>
                    <w:rPr>
                      <w:rFonts w:cs="Arial"/>
                      <w:color w:val="000000" w:themeColor="text1"/>
                      <w:szCs w:val="20"/>
                    </w:rPr>
                    <w:t>R</w:t>
                  </w:r>
                  <w:r w:rsidR="007632AB">
                    <w:rPr>
                      <w:rFonts w:cs="Arial"/>
                      <w:color w:val="000000" w:themeColor="text1"/>
                      <w:szCs w:val="20"/>
                    </w:rPr>
                    <w:t>oger James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91" w:rsidRDefault="007C2691" w:rsidP="00297AA2">
      <w:r>
        <w:separator/>
      </w:r>
    </w:p>
  </w:endnote>
  <w:endnote w:type="continuationSeparator" w:id="0">
    <w:p w:rsidR="007C2691" w:rsidRDefault="007C269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05210">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05210">
              <w:rPr>
                <w:bCs/>
                <w:noProof/>
                <w:sz w:val="16"/>
              </w:rPr>
              <w:t>4</w:t>
            </w:r>
            <w:r w:rsidRPr="00B657E1">
              <w:rPr>
                <w:bCs/>
                <w:sz w:val="16"/>
              </w:rPr>
              <w:fldChar w:fldCharType="end"/>
            </w:r>
            <w:r w:rsidR="002669E1">
              <w:rPr>
                <w:bCs/>
                <w:sz w:val="16"/>
              </w:rPr>
              <w:tab/>
            </w:r>
            <w:r w:rsidR="002669E1">
              <w:rPr>
                <w:bCs/>
                <w:sz w:val="16"/>
              </w:rPr>
              <w:tab/>
              <w:t>Head chef</w:t>
            </w:r>
            <w:r w:rsidRPr="00B657E1">
              <w:rPr>
                <w:bCs/>
                <w:sz w:val="16"/>
              </w:rPr>
              <w:t xml:space="preserve"> </w:t>
            </w:r>
            <w:r w:rsidR="002669E1">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91" w:rsidRDefault="007C2691" w:rsidP="00297AA2">
      <w:r>
        <w:separator/>
      </w:r>
    </w:p>
  </w:footnote>
  <w:footnote w:type="continuationSeparator" w:id="0">
    <w:p w:rsidR="007C2691" w:rsidRDefault="007C269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4"/>
  </w:num>
  <w:num w:numId="6">
    <w:abstractNumId w:val="2"/>
  </w:num>
  <w:num w:numId="7">
    <w:abstractNumId w:val="13"/>
  </w:num>
  <w:num w:numId="8">
    <w:abstractNumId w:val="5"/>
  </w:num>
  <w:num w:numId="9">
    <w:abstractNumId w:val="17"/>
  </w:num>
  <w:num w:numId="10">
    <w:abstractNumId w:val="18"/>
  </w:num>
  <w:num w:numId="11">
    <w:abstractNumId w:val="9"/>
  </w:num>
  <w:num w:numId="12">
    <w:abstractNumId w:val="0"/>
  </w:num>
  <w:num w:numId="13">
    <w:abstractNumId w:val="14"/>
  </w:num>
  <w:num w:numId="14">
    <w:abstractNumId w:val="3"/>
  </w:num>
  <w:num w:numId="15">
    <w:abstractNumId w:val="15"/>
  </w:num>
  <w:num w:numId="16">
    <w:abstractNumId w:val="16"/>
  </w:num>
  <w:num w:numId="17">
    <w:abstractNumId w:val="19"/>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3835"/>
    <w:rsid w:val="000D16DD"/>
    <w:rsid w:val="000E3EF7"/>
    <w:rsid w:val="000F77F4"/>
    <w:rsid w:val="00104BDE"/>
    <w:rsid w:val="00144E5D"/>
    <w:rsid w:val="001F1F6A"/>
    <w:rsid w:val="002669E1"/>
    <w:rsid w:val="00293E5D"/>
    <w:rsid w:val="00297AA2"/>
    <w:rsid w:val="002B1DC6"/>
    <w:rsid w:val="00366A73"/>
    <w:rsid w:val="003C3514"/>
    <w:rsid w:val="004238D8"/>
    <w:rsid w:val="00424476"/>
    <w:rsid w:val="00435857"/>
    <w:rsid w:val="0049581E"/>
    <w:rsid w:val="004B2221"/>
    <w:rsid w:val="004B45B1"/>
    <w:rsid w:val="004B6692"/>
    <w:rsid w:val="004D170A"/>
    <w:rsid w:val="00520545"/>
    <w:rsid w:val="005E5B63"/>
    <w:rsid w:val="00613392"/>
    <w:rsid w:val="00616B0B"/>
    <w:rsid w:val="00641EA8"/>
    <w:rsid w:val="00646B79"/>
    <w:rsid w:val="00656519"/>
    <w:rsid w:val="00674674"/>
    <w:rsid w:val="006802C0"/>
    <w:rsid w:val="007218F6"/>
    <w:rsid w:val="00745A24"/>
    <w:rsid w:val="00757F6C"/>
    <w:rsid w:val="007632AB"/>
    <w:rsid w:val="007C2691"/>
    <w:rsid w:val="007E2A06"/>
    <w:rsid w:val="007F602D"/>
    <w:rsid w:val="008031FD"/>
    <w:rsid w:val="00824F77"/>
    <w:rsid w:val="008B2F38"/>
    <w:rsid w:val="008B64DE"/>
    <w:rsid w:val="008D1A2B"/>
    <w:rsid w:val="00904459"/>
    <w:rsid w:val="00965BB0"/>
    <w:rsid w:val="00987DCB"/>
    <w:rsid w:val="009F710F"/>
    <w:rsid w:val="00A031B2"/>
    <w:rsid w:val="00A05210"/>
    <w:rsid w:val="00A37146"/>
    <w:rsid w:val="00AA3658"/>
    <w:rsid w:val="00AD1DEC"/>
    <w:rsid w:val="00B258A1"/>
    <w:rsid w:val="00B373AD"/>
    <w:rsid w:val="00B657E1"/>
    <w:rsid w:val="00B70457"/>
    <w:rsid w:val="00B96A16"/>
    <w:rsid w:val="00BF4D80"/>
    <w:rsid w:val="00C22530"/>
    <w:rsid w:val="00C4467B"/>
    <w:rsid w:val="00C4695A"/>
    <w:rsid w:val="00C61430"/>
    <w:rsid w:val="00CB3535"/>
    <w:rsid w:val="00CB4DF1"/>
    <w:rsid w:val="00CC0297"/>
    <w:rsid w:val="00CC2929"/>
    <w:rsid w:val="00CD0543"/>
    <w:rsid w:val="00D1426A"/>
    <w:rsid w:val="00D65B9D"/>
    <w:rsid w:val="00D949FB"/>
    <w:rsid w:val="00DA464A"/>
    <w:rsid w:val="00DC3DA9"/>
    <w:rsid w:val="00DE5E49"/>
    <w:rsid w:val="00E31AA0"/>
    <w:rsid w:val="00E33C91"/>
    <w:rsid w:val="00E57078"/>
    <w:rsid w:val="00E70392"/>
    <w:rsid w:val="00E779C2"/>
    <w:rsid w:val="00E86121"/>
    <w:rsid w:val="00EA3990"/>
    <w:rsid w:val="00EA4C16"/>
    <w:rsid w:val="00EA5822"/>
    <w:rsid w:val="00EF6ED7"/>
    <w:rsid w:val="00F479E6"/>
    <w:rsid w:val="00FA1A0A"/>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Catering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Head Chef</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5B07BCE3-75B3-415E-A4F1-E7A7340F46AF}"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D81BA16C-3E50-44BA-BB06-8A8B483F9CDA}" type="pres">
      <dgm:prSet presAssocID="{A8392A1C-D8C9-4960-93B2-B995DDCDCC79}" presName="hierFlow" presStyleCnt="0"/>
      <dgm:spPr/>
    </dgm:pt>
    <dgm:pt modelId="{8DF8079A-FD34-43A6-8771-2CE1E25EC5DE}" type="pres">
      <dgm:prSet presAssocID="{A8392A1C-D8C9-4960-93B2-B995DDCDCC79}" presName="hierChild1" presStyleCnt="0">
        <dgm:presLayoutVars>
          <dgm:chPref val="1"/>
          <dgm:animOne val="branch"/>
          <dgm:animLvl val="lvl"/>
        </dgm:presLayoutVars>
      </dgm:prSet>
      <dgm:spPr/>
    </dgm:pt>
    <dgm:pt modelId="{862F3BA9-AC3A-489E-82CF-7DFDFDB17CCE}" type="pres">
      <dgm:prSet presAssocID="{F22BDB6B-D27B-466C-83C4-B5653C02B21C}" presName="Name14" presStyleCnt="0"/>
      <dgm:spPr/>
    </dgm:pt>
    <dgm:pt modelId="{F9BA7650-436B-4564-ACC2-3045DD0E4477}" type="pres">
      <dgm:prSet presAssocID="{F22BDB6B-D27B-466C-83C4-B5653C02B21C}" presName="level1Shape" presStyleLbl="node0" presStyleIdx="0" presStyleCnt="1">
        <dgm:presLayoutVars>
          <dgm:chPref val="3"/>
        </dgm:presLayoutVars>
      </dgm:prSet>
      <dgm:spPr/>
      <dgm:t>
        <a:bodyPr/>
        <a:lstStyle/>
        <a:p>
          <a:endParaRPr lang="en-GB"/>
        </a:p>
      </dgm:t>
    </dgm:pt>
    <dgm:pt modelId="{81AB4FEA-17D1-4049-8546-64F709984E8D}" type="pres">
      <dgm:prSet presAssocID="{F22BDB6B-D27B-466C-83C4-B5653C02B21C}" presName="hierChild2" presStyleCnt="0"/>
      <dgm:spPr/>
    </dgm:pt>
    <dgm:pt modelId="{1ADBD67E-8E4C-423A-ADE3-0A3EF2C158F2}" type="pres">
      <dgm:prSet presAssocID="{B35B407C-E461-4A78-8A97-9E20858BB91E}" presName="Name19" presStyleLbl="parChTrans1D2" presStyleIdx="0" presStyleCnt="1"/>
      <dgm:spPr/>
      <dgm:t>
        <a:bodyPr/>
        <a:lstStyle/>
        <a:p>
          <a:endParaRPr lang="en-GB"/>
        </a:p>
      </dgm:t>
    </dgm:pt>
    <dgm:pt modelId="{90FFFBD9-2DFE-42D4-958D-974FED2CC896}" type="pres">
      <dgm:prSet presAssocID="{D1E028DE-166B-4128-BFDD-FCF87D08BEAA}" presName="Name21" presStyleCnt="0"/>
      <dgm:spPr/>
    </dgm:pt>
    <dgm:pt modelId="{0B5406FF-AE8F-4AAC-9BB8-2C1C0411FC6E}" type="pres">
      <dgm:prSet presAssocID="{D1E028DE-166B-4128-BFDD-FCF87D08BEAA}" presName="level2Shape" presStyleLbl="node2" presStyleIdx="0" presStyleCnt="1"/>
      <dgm:spPr/>
      <dgm:t>
        <a:bodyPr/>
        <a:lstStyle/>
        <a:p>
          <a:endParaRPr lang="en-GB"/>
        </a:p>
      </dgm:t>
    </dgm:pt>
    <dgm:pt modelId="{962A119E-FBDA-47BE-BFBD-89897A49916C}" type="pres">
      <dgm:prSet presAssocID="{D1E028DE-166B-4128-BFDD-FCF87D08BEAA}" presName="hierChild3" presStyleCnt="0"/>
      <dgm:spPr/>
    </dgm:pt>
    <dgm:pt modelId="{0918835A-9850-448B-81B5-23EF96D56A9B}" type="pres">
      <dgm:prSet presAssocID="{A8392A1C-D8C9-4960-93B2-B995DDCDCC79}" presName="bgShapesFlow" presStyleCnt="0"/>
      <dgm:spPr/>
    </dgm:pt>
  </dgm:ptLst>
  <dgm:cxnLst>
    <dgm:cxn modelId="{AB771598-5005-465A-AD6E-A5B3BE69E37E}" type="presOf" srcId="{D1E028DE-166B-4128-BFDD-FCF87D08BEAA}" destId="{0B5406FF-AE8F-4AAC-9BB8-2C1C0411FC6E}"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D70710-AB99-463F-8F86-32E1D9D9CBF5}" type="presOf" srcId="{A8392A1C-D8C9-4960-93B2-B995DDCDCC79}" destId="{5B07BCE3-75B3-415E-A4F1-E7A7340F46AF}"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99D52722-3B76-453B-8531-CB8697A832A6}" type="presOf" srcId="{B35B407C-E461-4A78-8A97-9E20858BB91E}" destId="{1ADBD67E-8E4C-423A-ADE3-0A3EF2C158F2}" srcOrd="0" destOrd="0" presId="urn:microsoft.com/office/officeart/2005/8/layout/hierarchy6"/>
    <dgm:cxn modelId="{B9834833-D7E5-4269-9BA1-CA31CF647E2F}" type="presOf" srcId="{F22BDB6B-D27B-466C-83C4-B5653C02B21C}" destId="{F9BA7650-436B-4564-ACC2-3045DD0E4477}" srcOrd="0" destOrd="0" presId="urn:microsoft.com/office/officeart/2005/8/layout/hierarchy6"/>
    <dgm:cxn modelId="{BC7BA810-1B18-4093-A316-BDA3DFEE833F}" type="presParOf" srcId="{5B07BCE3-75B3-415E-A4F1-E7A7340F46AF}" destId="{D81BA16C-3E50-44BA-BB06-8A8B483F9CDA}" srcOrd="0" destOrd="0" presId="urn:microsoft.com/office/officeart/2005/8/layout/hierarchy6"/>
    <dgm:cxn modelId="{6FE53434-51E5-45BD-BF61-8B391005E06B}" type="presParOf" srcId="{D81BA16C-3E50-44BA-BB06-8A8B483F9CDA}" destId="{8DF8079A-FD34-43A6-8771-2CE1E25EC5DE}" srcOrd="0" destOrd="0" presId="urn:microsoft.com/office/officeart/2005/8/layout/hierarchy6"/>
    <dgm:cxn modelId="{404B06D9-7A66-4865-9702-75AA90D21C43}" type="presParOf" srcId="{8DF8079A-FD34-43A6-8771-2CE1E25EC5DE}" destId="{862F3BA9-AC3A-489E-82CF-7DFDFDB17CCE}" srcOrd="0" destOrd="0" presId="urn:microsoft.com/office/officeart/2005/8/layout/hierarchy6"/>
    <dgm:cxn modelId="{750BAD21-3740-4024-BEF5-81D5CB22C29A}" type="presParOf" srcId="{862F3BA9-AC3A-489E-82CF-7DFDFDB17CCE}" destId="{F9BA7650-436B-4564-ACC2-3045DD0E4477}" srcOrd="0" destOrd="0" presId="urn:microsoft.com/office/officeart/2005/8/layout/hierarchy6"/>
    <dgm:cxn modelId="{D595D251-E3E6-43A9-A5D8-E48E3474FE3E}" type="presParOf" srcId="{862F3BA9-AC3A-489E-82CF-7DFDFDB17CCE}" destId="{81AB4FEA-17D1-4049-8546-64F709984E8D}" srcOrd="1" destOrd="0" presId="urn:microsoft.com/office/officeart/2005/8/layout/hierarchy6"/>
    <dgm:cxn modelId="{E282BBE5-E5C1-4BC0-A600-90F8EEACAA8B}" type="presParOf" srcId="{81AB4FEA-17D1-4049-8546-64F709984E8D}" destId="{1ADBD67E-8E4C-423A-ADE3-0A3EF2C158F2}" srcOrd="0" destOrd="0" presId="urn:microsoft.com/office/officeart/2005/8/layout/hierarchy6"/>
    <dgm:cxn modelId="{0993E5D6-CD87-48BC-8F75-BD237275E4B0}" type="presParOf" srcId="{81AB4FEA-17D1-4049-8546-64F709984E8D}" destId="{90FFFBD9-2DFE-42D4-958D-974FED2CC896}" srcOrd="1" destOrd="0" presId="urn:microsoft.com/office/officeart/2005/8/layout/hierarchy6"/>
    <dgm:cxn modelId="{BA74D29A-7147-4EA8-A3B8-84A2C7213466}" type="presParOf" srcId="{90FFFBD9-2DFE-42D4-958D-974FED2CC896}" destId="{0B5406FF-AE8F-4AAC-9BB8-2C1C0411FC6E}" srcOrd="0" destOrd="0" presId="urn:microsoft.com/office/officeart/2005/8/layout/hierarchy6"/>
    <dgm:cxn modelId="{E8ABBECA-6BEF-4F2B-9E22-361A117ADA84}" type="presParOf" srcId="{90FFFBD9-2DFE-42D4-958D-974FED2CC896}" destId="{962A119E-FBDA-47BE-BFBD-89897A49916C}" srcOrd="1" destOrd="0" presId="urn:microsoft.com/office/officeart/2005/8/layout/hierarchy6"/>
    <dgm:cxn modelId="{27C56D5A-E1E3-46CF-8165-30C6AE9A53CD}" type="presParOf" srcId="{5B07BCE3-75B3-415E-A4F1-E7A7340F46AF}" destId="{0918835A-9850-448B-81B5-23EF96D56A9B}"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A7650-436B-4564-ACC2-3045DD0E4477}">
      <dsp:nvSpPr>
        <dsp:cNvPr id="0" name=""/>
        <dsp:cNvSpPr/>
      </dsp:nvSpPr>
      <dsp:spPr>
        <a:xfrm>
          <a:off x="914961" y="1102"/>
          <a:ext cx="1348772" cy="8991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941297" y="27438"/>
        <a:ext cx="1296100" cy="846509"/>
      </dsp:txXfrm>
    </dsp:sp>
    <dsp:sp modelId="{1ADBD67E-8E4C-423A-ADE3-0A3EF2C158F2}">
      <dsp:nvSpPr>
        <dsp:cNvPr id="0" name=""/>
        <dsp:cNvSpPr/>
      </dsp:nvSpPr>
      <dsp:spPr>
        <a:xfrm>
          <a:off x="1543627" y="900284"/>
          <a:ext cx="91440" cy="359672"/>
        </a:xfrm>
        <a:custGeom>
          <a:avLst/>
          <a:gdLst/>
          <a:ahLst/>
          <a:cxnLst/>
          <a:rect l="0" t="0" r="0" b="0"/>
          <a:pathLst>
            <a:path>
              <a:moveTo>
                <a:pt x="45720" y="0"/>
              </a:moveTo>
              <a:lnTo>
                <a:pt x="45720" y="359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406FF-AE8F-4AAC-9BB8-2C1C0411FC6E}">
      <dsp:nvSpPr>
        <dsp:cNvPr id="0" name=""/>
        <dsp:cNvSpPr/>
      </dsp:nvSpPr>
      <dsp:spPr>
        <a:xfrm>
          <a:off x="914961" y="1259956"/>
          <a:ext cx="1348772" cy="8991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Head Chef</a:t>
          </a:r>
        </a:p>
      </dsp:txBody>
      <dsp:txXfrm>
        <a:off x="941297" y="1286292"/>
        <a:ext cx="1296100" cy="8465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Roger.James</cp:lastModifiedBy>
  <cp:revision>3</cp:revision>
  <cp:lastPrinted>2016-12-06T08:20:00Z</cp:lastPrinted>
  <dcterms:created xsi:type="dcterms:W3CDTF">2016-12-01T10:03:00Z</dcterms:created>
  <dcterms:modified xsi:type="dcterms:W3CDTF">2016-12-06T08:20:00Z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