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AD429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SECURITY</w:t>
            </w:r>
            <w:r w:rsidR="000C341A">
              <w:rPr>
                <w:rFonts w:cs="Arial"/>
                <w:color w:val="002060"/>
                <w:sz w:val="20"/>
                <w:szCs w:val="20"/>
              </w:rPr>
              <w:t xml:space="preserve">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4F0F56" w:rsidP="0076716B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 xml:space="preserve">SecURITY </w:t>
            </w:r>
            <w:bookmarkStart w:id="0" w:name="_GoBack"/>
            <w:bookmarkEnd w:id="0"/>
            <w:r w:rsidR="00836358">
              <w:rPr>
                <w:b w:val="0"/>
              </w:rPr>
              <w:t>Customer Service / Supervisor Support Officer</w:t>
            </w:r>
            <w:r w:rsidR="00C25883">
              <w:rPr>
                <w:b w:val="0"/>
              </w:rPr>
              <w:t xml:space="preserve"> (1)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EE42A8" w:rsidP="001F6929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Group </w:t>
            </w:r>
            <w:r w:rsidR="0076716B">
              <w:rPr>
                <w:rFonts w:cs="Arial"/>
                <w:color w:val="002060"/>
                <w:sz w:val="20"/>
                <w:szCs w:val="20"/>
              </w:rPr>
              <w:t>Security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836358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General Services Manager / </w:t>
            </w:r>
            <w:r w:rsidR="0076716B">
              <w:rPr>
                <w:rFonts w:cs="Arial"/>
                <w:color w:val="002060"/>
                <w:sz w:val="20"/>
                <w:szCs w:val="20"/>
              </w:rPr>
              <w:t>Account Manager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DF53B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Honda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B7899" w:rsidRPr="00FB0F64" w:rsidRDefault="00FB0F64" w:rsidP="00FB7899">
            <w:pPr>
              <w:spacing w:before="20" w:after="20"/>
              <w:jc w:val="left"/>
              <w:rPr>
                <w:rFonts w:cs="Arial"/>
              </w:rPr>
            </w:pPr>
            <w:r w:rsidRPr="00FB0F64">
              <w:rPr>
                <w:rFonts w:cs="Arial"/>
                <w:color w:val="002060"/>
                <w:sz w:val="20"/>
                <w:szCs w:val="20"/>
              </w:rPr>
              <w:t xml:space="preserve">To </w:t>
            </w:r>
            <w:r w:rsidR="00FB7899">
              <w:rPr>
                <w:rFonts w:cs="Arial"/>
                <w:color w:val="002060"/>
                <w:sz w:val="20"/>
                <w:szCs w:val="20"/>
              </w:rPr>
              <w:t xml:space="preserve">support the </w:t>
            </w:r>
            <w:proofErr w:type="gramStart"/>
            <w:r w:rsidR="00FB7899">
              <w:rPr>
                <w:rFonts w:cs="Arial"/>
                <w:color w:val="002060"/>
                <w:sz w:val="20"/>
                <w:szCs w:val="20"/>
              </w:rPr>
              <w:t>Shift</w:t>
            </w:r>
            <w:proofErr w:type="gramEnd"/>
            <w:r w:rsidR="00FB7899">
              <w:rPr>
                <w:rFonts w:cs="Arial"/>
                <w:color w:val="002060"/>
                <w:sz w:val="20"/>
                <w:szCs w:val="20"/>
              </w:rPr>
              <w:t xml:space="preserve"> S</w:t>
            </w:r>
            <w:r w:rsidR="009F2FD3">
              <w:rPr>
                <w:rFonts w:cs="Arial"/>
                <w:color w:val="002060"/>
                <w:sz w:val="20"/>
                <w:szCs w:val="20"/>
              </w:rPr>
              <w:t>upervise</w:t>
            </w:r>
            <w:r w:rsidRPr="00FB0F64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FB7899">
              <w:rPr>
                <w:rFonts w:cs="Arial"/>
                <w:color w:val="002060"/>
                <w:sz w:val="20"/>
                <w:szCs w:val="20"/>
              </w:rPr>
              <w:t>in the daily operation of CP1 Security office</w:t>
            </w:r>
          </w:p>
          <w:p w:rsidR="006D54E0" w:rsidRPr="00FB0F64" w:rsidRDefault="006D54E0" w:rsidP="00FB0F64">
            <w:pPr>
              <w:rPr>
                <w:rFonts w:cs="Arial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C773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  <w:p w:rsidR="003F4A12" w:rsidRPr="000943F3" w:rsidRDefault="003F4A12" w:rsidP="003F4A12">
            <w:pPr>
              <w:spacing w:before="20" w:after="20"/>
              <w:jc w:val="left"/>
              <w:rPr>
                <w:b/>
              </w:rPr>
            </w:pPr>
            <w:r w:rsidRPr="003F4A12">
              <w:rPr>
                <w:rFonts w:cs="Arial"/>
                <w:color w:val="002060"/>
                <w:sz w:val="20"/>
                <w:szCs w:val="20"/>
              </w:rPr>
              <w:t>See next page</w:t>
            </w:r>
          </w:p>
        </w:tc>
      </w:tr>
      <w:tr w:rsidR="00D21CD0" w:rsidRPr="00315425" w:rsidTr="003F7E7A">
        <w:trPr>
          <w:trHeight w:val="8212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F7E7A" w:rsidRPr="0052465D" w:rsidRDefault="003F7E7A" w:rsidP="001D26A1">
            <w:pPr>
              <w:spacing w:after="40"/>
              <w:rPr>
                <w:rFonts w:cs="Arial"/>
                <w:noProof/>
                <w:szCs w:val="22"/>
                <w:lang w:eastAsia="en-US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52465D" w:rsidRDefault="0052465D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 wp14:anchorId="64DFD3FC" wp14:editId="79D4461B">
                  <wp:extent cx="5486400" cy="4029075"/>
                  <wp:effectExtent l="0" t="0" r="0" b="9525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21CD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  <w:p w:rsidR="00365227" w:rsidRPr="00D67470" w:rsidRDefault="00365227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6A44CE" w:rsidRDefault="00F54179" w:rsidP="006A44CE">
            <w:pPr>
              <w:pStyle w:val="ListParagraph"/>
              <w:rPr>
                <w:rFonts w:cs="Arial"/>
                <w:b/>
                <w:sz w:val="6"/>
                <w:szCs w:val="20"/>
              </w:rPr>
            </w:pPr>
          </w:p>
          <w:p w:rsidR="00233FA4" w:rsidRDefault="00B7530E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support the Shift Supervisor in the daily operation of CP1 Security office</w:t>
            </w:r>
          </w:p>
          <w:p w:rsidR="00D56115" w:rsidRPr="00C42368" w:rsidRDefault="00D56115" w:rsidP="00D561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nsure that Honda’s CCTV system is professionally, effectively and sensitively monitored in compliance with relev</w:t>
            </w:r>
            <w:r>
              <w:rPr>
                <w:rFonts w:cs="Arial"/>
                <w:color w:val="000000"/>
                <w:sz w:val="20"/>
                <w:szCs w:val="20"/>
              </w:rPr>
              <w:t>ant procedures and legislation.</w:t>
            </w:r>
          </w:p>
          <w:p w:rsidR="00B7530E" w:rsidRPr="00D56115" w:rsidRDefault="00B7530E" w:rsidP="00D561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56115">
              <w:rPr>
                <w:rFonts w:cs="Arial"/>
                <w:color w:val="000000"/>
                <w:sz w:val="20"/>
                <w:szCs w:val="20"/>
              </w:rPr>
              <w:t>To ensure all visitors are signed in, in a timely and professional manner</w:t>
            </w:r>
            <w:r w:rsidR="009D689D" w:rsidRPr="00D5611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9D689D" w:rsidRDefault="009D689D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To provide visitors to Honda with helpful advice, guidance and information and if not able to do so, direct to other members of staff who can assist. </w:t>
            </w:r>
          </w:p>
          <w:p w:rsidR="00BF1A60" w:rsidRPr="00BF1A60" w:rsidRDefault="00BF1A60" w:rsidP="00BF1A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nsure that those who should not be granted access to Honda are professionally and politely prevented from gaining access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or escorted from the building and reporting such occurrences to the Group Security Manager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as a matter of urgency. </w:t>
            </w:r>
          </w:p>
          <w:p w:rsidR="00233FA4" w:rsidRDefault="00B7530E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ensure all deliveries are received and signed for and the addressee is </w:t>
            </w:r>
            <w:r w:rsidR="009D689D">
              <w:rPr>
                <w:rFonts w:cs="Arial"/>
                <w:color w:val="000000"/>
                <w:sz w:val="20"/>
                <w:szCs w:val="20"/>
              </w:rPr>
              <w:t>informed</w:t>
            </w:r>
          </w:p>
          <w:p w:rsidR="009D689D" w:rsidRDefault="009D689D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support the upkeep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and maintenance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of the ANPR database </w:t>
            </w:r>
          </w:p>
          <w:p w:rsidR="00BD1C55" w:rsidRDefault="00BD1C55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5D5AA6">
              <w:rPr>
                <w:rFonts w:cs="Arial"/>
                <w:color w:val="000000"/>
                <w:sz w:val="20"/>
                <w:szCs w:val="20"/>
              </w:rPr>
              <w:t xml:space="preserve">update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and maintain </w:t>
            </w:r>
            <w:r w:rsidR="005D5AA6">
              <w:rPr>
                <w:rFonts w:cs="Arial"/>
                <w:color w:val="000000"/>
                <w:sz w:val="20"/>
                <w:szCs w:val="20"/>
              </w:rPr>
              <w:t xml:space="preserve">the Access </w:t>
            </w:r>
            <w:r w:rsidR="00D70AF8">
              <w:rPr>
                <w:rFonts w:cs="Arial"/>
                <w:color w:val="000000"/>
                <w:sz w:val="20"/>
                <w:szCs w:val="20"/>
              </w:rPr>
              <w:t>C</w:t>
            </w:r>
            <w:r w:rsidR="005D5AA6">
              <w:rPr>
                <w:rFonts w:cs="Arial"/>
                <w:color w:val="000000"/>
                <w:sz w:val="20"/>
                <w:szCs w:val="20"/>
              </w:rPr>
              <w:t>ontrol database management</w:t>
            </w:r>
            <w:r w:rsidR="00D70AF8">
              <w:rPr>
                <w:rFonts w:cs="Arial"/>
                <w:color w:val="000000"/>
                <w:sz w:val="20"/>
                <w:szCs w:val="20"/>
              </w:rPr>
              <w:t xml:space="preserve"> system</w:t>
            </w:r>
          </w:p>
          <w:p w:rsidR="00BD1C55" w:rsidRDefault="009D689D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issue ID </w:t>
            </w:r>
            <w:r w:rsidR="00BD1C55">
              <w:rPr>
                <w:rFonts w:cs="Arial"/>
                <w:color w:val="000000"/>
                <w:sz w:val="20"/>
                <w:szCs w:val="20"/>
              </w:rPr>
              <w:t xml:space="preserve">cards / VMC vending cards and </w:t>
            </w:r>
            <w:r>
              <w:rPr>
                <w:rFonts w:cs="Arial"/>
                <w:color w:val="000000"/>
                <w:sz w:val="20"/>
                <w:szCs w:val="20"/>
              </w:rPr>
              <w:t>update the database</w:t>
            </w:r>
          </w:p>
          <w:p w:rsidR="00BD1C55" w:rsidRDefault="00BD1C55" w:rsidP="00BD1C5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p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rovide support in an emergency or evacuation situation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to Honda Fire Manager / Building Services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in a calm and professional man</w:t>
            </w:r>
            <w:r>
              <w:rPr>
                <w:rFonts w:cs="Arial"/>
                <w:color w:val="000000"/>
                <w:sz w:val="20"/>
                <w:szCs w:val="20"/>
              </w:rPr>
              <w:t>ner and to a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>ctively provide information to any emergency services when requested to do so.</w:t>
            </w:r>
          </w:p>
          <w:p w:rsidR="00D70AF8" w:rsidRPr="00B56F9C" w:rsidRDefault="00BF1A60" w:rsidP="00BD1C5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ensure all d</w:t>
            </w:r>
            <w:r w:rsidR="00D70AF8">
              <w:rPr>
                <w:rFonts w:cs="Arial"/>
                <w:color w:val="000000"/>
                <w:sz w:val="20"/>
                <w:szCs w:val="20"/>
              </w:rPr>
              <w:t xml:space="preserve">aily documentation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is </w:t>
            </w:r>
            <w:r w:rsidR="00D70AF8">
              <w:rPr>
                <w:rFonts w:cs="Arial"/>
                <w:color w:val="000000"/>
                <w:sz w:val="20"/>
                <w:szCs w:val="20"/>
              </w:rPr>
              <w:t>control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led </w:t>
            </w:r>
          </w:p>
          <w:p w:rsidR="009D689D" w:rsidRDefault="00D70AF8" w:rsidP="009D68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support the Security team across the site if requested to do so by the Shift Supervisor / Group Security Manager</w:t>
            </w:r>
          </w:p>
          <w:p w:rsidR="008465CA" w:rsidRDefault="008465CA" w:rsidP="008465CA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8465CA" w:rsidRDefault="008465CA" w:rsidP="008465CA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Continued</w:t>
            </w:r>
          </w:p>
          <w:p w:rsidR="008465CA" w:rsidRDefault="008465CA" w:rsidP="008465CA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6A44CE" w:rsidRPr="00C42368" w:rsidRDefault="00A26519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support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with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associated switchboard, gatehouse and reception duties, maintaining a high level of customer service to staff and visitors </w:t>
            </w:r>
            <w:proofErr w:type="gramStart"/>
            <w:r w:rsidR="006A44CE" w:rsidRPr="00C42368">
              <w:rPr>
                <w:rFonts w:cs="Arial"/>
                <w:color w:val="000000"/>
                <w:sz w:val="20"/>
                <w:szCs w:val="20"/>
              </w:rPr>
              <w:t>at all times</w:t>
            </w:r>
            <w:proofErr w:type="gramEnd"/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6A44CE" w:rsidRPr="00C42368" w:rsidRDefault="00E20003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assist </w:t>
            </w:r>
            <w:r>
              <w:rPr>
                <w:rFonts w:cs="Arial"/>
                <w:color w:val="000000"/>
                <w:sz w:val="20"/>
                <w:szCs w:val="20"/>
              </w:rPr>
              <w:t>Building Services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B56F9C">
              <w:rPr>
                <w:rFonts w:cs="Arial"/>
                <w:color w:val="000000"/>
                <w:sz w:val="20"/>
                <w:szCs w:val="20"/>
              </w:rPr>
              <w:t xml:space="preserve">/ Fire Managers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with the regular testing of fire alarms and other security equipment, completing the appropriate logs, and notifying the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Security Shift Supervisor /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Security Manager of any issues of malfunctioning equipment. </w:t>
            </w:r>
          </w:p>
          <w:p w:rsidR="006A44CE" w:rsidRPr="00C42368" w:rsidRDefault="00E97A37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organise and c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onduct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as necessary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individual, bag and property searches, </w:t>
            </w:r>
            <w:r w:rsidR="00DF7052">
              <w:rPr>
                <w:rFonts w:cs="Arial"/>
                <w:color w:val="000000"/>
                <w:sz w:val="20"/>
                <w:szCs w:val="20"/>
              </w:rPr>
              <w:t>as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directed to do so by the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 xml:space="preserve">Security Shift Supervisor /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Security Manager.</w:t>
            </w:r>
          </w:p>
          <w:p w:rsidR="006A44CE" w:rsidRPr="00C42368" w:rsidRDefault="00E97A37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nsure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the effective control and maintenance of keys and security equipment including any equip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ment </w:t>
            </w:r>
          </w:p>
          <w:p w:rsidR="00430679" w:rsidRDefault="00E97A37" w:rsidP="004306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B56F9C">
              <w:rPr>
                <w:rFonts w:cs="Arial"/>
                <w:color w:val="000000"/>
                <w:sz w:val="20"/>
                <w:szCs w:val="20"/>
              </w:rPr>
              <w:t xml:space="preserve">support the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 xml:space="preserve">Security Shift Supervisor /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 w:rsidR="00B56F9C">
              <w:rPr>
                <w:rFonts w:cs="Arial"/>
                <w:color w:val="000000"/>
                <w:sz w:val="20"/>
                <w:szCs w:val="20"/>
              </w:rPr>
              <w:t xml:space="preserve">Security Manager in completing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security administration including the issue of parking passes, Honda staff cards and visitor passes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and permits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6A44CE" w:rsidRPr="00430679" w:rsidRDefault="00430679" w:rsidP="004306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</w:t>
            </w:r>
            <w:r w:rsidR="006A44CE" w:rsidRPr="00430679">
              <w:rPr>
                <w:rFonts w:cs="Arial"/>
                <w:color w:val="000000"/>
                <w:sz w:val="20"/>
                <w:szCs w:val="20"/>
              </w:rPr>
              <w:t xml:space="preserve">nsure that any lost property in Honda is securely stored, recorded and retrieved for the owner where appropriate. </w:t>
            </w:r>
          </w:p>
          <w:p w:rsidR="00994B80" w:rsidRPr="00994B80" w:rsidRDefault="00994B80" w:rsidP="00994B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support the Security Shift Supervisor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that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the CP1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Security offices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is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kept in a tidy fashion with attention paid to 5 S </w:t>
            </w:r>
          </w:p>
          <w:p w:rsidR="006A44CE" w:rsidRPr="00C42368" w:rsidRDefault="00994B80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u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ndertake first aid training and provide first aid services to staff, vi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sitors or patrons as requested by the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>
              <w:rPr>
                <w:rFonts w:cs="Arial"/>
                <w:color w:val="000000"/>
                <w:sz w:val="20"/>
                <w:szCs w:val="20"/>
              </w:rPr>
              <w:t>Security Manager.</w:t>
            </w:r>
          </w:p>
          <w:p w:rsidR="006A44CE" w:rsidRPr="00C42368" w:rsidRDefault="00B56F9C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 complete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training </w:t>
            </w:r>
            <w:r>
              <w:rPr>
                <w:rFonts w:cs="Arial"/>
                <w:color w:val="000000"/>
                <w:sz w:val="20"/>
                <w:szCs w:val="20"/>
              </w:rPr>
              <w:t>and support for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new members of 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Security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team. </w:t>
            </w:r>
          </w:p>
          <w:p w:rsidR="006A44CE" w:rsidRPr="00BF1A60" w:rsidRDefault="00B56F9C" w:rsidP="00BF1A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u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ndertake any new training introduced by Sodexo or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our Client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as directed by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Security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BF1A60">
              <w:rPr>
                <w:rFonts w:cs="Arial"/>
                <w:color w:val="000000"/>
                <w:sz w:val="20"/>
                <w:szCs w:val="20"/>
              </w:rPr>
              <w:t>Manager</w:t>
            </w:r>
            <w:r w:rsidR="00451D79" w:rsidRPr="00BF1A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30679">
              <w:rPr>
                <w:rFonts w:cs="Arial"/>
                <w:color w:val="000000"/>
                <w:sz w:val="20"/>
                <w:szCs w:val="20"/>
              </w:rPr>
              <w:t>/ Security Shift Supervisor</w:t>
            </w:r>
          </w:p>
          <w:p w:rsidR="006A44CE" w:rsidRPr="00C42368" w:rsidRDefault="00B56F9C" w:rsidP="006A44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 ensure that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 xml:space="preserve"> any suspicious packages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51D79">
              <w:rPr>
                <w:rFonts w:cs="Arial"/>
                <w:color w:val="000000"/>
                <w:sz w:val="20"/>
                <w:szCs w:val="20"/>
              </w:rPr>
              <w:t xml:space="preserve">are dealt with </w:t>
            </w:r>
            <w:r w:rsidR="006A44CE" w:rsidRPr="00C42368">
              <w:rPr>
                <w:rFonts w:cs="Arial"/>
                <w:color w:val="000000"/>
                <w:sz w:val="20"/>
                <w:szCs w:val="20"/>
              </w:rPr>
              <w:t>in accordance with Sodexo policies and proce</w:t>
            </w:r>
            <w:r w:rsidR="00451D79">
              <w:rPr>
                <w:rFonts w:cs="Arial"/>
                <w:color w:val="000000"/>
                <w:sz w:val="20"/>
                <w:szCs w:val="20"/>
              </w:rPr>
              <w:t xml:space="preserve">dures and such an occurrence is reported to the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 xml:space="preserve">Security Shift Supervisor / </w:t>
            </w:r>
            <w:r w:rsidR="004202F2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 w:rsidR="00451D79">
              <w:rPr>
                <w:rFonts w:cs="Arial"/>
                <w:color w:val="000000"/>
                <w:sz w:val="20"/>
                <w:szCs w:val="20"/>
              </w:rPr>
              <w:t>Security Manager as a matter of urgency.</w:t>
            </w:r>
          </w:p>
          <w:p w:rsidR="006A44CE" w:rsidRPr="00930839" w:rsidRDefault="006A44CE" w:rsidP="009308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Actively maintain the confidentiality of information to which </w:t>
            </w:r>
            <w:r w:rsidR="002B7EDE">
              <w:rPr>
                <w:rFonts w:cs="Arial"/>
                <w:color w:val="000000"/>
                <w:sz w:val="20"/>
                <w:szCs w:val="20"/>
              </w:rPr>
              <w:t xml:space="preserve">Security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team</w:t>
            </w:r>
            <w:r w:rsidRPr="00C42368">
              <w:rPr>
                <w:rFonts w:cs="Arial"/>
                <w:color w:val="000000"/>
                <w:sz w:val="20"/>
                <w:szCs w:val="20"/>
              </w:rPr>
              <w:t xml:space="preserve"> will be privy, be this around individuals or security sensitive information in relation to the Building, and using appropriate </w:t>
            </w:r>
            <w:r w:rsidRPr="00930839">
              <w:rPr>
                <w:rFonts w:cs="Arial"/>
                <w:color w:val="000000"/>
                <w:sz w:val="20"/>
                <w:szCs w:val="20"/>
              </w:rPr>
              <w:t xml:space="preserve">language, particularly within the working environment. </w:t>
            </w:r>
          </w:p>
          <w:p w:rsidR="006A44CE" w:rsidRPr="00C1466A" w:rsidRDefault="006A44CE" w:rsidP="00C1466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Undertake any other duties as may reasonably be required by the </w:t>
            </w:r>
            <w:r w:rsidR="004B58E4">
              <w:rPr>
                <w:rFonts w:cs="Arial"/>
                <w:color w:val="000000"/>
                <w:sz w:val="20"/>
                <w:szCs w:val="20"/>
              </w:rPr>
              <w:t xml:space="preserve">Group 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Security Manager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 xml:space="preserve">/ Security Shift Supervisor 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and/or </w:t>
            </w:r>
            <w:r w:rsidR="00BF1A60">
              <w:rPr>
                <w:rFonts w:cs="Arial"/>
                <w:color w:val="000000"/>
                <w:sz w:val="20"/>
                <w:szCs w:val="20"/>
              </w:rPr>
              <w:t>our Clients</w:t>
            </w:r>
            <w:r w:rsidRPr="00C1466A">
              <w:rPr>
                <w:rFonts w:cs="Arial"/>
                <w:color w:val="000000"/>
                <w:sz w:val="20"/>
                <w:szCs w:val="20"/>
              </w:rPr>
              <w:t xml:space="preserve"> management </w:t>
            </w:r>
            <w:r w:rsidR="00C1466A">
              <w:rPr>
                <w:rFonts w:cs="Arial"/>
                <w:color w:val="000000"/>
                <w:sz w:val="20"/>
                <w:szCs w:val="20"/>
              </w:rPr>
              <w:t>team</w:t>
            </w:r>
          </w:p>
          <w:p w:rsidR="00F54179" w:rsidRPr="00B6712B" w:rsidRDefault="00F54179" w:rsidP="006A44CE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54179" w:rsidRDefault="00F54179" w:rsidP="00F54179">
      <w:pPr>
        <w:rPr>
          <w:rFonts w:cs="Arial"/>
          <w:vertAlign w:val="subscript"/>
        </w:rPr>
      </w:pPr>
    </w:p>
    <w:p w:rsidR="00C1466A" w:rsidRDefault="00C1466A" w:rsidP="00F54179">
      <w:pPr>
        <w:rPr>
          <w:rFonts w:cs="Arial"/>
          <w:vertAlign w:val="subscript"/>
        </w:rPr>
      </w:pPr>
    </w:p>
    <w:p w:rsidR="00C1466A" w:rsidRPr="00114C8C" w:rsidRDefault="00C1466A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674" w:rsidRPr="00A10C1E" w:rsidRDefault="000B3674" w:rsidP="00A10C1E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7F5D36" w:rsidRPr="007F5D36" w:rsidRDefault="008578B7" w:rsidP="007F5D36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</w:t>
            </w:r>
            <w:r w:rsidR="001C589F">
              <w:rPr>
                <w:rFonts w:cs="Arial"/>
                <w:color w:val="000000" w:themeColor="text1"/>
                <w:szCs w:val="20"/>
              </w:rPr>
              <w:t>our Clients</w:t>
            </w:r>
            <w:r>
              <w:rPr>
                <w:rFonts w:cs="Arial"/>
                <w:color w:val="000000" w:themeColor="text1"/>
                <w:szCs w:val="20"/>
              </w:rPr>
              <w:t xml:space="preserve"> property, Associates, Contractors and visitors are secure</w:t>
            </w:r>
            <w:r w:rsidR="007F5D36">
              <w:rPr>
                <w:rFonts w:cs="Arial"/>
                <w:color w:val="000000" w:themeColor="text1"/>
                <w:szCs w:val="20"/>
              </w:rPr>
              <w:t xml:space="preserve"> by </w:t>
            </w:r>
            <w:r w:rsidR="001C589F">
              <w:rPr>
                <w:rFonts w:cs="Arial"/>
                <w:color w:val="000000" w:themeColor="text1"/>
                <w:szCs w:val="20"/>
              </w:rPr>
              <w:t>supporting</w:t>
            </w:r>
            <w:r w:rsidR="007F5D36">
              <w:rPr>
                <w:rFonts w:cs="Arial"/>
                <w:color w:val="000000" w:themeColor="text1"/>
                <w:szCs w:val="20"/>
              </w:rPr>
              <w:t xml:space="preserve"> the </w:t>
            </w:r>
            <w:r w:rsidR="001C589F">
              <w:rPr>
                <w:rFonts w:cs="Arial"/>
                <w:color w:val="000000" w:themeColor="text1"/>
                <w:szCs w:val="20"/>
              </w:rPr>
              <w:t>Security Shift Supervisor / Security team with</w:t>
            </w:r>
            <w:r>
              <w:rPr>
                <w:rFonts w:cs="Arial"/>
                <w:color w:val="000000" w:themeColor="text1"/>
                <w:szCs w:val="20"/>
              </w:rPr>
              <w:t xml:space="preserve"> any concerns are reported quickly to the Group Securi</w:t>
            </w:r>
            <w:r w:rsidR="007F5D36">
              <w:rPr>
                <w:rFonts w:cs="Arial"/>
                <w:color w:val="000000" w:themeColor="text1"/>
                <w:szCs w:val="20"/>
              </w:rPr>
              <w:t>ty M</w:t>
            </w:r>
            <w:r>
              <w:rPr>
                <w:rFonts w:cs="Arial"/>
                <w:color w:val="000000" w:themeColor="text1"/>
                <w:szCs w:val="20"/>
              </w:rPr>
              <w:t>anag</w:t>
            </w:r>
            <w:r w:rsidR="007F5D36">
              <w:rPr>
                <w:rFonts w:cs="Arial"/>
                <w:color w:val="000000" w:themeColor="text1"/>
                <w:szCs w:val="20"/>
              </w:rPr>
              <w:t>er.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provide an efficient and professional switchboard </w:t>
            </w:r>
            <w:r w:rsidR="007F5D36">
              <w:rPr>
                <w:rFonts w:cs="Arial"/>
                <w:color w:val="000000" w:themeColor="text1"/>
                <w:szCs w:val="20"/>
              </w:rPr>
              <w:t>servic</w:t>
            </w:r>
            <w:r w:rsidR="006379DD">
              <w:rPr>
                <w:rFonts w:cs="Arial"/>
                <w:color w:val="000000" w:themeColor="text1"/>
                <w:szCs w:val="20"/>
              </w:rPr>
              <w:t xml:space="preserve">e as / when required </w:t>
            </w:r>
          </w:p>
          <w:p w:rsidR="008578B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578B7">
              <w:rPr>
                <w:rFonts w:cs="Arial"/>
                <w:color w:val="000000" w:themeColor="text1"/>
                <w:szCs w:val="20"/>
              </w:rPr>
              <w:t xml:space="preserve">To carry out searches as directed by the </w:t>
            </w:r>
            <w:r w:rsidR="001C589F">
              <w:rPr>
                <w:rFonts w:cs="Arial"/>
                <w:color w:val="000000" w:themeColor="text1"/>
                <w:szCs w:val="20"/>
              </w:rPr>
              <w:t xml:space="preserve">Security Shift Supervisor / </w:t>
            </w:r>
            <w:r w:rsidRPr="008578B7">
              <w:rPr>
                <w:rFonts w:cs="Arial"/>
                <w:color w:val="000000" w:themeColor="text1"/>
                <w:szCs w:val="20"/>
              </w:rPr>
              <w:t xml:space="preserve">Group Security Manager </w:t>
            </w:r>
          </w:p>
          <w:p w:rsidR="00365227" w:rsidRDefault="00365227" w:rsidP="00365227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578B7">
              <w:rPr>
                <w:rFonts w:cs="Arial"/>
                <w:color w:val="000000" w:themeColor="text1"/>
                <w:szCs w:val="20"/>
              </w:rPr>
              <w:t xml:space="preserve">To </w:t>
            </w:r>
            <w:r w:rsidR="007F5D36">
              <w:rPr>
                <w:rFonts w:cs="Arial"/>
                <w:color w:val="000000" w:themeColor="text1"/>
                <w:szCs w:val="20"/>
              </w:rPr>
              <w:t xml:space="preserve">organize, </w:t>
            </w:r>
            <w:r w:rsidR="008578B7">
              <w:rPr>
                <w:rFonts w:cs="Arial"/>
                <w:color w:val="000000" w:themeColor="text1"/>
                <w:szCs w:val="20"/>
              </w:rPr>
              <w:t xml:space="preserve">supervise and </w:t>
            </w:r>
            <w:r w:rsidRPr="008578B7">
              <w:rPr>
                <w:rFonts w:cs="Arial"/>
                <w:color w:val="000000" w:themeColor="text1"/>
                <w:szCs w:val="20"/>
              </w:rPr>
              <w:t xml:space="preserve">complete </w:t>
            </w:r>
            <w:r w:rsidR="00420366" w:rsidRPr="008578B7">
              <w:rPr>
                <w:rFonts w:cs="Arial"/>
                <w:color w:val="000000" w:themeColor="text1"/>
                <w:szCs w:val="20"/>
              </w:rPr>
              <w:t>internal and external patrols at the agreed times and report any maintenance issues / hazards / potential breaches of security / unusual occurrences</w:t>
            </w:r>
            <w:r w:rsidR="00C1466A" w:rsidRPr="008578B7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420366" w:rsidRPr="008578B7">
              <w:rPr>
                <w:rFonts w:cs="Arial"/>
                <w:color w:val="000000" w:themeColor="text1"/>
                <w:szCs w:val="20"/>
              </w:rPr>
              <w:t>in the ‘Daily Occurrence Book’.</w:t>
            </w:r>
          </w:p>
          <w:p w:rsidR="00365227" w:rsidRPr="00A454AB" w:rsidRDefault="00DF7052" w:rsidP="00D769B6">
            <w:pPr>
              <w:pStyle w:val="ListParagraph"/>
              <w:numPr>
                <w:ilvl w:val="0"/>
                <w:numId w:val="12"/>
              </w:num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the ‘hand-over’ to the next </w:t>
            </w:r>
            <w:r w:rsidR="002F7F6D">
              <w:rPr>
                <w:rFonts w:cs="Arial"/>
                <w:color w:val="000000" w:themeColor="text1"/>
                <w:szCs w:val="20"/>
              </w:rPr>
              <w:t>Customer Servi</w:t>
            </w:r>
            <w:r w:rsidR="00A10C1E">
              <w:rPr>
                <w:rFonts w:cs="Arial"/>
                <w:color w:val="000000" w:themeColor="text1"/>
                <w:szCs w:val="20"/>
              </w:rPr>
              <w:t>c</w:t>
            </w:r>
            <w:r w:rsidR="002F7F6D">
              <w:rPr>
                <w:rFonts w:cs="Arial"/>
                <w:color w:val="000000" w:themeColor="text1"/>
                <w:szCs w:val="20"/>
              </w:rPr>
              <w:t xml:space="preserve">e / </w:t>
            </w:r>
            <w:r w:rsidR="00A10C1E">
              <w:rPr>
                <w:rFonts w:cs="Arial"/>
                <w:color w:val="000000" w:themeColor="text1"/>
                <w:szCs w:val="20"/>
              </w:rPr>
              <w:t xml:space="preserve">Supervisor Support Officer </w:t>
            </w:r>
            <w:r>
              <w:rPr>
                <w:rFonts w:cs="Arial"/>
                <w:color w:val="000000" w:themeColor="text1"/>
                <w:szCs w:val="20"/>
              </w:rPr>
              <w:t xml:space="preserve">on duty </w:t>
            </w:r>
            <w:r w:rsidR="00D769B6">
              <w:rPr>
                <w:rFonts w:cs="Arial"/>
                <w:color w:val="000000" w:themeColor="text1"/>
                <w:szCs w:val="20"/>
              </w:rPr>
              <w:t xml:space="preserve">is completed fully and timely. </w:t>
            </w:r>
          </w:p>
          <w:p w:rsidR="00A454AB" w:rsidRDefault="00A454AB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1D26A1" w:rsidRDefault="001D26A1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1D26A1" w:rsidRDefault="001D26A1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1D26A1" w:rsidRDefault="001D26A1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1D26A1" w:rsidRDefault="001D26A1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1D26A1" w:rsidRPr="00A454AB" w:rsidRDefault="001D26A1" w:rsidP="00A454AB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  <w:p w:rsidR="00A454AB" w:rsidRPr="008465CA" w:rsidRDefault="00A454AB" w:rsidP="008465CA">
            <w:pPr>
              <w:spacing w:before="40"/>
              <w:jc w:val="left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75BBD" w:rsidRDefault="00475BBD" w:rsidP="00475BBD">
            <w:pPr>
              <w:pStyle w:val="Puces4"/>
              <w:numPr>
                <w:ilvl w:val="0"/>
                <w:numId w:val="0"/>
              </w:numPr>
              <w:ind w:left="720"/>
            </w:pPr>
          </w:p>
          <w:p w:rsidR="00D331E8" w:rsidRPr="005D5AA6" w:rsidRDefault="005D5AA6" w:rsidP="009F7318">
            <w:pPr>
              <w:pStyle w:val="Puces4"/>
              <w:numPr>
                <w:ilvl w:val="0"/>
                <w:numId w:val="7"/>
              </w:numPr>
              <w:rPr>
                <w:b/>
              </w:rPr>
            </w:pPr>
            <w:r w:rsidRPr="005D5AA6">
              <w:rPr>
                <w:b/>
              </w:rPr>
              <w:t xml:space="preserve">Essential: </w:t>
            </w:r>
            <w:r w:rsidR="00D331E8" w:rsidRPr="005D5AA6">
              <w:rPr>
                <w:b/>
              </w:rPr>
              <w:t xml:space="preserve">Holder of an SIA </w:t>
            </w:r>
            <w:r w:rsidRPr="005D5AA6">
              <w:rPr>
                <w:b/>
              </w:rPr>
              <w:t xml:space="preserve">Door Supervisor </w:t>
            </w:r>
            <w:r w:rsidR="00D331E8" w:rsidRPr="005D5AA6">
              <w:rPr>
                <w:b/>
              </w:rPr>
              <w:t>licence</w:t>
            </w:r>
          </w:p>
          <w:p w:rsidR="00D43ACB" w:rsidRDefault="005D5AA6" w:rsidP="009F7318">
            <w:pPr>
              <w:pStyle w:val="Puces4"/>
              <w:numPr>
                <w:ilvl w:val="0"/>
                <w:numId w:val="7"/>
              </w:numPr>
            </w:pPr>
            <w:r w:rsidRPr="005D5AA6">
              <w:rPr>
                <w:b/>
              </w:rPr>
              <w:t>Essential:</w:t>
            </w:r>
            <w:r>
              <w:t xml:space="preserve"> </w:t>
            </w:r>
            <w:r w:rsidR="00D43ACB" w:rsidRPr="005D5AA6">
              <w:rPr>
                <w:b/>
              </w:rPr>
              <w:t>Full and preferably clean UK driving licence</w:t>
            </w:r>
            <w:r>
              <w:rPr>
                <w:b/>
              </w:rPr>
              <w:t xml:space="preserve"> and for Sodexo Insurance purposes drivers must be at least 25 years of age and have 2 years relevant driving experience</w:t>
            </w:r>
          </w:p>
          <w:p w:rsidR="00D154AF" w:rsidRPr="00F57DB5" w:rsidRDefault="00F57DB5" w:rsidP="00D154AF">
            <w:pPr>
              <w:pStyle w:val="Puces4"/>
              <w:numPr>
                <w:ilvl w:val="0"/>
                <w:numId w:val="7"/>
              </w:numPr>
              <w:rPr>
                <w:b/>
              </w:rPr>
            </w:pPr>
            <w:r w:rsidRPr="00F57DB5">
              <w:rPr>
                <w:b/>
              </w:rPr>
              <w:t>Must have the a</w:t>
            </w:r>
            <w:r w:rsidR="005F43BF" w:rsidRPr="00F57DB5">
              <w:rPr>
                <w:b/>
              </w:rPr>
              <w:t xml:space="preserve">bility to </w:t>
            </w:r>
            <w:r w:rsidR="00D331E8" w:rsidRPr="00F57DB5">
              <w:rPr>
                <w:b/>
              </w:rPr>
              <w:t xml:space="preserve">communicate in English both verbally and in writing </w:t>
            </w:r>
            <w:r w:rsidR="00D70AF8" w:rsidRPr="00F57DB5">
              <w:rPr>
                <w:b/>
              </w:rPr>
              <w:t>to</w:t>
            </w:r>
            <w:r w:rsidR="00C508FC" w:rsidRPr="00F57DB5">
              <w:rPr>
                <w:b/>
              </w:rPr>
              <w:t xml:space="preserve"> an excellent standard</w:t>
            </w:r>
            <w:r w:rsidR="0067476C" w:rsidRPr="00F57DB5">
              <w:rPr>
                <w:b/>
              </w:rPr>
              <w:t xml:space="preserve"> and in a professional manner</w:t>
            </w:r>
          </w:p>
          <w:p w:rsidR="00D331E8" w:rsidRDefault="005D5AA6" w:rsidP="009F7318">
            <w:pPr>
              <w:pStyle w:val="Puces4"/>
              <w:numPr>
                <w:ilvl w:val="0"/>
                <w:numId w:val="7"/>
              </w:numPr>
            </w:pPr>
            <w:r>
              <w:t>Excellent working knowledge of Microsoft office – Outlook / Excel / Word / PowerPoint</w:t>
            </w:r>
          </w:p>
          <w:p w:rsidR="00D70AF8" w:rsidRDefault="00D70AF8" w:rsidP="00D70AF8">
            <w:pPr>
              <w:pStyle w:val="Puces4"/>
              <w:numPr>
                <w:ilvl w:val="0"/>
                <w:numId w:val="7"/>
              </w:numPr>
            </w:pPr>
            <w:r>
              <w:t>Previous experience of working in an office environment</w:t>
            </w:r>
          </w:p>
          <w:p w:rsidR="00576F32" w:rsidRDefault="00576F32" w:rsidP="00D70AF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D70AF8" w:rsidP="009F7318">
            <w:pPr>
              <w:pStyle w:val="Puces4"/>
              <w:numPr>
                <w:ilvl w:val="0"/>
                <w:numId w:val="7"/>
              </w:numPr>
            </w:pPr>
            <w:r>
              <w:t>Very s</w:t>
            </w:r>
            <w:r w:rsidR="00D331E8">
              <w:t>trong</w:t>
            </w:r>
            <w:r w:rsidR="005F43BF">
              <w:t xml:space="preserve"> interpersonal skills enabling </w:t>
            </w:r>
            <w:r>
              <w:t>excellent</w:t>
            </w:r>
            <w:r w:rsidR="00F57DB5">
              <w:t xml:space="preserve"> relations with customers, c</w:t>
            </w:r>
            <w:r w:rsidR="005F43BF">
              <w:t xml:space="preserve">lients </w:t>
            </w:r>
            <w:r w:rsidR="00B46BEA">
              <w:t>and c</w:t>
            </w:r>
            <w:r w:rsidR="005F43BF"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C508FC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</w:t>
            </w:r>
            <w:r w:rsidR="00A454AB">
              <w:t xml:space="preserve"> </w:t>
            </w:r>
            <w:r w:rsidR="00F57DB5">
              <w:t>oneself and</w:t>
            </w:r>
            <w:r w:rsidR="00A454AB">
              <w:t xml:space="preserve"> prioritise tasks 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  <w:r w:rsidR="00D331E8">
              <w:t xml:space="preserve"> in emergency situations</w:t>
            </w:r>
          </w:p>
          <w:p w:rsidR="00335A89" w:rsidRDefault="005A3391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Ability to </w:t>
            </w:r>
            <w:r w:rsidR="00D154AF">
              <w:t>i</w:t>
            </w:r>
            <w:r>
              <w:t>dentify and communicate</w:t>
            </w:r>
            <w:r w:rsidR="00335A89">
              <w:t xml:space="preserve"> potential problems to </w:t>
            </w:r>
            <w:r w:rsidR="0067476C">
              <w:t>Security Shift Supervisor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Willingness to accept DLS</w:t>
            </w:r>
          </w:p>
          <w:p w:rsidR="00711534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attend training courses some of which may be off site</w:t>
            </w:r>
          </w:p>
          <w:p w:rsidR="00D331E8" w:rsidRDefault="00D331E8" w:rsidP="00D331E8">
            <w:pPr>
              <w:pStyle w:val="Puces4"/>
              <w:numPr>
                <w:ilvl w:val="0"/>
                <w:numId w:val="7"/>
              </w:numPr>
            </w:pPr>
            <w:r>
              <w:t>Ability to carry out the role completing site wide internal and external patrols</w:t>
            </w:r>
          </w:p>
          <w:p w:rsidR="00D331E8" w:rsidRPr="004238D8" w:rsidRDefault="00D769B6" w:rsidP="00D331E8">
            <w:pPr>
              <w:pStyle w:val="Puces4"/>
              <w:numPr>
                <w:ilvl w:val="0"/>
                <w:numId w:val="7"/>
              </w:numPr>
            </w:pPr>
            <w:r>
              <w:t>Clean,</w:t>
            </w:r>
            <w:r w:rsidR="00D331E8">
              <w:t xml:space="preserve"> tidy </w:t>
            </w:r>
            <w:r>
              <w:t xml:space="preserve">and smart </w:t>
            </w:r>
            <w:r w:rsidR="00D331E8">
              <w:t>appearance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E7" w:rsidRDefault="00FA16E7" w:rsidP="00FB53BC">
      <w:r>
        <w:separator/>
      </w:r>
    </w:p>
  </w:endnote>
  <w:endnote w:type="continuationSeparator" w:id="0">
    <w:p w:rsidR="00FA16E7" w:rsidRDefault="00FA16E7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E42A8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FA16E7">
      <w:fldChar w:fldCharType="begin"/>
    </w:r>
    <w:r w:rsidR="00FA16E7">
      <w:instrText xml:space="preserve"> NUMPAGES  \* MERGEFORMAT </w:instrText>
    </w:r>
    <w:r w:rsidR="00FA16E7">
      <w:fldChar w:fldCharType="separate"/>
    </w:r>
    <w:r w:rsidR="00EE42A8" w:rsidRPr="00EE42A8">
      <w:rPr>
        <w:rFonts w:cs="Arial"/>
        <w:b/>
        <w:noProof/>
        <w:sz w:val="16"/>
        <w:szCs w:val="16"/>
        <w:lang w:val="en-US"/>
      </w:rPr>
      <w:t>3</w:t>
    </w:r>
    <w:r w:rsidR="00FA16E7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3F4A12">
      <w:rPr>
        <w:rFonts w:cs="Arial"/>
        <w:sz w:val="16"/>
        <w:szCs w:val="16"/>
      </w:rPr>
      <w:t>Security Customer Service / Supervisor Support Officer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E42A8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FA16E7">
      <w:fldChar w:fldCharType="begin"/>
    </w:r>
    <w:r w:rsidR="00FA16E7">
      <w:instrText xml:space="preserve"> NUMPAGES  \* MERGEFORMAT </w:instrText>
    </w:r>
    <w:r w:rsidR="00FA16E7">
      <w:fldChar w:fldCharType="separate"/>
    </w:r>
    <w:r w:rsidR="00EE42A8" w:rsidRPr="00EE42A8">
      <w:rPr>
        <w:rFonts w:cs="Arial"/>
        <w:b/>
        <w:noProof/>
        <w:sz w:val="16"/>
        <w:szCs w:val="16"/>
      </w:rPr>
      <w:t>3</w:t>
    </w:r>
    <w:r w:rsidR="00FA16E7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</w:t>
    </w:r>
    <w:r w:rsidR="00484F84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484F84">
      <w:rPr>
        <w:rFonts w:cs="Arial"/>
        <w:sz w:val="16"/>
        <w:szCs w:val="16"/>
      </w:rPr>
      <w:t xml:space="preserve">Security </w:t>
    </w:r>
    <w:r w:rsidR="00A454AB">
      <w:rPr>
        <w:rFonts w:cs="Arial"/>
        <w:sz w:val="16"/>
        <w:szCs w:val="16"/>
      </w:rPr>
      <w:t>Customer Service / Supervisor Support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E7" w:rsidRDefault="00FA16E7" w:rsidP="00FB53BC">
      <w:r>
        <w:separator/>
      </w:r>
    </w:p>
  </w:footnote>
  <w:footnote w:type="continuationSeparator" w:id="0">
    <w:p w:rsidR="00FA16E7" w:rsidRDefault="00FA16E7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6BB41" wp14:editId="583A5D8A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5892328A"/>
    <w:multiLevelType w:val="hybridMultilevel"/>
    <w:tmpl w:val="1E809664"/>
    <w:lvl w:ilvl="0" w:tplc="DAFC7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51721"/>
    <w:multiLevelType w:val="hybridMultilevel"/>
    <w:tmpl w:val="7808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20121"/>
    <w:rsid w:val="00031E33"/>
    <w:rsid w:val="00052C71"/>
    <w:rsid w:val="00073E78"/>
    <w:rsid w:val="000807DB"/>
    <w:rsid w:val="000B3674"/>
    <w:rsid w:val="000C341A"/>
    <w:rsid w:val="000C50B8"/>
    <w:rsid w:val="000D1E6C"/>
    <w:rsid w:val="000D232C"/>
    <w:rsid w:val="000D3023"/>
    <w:rsid w:val="000F1E9E"/>
    <w:rsid w:val="000F47A3"/>
    <w:rsid w:val="00103E81"/>
    <w:rsid w:val="001149FD"/>
    <w:rsid w:val="00122962"/>
    <w:rsid w:val="00147CED"/>
    <w:rsid w:val="00153B28"/>
    <w:rsid w:val="001602DC"/>
    <w:rsid w:val="00162433"/>
    <w:rsid w:val="001918FA"/>
    <w:rsid w:val="00191BA3"/>
    <w:rsid w:val="001930F5"/>
    <w:rsid w:val="001C589F"/>
    <w:rsid w:val="001D26A1"/>
    <w:rsid w:val="001D72E9"/>
    <w:rsid w:val="001E0062"/>
    <w:rsid w:val="001E4270"/>
    <w:rsid w:val="001F6929"/>
    <w:rsid w:val="001F6ADA"/>
    <w:rsid w:val="0020470D"/>
    <w:rsid w:val="00233FA4"/>
    <w:rsid w:val="00235E2B"/>
    <w:rsid w:val="00241F6E"/>
    <w:rsid w:val="002622F4"/>
    <w:rsid w:val="00275803"/>
    <w:rsid w:val="00277C60"/>
    <w:rsid w:val="002856AB"/>
    <w:rsid w:val="002A2AFC"/>
    <w:rsid w:val="002A6B0E"/>
    <w:rsid w:val="002B7EDE"/>
    <w:rsid w:val="002E23B2"/>
    <w:rsid w:val="002F2E25"/>
    <w:rsid w:val="002F7F6D"/>
    <w:rsid w:val="00301477"/>
    <w:rsid w:val="00307596"/>
    <w:rsid w:val="00323491"/>
    <w:rsid w:val="003261A6"/>
    <w:rsid w:val="00331D22"/>
    <w:rsid w:val="00335A89"/>
    <w:rsid w:val="00352711"/>
    <w:rsid w:val="00365227"/>
    <w:rsid w:val="00372C71"/>
    <w:rsid w:val="003B0A01"/>
    <w:rsid w:val="003B6EB8"/>
    <w:rsid w:val="003B7BE1"/>
    <w:rsid w:val="003D528C"/>
    <w:rsid w:val="003F0415"/>
    <w:rsid w:val="003F4845"/>
    <w:rsid w:val="003F4A12"/>
    <w:rsid w:val="003F50F0"/>
    <w:rsid w:val="003F7E7A"/>
    <w:rsid w:val="00413DEE"/>
    <w:rsid w:val="004202F2"/>
    <w:rsid w:val="00420366"/>
    <w:rsid w:val="00420B34"/>
    <w:rsid w:val="00422A89"/>
    <w:rsid w:val="00430679"/>
    <w:rsid w:val="00451D79"/>
    <w:rsid w:val="00464403"/>
    <w:rsid w:val="00475BBD"/>
    <w:rsid w:val="00484F84"/>
    <w:rsid w:val="004A2907"/>
    <w:rsid w:val="004B0BEF"/>
    <w:rsid w:val="004B58E4"/>
    <w:rsid w:val="004C6EFD"/>
    <w:rsid w:val="004C7F5B"/>
    <w:rsid w:val="004E1B50"/>
    <w:rsid w:val="004F0F56"/>
    <w:rsid w:val="004F4B4F"/>
    <w:rsid w:val="004F4D22"/>
    <w:rsid w:val="004F6EED"/>
    <w:rsid w:val="0052465D"/>
    <w:rsid w:val="00525CC9"/>
    <w:rsid w:val="005261B7"/>
    <w:rsid w:val="00564BD8"/>
    <w:rsid w:val="00576F32"/>
    <w:rsid w:val="0058642F"/>
    <w:rsid w:val="005962FF"/>
    <w:rsid w:val="005A070D"/>
    <w:rsid w:val="005A3391"/>
    <w:rsid w:val="005B538A"/>
    <w:rsid w:val="005C1692"/>
    <w:rsid w:val="005C4006"/>
    <w:rsid w:val="005D4DD0"/>
    <w:rsid w:val="005D5AA6"/>
    <w:rsid w:val="005E7C10"/>
    <w:rsid w:val="005F43BF"/>
    <w:rsid w:val="006045BD"/>
    <w:rsid w:val="00622063"/>
    <w:rsid w:val="006379DD"/>
    <w:rsid w:val="00652BE0"/>
    <w:rsid w:val="00652E81"/>
    <w:rsid w:val="00665F33"/>
    <w:rsid w:val="00671A1B"/>
    <w:rsid w:val="0067476C"/>
    <w:rsid w:val="006A44CE"/>
    <w:rsid w:val="006C179C"/>
    <w:rsid w:val="006D1368"/>
    <w:rsid w:val="006D2845"/>
    <w:rsid w:val="006D54E0"/>
    <w:rsid w:val="006F1F01"/>
    <w:rsid w:val="00711534"/>
    <w:rsid w:val="00737CC5"/>
    <w:rsid w:val="00740584"/>
    <w:rsid w:val="00756090"/>
    <w:rsid w:val="007620A4"/>
    <w:rsid w:val="0076716B"/>
    <w:rsid w:val="007812CC"/>
    <w:rsid w:val="00783A7F"/>
    <w:rsid w:val="0079004E"/>
    <w:rsid w:val="007A6DD3"/>
    <w:rsid w:val="007C0D44"/>
    <w:rsid w:val="007F5D36"/>
    <w:rsid w:val="00836358"/>
    <w:rsid w:val="008424B3"/>
    <w:rsid w:val="00846437"/>
    <w:rsid w:val="008465CA"/>
    <w:rsid w:val="008578B7"/>
    <w:rsid w:val="008978A8"/>
    <w:rsid w:val="008B0555"/>
    <w:rsid w:val="008B618D"/>
    <w:rsid w:val="008C0DD7"/>
    <w:rsid w:val="008C257C"/>
    <w:rsid w:val="008E2F1D"/>
    <w:rsid w:val="008F00A1"/>
    <w:rsid w:val="008F6136"/>
    <w:rsid w:val="00907B71"/>
    <w:rsid w:val="00912A19"/>
    <w:rsid w:val="00930839"/>
    <w:rsid w:val="009309F2"/>
    <w:rsid w:val="00967373"/>
    <w:rsid w:val="00967E7B"/>
    <w:rsid w:val="00994B80"/>
    <w:rsid w:val="009C2C1A"/>
    <w:rsid w:val="009D0667"/>
    <w:rsid w:val="009D170B"/>
    <w:rsid w:val="009D689D"/>
    <w:rsid w:val="009F1C14"/>
    <w:rsid w:val="009F2FD3"/>
    <w:rsid w:val="009F4D3D"/>
    <w:rsid w:val="009F7318"/>
    <w:rsid w:val="00A0719B"/>
    <w:rsid w:val="00A10C1E"/>
    <w:rsid w:val="00A26519"/>
    <w:rsid w:val="00A35058"/>
    <w:rsid w:val="00A44108"/>
    <w:rsid w:val="00A454AB"/>
    <w:rsid w:val="00A62D4A"/>
    <w:rsid w:val="00AB22F8"/>
    <w:rsid w:val="00AD10A3"/>
    <w:rsid w:val="00AD4299"/>
    <w:rsid w:val="00B000DC"/>
    <w:rsid w:val="00B12411"/>
    <w:rsid w:val="00B1449D"/>
    <w:rsid w:val="00B144F0"/>
    <w:rsid w:val="00B16905"/>
    <w:rsid w:val="00B17628"/>
    <w:rsid w:val="00B22A52"/>
    <w:rsid w:val="00B46BEA"/>
    <w:rsid w:val="00B47001"/>
    <w:rsid w:val="00B53FE0"/>
    <w:rsid w:val="00B56F9C"/>
    <w:rsid w:val="00B600C5"/>
    <w:rsid w:val="00B6712B"/>
    <w:rsid w:val="00B732F1"/>
    <w:rsid w:val="00B7530E"/>
    <w:rsid w:val="00B8067D"/>
    <w:rsid w:val="00B85D55"/>
    <w:rsid w:val="00B94171"/>
    <w:rsid w:val="00BA207A"/>
    <w:rsid w:val="00BA263D"/>
    <w:rsid w:val="00BA50D3"/>
    <w:rsid w:val="00BA5D2A"/>
    <w:rsid w:val="00BB2A9F"/>
    <w:rsid w:val="00BD1C55"/>
    <w:rsid w:val="00BE36E2"/>
    <w:rsid w:val="00BF1A60"/>
    <w:rsid w:val="00C1466A"/>
    <w:rsid w:val="00C21648"/>
    <w:rsid w:val="00C25883"/>
    <w:rsid w:val="00C42368"/>
    <w:rsid w:val="00C46EA4"/>
    <w:rsid w:val="00C508FC"/>
    <w:rsid w:val="00C559C7"/>
    <w:rsid w:val="00CA10C7"/>
    <w:rsid w:val="00CB72F1"/>
    <w:rsid w:val="00CE7190"/>
    <w:rsid w:val="00CF700C"/>
    <w:rsid w:val="00CF78BC"/>
    <w:rsid w:val="00D1087C"/>
    <w:rsid w:val="00D1287A"/>
    <w:rsid w:val="00D154AF"/>
    <w:rsid w:val="00D21CD0"/>
    <w:rsid w:val="00D26EC0"/>
    <w:rsid w:val="00D331E8"/>
    <w:rsid w:val="00D3330D"/>
    <w:rsid w:val="00D43ACB"/>
    <w:rsid w:val="00D56115"/>
    <w:rsid w:val="00D61DD6"/>
    <w:rsid w:val="00D62A1A"/>
    <w:rsid w:val="00D67074"/>
    <w:rsid w:val="00D67470"/>
    <w:rsid w:val="00D70AF8"/>
    <w:rsid w:val="00D74397"/>
    <w:rsid w:val="00D76223"/>
    <w:rsid w:val="00D769B6"/>
    <w:rsid w:val="00D8190F"/>
    <w:rsid w:val="00DB075B"/>
    <w:rsid w:val="00DB1CF8"/>
    <w:rsid w:val="00DE1188"/>
    <w:rsid w:val="00DF53BC"/>
    <w:rsid w:val="00DF7052"/>
    <w:rsid w:val="00E20003"/>
    <w:rsid w:val="00E242DF"/>
    <w:rsid w:val="00E34556"/>
    <w:rsid w:val="00E85ECA"/>
    <w:rsid w:val="00E97A37"/>
    <w:rsid w:val="00EB0C5C"/>
    <w:rsid w:val="00EB7437"/>
    <w:rsid w:val="00EE01FB"/>
    <w:rsid w:val="00EE42A8"/>
    <w:rsid w:val="00EE47F3"/>
    <w:rsid w:val="00EF78E8"/>
    <w:rsid w:val="00F23E49"/>
    <w:rsid w:val="00F250F6"/>
    <w:rsid w:val="00F34CC1"/>
    <w:rsid w:val="00F54179"/>
    <w:rsid w:val="00F57DB5"/>
    <w:rsid w:val="00F67773"/>
    <w:rsid w:val="00F81625"/>
    <w:rsid w:val="00FA16E7"/>
    <w:rsid w:val="00FA1816"/>
    <w:rsid w:val="00FB0F64"/>
    <w:rsid w:val="00FB53BC"/>
    <w:rsid w:val="00FB6BF0"/>
    <w:rsid w:val="00FB7899"/>
    <w:rsid w:val="00FD0B9D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49D5D25C"/>
  <w15:docId w15:val="{5BDE439B-7EC6-4521-8355-98CCEBD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207D12-93A9-4745-89F5-2F7547CC2B83}">
      <dgm:prSet phldrT="[Text]"/>
      <dgm:spPr/>
      <dgm:t>
        <a:bodyPr/>
        <a:lstStyle/>
        <a:p>
          <a:r>
            <a:rPr lang="en-GB"/>
            <a:t>Group Security Manager</a:t>
          </a:r>
        </a:p>
      </dgm:t>
    </dgm:pt>
    <dgm:pt modelId="{574EA18F-C99D-4789-A149-F836155DD0A5}" type="parTrans" cxnId="{BAB108A4-40EE-423E-B407-44BD0AE5F704}">
      <dgm:prSet/>
      <dgm:spPr/>
      <dgm:t>
        <a:bodyPr/>
        <a:lstStyle/>
        <a:p>
          <a:endParaRPr lang="en-GB"/>
        </a:p>
      </dgm:t>
    </dgm:pt>
    <dgm:pt modelId="{B49E3173-ACED-48AE-BC01-A6D349CD4071}" type="sibTrans" cxnId="{BAB108A4-40EE-423E-B407-44BD0AE5F704}">
      <dgm:prSet/>
      <dgm:spPr/>
      <dgm:t>
        <a:bodyPr/>
        <a:lstStyle/>
        <a:p>
          <a:endParaRPr lang="en-GB"/>
        </a:p>
      </dgm:t>
    </dgm:pt>
    <dgm:pt modelId="{33033B62-FCBB-40F0-B6B6-BFA6ECC4006C}">
      <dgm:prSet phldrT="[Text]"/>
      <dgm:spPr/>
      <dgm:t>
        <a:bodyPr/>
        <a:lstStyle/>
        <a:p>
          <a:r>
            <a:rPr lang="en-GB"/>
            <a:t>Security Officers on shift</a:t>
          </a:r>
        </a:p>
      </dgm:t>
    </dgm:pt>
    <dgm:pt modelId="{585AFF64-625B-410F-B69A-DD44C6989865}" type="parTrans" cxnId="{7ECE5AEC-2FC4-44C0-952B-61F079405FFC}">
      <dgm:prSet/>
      <dgm:spPr/>
      <dgm:t>
        <a:bodyPr/>
        <a:lstStyle/>
        <a:p>
          <a:endParaRPr lang="en-GB"/>
        </a:p>
      </dgm:t>
    </dgm:pt>
    <dgm:pt modelId="{E605873A-E15C-48A6-8B70-F840B9081F66}" type="sibTrans" cxnId="{7ECE5AEC-2FC4-44C0-952B-61F079405FFC}">
      <dgm:prSet/>
      <dgm:spPr/>
      <dgm:t>
        <a:bodyPr/>
        <a:lstStyle/>
        <a:p>
          <a:endParaRPr lang="en-GB"/>
        </a:p>
      </dgm:t>
    </dgm:pt>
    <dgm:pt modelId="{36C030E2-BA14-44B0-A800-DC94A78FE190}">
      <dgm:prSet phldrT="[Text]"/>
      <dgm:spPr/>
      <dgm:t>
        <a:bodyPr/>
        <a:lstStyle/>
        <a:p>
          <a:r>
            <a:rPr lang="en-GB"/>
            <a:t>Day Security Officers  </a:t>
          </a:r>
        </a:p>
      </dgm:t>
    </dgm:pt>
    <dgm:pt modelId="{18706E90-37BE-427F-94FE-4B698C496A8C}" type="parTrans" cxnId="{6B2E3B42-2A90-4D05-8D5E-BF1D27925ED9}">
      <dgm:prSet/>
      <dgm:spPr/>
      <dgm:t>
        <a:bodyPr/>
        <a:lstStyle/>
        <a:p>
          <a:endParaRPr lang="en-GB"/>
        </a:p>
      </dgm:t>
    </dgm:pt>
    <dgm:pt modelId="{F88BF4A0-BDCC-4EAA-8C2A-E02A26FF89A8}" type="sibTrans" cxnId="{6B2E3B42-2A90-4D05-8D5E-BF1D27925ED9}">
      <dgm:prSet/>
      <dgm:spPr/>
      <dgm:t>
        <a:bodyPr/>
        <a:lstStyle/>
        <a:p>
          <a:endParaRPr lang="en-GB"/>
        </a:p>
      </dgm:t>
    </dgm:pt>
    <dgm:pt modelId="{607D93F2-F1EA-4C0B-BA90-6AB487836CAC}" type="asst">
      <dgm:prSet/>
      <dgm:spPr/>
      <dgm:t>
        <a:bodyPr/>
        <a:lstStyle/>
        <a:p>
          <a:r>
            <a:rPr lang="en-GB"/>
            <a:t>Security Supervisors </a:t>
          </a:r>
        </a:p>
      </dgm:t>
    </dgm:pt>
    <dgm:pt modelId="{47DB3FA0-F203-4591-9CB6-8019AF345855}" type="parTrans" cxnId="{347C1A1E-9468-4546-B84F-B11315509EE6}">
      <dgm:prSet/>
      <dgm:spPr/>
      <dgm:t>
        <a:bodyPr/>
        <a:lstStyle/>
        <a:p>
          <a:endParaRPr lang="en-GB"/>
        </a:p>
      </dgm:t>
    </dgm:pt>
    <dgm:pt modelId="{948F4F62-14EE-4D59-81E1-015681AFA1B6}" type="sibTrans" cxnId="{347C1A1E-9468-4546-B84F-B11315509EE6}">
      <dgm:prSet/>
      <dgm:spPr/>
      <dgm:t>
        <a:bodyPr/>
        <a:lstStyle/>
        <a:p>
          <a:endParaRPr lang="en-GB"/>
        </a:p>
      </dgm:t>
    </dgm:pt>
    <dgm:pt modelId="{1B3FF4C4-3193-4553-801D-5E5F09851D89}">
      <dgm:prSet/>
      <dgm:spPr/>
      <dgm:t>
        <a:bodyPr/>
        <a:lstStyle/>
        <a:p>
          <a:r>
            <a:rPr lang="en-GB"/>
            <a:t>Post Operative </a:t>
          </a:r>
        </a:p>
      </dgm:t>
    </dgm:pt>
    <dgm:pt modelId="{59F67A09-E3BB-4B94-A25B-17D6019A14EF}" type="parTrans" cxnId="{E1A5AA92-F6B8-484C-BD0E-8D02FCD9488B}">
      <dgm:prSet/>
      <dgm:spPr/>
      <dgm:t>
        <a:bodyPr/>
        <a:lstStyle/>
        <a:p>
          <a:endParaRPr lang="en-GB"/>
        </a:p>
      </dgm:t>
    </dgm:pt>
    <dgm:pt modelId="{31AE8824-9F48-4B67-9EFC-742F0E766D44}" type="sibTrans" cxnId="{E1A5AA92-F6B8-484C-BD0E-8D02FCD9488B}">
      <dgm:prSet/>
      <dgm:spPr/>
      <dgm:t>
        <a:bodyPr/>
        <a:lstStyle/>
        <a:p>
          <a:endParaRPr lang="en-GB"/>
        </a:p>
      </dgm:t>
    </dgm:pt>
    <dgm:pt modelId="{98059F8B-ECBA-4967-811F-95F0B79F4C1D}" type="asst">
      <dgm:prSet phldrT="[Text]"/>
      <dgm:spPr/>
      <dgm:t>
        <a:bodyPr/>
        <a:lstStyle/>
        <a:p>
          <a:r>
            <a:rPr lang="en-GB"/>
            <a:t>Security Customer Service / Supervisor Support Officer</a:t>
          </a:r>
        </a:p>
      </dgm:t>
    </dgm:pt>
    <dgm:pt modelId="{FE9AD08F-E58E-48C5-8177-690A0D1BA613}" type="parTrans" cxnId="{9BF0C2B3-63FD-4732-9EEC-B09C042C9EE4}">
      <dgm:prSet/>
      <dgm:spPr/>
      <dgm:t>
        <a:bodyPr/>
        <a:lstStyle/>
        <a:p>
          <a:endParaRPr lang="en-GB"/>
        </a:p>
      </dgm:t>
    </dgm:pt>
    <dgm:pt modelId="{E27E1164-43D7-4D5E-BE40-16E1FE43D016}" type="sibTrans" cxnId="{9BF0C2B3-63FD-4732-9EEC-B09C042C9EE4}">
      <dgm:prSet/>
      <dgm:spPr/>
      <dgm:t>
        <a:bodyPr/>
        <a:lstStyle/>
        <a:p>
          <a:endParaRPr lang="en-GB"/>
        </a:p>
      </dgm:t>
    </dgm:pt>
    <dgm:pt modelId="{CCC76D6E-2DA9-4800-886B-76A70673248F}" type="asst">
      <dgm:prSet/>
      <dgm:spPr/>
      <dgm:t>
        <a:bodyPr/>
        <a:lstStyle/>
        <a:p>
          <a:r>
            <a:rPr lang="en-GB"/>
            <a:t>Northgate </a:t>
          </a:r>
        </a:p>
        <a:p>
          <a:r>
            <a:rPr lang="en-GB"/>
            <a:t>Controller</a:t>
          </a:r>
        </a:p>
      </dgm:t>
    </dgm:pt>
    <dgm:pt modelId="{37391E9A-A54D-4B0E-AAF1-3C913A9BC39C}" type="parTrans" cxnId="{206A449F-8C3D-4C75-B158-D912DDF22548}">
      <dgm:prSet/>
      <dgm:spPr/>
      <dgm:t>
        <a:bodyPr/>
        <a:lstStyle/>
        <a:p>
          <a:endParaRPr lang="en-GB"/>
        </a:p>
      </dgm:t>
    </dgm:pt>
    <dgm:pt modelId="{D180ABB2-1DCA-4C90-86F7-40EC88A01A24}" type="sibTrans" cxnId="{206A449F-8C3D-4C75-B158-D912DDF22548}">
      <dgm:prSet/>
      <dgm:spPr/>
      <dgm:t>
        <a:bodyPr/>
        <a:lstStyle/>
        <a:p>
          <a:endParaRPr lang="en-GB"/>
        </a:p>
      </dgm:t>
    </dgm:pt>
    <dgm:pt modelId="{B1944EC2-A37F-44C8-A354-4AA903FD6446}" type="asst">
      <dgm:prSet/>
      <dgm:spPr/>
      <dgm:t>
        <a:bodyPr/>
        <a:lstStyle/>
        <a:p>
          <a:r>
            <a:rPr lang="en-GB"/>
            <a:t>Admin &amp; Training Spt</a:t>
          </a:r>
        </a:p>
      </dgm:t>
    </dgm:pt>
    <dgm:pt modelId="{E04C76BA-B877-4C9E-93F9-E217715F102A}" type="parTrans" cxnId="{20D1505A-08BC-4377-B59F-873EB45BFC65}">
      <dgm:prSet/>
      <dgm:spPr/>
      <dgm:t>
        <a:bodyPr/>
        <a:lstStyle/>
        <a:p>
          <a:endParaRPr lang="en-GB"/>
        </a:p>
      </dgm:t>
    </dgm:pt>
    <dgm:pt modelId="{2C577B50-56F3-4681-9266-1503710B1E74}" type="sibTrans" cxnId="{20D1505A-08BC-4377-B59F-873EB45BFC65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1DE1B3-49D3-4A1C-BF6E-D8ACFB44517C}" type="pres">
      <dgm:prSet presAssocID="{E2207D12-93A9-4745-89F5-2F7547CC2B83}" presName="hierRoot1" presStyleCnt="0">
        <dgm:presLayoutVars>
          <dgm:hierBranch val="init"/>
        </dgm:presLayoutVars>
      </dgm:prSet>
      <dgm:spPr/>
    </dgm:pt>
    <dgm:pt modelId="{19E18071-7310-43C9-9839-B60198028257}" type="pres">
      <dgm:prSet presAssocID="{E2207D12-93A9-4745-89F5-2F7547CC2B83}" presName="rootComposite1" presStyleCnt="0"/>
      <dgm:spPr/>
    </dgm:pt>
    <dgm:pt modelId="{87190101-6C26-4766-86D9-9C941101B67E}" type="pres">
      <dgm:prSet presAssocID="{E2207D12-93A9-4745-89F5-2F7547CC2B83}" presName="rootText1" presStyleLbl="node0" presStyleIdx="0" presStyleCnt="1">
        <dgm:presLayoutVars>
          <dgm:chPref val="3"/>
        </dgm:presLayoutVars>
      </dgm:prSet>
      <dgm:spPr/>
    </dgm:pt>
    <dgm:pt modelId="{0726B3B3-868A-413C-9F75-2446FADDE30D}" type="pres">
      <dgm:prSet presAssocID="{E2207D12-93A9-4745-89F5-2F7547CC2B83}" presName="rootConnector1" presStyleLbl="node1" presStyleIdx="0" presStyleCnt="0"/>
      <dgm:spPr/>
    </dgm:pt>
    <dgm:pt modelId="{53264E26-2EE7-4099-AA77-EF5384339113}" type="pres">
      <dgm:prSet presAssocID="{E2207D12-93A9-4745-89F5-2F7547CC2B83}" presName="hierChild2" presStyleCnt="0"/>
      <dgm:spPr/>
    </dgm:pt>
    <dgm:pt modelId="{68E862F0-FFCA-4D1A-8BD3-530736C8EEBB}" type="pres">
      <dgm:prSet presAssocID="{585AFF64-625B-410F-B69A-DD44C6989865}" presName="Name37" presStyleLbl="parChTrans1D2" presStyleIdx="0" presStyleCnt="7"/>
      <dgm:spPr/>
    </dgm:pt>
    <dgm:pt modelId="{012524CF-6348-449C-A7E8-A5E241A50711}" type="pres">
      <dgm:prSet presAssocID="{33033B62-FCBB-40F0-B6B6-BFA6ECC4006C}" presName="hierRoot2" presStyleCnt="0">
        <dgm:presLayoutVars>
          <dgm:hierBranch val="init"/>
        </dgm:presLayoutVars>
      </dgm:prSet>
      <dgm:spPr/>
    </dgm:pt>
    <dgm:pt modelId="{C70C28C8-E914-4ACA-8C17-289C1D9725FF}" type="pres">
      <dgm:prSet presAssocID="{33033B62-FCBB-40F0-B6B6-BFA6ECC4006C}" presName="rootComposite" presStyleCnt="0"/>
      <dgm:spPr/>
    </dgm:pt>
    <dgm:pt modelId="{6B6F969F-6EC1-471D-A618-4B1C7FAB6B02}" type="pres">
      <dgm:prSet presAssocID="{33033B62-FCBB-40F0-B6B6-BFA6ECC4006C}" presName="rootText" presStyleLbl="node2" presStyleIdx="0" presStyleCnt="3">
        <dgm:presLayoutVars>
          <dgm:chPref val="3"/>
        </dgm:presLayoutVars>
      </dgm:prSet>
      <dgm:spPr/>
    </dgm:pt>
    <dgm:pt modelId="{1BF8CCDD-B7F2-496B-A306-5C30EEB50377}" type="pres">
      <dgm:prSet presAssocID="{33033B62-FCBB-40F0-B6B6-BFA6ECC4006C}" presName="rootConnector" presStyleLbl="node2" presStyleIdx="0" presStyleCnt="3"/>
      <dgm:spPr/>
    </dgm:pt>
    <dgm:pt modelId="{3F3A0FB2-382E-4372-B713-4BF5969FDF9E}" type="pres">
      <dgm:prSet presAssocID="{33033B62-FCBB-40F0-B6B6-BFA6ECC4006C}" presName="hierChild4" presStyleCnt="0"/>
      <dgm:spPr/>
    </dgm:pt>
    <dgm:pt modelId="{C3FFC48E-1007-4441-996A-45EDD4696745}" type="pres">
      <dgm:prSet presAssocID="{33033B62-FCBB-40F0-B6B6-BFA6ECC4006C}" presName="hierChild5" presStyleCnt="0"/>
      <dgm:spPr/>
    </dgm:pt>
    <dgm:pt modelId="{78604E46-01DD-4023-81F9-ECD13C35FFE7}" type="pres">
      <dgm:prSet presAssocID="{18706E90-37BE-427F-94FE-4B698C496A8C}" presName="Name37" presStyleLbl="parChTrans1D2" presStyleIdx="1" presStyleCnt="7"/>
      <dgm:spPr/>
    </dgm:pt>
    <dgm:pt modelId="{E1202DB8-BE93-4AB8-BA80-326125A233FE}" type="pres">
      <dgm:prSet presAssocID="{36C030E2-BA14-44B0-A800-DC94A78FE190}" presName="hierRoot2" presStyleCnt="0">
        <dgm:presLayoutVars>
          <dgm:hierBranch val="init"/>
        </dgm:presLayoutVars>
      </dgm:prSet>
      <dgm:spPr/>
    </dgm:pt>
    <dgm:pt modelId="{599F839D-B551-4273-802B-31DC7B26580C}" type="pres">
      <dgm:prSet presAssocID="{36C030E2-BA14-44B0-A800-DC94A78FE190}" presName="rootComposite" presStyleCnt="0"/>
      <dgm:spPr/>
    </dgm:pt>
    <dgm:pt modelId="{9BA96A27-F91D-4349-8D6F-9C921E2E4754}" type="pres">
      <dgm:prSet presAssocID="{36C030E2-BA14-44B0-A800-DC94A78FE190}" presName="rootText" presStyleLbl="node2" presStyleIdx="1" presStyleCnt="3">
        <dgm:presLayoutVars>
          <dgm:chPref val="3"/>
        </dgm:presLayoutVars>
      </dgm:prSet>
      <dgm:spPr/>
    </dgm:pt>
    <dgm:pt modelId="{4E5F28E3-3EFA-4BF5-B885-EA3413BADCAC}" type="pres">
      <dgm:prSet presAssocID="{36C030E2-BA14-44B0-A800-DC94A78FE190}" presName="rootConnector" presStyleLbl="node2" presStyleIdx="1" presStyleCnt="3"/>
      <dgm:spPr/>
    </dgm:pt>
    <dgm:pt modelId="{78CABB1B-659E-439C-938D-B86E8BF8E09D}" type="pres">
      <dgm:prSet presAssocID="{36C030E2-BA14-44B0-A800-DC94A78FE190}" presName="hierChild4" presStyleCnt="0"/>
      <dgm:spPr/>
    </dgm:pt>
    <dgm:pt modelId="{FDED99D7-B0C5-43F0-9E20-C49858E54E49}" type="pres">
      <dgm:prSet presAssocID="{36C030E2-BA14-44B0-A800-DC94A78FE190}" presName="hierChild5" presStyleCnt="0"/>
      <dgm:spPr/>
    </dgm:pt>
    <dgm:pt modelId="{6E45C969-3269-4D14-909D-338A8838A4C5}" type="pres">
      <dgm:prSet presAssocID="{59F67A09-E3BB-4B94-A25B-17D6019A14EF}" presName="Name37" presStyleLbl="parChTrans1D2" presStyleIdx="2" presStyleCnt="7"/>
      <dgm:spPr/>
    </dgm:pt>
    <dgm:pt modelId="{7D6849B1-68EA-402B-86AF-6C0B3873E3FC}" type="pres">
      <dgm:prSet presAssocID="{1B3FF4C4-3193-4553-801D-5E5F09851D89}" presName="hierRoot2" presStyleCnt="0">
        <dgm:presLayoutVars>
          <dgm:hierBranch val="init"/>
        </dgm:presLayoutVars>
      </dgm:prSet>
      <dgm:spPr/>
    </dgm:pt>
    <dgm:pt modelId="{716A7809-1F24-42A2-A67B-8C563EA17216}" type="pres">
      <dgm:prSet presAssocID="{1B3FF4C4-3193-4553-801D-5E5F09851D89}" presName="rootComposite" presStyleCnt="0"/>
      <dgm:spPr/>
    </dgm:pt>
    <dgm:pt modelId="{4095C5A5-20FF-4AAB-9A22-3709621A7B18}" type="pres">
      <dgm:prSet presAssocID="{1B3FF4C4-3193-4553-801D-5E5F09851D89}" presName="rootText" presStyleLbl="node2" presStyleIdx="2" presStyleCnt="3">
        <dgm:presLayoutVars>
          <dgm:chPref val="3"/>
        </dgm:presLayoutVars>
      </dgm:prSet>
      <dgm:spPr/>
    </dgm:pt>
    <dgm:pt modelId="{C2AA0CE3-D486-4691-9D96-6D2436AA5199}" type="pres">
      <dgm:prSet presAssocID="{1B3FF4C4-3193-4553-801D-5E5F09851D89}" presName="rootConnector" presStyleLbl="node2" presStyleIdx="2" presStyleCnt="3"/>
      <dgm:spPr/>
    </dgm:pt>
    <dgm:pt modelId="{4617FE05-D414-409B-8610-2FFFD2DD9B92}" type="pres">
      <dgm:prSet presAssocID="{1B3FF4C4-3193-4553-801D-5E5F09851D89}" presName="hierChild4" presStyleCnt="0"/>
      <dgm:spPr/>
    </dgm:pt>
    <dgm:pt modelId="{1C072214-D1B1-45A3-9AEE-270EE1A68D71}" type="pres">
      <dgm:prSet presAssocID="{1B3FF4C4-3193-4553-801D-5E5F09851D89}" presName="hierChild5" presStyleCnt="0"/>
      <dgm:spPr/>
    </dgm:pt>
    <dgm:pt modelId="{B59A59B1-1640-436F-B14D-3D454AFE930F}" type="pres">
      <dgm:prSet presAssocID="{E2207D12-93A9-4745-89F5-2F7547CC2B83}" presName="hierChild3" presStyleCnt="0"/>
      <dgm:spPr/>
    </dgm:pt>
    <dgm:pt modelId="{B0BC70DE-131B-4EE7-96F4-42ABEBE1F380}" type="pres">
      <dgm:prSet presAssocID="{FE9AD08F-E58E-48C5-8177-690A0D1BA613}" presName="Name111" presStyleLbl="parChTrans1D2" presStyleIdx="3" presStyleCnt="7"/>
      <dgm:spPr/>
    </dgm:pt>
    <dgm:pt modelId="{8C85999D-74D2-4BE8-B881-49E4BD212F36}" type="pres">
      <dgm:prSet presAssocID="{98059F8B-ECBA-4967-811F-95F0B79F4C1D}" presName="hierRoot3" presStyleCnt="0">
        <dgm:presLayoutVars>
          <dgm:hierBranch val="init"/>
        </dgm:presLayoutVars>
      </dgm:prSet>
      <dgm:spPr/>
    </dgm:pt>
    <dgm:pt modelId="{6FF0D0F7-3B5F-4EF0-A77C-5E8E07222AC1}" type="pres">
      <dgm:prSet presAssocID="{98059F8B-ECBA-4967-811F-95F0B79F4C1D}" presName="rootComposite3" presStyleCnt="0"/>
      <dgm:spPr/>
    </dgm:pt>
    <dgm:pt modelId="{A1E1F2C2-0832-4BFB-ACD0-0B308250F111}" type="pres">
      <dgm:prSet presAssocID="{98059F8B-ECBA-4967-811F-95F0B79F4C1D}" presName="rootText3" presStyleLbl="asst1" presStyleIdx="0" presStyleCnt="4" custLinFactX="22492" custLinFactNeighborX="100000" custLinFactNeighborY="88639">
        <dgm:presLayoutVars>
          <dgm:chPref val="3"/>
        </dgm:presLayoutVars>
      </dgm:prSet>
      <dgm:spPr/>
    </dgm:pt>
    <dgm:pt modelId="{993757D6-5E30-44A8-B1D8-FA2E642A12D5}" type="pres">
      <dgm:prSet presAssocID="{98059F8B-ECBA-4967-811F-95F0B79F4C1D}" presName="rootConnector3" presStyleLbl="asst1" presStyleIdx="0" presStyleCnt="4"/>
      <dgm:spPr/>
    </dgm:pt>
    <dgm:pt modelId="{47302B21-E5BD-4DB7-BF5A-B1A5B984136B}" type="pres">
      <dgm:prSet presAssocID="{98059F8B-ECBA-4967-811F-95F0B79F4C1D}" presName="hierChild6" presStyleCnt="0"/>
      <dgm:spPr/>
    </dgm:pt>
    <dgm:pt modelId="{CBB788CA-0778-4588-9C62-8324B4F7BC65}" type="pres">
      <dgm:prSet presAssocID="{98059F8B-ECBA-4967-811F-95F0B79F4C1D}" presName="hierChild7" presStyleCnt="0"/>
      <dgm:spPr/>
    </dgm:pt>
    <dgm:pt modelId="{B63783E5-5E09-4850-9D29-88EE0C747684}" type="pres">
      <dgm:prSet presAssocID="{47DB3FA0-F203-4591-9CB6-8019AF345855}" presName="Name111" presStyleLbl="parChTrans1D2" presStyleIdx="4" presStyleCnt="7"/>
      <dgm:spPr/>
    </dgm:pt>
    <dgm:pt modelId="{92E7F776-EE7B-482E-98B4-47523476358F}" type="pres">
      <dgm:prSet presAssocID="{607D93F2-F1EA-4C0B-BA90-6AB487836CAC}" presName="hierRoot3" presStyleCnt="0">
        <dgm:presLayoutVars>
          <dgm:hierBranch val="init"/>
        </dgm:presLayoutVars>
      </dgm:prSet>
      <dgm:spPr/>
    </dgm:pt>
    <dgm:pt modelId="{48FAF45D-C568-4D90-A9F4-7E21416F9C46}" type="pres">
      <dgm:prSet presAssocID="{607D93F2-F1EA-4C0B-BA90-6AB487836CAC}" presName="rootComposite3" presStyleCnt="0"/>
      <dgm:spPr/>
    </dgm:pt>
    <dgm:pt modelId="{44DADBDD-BD73-45E6-89D3-A8ABF2949F2C}" type="pres">
      <dgm:prSet presAssocID="{607D93F2-F1EA-4C0B-BA90-6AB487836CAC}" presName="rootText3" presStyleLbl="asst1" presStyleIdx="1" presStyleCnt="4" custScaleX="101997" custLinFactNeighborX="-562" custLinFactNeighborY="-19008">
        <dgm:presLayoutVars>
          <dgm:chPref val="3"/>
        </dgm:presLayoutVars>
      </dgm:prSet>
      <dgm:spPr/>
    </dgm:pt>
    <dgm:pt modelId="{E01BBCE5-4089-44B5-B54A-7F52F91174B5}" type="pres">
      <dgm:prSet presAssocID="{607D93F2-F1EA-4C0B-BA90-6AB487836CAC}" presName="rootConnector3" presStyleLbl="asst1" presStyleIdx="1" presStyleCnt="4"/>
      <dgm:spPr/>
    </dgm:pt>
    <dgm:pt modelId="{93F30016-A282-4719-A919-38E189770B57}" type="pres">
      <dgm:prSet presAssocID="{607D93F2-F1EA-4C0B-BA90-6AB487836CAC}" presName="hierChild6" presStyleCnt="0"/>
      <dgm:spPr/>
    </dgm:pt>
    <dgm:pt modelId="{465EAC5B-6A64-4F2F-BBE7-5B853D1A0D20}" type="pres">
      <dgm:prSet presAssocID="{607D93F2-F1EA-4C0B-BA90-6AB487836CAC}" presName="hierChild7" presStyleCnt="0"/>
      <dgm:spPr/>
    </dgm:pt>
    <dgm:pt modelId="{5DD9A1F3-33EE-4221-A79F-F2AE67E0056A}" type="pres">
      <dgm:prSet presAssocID="{37391E9A-A54D-4B0E-AAF1-3C913A9BC39C}" presName="Name111" presStyleLbl="parChTrans1D2" presStyleIdx="5" presStyleCnt="7"/>
      <dgm:spPr/>
    </dgm:pt>
    <dgm:pt modelId="{018FDB91-0F25-451B-A5C5-FEE91A5A0288}" type="pres">
      <dgm:prSet presAssocID="{CCC76D6E-2DA9-4800-886B-76A70673248F}" presName="hierRoot3" presStyleCnt="0">
        <dgm:presLayoutVars>
          <dgm:hierBranch val="init"/>
        </dgm:presLayoutVars>
      </dgm:prSet>
      <dgm:spPr/>
    </dgm:pt>
    <dgm:pt modelId="{33EE6A6F-DDA9-4A9A-8229-293FD3A76CFB}" type="pres">
      <dgm:prSet presAssocID="{CCC76D6E-2DA9-4800-886B-76A70673248F}" presName="rootComposite3" presStyleCnt="0"/>
      <dgm:spPr/>
    </dgm:pt>
    <dgm:pt modelId="{B45BFFFD-D654-4AF5-9B39-3E30E8C1A730}" type="pres">
      <dgm:prSet presAssocID="{CCC76D6E-2DA9-4800-886B-76A70673248F}" presName="rootText3" presStyleLbl="asst1" presStyleIdx="2" presStyleCnt="4" custLinFactNeighborX="-368" custLinFactNeighborY="-69364">
        <dgm:presLayoutVars>
          <dgm:chPref val="3"/>
        </dgm:presLayoutVars>
      </dgm:prSet>
      <dgm:spPr/>
    </dgm:pt>
    <dgm:pt modelId="{975B114C-1D8D-4471-BA7D-38600BCFCCD8}" type="pres">
      <dgm:prSet presAssocID="{CCC76D6E-2DA9-4800-886B-76A70673248F}" presName="rootConnector3" presStyleLbl="asst1" presStyleIdx="2" presStyleCnt="4"/>
      <dgm:spPr/>
    </dgm:pt>
    <dgm:pt modelId="{922CC56D-C1A4-48D4-87E4-D1BF22F883B4}" type="pres">
      <dgm:prSet presAssocID="{CCC76D6E-2DA9-4800-886B-76A70673248F}" presName="hierChild6" presStyleCnt="0"/>
      <dgm:spPr/>
    </dgm:pt>
    <dgm:pt modelId="{192B0307-90BF-4129-8547-3FE2AAD4912E}" type="pres">
      <dgm:prSet presAssocID="{CCC76D6E-2DA9-4800-886B-76A70673248F}" presName="hierChild7" presStyleCnt="0"/>
      <dgm:spPr/>
    </dgm:pt>
    <dgm:pt modelId="{A262A818-36CA-4888-BE1F-E0833D506903}" type="pres">
      <dgm:prSet presAssocID="{E04C76BA-B877-4C9E-93F9-E217715F102A}" presName="Name111" presStyleLbl="parChTrans1D2" presStyleIdx="6" presStyleCnt="7"/>
      <dgm:spPr/>
    </dgm:pt>
    <dgm:pt modelId="{B6F109E2-A50D-4765-9CDB-8CCFEF8E88C7}" type="pres">
      <dgm:prSet presAssocID="{B1944EC2-A37F-44C8-A354-4AA903FD6446}" presName="hierRoot3" presStyleCnt="0">
        <dgm:presLayoutVars>
          <dgm:hierBranch val="init"/>
        </dgm:presLayoutVars>
      </dgm:prSet>
      <dgm:spPr/>
    </dgm:pt>
    <dgm:pt modelId="{652AF898-7987-426F-AE3B-110F2323E3A1}" type="pres">
      <dgm:prSet presAssocID="{B1944EC2-A37F-44C8-A354-4AA903FD6446}" presName="rootComposite3" presStyleCnt="0"/>
      <dgm:spPr/>
    </dgm:pt>
    <dgm:pt modelId="{161C63E6-D857-44D1-BCDA-E675C1ABF01C}" type="pres">
      <dgm:prSet presAssocID="{B1944EC2-A37F-44C8-A354-4AA903FD6446}" presName="rootText3" presStyleLbl="asst1" presStyleIdx="3" presStyleCnt="4" custLinFactX="-21647" custLinFactY="-78174" custLinFactNeighborX="-100000" custLinFactNeighborY="-100000">
        <dgm:presLayoutVars>
          <dgm:chPref val="3"/>
        </dgm:presLayoutVars>
      </dgm:prSet>
      <dgm:spPr/>
    </dgm:pt>
    <dgm:pt modelId="{F08FF466-8F09-494F-B38C-73AAE724C9C1}" type="pres">
      <dgm:prSet presAssocID="{B1944EC2-A37F-44C8-A354-4AA903FD6446}" presName="rootConnector3" presStyleLbl="asst1" presStyleIdx="3" presStyleCnt="4"/>
      <dgm:spPr/>
    </dgm:pt>
    <dgm:pt modelId="{D04ABFB4-F856-4C98-9FC2-51B7CFE62E58}" type="pres">
      <dgm:prSet presAssocID="{B1944EC2-A37F-44C8-A354-4AA903FD6446}" presName="hierChild6" presStyleCnt="0"/>
      <dgm:spPr/>
    </dgm:pt>
    <dgm:pt modelId="{269C0A0F-B1EA-4909-8AF2-E9391488959A}" type="pres">
      <dgm:prSet presAssocID="{B1944EC2-A37F-44C8-A354-4AA903FD6446}" presName="hierChild7" presStyleCnt="0"/>
      <dgm:spPr/>
    </dgm:pt>
  </dgm:ptLst>
  <dgm:cxnLst>
    <dgm:cxn modelId="{E2B2DE16-840F-4FAA-95C4-F97EEF4834D6}" type="presOf" srcId="{1B3FF4C4-3193-4553-801D-5E5F09851D89}" destId="{C2AA0CE3-D486-4691-9D96-6D2436AA5199}" srcOrd="1" destOrd="0" presId="urn:microsoft.com/office/officeart/2005/8/layout/orgChart1"/>
    <dgm:cxn modelId="{29FC8818-5BB3-4330-9DC8-00759CBBB5A4}" type="presOf" srcId="{B1944EC2-A37F-44C8-A354-4AA903FD6446}" destId="{161C63E6-D857-44D1-BCDA-E675C1ABF01C}" srcOrd="0" destOrd="0" presId="urn:microsoft.com/office/officeart/2005/8/layout/orgChart1"/>
    <dgm:cxn modelId="{347C1A1E-9468-4546-B84F-B11315509EE6}" srcId="{E2207D12-93A9-4745-89F5-2F7547CC2B83}" destId="{607D93F2-F1EA-4C0B-BA90-6AB487836CAC}" srcOrd="1" destOrd="0" parTransId="{47DB3FA0-F203-4591-9CB6-8019AF345855}" sibTransId="{948F4F62-14EE-4D59-81E1-015681AFA1B6}"/>
    <dgm:cxn modelId="{078FD828-69C8-451C-97CA-ABC1B5D57433}" type="presOf" srcId="{47DB3FA0-F203-4591-9CB6-8019AF345855}" destId="{B63783E5-5E09-4850-9D29-88EE0C747684}" srcOrd="0" destOrd="0" presId="urn:microsoft.com/office/officeart/2005/8/layout/orgChart1"/>
    <dgm:cxn modelId="{79C7CC2C-22CA-41D7-B0A7-53682D423B19}" type="presOf" srcId="{607D93F2-F1EA-4C0B-BA90-6AB487836CAC}" destId="{44DADBDD-BD73-45E6-89D3-A8ABF2949F2C}" srcOrd="0" destOrd="0" presId="urn:microsoft.com/office/officeart/2005/8/layout/orgChart1"/>
    <dgm:cxn modelId="{47598930-F1CC-41FA-AD33-7A7A2468E2C9}" type="presOf" srcId="{37391E9A-A54D-4B0E-AAF1-3C913A9BC39C}" destId="{5DD9A1F3-33EE-4221-A79F-F2AE67E0056A}" srcOrd="0" destOrd="0" presId="urn:microsoft.com/office/officeart/2005/8/layout/orgChart1"/>
    <dgm:cxn modelId="{E9951A3C-E21E-4B0A-AA7C-96BADD7416CF}" type="presOf" srcId="{E2207D12-93A9-4745-89F5-2F7547CC2B83}" destId="{0726B3B3-868A-413C-9F75-2446FADDE30D}" srcOrd="1" destOrd="0" presId="urn:microsoft.com/office/officeart/2005/8/layout/orgChart1"/>
    <dgm:cxn modelId="{C26E553E-AD9F-4591-A682-AA234612947B}" type="presOf" srcId="{98059F8B-ECBA-4967-811F-95F0B79F4C1D}" destId="{993757D6-5E30-44A8-B1D8-FA2E642A12D5}" srcOrd="1" destOrd="0" presId="urn:microsoft.com/office/officeart/2005/8/layout/orgChart1"/>
    <dgm:cxn modelId="{8C06D241-41D5-48F3-A43B-1EEE3A07F2C8}" type="presOf" srcId="{8C551242-071B-4EC0-8256-2B45D65F21BA}" destId="{993128A2-295C-4BFF-897F-302740706845}" srcOrd="0" destOrd="0" presId="urn:microsoft.com/office/officeart/2005/8/layout/orgChart1"/>
    <dgm:cxn modelId="{6B2E3B42-2A90-4D05-8D5E-BF1D27925ED9}" srcId="{E2207D12-93A9-4745-89F5-2F7547CC2B83}" destId="{36C030E2-BA14-44B0-A800-DC94A78FE190}" srcOrd="3" destOrd="0" parTransId="{18706E90-37BE-427F-94FE-4B698C496A8C}" sibTransId="{F88BF4A0-BDCC-4EAA-8C2A-E02A26FF89A8}"/>
    <dgm:cxn modelId="{A9622343-E0D7-40A8-9E35-52D868527645}" type="presOf" srcId="{E2207D12-93A9-4745-89F5-2F7547CC2B83}" destId="{87190101-6C26-4766-86D9-9C941101B67E}" srcOrd="0" destOrd="0" presId="urn:microsoft.com/office/officeart/2005/8/layout/orgChart1"/>
    <dgm:cxn modelId="{DA309364-9B3F-4E3E-93B4-FAE8B11B6DAF}" type="presOf" srcId="{36C030E2-BA14-44B0-A800-DC94A78FE190}" destId="{4E5F28E3-3EFA-4BF5-B885-EA3413BADCAC}" srcOrd="1" destOrd="0" presId="urn:microsoft.com/office/officeart/2005/8/layout/orgChart1"/>
    <dgm:cxn modelId="{8BAF414A-CF3F-4753-92D7-1B3F54826091}" type="presOf" srcId="{1B3FF4C4-3193-4553-801D-5E5F09851D89}" destId="{4095C5A5-20FF-4AAB-9A22-3709621A7B18}" srcOrd="0" destOrd="0" presId="urn:microsoft.com/office/officeart/2005/8/layout/orgChart1"/>
    <dgm:cxn modelId="{2C43054B-E9B3-42B7-8877-6292DED1F3EF}" type="presOf" srcId="{CCC76D6E-2DA9-4800-886B-76A70673248F}" destId="{B45BFFFD-D654-4AF5-9B39-3E30E8C1A730}" srcOrd="0" destOrd="0" presId="urn:microsoft.com/office/officeart/2005/8/layout/orgChart1"/>
    <dgm:cxn modelId="{DF72C571-7853-4738-8657-5239995F367E}" type="presOf" srcId="{18706E90-37BE-427F-94FE-4B698C496A8C}" destId="{78604E46-01DD-4023-81F9-ECD13C35FFE7}" srcOrd="0" destOrd="0" presId="urn:microsoft.com/office/officeart/2005/8/layout/orgChart1"/>
    <dgm:cxn modelId="{20D1505A-08BC-4377-B59F-873EB45BFC65}" srcId="{E2207D12-93A9-4745-89F5-2F7547CC2B83}" destId="{B1944EC2-A37F-44C8-A354-4AA903FD6446}" srcOrd="6" destOrd="0" parTransId="{E04C76BA-B877-4C9E-93F9-E217715F102A}" sibTransId="{2C577B50-56F3-4681-9266-1503710B1E74}"/>
    <dgm:cxn modelId="{B614707E-1444-41C4-B44D-6117D43D4B04}" type="presOf" srcId="{59F67A09-E3BB-4B94-A25B-17D6019A14EF}" destId="{6E45C969-3269-4D14-909D-338A8838A4C5}" srcOrd="0" destOrd="0" presId="urn:microsoft.com/office/officeart/2005/8/layout/orgChart1"/>
    <dgm:cxn modelId="{207D868B-09CA-4C5E-9037-52586BED494E}" type="presOf" srcId="{B1944EC2-A37F-44C8-A354-4AA903FD6446}" destId="{F08FF466-8F09-494F-B38C-73AAE724C9C1}" srcOrd="1" destOrd="0" presId="urn:microsoft.com/office/officeart/2005/8/layout/orgChart1"/>
    <dgm:cxn modelId="{E1A5AA92-F6B8-484C-BD0E-8D02FCD9488B}" srcId="{E2207D12-93A9-4745-89F5-2F7547CC2B83}" destId="{1B3FF4C4-3193-4553-801D-5E5F09851D89}" srcOrd="4" destOrd="0" parTransId="{59F67A09-E3BB-4B94-A25B-17D6019A14EF}" sibTransId="{31AE8824-9F48-4B67-9EFC-742F0E766D44}"/>
    <dgm:cxn modelId="{CC79229C-8707-464A-B7BA-7578C632FA16}" type="presOf" srcId="{33033B62-FCBB-40F0-B6B6-BFA6ECC4006C}" destId="{1BF8CCDD-B7F2-496B-A306-5C30EEB50377}" srcOrd="1" destOrd="0" presId="urn:microsoft.com/office/officeart/2005/8/layout/orgChart1"/>
    <dgm:cxn modelId="{206A449F-8C3D-4C75-B158-D912DDF22548}" srcId="{E2207D12-93A9-4745-89F5-2F7547CC2B83}" destId="{CCC76D6E-2DA9-4800-886B-76A70673248F}" srcOrd="5" destOrd="0" parTransId="{37391E9A-A54D-4B0E-AAF1-3C913A9BC39C}" sibTransId="{D180ABB2-1DCA-4C90-86F7-40EC88A01A24}"/>
    <dgm:cxn modelId="{DB92B7A0-B4B9-421D-881C-44A4DDF98CB9}" type="presOf" srcId="{585AFF64-625B-410F-B69A-DD44C6989865}" destId="{68E862F0-FFCA-4D1A-8BD3-530736C8EEBB}" srcOrd="0" destOrd="0" presId="urn:microsoft.com/office/officeart/2005/8/layout/orgChart1"/>
    <dgm:cxn modelId="{10E1F3A3-8E71-47B9-AB04-9C374C160A86}" type="presOf" srcId="{CCC76D6E-2DA9-4800-886B-76A70673248F}" destId="{975B114C-1D8D-4471-BA7D-38600BCFCCD8}" srcOrd="1" destOrd="0" presId="urn:microsoft.com/office/officeart/2005/8/layout/orgChart1"/>
    <dgm:cxn modelId="{BAB108A4-40EE-423E-B407-44BD0AE5F704}" srcId="{8C551242-071B-4EC0-8256-2B45D65F21BA}" destId="{E2207D12-93A9-4745-89F5-2F7547CC2B83}" srcOrd="0" destOrd="0" parTransId="{574EA18F-C99D-4789-A149-F836155DD0A5}" sibTransId="{B49E3173-ACED-48AE-BC01-A6D349CD4071}"/>
    <dgm:cxn modelId="{9BF0C2B3-63FD-4732-9EEC-B09C042C9EE4}" srcId="{E2207D12-93A9-4745-89F5-2F7547CC2B83}" destId="{98059F8B-ECBA-4967-811F-95F0B79F4C1D}" srcOrd="0" destOrd="0" parTransId="{FE9AD08F-E58E-48C5-8177-690A0D1BA613}" sibTransId="{E27E1164-43D7-4D5E-BE40-16E1FE43D016}"/>
    <dgm:cxn modelId="{7BA8FEB4-CB2B-4AD1-B9F5-8605725FABCF}" type="presOf" srcId="{98059F8B-ECBA-4967-811F-95F0B79F4C1D}" destId="{A1E1F2C2-0832-4BFB-ACD0-0B308250F111}" srcOrd="0" destOrd="0" presId="urn:microsoft.com/office/officeart/2005/8/layout/orgChart1"/>
    <dgm:cxn modelId="{501D5CBF-1441-4ECA-A76D-7A64BFE9BCC4}" type="presOf" srcId="{FE9AD08F-E58E-48C5-8177-690A0D1BA613}" destId="{B0BC70DE-131B-4EE7-96F4-42ABEBE1F380}" srcOrd="0" destOrd="0" presId="urn:microsoft.com/office/officeart/2005/8/layout/orgChart1"/>
    <dgm:cxn modelId="{88B3A1D9-50B9-4247-BAFE-A1D629062089}" type="presOf" srcId="{36C030E2-BA14-44B0-A800-DC94A78FE190}" destId="{9BA96A27-F91D-4349-8D6F-9C921E2E4754}" srcOrd="0" destOrd="0" presId="urn:microsoft.com/office/officeart/2005/8/layout/orgChart1"/>
    <dgm:cxn modelId="{BB268BEB-A569-4A2B-87E9-FF4554D4E85D}" type="presOf" srcId="{607D93F2-F1EA-4C0B-BA90-6AB487836CAC}" destId="{E01BBCE5-4089-44B5-B54A-7F52F91174B5}" srcOrd="1" destOrd="0" presId="urn:microsoft.com/office/officeart/2005/8/layout/orgChart1"/>
    <dgm:cxn modelId="{7ECE5AEC-2FC4-44C0-952B-61F079405FFC}" srcId="{E2207D12-93A9-4745-89F5-2F7547CC2B83}" destId="{33033B62-FCBB-40F0-B6B6-BFA6ECC4006C}" srcOrd="2" destOrd="0" parTransId="{585AFF64-625B-410F-B69A-DD44C6989865}" sibTransId="{E605873A-E15C-48A6-8B70-F840B9081F66}"/>
    <dgm:cxn modelId="{FA182BF6-61C6-4DCE-A389-5CD9F724057E}" type="presOf" srcId="{E04C76BA-B877-4C9E-93F9-E217715F102A}" destId="{A262A818-36CA-4888-BE1F-E0833D506903}" srcOrd="0" destOrd="0" presId="urn:microsoft.com/office/officeart/2005/8/layout/orgChart1"/>
    <dgm:cxn modelId="{99D9D5F7-E66E-4A07-A2AF-E5EFADE28E46}" type="presOf" srcId="{33033B62-FCBB-40F0-B6B6-BFA6ECC4006C}" destId="{6B6F969F-6EC1-471D-A618-4B1C7FAB6B02}" srcOrd="0" destOrd="0" presId="urn:microsoft.com/office/officeart/2005/8/layout/orgChart1"/>
    <dgm:cxn modelId="{89DE9F9F-176D-4173-ABD6-E3E2299BE02C}" type="presParOf" srcId="{993128A2-295C-4BFF-897F-302740706845}" destId="{191DE1B3-49D3-4A1C-BF6E-D8ACFB44517C}" srcOrd="0" destOrd="0" presId="urn:microsoft.com/office/officeart/2005/8/layout/orgChart1"/>
    <dgm:cxn modelId="{38FB38B0-315F-4B4F-B45C-AAFE3E344171}" type="presParOf" srcId="{191DE1B3-49D3-4A1C-BF6E-D8ACFB44517C}" destId="{19E18071-7310-43C9-9839-B60198028257}" srcOrd="0" destOrd="0" presId="urn:microsoft.com/office/officeart/2005/8/layout/orgChart1"/>
    <dgm:cxn modelId="{BDE33A5A-F2E3-4C6F-85FB-D71EE3B782B9}" type="presParOf" srcId="{19E18071-7310-43C9-9839-B60198028257}" destId="{87190101-6C26-4766-86D9-9C941101B67E}" srcOrd="0" destOrd="0" presId="urn:microsoft.com/office/officeart/2005/8/layout/orgChart1"/>
    <dgm:cxn modelId="{77E77FDA-B801-4754-9C3B-2CC502231241}" type="presParOf" srcId="{19E18071-7310-43C9-9839-B60198028257}" destId="{0726B3B3-868A-413C-9F75-2446FADDE30D}" srcOrd="1" destOrd="0" presId="urn:microsoft.com/office/officeart/2005/8/layout/orgChart1"/>
    <dgm:cxn modelId="{A2E2A514-0433-4733-9ACD-0F2F1B6A031C}" type="presParOf" srcId="{191DE1B3-49D3-4A1C-BF6E-D8ACFB44517C}" destId="{53264E26-2EE7-4099-AA77-EF5384339113}" srcOrd="1" destOrd="0" presId="urn:microsoft.com/office/officeart/2005/8/layout/orgChart1"/>
    <dgm:cxn modelId="{B16FF55D-D394-4F61-88F0-85541F3B43BA}" type="presParOf" srcId="{53264E26-2EE7-4099-AA77-EF5384339113}" destId="{68E862F0-FFCA-4D1A-8BD3-530736C8EEBB}" srcOrd="0" destOrd="0" presId="urn:microsoft.com/office/officeart/2005/8/layout/orgChart1"/>
    <dgm:cxn modelId="{668D9E45-C064-4A81-80AB-3EDB8C9659CF}" type="presParOf" srcId="{53264E26-2EE7-4099-AA77-EF5384339113}" destId="{012524CF-6348-449C-A7E8-A5E241A50711}" srcOrd="1" destOrd="0" presId="urn:microsoft.com/office/officeart/2005/8/layout/orgChart1"/>
    <dgm:cxn modelId="{AADB5A4A-F769-4C69-9E9A-C9D8C83231F9}" type="presParOf" srcId="{012524CF-6348-449C-A7E8-A5E241A50711}" destId="{C70C28C8-E914-4ACA-8C17-289C1D9725FF}" srcOrd="0" destOrd="0" presId="urn:microsoft.com/office/officeart/2005/8/layout/orgChart1"/>
    <dgm:cxn modelId="{B258A3B3-DFBA-4706-B029-337EF1FEF88C}" type="presParOf" srcId="{C70C28C8-E914-4ACA-8C17-289C1D9725FF}" destId="{6B6F969F-6EC1-471D-A618-4B1C7FAB6B02}" srcOrd="0" destOrd="0" presId="urn:microsoft.com/office/officeart/2005/8/layout/orgChart1"/>
    <dgm:cxn modelId="{B4F9007A-012E-434D-985E-6B4DF2B59A25}" type="presParOf" srcId="{C70C28C8-E914-4ACA-8C17-289C1D9725FF}" destId="{1BF8CCDD-B7F2-496B-A306-5C30EEB50377}" srcOrd="1" destOrd="0" presId="urn:microsoft.com/office/officeart/2005/8/layout/orgChart1"/>
    <dgm:cxn modelId="{156FA71B-B255-4A88-B7E9-0B481731733E}" type="presParOf" srcId="{012524CF-6348-449C-A7E8-A5E241A50711}" destId="{3F3A0FB2-382E-4372-B713-4BF5969FDF9E}" srcOrd="1" destOrd="0" presId="urn:microsoft.com/office/officeart/2005/8/layout/orgChart1"/>
    <dgm:cxn modelId="{0F9134BF-D3E4-473F-A0E6-A9BCCE1B2F3C}" type="presParOf" srcId="{012524CF-6348-449C-A7E8-A5E241A50711}" destId="{C3FFC48E-1007-4441-996A-45EDD4696745}" srcOrd="2" destOrd="0" presId="urn:microsoft.com/office/officeart/2005/8/layout/orgChart1"/>
    <dgm:cxn modelId="{C19A8FF9-D9C1-4263-B269-0312F63614AB}" type="presParOf" srcId="{53264E26-2EE7-4099-AA77-EF5384339113}" destId="{78604E46-01DD-4023-81F9-ECD13C35FFE7}" srcOrd="2" destOrd="0" presId="urn:microsoft.com/office/officeart/2005/8/layout/orgChart1"/>
    <dgm:cxn modelId="{FFB26DE1-612F-4EA4-9DE1-0AB9D934B2D9}" type="presParOf" srcId="{53264E26-2EE7-4099-AA77-EF5384339113}" destId="{E1202DB8-BE93-4AB8-BA80-326125A233FE}" srcOrd="3" destOrd="0" presId="urn:microsoft.com/office/officeart/2005/8/layout/orgChart1"/>
    <dgm:cxn modelId="{7CE0F6AA-3D7F-444B-91D2-90259EAC5AA8}" type="presParOf" srcId="{E1202DB8-BE93-4AB8-BA80-326125A233FE}" destId="{599F839D-B551-4273-802B-31DC7B26580C}" srcOrd="0" destOrd="0" presId="urn:microsoft.com/office/officeart/2005/8/layout/orgChart1"/>
    <dgm:cxn modelId="{BC584B42-EB76-47E3-8BFE-3D14007E1170}" type="presParOf" srcId="{599F839D-B551-4273-802B-31DC7B26580C}" destId="{9BA96A27-F91D-4349-8D6F-9C921E2E4754}" srcOrd="0" destOrd="0" presId="urn:microsoft.com/office/officeart/2005/8/layout/orgChart1"/>
    <dgm:cxn modelId="{013D4A25-4E85-46D2-9FCB-17C72E7F2A32}" type="presParOf" srcId="{599F839D-B551-4273-802B-31DC7B26580C}" destId="{4E5F28E3-3EFA-4BF5-B885-EA3413BADCAC}" srcOrd="1" destOrd="0" presId="urn:microsoft.com/office/officeart/2005/8/layout/orgChart1"/>
    <dgm:cxn modelId="{4F2ADC64-051F-4196-A8FC-5D4963C671AD}" type="presParOf" srcId="{E1202DB8-BE93-4AB8-BA80-326125A233FE}" destId="{78CABB1B-659E-439C-938D-B86E8BF8E09D}" srcOrd="1" destOrd="0" presId="urn:microsoft.com/office/officeart/2005/8/layout/orgChart1"/>
    <dgm:cxn modelId="{CE098284-E2C5-416E-A378-05C9A892D684}" type="presParOf" srcId="{E1202DB8-BE93-4AB8-BA80-326125A233FE}" destId="{FDED99D7-B0C5-43F0-9E20-C49858E54E49}" srcOrd="2" destOrd="0" presId="urn:microsoft.com/office/officeart/2005/8/layout/orgChart1"/>
    <dgm:cxn modelId="{78C81E3D-82E7-4F9F-947C-C8818EE56727}" type="presParOf" srcId="{53264E26-2EE7-4099-AA77-EF5384339113}" destId="{6E45C969-3269-4D14-909D-338A8838A4C5}" srcOrd="4" destOrd="0" presId="urn:microsoft.com/office/officeart/2005/8/layout/orgChart1"/>
    <dgm:cxn modelId="{D4F129D0-62DF-4ADF-B3CB-389F7E51FCEC}" type="presParOf" srcId="{53264E26-2EE7-4099-AA77-EF5384339113}" destId="{7D6849B1-68EA-402B-86AF-6C0B3873E3FC}" srcOrd="5" destOrd="0" presId="urn:microsoft.com/office/officeart/2005/8/layout/orgChart1"/>
    <dgm:cxn modelId="{C760D600-5E3B-4307-9D45-E5406B8D1448}" type="presParOf" srcId="{7D6849B1-68EA-402B-86AF-6C0B3873E3FC}" destId="{716A7809-1F24-42A2-A67B-8C563EA17216}" srcOrd="0" destOrd="0" presId="urn:microsoft.com/office/officeart/2005/8/layout/orgChart1"/>
    <dgm:cxn modelId="{9933908A-1201-40BA-91E8-6D51E475EE19}" type="presParOf" srcId="{716A7809-1F24-42A2-A67B-8C563EA17216}" destId="{4095C5A5-20FF-4AAB-9A22-3709621A7B18}" srcOrd="0" destOrd="0" presId="urn:microsoft.com/office/officeart/2005/8/layout/orgChart1"/>
    <dgm:cxn modelId="{6C5C7D72-E1F0-4653-9B88-C37F77A71208}" type="presParOf" srcId="{716A7809-1F24-42A2-A67B-8C563EA17216}" destId="{C2AA0CE3-D486-4691-9D96-6D2436AA5199}" srcOrd="1" destOrd="0" presId="urn:microsoft.com/office/officeart/2005/8/layout/orgChart1"/>
    <dgm:cxn modelId="{E91551E8-DBBA-48DB-956A-993F3C96AB37}" type="presParOf" srcId="{7D6849B1-68EA-402B-86AF-6C0B3873E3FC}" destId="{4617FE05-D414-409B-8610-2FFFD2DD9B92}" srcOrd="1" destOrd="0" presId="urn:microsoft.com/office/officeart/2005/8/layout/orgChart1"/>
    <dgm:cxn modelId="{D2981AD8-E7DD-4B5A-8ED5-226DFAE391AA}" type="presParOf" srcId="{7D6849B1-68EA-402B-86AF-6C0B3873E3FC}" destId="{1C072214-D1B1-45A3-9AEE-270EE1A68D71}" srcOrd="2" destOrd="0" presId="urn:microsoft.com/office/officeart/2005/8/layout/orgChart1"/>
    <dgm:cxn modelId="{F8800741-056C-47F2-87B5-DD305509BCEA}" type="presParOf" srcId="{191DE1B3-49D3-4A1C-BF6E-D8ACFB44517C}" destId="{B59A59B1-1640-436F-B14D-3D454AFE930F}" srcOrd="2" destOrd="0" presId="urn:microsoft.com/office/officeart/2005/8/layout/orgChart1"/>
    <dgm:cxn modelId="{AAAEBEED-9D5D-4024-B2A0-7680AB807ECC}" type="presParOf" srcId="{B59A59B1-1640-436F-B14D-3D454AFE930F}" destId="{B0BC70DE-131B-4EE7-96F4-42ABEBE1F380}" srcOrd="0" destOrd="0" presId="urn:microsoft.com/office/officeart/2005/8/layout/orgChart1"/>
    <dgm:cxn modelId="{FE18C039-7178-41F4-8F57-36FED05A0099}" type="presParOf" srcId="{B59A59B1-1640-436F-B14D-3D454AFE930F}" destId="{8C85999D-74D2-4BE8-B881-49E4BD212F36}" srcOrd="1" destOrd="0" presId="urn:microsoft.com/office/officeart/2005/8/layout/orgChart1"/>
    <dgm:cxn modelId="{1A1FB40B-3B2A-408F-8D0B-92D31873597D}" type="presParOf" srcId="{8C85999D-74D2-4BE8-B881-49E4BD212F36}" destId="{6FF0D0F7-3B5F-4EF0-A77C-5E8E07222AC1}" srcOrd="0" destOrd="0" presId="urn:microsoft.com/office/officeart/2005/8/layout/orgChart1"/>
    <dgm:cxn modelId="{DBA9347D-4640-42B4-AD5B-729516550607}" type="presParOf" srcId="{6FF0D0F7-3B5F-4EF0-A77C-5E8E07222AC1}" destId="{A1E1F2C2-0832-4BFB-ACD0-0B308250F111}" srcOrd="0" destOrd="0" presId="urn:microsoft.com/office/officeart/2005/8/layout/orgChart1"/>
    <dgm:cxn modelId="{247C49DF-2D59-453D-8451-6B7F643E07C1}" type="presParOf" srcId="{6FF0D0F7-3B5F-4EF0-A77C-5E8E07222AC1}" destId="{993757D6-5E30-44A8-B1D8-FA2E642A12D5}" srcOrd="1" destOrd="0" presId="urn:microsoft.com/office/officeart/2005/8/layout/orgChart1"/>
    <dgm:cxn modelId="{A8B6E61E-0A9A-4CBF-AB3F-7749876569F1}" type="presParOf" srcId="{8C85999D-74D2-4BE8-B881-49E4BD212F36}" destId="{47302B21-E5BD-4DB7-BF5A-B1A5B984136B}" srcOrd="1" destOrd="0" presId="urn:microsoft.com/office/officeart/2005/8/layout/orgChart1"/>
    <dgm:cxn modelId="{450EF08D-B4ED-463D-9960-05352FB3C119}" type="presParOf" srcId="{8C85999D-74D2-4BE8-B881-49E4BD212F36}" destId="{CBB788CA-0778-4588-9C62-8324B4F7BC65}" srcOrd="2" destOrd="0" presId="urn:microsoft.com/office/officeart/2005/8/layout/orgChart1"/>
    <dgm:cxn modelId="{057BF218-6C39-4008-B52B-7ECC5D699111}" type="presParOf" srcId="{B59A59B1-1640-436F-B14D-3D454AFE930F}" destId="{B63783E5-5E09-4850-9D29-88EE0C747684}" srcOrd="2" destOrd="0" presId="urn:microsoft.com/office/officeart/2005/8/layout/orgChart1"/>
    <dgm:cxn modelId="{62F0A24B-83A3-41D7-853D-0D29FAD7F02F}" type="presParOf" srcId="{B59A59B1-1640-436F-B14D-3D454AFE930F}" destId="{92E7F776-EE7B-482E-98B4-47523476358F}" srcOrd="3" destOrd="0" presId="urn:microsoft.com/office/officeart/2005/8/layout/orgChart1"/>
    <dgm:cxn modelId="{B3F3CB30-9BE2-4B94-8950-6F2FB6F82998}" type="presParOf" srcId="{92E7F776-EE7B-482E-98B4-47523476358F}" destId="{48FAF45D-C568-4D90-A9F4-7E21416F9C46}" srcOrd="0" destOrd="0" presId="urn:microsoft.com/office/officeart/2005/8/layout/orgChart1"/>
    <dgm:cxn modelId="{35E759C7-CEFE-4F97-A9F9-DB6D16A425EB}" type="presParOf" srcId="{48FAF45D-C568-4D90-A9F4-7E21416F9C46}" destId="{44DADBDD-BD73-45E6-89D3-A8ABF2949F2C}" srcOrd="0" destOrd="0" presId="urn:microsoft.com/office/officeart/2005/8/layout/orgChart1"/>
    <dgm:cxn modelId="{CFB69DBE-CAF0-4DB0-BB41-C048CBDB6663}" type="presParOf" srcId="{48FAF45D-C568-4D90-A9F4-7E21416F9C46}" destId="{E01BBCE5-4089-44B5-B54A-7F52F91174B5}" srcOrd="1" destOrd="0" presId="urn:microsoft.com/office/officeart/2005/8/layout/orgChart1"/>
    <dgm:cxn modelId="{E4E2305F-5EAD-414F-9157-D2CCCFAD930C}" type="presParOf" srcId="{92E7F776-EE7B-482E-98B4-47523476358F}" destId="{93F30016-A282-4719-A919-38E189770B57}" srcOrd="1" destOrd="0" presId="urn:microsoft.com/office/officeart/2005/8/layout/orgChart1"/>
    <dgm:cxn modelId="{33301755-D464-4BBB-9560-E71280A90866}" type="presParOf" srcId="{92E7F776-EE7B-482E-98B4-47523476358F}" destId="{465EAC5B-6A64-4F2F-BBE7-5B853D1A0D20}" srcOrd="2" destOrd="0" presId="urn:microsoft.com/office/officeart/2005/8/layout/orgChart1"/>
    <dgm:cxn modelId="{9DF63637-8412-4D68-86D0-F7A58CA6F5E7}" type="presParOf" srcId="{B59A59B1-1640-436F-B14D-3D454AFE930F}" destId="{5DD9A1F3-33EE-4221-A79F-F2AE67E0056A}" srcOrd="4" destOrd="0" presId="urn:microsoft.com/office/officeart/2005/8/layout/orgChart1"/>
    <dgm:cxn modelId="{A8AE8D79-A1A6-4944-B573-51D7EF9A9573}" type="presParOf" srcId="{B59A59B1-1640-436F-B14D-3D454AFE930F}" destId="{018FDB91-0F25-451B-A5C5-FEE91A5A0288}" srcOrd="5" destOrd="0" presId="urn:microsoft.com/office/officeart/2005/8/layout/orgChart1"/>
    <dgm:cxn modelId="{C63B39B3-D3C7-4263-9A72-63C576931F9D}" type="presParOf" srcId="{018FDB91-0F25-451B-A5C5-FEE91A5A0288}" destId="{33EE6A6F-DDA9-4A9A-8229-293FD3A76CFB}" srcOrd="0" destOrd="0" presId="urn:microsoft.com/office/officeart/2005/8/layout/orgChart1"/>
    <dgm:cxn modelId="{14E88C37-BE4F-4369-B1B3-5CE00725AB9F}" type="presParOf" srcId="{33EE6A6F-DDA9-4A9A-8229-293FD3A76CFB}" destId="{B45BFFFD-D654-4AF5-9B39-3E30E8C1A730}" srcOrd="0" destOrd="0" presId="urn:microsoft.com/office/officeart/2005/8/layout/orgChart1"/>
    <dgm:cxn modelId="{EFDB1620-66D4-4314-909D-5F9E204FFBDF}" type="presParOf" srcId="{33EE6A6F-DDA9-4A9A-8229-293FD3A76CFB}" destId="{975B114C-1D8D-4471-BA7D-38600BCFCCD8}" srcOrd="1" destOrd="0" presId="urn:microsoft.com/office/officeart/2005/8/layout/orgChart1"/>
    <dgm:cxn modelId="{B9C54BF7-7340-4998-A05A-E3CF78AF171C}" type="presParOf" srcId="{018FDB91-0F25-451B-A5C5-FEE91A5A0288}" destId="{922CC56D-C1A4-48D4-87E4-D1BF22F883B4}" srcOrd="1" destOrd="0" presId="urn:microsoft.com/office/officeart/2005/8/layout/orgChart1"/>
    <dgm:cxn modelId="{D85EC890-D454-49DF-8BF6-8537A46DD171}" type="presParOf" srcId="{018FDB91-0F25-451B-A5C5-FEE91A5A0288}" destId="{192B0307-90BF-4129-8547-3FE2AAD4912E}" srcOrd="2" destOrd="0" presId="urn:microsoft.com/office/officeart/2005/8/layout/orgChart1"/>
    <dgm:cxn modelId="{CF173D9D-8337-48B0-87E4-E09658CA7A03}" type="presParOf" srcId="{B59A59B1-1640-436F-B14D-3D454AFE930F}" destId="{A262A818-36CA-4888-BE1F-E0833D506903}" srcOrd="6" destOrd="0" presId="urn:microsoft.com/office/officeart/2005/8/layout/orgChart1"/>
    <dgm:cxn modelId="{6902FBC7-535E-4085-B614-B3796E9B9C6C}" type="presParOf" srcId="{B59A59B1-1640-436F-B14D-3D454AFE930F}" destId="{B6F109E2-A50D-4765-9CDB-8CCFEF8E88C7}" srcOrd="7" destOrd="0" presId="urn:microsoft.com/office/officeart/2005/8/layout/orgChart1"/>
    <dgm:cxn modelId="{7F6CC96A-F9EA-4DF9-B820-488F75F10CEE}" type="presParOf" srcId="{B6F109E2-A50D-4765-9CDB-8CCFEF8E88C7}" destId="{652AF898-7987-426F-AE3B-110F2323E3A1}" srcOrd="0" destOrd="0" presId="urn:microsoft.com/office/officeart/2005/8/layout/orgChart1"/>
    <dgm:cxn modelId="{4F47B0A5-5D43-430B-875A-B66EFBD69CEE}" type="presParOf" srcId="{652AF898-7987-426F-AE3B-110F2323E3A1}" destId="{161C63E6-D857-44D1-BCDA-E675C1ABF01C}" srcOrd="0" destOrd="0" presId="urn:microsoft.com/office/officeart/2005/8/layout/orgChart1"/>
    <dgm:cxn modelId="{B9A0DB98-4C53-4F10-A1FE-92E5611814DE}" type="presParOf" srcId="{652AF898-7987-426F-AE3B-110F2323E3A1}" destId="{F08FF466-8F09-494F-B38C-73AAE724C9C1}" srcOrd="1" destOrd="0" presId="urn:microsoft.com/office/officeart/2005/8/layout/orgChart1"/>
    <dgm:cxn modelId="{4B8BC85A-8E9A-47CC-BD41-463E845B751B}" type="presParOf" srcId="{B6F109E2-A50D-4765-9CDB-8CCFEF8E88C7}" destId="{D04ABFB4-F856-4C98-9FC2-51B7CFE62E58}" srcOrd="1" destOrd="0" presId="urn:microsoft.com/office/officeart/2005/8/layout/orgChart1"/>
    <dgm:cxn modelId="{8034891F-AD63-4C33-BE3F-D203C7AF7E2D}" type="presParOf" srcId="{B6F109E2-A50D-4765-9CDB-8CCFEF8E88C7}" destId="{269C0A0F-B1EA-4909-8AF2-E939148895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2A818-36CA-4888-BE1F-E0833D506903}">
      <dsp:nvSpPr>
        <dsp:cNvPr id="0" name=""/>
        <dsp:cNvSpPr/>
      </dsp:nvSpPr>
      <dsp:spPr>
        <a:xfrm>
          <a:off x="2572614" y="767322"/>
          <a:ext cx="170585" cy="427159"/>
        </a:xfrm>
        <a:custGeom>
          <a:avLst/>
          <a:gdLst/>
          <a:ahLst/>
          <a:cxnLst/>
          <a:rect l="0" t="0" r="0" b="0"/>
          <a:pathLst>
            <a:path>
              <a:moveTo>
                <a:pt x="170585" y="0"/>
              </a:moveTo>
              <a:lnTo>
                <a:pt x="170585" y="427159"/>
              </a:lnTo>
              <a:lnTo>
                <a:pt x="0" y="427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9A1F3-33EE-4221-A79F-F2AE67E0056A}">
      <dsp:nvSpPr>
        <dsp:cNvPr id="0" name=""/>
        <dsp:cNvSpPr/>
      </dsp:nvSpPr>
      <dsp:spPr>
        <a:xfrm>
          <a:off x="2576884" y="767322"/>
          <a:ext cx="166315" cy="1259733"/>
        </a:xfrm>
        <a:custGeom>
          <a:avLst/>
          <a:gdLst/>
          <a:ahLst/>
          <a:cxnLst/>
          <a:rect l="0" t="0" r="0" b="0"/>
          <a:pathLst>
            <a:path>
              <a:moveTo>
                <a:pt x="166315" y="0"/>
              </a:moveTo>
              <a:lnTo>
                <a:pt x="166315" y="1259733"/>
              </a:lnTo>
              <a:lnTo>
                <a:pt x="0" y="12597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783E5-5E09-4850-9D29-88EE0C747684}">
      <dsp:nvSpPr>
        <dsp:cNvPr id="0" name=""/>
        <dsp:cNvSpPr/>
      </dsp:nvSpPr>
      <dsp:spPr>
        <a:xfrm>
          <a:off x="2743200" y="767322"/>
          <a:ext cx="152083" cy="558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507"/>
              </a:lnTo>
              <a:lnTo>
                <a:pt x="152083" y="558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C70DE-131B-4EE7-96F4-42ABEBE1F380}">
      <dsp:nvSpPr>
        <dsp:cNvPr id="0" name=""/>
        <dsp:cNvSpPr/>
      </dsp:nvSpPr>
      <dsp:spPr>
        <a:xfrm>
          <a:off x="2743200" y="767322"/>
          <a:ext cx="183516" cy="1382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182"/>
              </a:lnTo>
              <a:lnTo>
                <a:pt x="183516" y="13821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5C969-3269-4D14-909D-338A8838A4C5}">
      <dsp:nvSpPr>
        <dsp:cNvPr id="0" name=""/>
        <dsp:cNvSpPr/>
      </dsp:nvSpPr>
      <dsp:spPr>
        <a:xfrm>
          <a:off x="2743200" y="767322"/>
          <a:ext cx="1851693" cy="2494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745"/>
              </a:lnTo>
              <a:lnTo>
                <a:pt x="1851693" y="2333745"/>
              </a:lnTo>
              <a:lnTo>
                <a:pt x="1851693" y="2494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04E46-01DD-4023-81F9-ECD13C35FFE7}">
      <dsp:nvSpPr>
        <dsp:cNvPr id="0" name=""/>
        <dsp:cNvSpPr/>
      </dsp:nvSpPr>
      <dsp:spPr>
        <a:xfrm>
          <a:off x="2697480" y="767322"/>
          <a:ext cx="91440" cy="24944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4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862F0-FFCA-4D1A-8BD3-530736C8EEBB}">
      <dsp:nvSpPr>
        <dsp:cNvPr id="0" name=""/>
        <dsp:cNvSpPr/>
      </dsp:nvSpPr>
      <dsp:spPr>
        <a:xfrm>
          <a:off x="891506" y="767322"/>
          <a:ext cx="1851693" cy="2494430"/>
        </a:xfrm>
        <a:custGeom>
          <a:avLst/>
          <a:gdLst/>
          <a:ahLst/>
          <a:cxnLst/>
          <a:rect l="0" t="0" r="0" b="0"/>
          <a:pathLst>
            <a:path>
              <a:moveTo>
                <a:pt x="1851693" y="0"/>
              </a:moveTo>
              <a:lnTo>
                <a:pt x="1851693" y="2333745"/>
              </a:lnTo>
              <a:lnTo>
                <a:pt x="0" y="2333745"/>
              </a:lnTo>
              <a:lnTo>
                <a:pt x="0" y="2494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90101-6C26-4766-86D9-9C941101B67E}">
      <dsp:nvSpPr>
        <dsp:cNvPr id="0" name=""/>
        <dsp:cNvSpPr/>
      </dsp:nvSpPr>
      <dsp:spPr>
        <a:xfrm>
          <a:off x="1978037" y="2159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Group Security Manager</a:t>
          </a:r>
        </a:p>
      </dsp:txBody>
      <dsp:txXfrm>
        <a:off x="1978037" y="2159"/>
        <a:ext cx="1530325" cy="765162"/>
      </dsp:txXfrm>
    </dsp:sp>
    <dsp:sp modelId="{6B6F969F-6EC1-471D-A618-4B1C7FAB6B02}">
      <dsp:nvSpPr>
        <dsp:cNvPr id="0" name=""/>
        <dsp:cNvSpPr/>
      </dsp:nvSpPr>
      <dsp:spPr>
        <a:xfrm>
          <a:off x="126343" y="3261752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Security Officers on shift</a:t>
          </a:r>
        </a:p>
      </dsp:txBody>
      <dsp:txXfrm>
        <a:off x="126343" y="3261752"/>
        <a:ext cx="1530325" cy="765162"/>
      </dsp:txXfrm>
    </dsp:sp>
    <dsp:sp modelId="{9BA96A27-F91D-4349-8D6F-9C921E2E4754}">
      <dsp:nvSpPr>
        <dsp:cNvPr id="0" name=""/>
        <dsp:cNvSpPr/>
      </dsp:nvSpPr>
      <dsp:spPr>
        <a:xfrm>
          <a:off x="1978037" y="3261752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Day Security Officers  </a:t>
          </a:r>
        </a:p>
      </dsp:txBody>
      <dsp:txXfrm>
        <a:off x="1978037" y="3261752"/>
        <a:ext cx="1530325" cy="765162"/>
      </dsp:txXfrm>
    </dsp:sp>
    <dsp:sp modelId="{4095C5A5-20FF-4AAB-9A22-3709621A7B18}">
      <dsp:nvSpPr>
        <dsp:cNvPr id="0" name=""/>
        <dsp:cNvSpPr/>
      </dsp:nvSpPr>
      <dsp:spPr>
        <a:xfrm>
          <a:off x="3829730" y="3261752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Post Operative </a:t>
          </a:r>
        </a:p>
      </dsp:txBody>
      <dsp:txXfrm>
        <a:off x="3829730" y="3261752"/>
        <a:ext cx="1530325" cy="765162"/>
      </dsp:txXfrm>
    </dsp:sp>
    <dsp:sp modelId="{A1E1F2C2-0832-4BFB-ACD0-0B308250F111}">
      <dsp:nvSpPr>
        <dsp:cNvPr id="0" name=""/>
        <dsp:cNvSpPr/>
      </dsp:nvSpPr>
      <dsp:spPr>
        <a:xfrm>
          <a:off x="2926716" y="1766923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Security Customer Service / Supervisor Support Officer</a:t>
          </a:r>
        </a:p>
      </dsp:txBody>
      <dsp:txXfrm>
        <a:off x="2926716" y="1766923"/>
        <a:ext cx="1530325" cy="765162"/>
      </dsp:txXfrm>
    </dsp:sp>
    <dsp:sp modelId="{44DADBDD-BD73-45E6-89D3-A8ABF2949F2C}">
      <dsp:nvSpPr>
        <dsp:cNvPr id="0" name=""/>
        <dsp:cNvSpPr/>
      </dsp:nvSpPr>
      <dsp:spPr>
        <a:xfrm>
          <a:off x="2895283" y="943248"/>
          <a:ext cx="156088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Security Supervisors </a:t>
          </a:r>
        </a:p>
      </dsp:txBody>
      <dsp:txXfrm>
        <a:off x="2895283" y="943248"/>
        <a:ext cx="1560885" cy="765162"/>
      </dsp:txXfrm>
    </dsp:sp>
    <dsp:sp modelId="{B45BFFFD-D654-4AF5-9B39-3E30E8C1A730}">
      <dsp:nvSpPr>
        <dsp:cNvPr id="0" name=""/>
        <dsp:cNvSpPr/>
      </dsp:nvSpPr>
      <dsp:spPr>
        <a:xfrm>
          <a:off x="1046559" y="1644474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Northgate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Controller</a:t>
          </a:r>
        </a:p>
      </dsp:txBody>
      <dsp:txXfrm>
        <a:off x="1046559" y="1644474"/>
        <a:ext cx="1530325" cy="765162"/>
      </dsp:txXfrm>
    </dsp:sp>
    <dsp:sp modelId="{161C63E6-D857-44D1-BCDA-E675C1ABF01C}">
      <dsp:nvSpPr>
        <dsp:cNvPr id="0" name=""/>
        <dsp:cNvSpPr/>
      </dsp:nvSpPr>
      <dsp:spPr>
        <a:xfrm>
          <a:off x="1042289" y="811900"/>
          <a:ext cx="1530325" cy="765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Admin &amp; Training Spt</a:t>
          </a:r>
        </a:p>
      </dsp:txBody>
      <dsp:txXfrm>
        <a:off x="1042289" y="811900"/>
        <a:ext cx="1530325" cy="765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Sodexo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Scott, Alison (B&amp;I South)</cp:lastModifiedBy>
  <cp:revision>2</cp:revision>
  <cp:lastPrinted>2019-10-24T14:27:00Z</cp:lastPrinted>
  <dcterms:created xsi:type="dcterms:W3CDTF">2019-10-28T12:51:00Z</dcterms:created>
  <dcterms:modified xsi:type="dcterms:W3CDTF">2019-10-28T12:51:00Z</dcterms:modified>
</cp:coreProperties>
</file>