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2F1" w:rsidRPr="00E74087" w:rsidRDefault="002E1470" w:rsidP="0079377E">
      <w:pPr>
        <w:jc w:val="left"/>
        <w:rPr>
          <w:rFonts w:asciiTheme="minorHAnsi" w:hAnsiTheme="minorHAnsi" w:cs="Arial"/>
          <w:b/>
          <w:bCs/>
          <w:color w:val="FFFFFF"/>
          <w:szCs w:val="22"/>
        </w:rPr>
      </w:pPr>
      <w:r w:rsidRPr="00E74087">
        <w:rPr>
          <w:rFonts w:asciiTheme="minorHAnsi" w:hAnsiTheme="minorHAnsi" w:cs="Arial"/>
          <w:b/>
          <w:bCs/>
          <w:noProof/>
          <w:color w:val="FFFFFF"/>
          <w:szCs w:val="22"/>
          <w:lang w:eastAsia="en-GB"/>
        </w:rPr>
        <mc:AlternateContent>
          <mc:Choice Requires="wps">
            <w:drawing>
              <wp:anchor distT="0" distB="0" distL="114300" distR="114300" simplePos="0" relativeHeight="251644928" behindDoc="0" locked="0" layoutInCell="1" allowOverlap="1" wp14:anchorId="23D3F35F" wp14:editId="152C4633">
                <wp:simplePos x="0" y="0"/>
                <wp:positionH relativeFrom="page">
                  <wp:posOffset>4046855</wp:posOffset>
                </wp:positionH>
                <wp:positionV relativeFrom="page">
                  <wp:posOffset>517525</wp:posOffset>
                </wp:positionV>
                <wp:extent cx="2853690" cy="191770"/>
                <wp:effectExtent l="0" t="0" r="3810" b="1778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B70DDE" w:rsidRPr="001A72B5" w:rsidRDefault="00B70DDE" w:rsidP="001A72B5">
                            <w:pPr>
                              <w:rPr>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3F35F" id="_x0000_t202" coordsize="21600,21600" o:spt="202" path="m,l,21600r21600,l21600,xe">
                <v:stroke joinstyle="miter"/>
                <v:path gradientshapeok="t" o:connecttype="rect"/>
              </v:shapetype>
              <v:shape id="Zone de texte 2" o:spid="_x0000_s1026" type="#_x0000_t202" style="position:absolute;margin-left:318.65pt;margin-top:40.75pt;width:224.7pt;height:15.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" filled="f" stroked="f">
                <v:textbox inset="0,0,0,0">
                  <w:txbxContent>
                    <w:p w:rsidR="00B70DDE" w:rsidRPr="001A72B5" w:rsidRDefault="00B70DDE" w:rsidP="001A72B5">
                      <w:pPr>
                        <w:rPr>
                          <w:szCs w:val="16"/>
                        </w:rPr>
                      </w:pPr>
                    </w:p>
                  </w:txbxContent>
                </v:textbox>
                <w10:wrap anchorx="page" anchory="page"/>
              </v:shape>
            </w:pict>
          </mc:Fallback>
        </mc:AlternateContent>
      </w:r>
    </w:p>
    <w:p w:rsidR="00BE36E2" w:rsidRPr="006063BE" w:rsidRDefault="009E709B" w:rsidP="0079377E">
      <w:pPr>
        <w:pStyle w:val="Grandtitre"/>
        <w:rPr>
          <w:rFonts w:asciiTheme="minorHAnsi" w:hAnsiTheme="minorHAnsi"/>
          <w:sz w:val="32"/>
          <w:szCs w:val="32"/>
        </w:rPr>
      </w:pPr>
      <w:r w:rsidRPr="006063BE">
        <w:rPr>
          <w:rFonts w:asciiTheme="minorHAnsi" w:hAnsiTheme="minorHAnsi"/>
          <w:sz w:val="32"/>
          <w:szCs w:val="32"/>
        </w:rPr>
        <w:t>JoB description</w:t>
      </w:r>
    </w:p>
    <w:p w:rsidR="00652BE0" w:rsidRPr="00E74087" w:rsidRDefault="00652BE0" w:rsidP="0079377E">
      <w:pPr>
        <w:pStyle w:val="Heading1"/>
        <w:rPr>
          <w:rFonts w:asciiTheme="minorHAnsi" w:hAnsiTheme="minorHAnsi"/>
          <w:b w:val="0"/>
          <w:sz w:val="22"/>
          <w:szCs w:val="22"/>
        </w:rPr>
      </w:pPr>
    </w:p>
    <w:p w:rsidR="009E709B" w:rsidRPr="00E74087" w:rsidRDefault="009E709B" w:rsidP="0079377E">
      <w:pPr>
        <w:pStyle w:val="Heading2"/>
        <w:rPr>
          <w:rFonts w:asciiTheme="minorHAnsi" w:hAnsiTheme="minorHAnsi"/>
          <w:sz w:val="22"/>
          <w:szCs w:val="22"/>
        </w:rPr>
      </w:pPr>
    </w:p>
    <w:p w:rsidR="004E1273" w:rsidRPr="00E74087" w:rsidRDefault="004E1273" w:rsidP="0079377E">
      <w:pPr>
        <w:pStyle w:val="Texte2"/>
        <w:jc w:val="left"/>
        <w:rPr>
          <w:rFonts w:asciiTheme="minorHAnsi" w:hAnsiTheme="minorHAn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E74087" w:rsidTr="004B7FE8">
        <w:tc>
          <w:tcPr>
            <w:tcW w:w="1756" w:type="dxa"/>
            <w:vAlign w:val="center"/>
          </w:tcPr>
          <w:p w:rsidR="00FD0BB6" w:rsidRPr="00E74087" w:rsidRDefault="00FD0BB6" w:rsidP="0079377E">
            <w:pPr>
              <w:pStyle w:val="Texte9retrait"/>
              <w:ind w:left="0"/>
              <w:rPr>
                <w:rFonts w:asciiTheme="minorHAnsi" w:hAnsiTheme="minorHAnsi"/>
                <w:sz w:val="22"/>
                <w:szCs w:val="22"/>
              </w:rPr>
            </w:pPr>
            <w:r w:rsidRPr="00E74087">
              <w:rPr>
                <w:rFonts w:asciiTheme="minorHAnsi" w:hAnsiTheme="minorHAnsi"/>
                <w:sz w:val="22"/>
                <w:szCs w:val="22"/>
              </w:rPr>
              <w:t>P</w:t>
            </w:r>
            <w:bookmarkStart w:id="0" w:name="Text3"/>
            <w:r w:rsidRPr="00E74087">
              <w:rPr>
                <w:rFonts w:asciiTheme="minorHAnsi" w:hAnsiTheme="minorHAnsi"/>
                <w:sz w:val="22"/>
                <w:szCs w:val="22"/>
              </w:rPr>
              <w:t>osition Title</w:t>
            </w:r>
          </w:p>
        </w:tc>
        <w:bookmarkEnd w:id="0"/>
        <w:tc>
          <w:tcPr>
            <w:tcW w:w="2866" w:type="dxa"/>
            <w:vAlign w:val="center"/>
          </w:tcPr>
          <w:p w:rsidR="006063BE" w:rsidRDefault="006063BE" w:rsidP="006063BE">
            <w:pPr>
              <w:jc w:val="left"/>
              <w:rPr>
                <w:rFonts w:asciiTheme="minorHAnsi" w:hAnsiTheme="minorHAnsi" w:cs="Arial"/>
                <w:szCs w:val="22"/>
              </w:rPr>
            </w:pPr>
            <w:r>
              <w:rPr>
                <w:rFonts w:asciiTheme="minorHAnsi" w:hAnsiTheme="minorHAnsi" w:cs="Arial"/>
                <w:szCs w:val="22"/>
              </w:rPr>
              <w:t xml:space="preserve">Sodexo </w:t>
            </w:r>
            <w:r w:rsidR="002A64F3">
              <w:rPr>
                <w:rFonts w:asciiTheme="minorHAnsi" w:hAnsiTheme="minorHAnsi" w:cs="Arial"/>
                <w:szCs w:val="22"/>
              </w:rPr>
              <w:t>Facilities</w:t>
            </w:r>
            <w:r w:rsidR="00411B6A">
              <w:rPr>
                <w:rFonts w:asciiTheme="minorHAnsi" w:hAnsiTheme="minorHAnsi" w:cs="Arial"/>
                <w:szCs w:val="22"/>
              </w:rPr>
              <w:t xml:space="preserve"> service </w:t>
            </w:r>
          </w:p>
          <w:p w:rsidR="00FD0BB6" w:rsidRPr="00E74087" w:rsidRDefault="009439B7" w:rsidP="006063BE">
            <w:pPr>
              <w:jc w:val="left"/>
              <w:rPr>
                <w:rFonts w:asciiTheme="minorHAnsi" w:hAnsiTheme="minorHAnsi" w:cs="Arial"/>
                <w:szCs w:val="22"/>
              </w:rPr>
            </w:pPr>
            <w:r>
              <w:rPr>
                <w:rFonts w:asciiTheme="minorHAnsi" w:hAnsiTheme="minorHAnsi" w:cs="Arial"/>
                <w:szCs w:val="22"/>
              </w:rPr>
              <w:t>Supervisor</w:t>
            </w:r>
          </w:p>
        </w:tc>
        <w:tc>
          <w:tcPr>
            <w:tcW w:w="2208" w:type="dxa"/>
            <w:vAlign w:val="center"/>
          </w:tcPr>
          <w:p w:rsidR="00FD0BB6" w:rsidRPr="00E74087" w:rsidRDefault="00FD0BB6" w:rsidP="0079377E">
            <w:pPr>
              <w:pStyle w:val="Texte9retrait"/>
              <w:spacing w:before="120" w:line="240" w:lineRule="auto"/>
              <w:ind w:left="0"/>
              <w:rPr>
                <w:rFonts w:asciiTheme="minorHAnsi" w:hAnsiTheme="minorHAnsi"/>
                <w:sz w:val="22"/>
                <w:szCs w:val="22"/>
              </w:rPr>
            </w:pPr>
            <w:r w:rsidRPr="00E74087">
              <w:rPr>
                <w:rFonts w:asciiTheme="minorHAnsi" w:hAnsiTheme="minorHAnsi"/>
                <w:sz w:val="22"/>
                <w:szCs w:val="22"/>
              </w:rPr>
              <w:t>Department</w:t>
            </w:r>
            <w:r w:rsidR="00D57FEF" w:rsidRPr="00E74087">
              <w:rPr>
                <w:rFonts w:asciiTheme="minorHAnsi" w:hAnsiTheme="minorHAnsi"/>
                <w:sz w:val="22"/>
                <w:szCs w:val="22"/>
              </w:rPr>
              <w:t>:-</w:t>
            </w:r>
          </w:p>
        </w:tc>
        <w:tc>
          <w:tcPr>
            <w:tcW w:w="3018" w:type="dxa"/>
            <w:vAlign w:val="center"/>
          </w:tcPr>
          <w:p w:rsidR="00FD0BB6" w:rsidRPr="00E74087" w:rsidRDefault="001F277A" w:rsidP="00B15D6C">
            <w:pPr>
              <w:jc w:val="left"/>
              <w:rPr>
                <w:rFonts w:asciiTheme="minorHAnsi" w:hAnsiTheme="minorHAnsi" w:cs="Arial"/>
                <w:szCs w:val="22"/>
              </w:rPr>
            </w:pPr>
            <w:r w:rsidRPr="00E74087">
              <w:rPr>
                <w:rFonts w:asciiTheme="minorHAnsi" w:hAnsiTheme="minorHAnsi" w:cs="Arial"/>
                <w:szCs w:val="22"/>
              </w:rPr>
              <w:t xml:space="preserve">Operations: </w:t>
            </w:r>
            <w:r w:rsidR="00B15D6C">
              <w:rPr>
                <w:rFonts w:asciiTheme="minorHAnsi" w:hAnsiTheme="minorHAnsi" w:cs="Arial"/>
                <w:szCs w:val="22"/>
              </w:rPr>
              <w:t>Facilities</w:t>
            </w:r>
          </w:p>
        </w:tc>
      </w:tr>
      <w:tr w:rsidR="00D57FEF" w:rsidRPr="00E74087" w:rsidTr="00BA5666">
        <w:tc>
          <w:tcPr>
            <w:tcW w:w="1756" w:type="dxa"/>
            <w:vAlign w:val="center"/>
          </w:tcPr>
          <w:p w:rsidR="00D57FEF" w:rsidRDefault="00D57FEF" w:rsidP="0079377E">
            <w:pPr>
              <w:pStyle w:val="Texte9retrait"/>
              <w:ind w:left="0"/>
              <w:rPr>
                <w:rFonts w:asciiTheme="minorHAnsi" w:hAnsiTheme="minorHAnsi"/>
                <w:sz w:val="22"/>
                <w:szCs w:val="22"/>
              </w:rPr>
            </w:pPr>
            <w:r w:rsidRPr="00E74087">
              <w:rPr>
                <w:rFonts w:asciiTheme="minorHAnsi" w:hAnsiTheme="minorHAnsi"/>
                <w:sz w:val="22"/>
                <w:szCs w:val="22"/>
              </w:rPr>
              <w:t>Generic Job Title</w:t>
            </w:r>
          </w:p>
          <w:p w:rsidR="00B15D6C" w:rsidRPr="00E74087" w:rsidRDefault="00B15D6C" w:rsidP="0079377E">
            <w:pPr>
              <w:pStyle w:val="Texte9retrait"/>
              <w:ind w:left="0"/>
              <w:rPr>
                <w:rFonts w:asciiTheme="minorHAnsi" w:hAnsiTheme="minorHAnsi"/>
                <w:sz w:val="22"/>
                <w:szCs w:val="22"/>
              </w:rPr>
            </w:pPr>
          </w:p>
        </w:tc>
        <w:tc>
          <w:tcPr>
            <w:tcW w:w="8092" w:type="dxa"/>
            <w:gridSpan w:val="3"/>
            <w:vAlign w:val="center"/>
          </w:tcPr>
          <w:p w:rsidR="00D57FEF" w:rsidRPr="00E74087" w:rsidRDefault="00B15D6C" w:rsidP="009439B7">
            <w:pPr>
              <w:jc w:val="left"/>
              <w:rPr>
                <w:rFonts w:asciiTheme="minorHAnsi" w:hAnsiTheme="minorHAnsi" w:cs="Arial"/>
                <w:szCs w:val="22"/>
              </w:rPr>
            </w:pPr>
            <w:r>
              <w:rPr>
                <w:rFonts w:asciiTheme="minorHAnsi" w:hAnsiTheme="minorHAnsi" w:cs="Arial"/>
                <w:szCs w:val="22"/>
              </w:rPr>
              <w:t xml:space="preserve">Sodexo </w:t>
            </w:r>
            <w:r w:rsidR="006063BE">
              <w:rPr>
                <w:rFonts w:asciiTheme="minorHAnsi" w:hAnsiTheme="minorHAnsi" w:cs="Arial"/>
                <w:szCs w:val="22"/>
              </w:rPr>
              <w:t xml:space="preserve">Facilities </w:t>
            </w:r>
            <w:r w:rsidR="009439B7">
              <w:rPr>
                <w:rFonts w:asciiTheme="minorHAnsi" w:hAnsiTheme="minorHAnsi" w:cs="Arial"/>
                <w:szCs w:val="22"/>
              </w:rPr>
              <w:t>Supervisor</w:t>
            </w:r>
            <w:r w:rsidR="00B31203">
              <w:rPr>
                <w:rFonts w:asciiTheme="minorHAnsi" w:hAnsiTheme="minorHAnsi" w:cs="Arial"/>
                <w:szCs w:val="22"/>
              </w:rPr>
              <w:t xml:space="preserve"> </w:t>
            </w:r>
          </w:p>
        </w:tc>
      </w:tr>
      <w:tr w:rsidR="00D57FEF" w:rsidRPr="00E74087" w:rsidTr="00417CD4">
        <w:tc>
          <w:tcPr>
            <w:tcW w:w="4622" w:type="dxa"/>
            <w:gridSpan w:val="2"/>
            <w:vAlign w:val="center"/>
          </w:tcPr>
          <w:p w:rsidR="00D57FEF" w:rsidRPr="00E74087" w:rsidRDefault="00D57FEF" w:rsidP="0079377E">
            <w:pPr>
              <w:jc w:val="left"/>
              <w:rPr>
                <w:rFonts w:asciiTheme="minorHAnsi" w:hAnsiTheme="minorHAnsi" w:cs="Arial"/>
                <w:szCs w:val="22"/>
              </w:rPr>
            </w:pPr>
          </w:p>
        </w:tc>
        <w:tc>
          <w:tcPr>
            <w:tcW w:w="2208" w:type="dxa"/>
            <w:vAlign w:val="center"/>
          </w:tcPr>
          <w:p w:rsidR="00D57FEF" w:rsidRPr="00E74087" w:rsidRDefault="00D57FEF" w:rsidP="0079377E">
            <w:pPr>
              <w:pStyle w:val="Texte9retrait"/>
              <w:spacing w:before="120" w:line="240" w:lineRule="auto"/>
              <w:ind w:left="0"/>
              <w:rPr>
                <w:rFonts w:asciiTheme="minorHAnsi" w:hAnsiTheme="minorHAnsi"/>
                <w:sz w:val="22"/>
                <w:szCs w:val="22"/>
              </w:rPr>
            </w:pPr>
            <w:r w:rsidRPr="00E74087">
              <w:rPr>
                <w:rFonts w:asciiTheme="minorHAnsi" w:hAnsiTheme="minorHAnsi"/>
                <w:sz w:val="22"/>
                <w:szCs w:val="22"/>
              </w:rPr>
              <w:t>Location:-</w:t>
            </w:r>
          </w:p>
        </w:tc>
        <w:tc>
          <w:tcPr>
            <w:tcW w:w="3018" w:type="dxa"/>
            <w:vAlign w:val="center"/>
          </w:tcPr>
          <w:p w:rsidR="00D57FEF" w:rsidRPr="00E74087" w:rsidRDefault="00411B6A" w:rsidP="00411B6A">
            <w:pPr>
              <w:jc w:val="left"/>
              <w:rPr>
                <w:rFonts w:asciiTheme="minorHAnsi" w:hAnsiTheme="minorHAnsi" w:cs="Arial"/>
                <w:szCs w:val="22"/>
              </w:rPr>
            </w:pPr>
            <w:r>
              <w:rPr>
                <w:rFonts w:asciiTheme="minorHAnsi" w:hAnsiTheme="minorHAnsi" w:cs="Arial"/>
                <w:szCs w:val="22"/>
              </w:rPr>
              <w:t>Warwick</w:t>
            </w:r>
            <w:r w:rsidR="00FD2238">
              <w:rPr>
                <w:rFonts w:asciiTheme="minorHAnsi" w:hAnsiTheme="minorHAnsi" w:cs="Arial"/>
                <w:szCs w:val="22"/>
              </w:rPr>
              <w:t xml:space="preserve"> area</w:t>
            </w:r>
          </w:p>
        </w:tc>
      </w:tr>
      <w:tr w:rsidR="00FD0BB6" w:rsidRPr="00E74087" w:rsidTr="004B7FE8">
        <w:tc>
          <w:tcPr>
            <w:tcW w:w="1756" w:type="dxa"/>
            <w:vAlign w:val="center"/>
          </w:tcPr>
          <w:p w:rsidR="00FD0BB6" w:rsidRPr="00E74087" w:rsidRDefault="00FD0BB6" w:rsidP="0079377E">
            <w:pPr>
              <w:pStyle w:val="Texte9retrait"/>
              <w:ind w:left="0"/>
              <w:rPr>
                <w:rFonts w:asciiTheme="minorHAnsi" w:hAnsiTheme="minorHAnsi"/>
                <w:sz w:val="22"/>
                <w:szCs w:val="22"/>
              </w:rPr>
            </w:pPr>
            <w:r w:rsidRPr="00E74087">
              <w:rPr>
                <w:rFonts w:asciiTheme="minorHAnsi" w:hAnsiTheme="minorHAnsi"/>
                <w:sz w:val="22"/>
                <w:szCs w:val="22"/>
              </w:rPr>
              <w:t>Reports to</w:t>
            </w:r>
          </w:p>
        </w:tc>
        <w:tc>
          <w:tcPr>
            <w:tcW w:w="2866" w:type="dxa"/>
            <w:vAlign w:val="center"/>
          </w:tcPr>
          <w:p w:rsidR="00FD0BB6" w:rsidRDefault="00703B69" w:rsidP="00411B6A">
            <w:pPr>
              <w:spacing w:before="120" w:after="120"/>
              <w:jc w:val="left"/>
              <w:rPr>
                <w:rFonts w:asciiTheme="minorHAnsi" w:hAnsiTheme="minorHAnsi" w:cs="Arial"/>
                <w:szCs w:val="22"/>
              </w:rPr>
            </w:pPr>
            <w:r w:rsidRPr="00E74087">
              <w:rPr>
                <w:rFonts w:asciiTheme="minorHAnsi" w:hAnsiTheme="minorHAnsi" w:cs="Arial"/>
                <w:szCs w:val="22"/>
              </w:rPr>
              <w:t xml:space="preserve">Site </w:t>
            </w:r>
            <w:r w:rsidR="002A64F3">
              <w:rPr>
                <w:rFonts w:asciiTheme="minorHAnsi" w:hAnsiTheme="minorHAnsi" w:cs="Arial"/>
                <w:szCs w:val="22"/>
              </w:rPr>
              <w:t>Facilities</w:t>
            </w:r>
            <w:r w:rsidR="00411B6A">
              <w:rPr>
                <w:rFonts w:asciiTheme="minorHAnsi" w:hAnsiTheme="minorHAnsi" w:cs="Arial"/>
                <w:szCs w:val="22"/>
              </w:rPr>
              <w:t xml:space="preserve"> contact (Client)</w:t>
            </w:r>
          </w:p>
          <w:p w:rsidR="00411B6A" w:rsidRPr="00E74087" w:rsidRDefault="00411B6A" w:rsidP="009439B7">
            <w:pPr>
              <w:spacing w:before="120" w:after="120"/>
              <w:jc w:val="left"/>
              <w:rPr>
                <w:rFonts w:asciiTheme="minorHAnsi" w:hAnsiTheme="minorHAnsi" w:cs="Arial"/>
                <w:szCs w:val="22"/>
              </w:rPr>
            </w:pPr>
            <w:r>
              <w:rPr>
                <w:rFonts w:asciiTheme="minorHAnsi" w:hAnsiTheme="minorHAnsi" w:cs="Arial"/>
                <w:szCs w:val="22"/>
              </w:rPr>
              <w:t xml:space="preserve">Sodexo, </w:t>
            </w:r>
            <w:r w:rsidR="009439B7">
              <w:rPr>
                <w:rFonts w:asciiTheme="minorHAnsi" w:hAnsiTheme="minorHAnsi" w:cs="Arial"/>
                <w:szCs w:val="22"/>
              </w:rPr>
              <w:t>G</w:t>
            </w:r>
            <w:r w:rsidR="00B15D6C">
              <w:rPr>
                <w:rFonts w:asciiTheme="minorHAnsi" w:hAnsiTheme="minorHAnsi" w:cs="Arial"/>
                <w:szCs w:val="22"/>
              </w:rPr>
              <w:t>roup manager</w:t>
            </w:r>
          </w:p>
        </w:tc>
        <w:tc>
          <w:tcPr>
            <w:tcW w:w="2208" w:type="dxa"/>
            <w:vAlign w:val="center"/>
          </w:tcPr>
          <w:p w:rsidR="00FD0BB6" w:rsidRPr="00E74087" w:rsidRDefault="00FD0BB6" w:rsidP="0079377E">
            <w:pPr>
              <w:pStyle w:val="Texte9retrait"/>
              <w:spacing w:before="120" w:line="240" w:lineRule="auto"/>
              <w:ind w:left="0"/>
              <w:rPr>
                <w:rFonts w:asciiTheme="minorHAnsi" w:hAnsiTheme="minorHAnsi"/>
                <w:sz w:val="22"/>
                <w:szCs w:val="22"/>
              </w:rPr>
            </w:pPr>
            <w:r w:rsidRPr="00E74087">
              <w:rPr>
                <w:rFonts w:asciiTheme="minorHAnsi" w:hAnsiTheme="minorHAnsi"/>
                <w:sz w:val="22"/>
                <w:szCs w:val="22"/>
              </w:rPr>
              <w:t>Office / Unit name</w:t>
            </w:r>
            <w:r w:rsidR="00D57FEF" w:rsidRPr="00E74087">
              <w:rPr>
                <w:rFonts w:asciiTheme="minorHAnsi" w:hAnsiTheme="minorHAnsi"/>
                <w:sz w:val="22"/>
                <w:szCs w:val="22"/>
              </w:rPr>
              <w:t>:-</w:t>
            </w:r>
          </w:p>
        </w:tc>
        <w:tc>
          <w:tcPr>
            <w:tcW w:w="3018" w:type="dxa"/>
            <w:vAlign w:val="center"/>
          </w:tcPr>
          <w:p w:rsidR="00FD0BB6" w:rsidRPr="00E74087" w:rsidRDefault="00FD0BB6" w:rsidP="0079377E">
            <w:pPr>
              <w:jc w:val="left"/>
              <w:rPr>
                <w:rFonts w:asciiTheme="minorHAnsi" w:hAnsiTheme="minorHAnsi" w:cs="Arial"/>
                <w:szCs w:val="22"/>
              </w:rPr>
            </w:pPr>
          </w:p>
        </w:tc>
      </w:tr>
    </w:tbl>
    <w:p w:rsidR="009E709B" w:rsidRPr="00E74087" w:rsidRDefault="009E709B" w:rsidP="00B15D6C">
      <w:pPr>
        <w:pStyle w:val="Heading2"/>
        <w:jc w:val="center"/>
        <w:rPr>
          <w:rFonts w:asciiTheme="minorHAnsi" w:hAnsiTheme="minorHAnsi"/>
          <w:sz w:val="22"/>
          <w:szCs w:val="22"/>
        </w:rPr>
      </w:pPr>
      <w:r w:rsidRPr="00E74087">
        <w:rPr>
          <w:rFonts w:asciiTheme="minorHAnsi" w:hAnsiTheme="minorHAnsi"/>
          <w:sz w:val="22"/>
          <w:szCs w:val="22"/>
        </w:rPr>
        <w:t>ORGANISATION StRUCTURE</w:t>
      </w:r>
    </w:p>
    <w:p w:rsidR="009E709B" w:rsidRPr="00E74087" w:rsidRDefault="002E1470" w:rsidP="0079377E">
      <w:pPr>
        <w:pStyle w:val="Texte2"/>
        <w:jc w:val="left"/>
        <w:rPr>
          <w:rFonts w:asciiTheme="minorHAnsi" w:hAnsiTheme="minorHAnsi"/>
          <w:szCs w:val="22"/>
        </w:rPr>
      </w:pPr>
      <w:r w:rsidRPr="00E74087">
        <w:rPr>
          <w:rFonts w:asciiTheme="minorHAnsi" w:hAnsiTheme="minorHAnsi"/>
          <w:noProof/>
          <w:szCs w:val="22"/>
          <w:lang w:eastAsia="en-GB"/>
        </w:rPr>
        <mc:AlternateContent>
          <mc:Choice Requires="wps">
            <w:drawing>
              <wp:anchor distT="0" distB="0" distL="114300" distR="114300" simplePos="0" relativeHeight="251646976" behindDoc="0" locked="0" layoutInCell="1" allowOverlap="1" wp14:anchorId="314F8C4E" wp14:editId="53C6474E">
                <wp:simplePos x="0" y="0"/>
                <wp:positionH relativeFrom="column">
                  <wp:posOffset>1634490</wp:posOffset>
                </wp:positionH>
                <wp:positionV relativeFrom="paragraph">
                  <wp:posOffset>1270</wp:posOffset>
                </wp:positionV>
                <wp:extent cx="2677160" cy="361950"/>
                <wp:effectExtent l="0" t="0" r="8890" b="0"/>
                <wp:wrapNone/>
                <wp:docPr id="27"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7160" cy="3619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0DDE" w:rsidRPr="00B70DDE" w:rsidRDefault="00411B6A" w:rsidP="00B44A5E">
                            <w:pPr>
                              <w:jc w:val="center"/>
                            </w:pPr>
                            <w:r>
                              <w:t xml:space="preserve">Sodexo Group </w:t>
                            </w:r>
                            <w:r w:rsidR="00B15D6C">
                              <w:t>M</w:t>
                            </w:r>
                            <w:r>
                              <w:t>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14F8C4E" id="Zone de texte 99" o:spid="_x0000_s1027" type="#_x0000_t202" style="position:absolute;margin-left:128.7pt;margin-top:.1pt;width:210.8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" fillcolor="#2a295c" stroked="f" strokeweight=".5pt">
                <v:path arrowok="t"/>
                <v:textbox inset="0,2mm,0,0">
                  <w:txbxContent>
                    <w:p w:rsidR="00B70DDE" w:rsidRPr="00B70DDE" w:rsidRDefault="00411B6A" w:rsidP="00B44A5E">
                      <w:pPr>
                        <w:jc w:val="center"/>
                      </w:pPr>
                      <w:r>
                        <w:t xml:space="preserve">Sodexo Group </w:t>
                      </w:r>
                      <w:r w:rsidR="00B15D6C">
                        <w:t>M</w:t>
                      </w:r>
                      <w:r>
                        <w:t>anager</w:t>
                      </w:r>
                    </w:p>
                  </w:txbxContent>
                </v:textbox>
              </v:shape>
            </w:pict>
          </mc:Fallback>
        </mc:AlternateContent>
      </w:r>
    </w:p>
    <w:p w:rsidR="009E709B" w:rsidRPr="00E74087" w:rsidRDefault="002C3D49" w:rsidP="0079377E">
      <w:pPr>
        <w:pStyle w:val="Texte2"/>
        <w:jc w:val="left"/>
        <w:rPr>
          <w:rFonts w:asciiTheme="minorHAnsi" w:hAnsiTheme="minorHAnsi"/>
          <w:szCs w:val="22"/>
        </w:rPr>
      </w:pPr>
      <w:r w:rsidRPr="00E74087">
        <w:rPr>
          <w:rFonts w:asciiTheme="minorHAnsi" w:hAnsiTheme="minorHAnsi"/>
          <w:noProof/>
          <w:szCs w:val="22"/>
          <w:lang w:eastAsia="en-GB"/>
        </w:rPr>
        <mc:AlternateContent>
          <mc:Choice Requires="wps">
            <w:drawing>
              <wp:anchor distT="4294967295" distB="4294967295" distL="114300" distR="114300" simplePos="0" relativeHeight="251645952" behindDoc="0" locked="0" layoutInCell="1" allowOverlap="1" wp14:anchorId="32F74600" wp14:editId="534543B8">
                <wp:simplePos x="0" y="0"/>
                <wp:positionH relativeFrom="column">
                  <wp:posOffset>2875915</wp:posOffset>
                </wp:positionH>
                <wp:positionV relativeFrom="paragraph">
                  <wp:posOffset>74295</wp:posOffset>
                </wp:positionV>
                <wp:extent cx="5715" cy="323216"/>
                <wp:effectExtent l="0" t="0" r="32385" b="196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 cy="323216"/>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A53321" id="Line 3" o:spid="_x0000_s1026" style="position:absolute;flip:y;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45pt,5.85pt" to="226.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" strokecolor="#65676a"/>
            </w:pict>
          </mc:Fallback>
        </mc:AlternateContent>
      </w:r>
    </w:p>
    <w:p w:rsidR="009E709B" w:rsidRPr="00E74087" w:rsidRDefault="002C3D49" w:rsidP="0079377E">
      <w:pPr>
        <w:pStyle w:val="Texte2"/>
        <w:jc w:val="left"/>
        <w:rPr>
          <w:rFonts w:asciiTheme="minorHAnsi" w:hAnsiTheme="minorHAnsi"/>
          <w:szCs w:val="22"/>
        </w:rPr>
      </w:pPr>
      <w:r w:rsidRPr="00E74087">
        <w:rPr>
          <w:rFonts w:asciiTheme="minorHAnsi" w:hAnsiTheme="minorHAnsi"/>
          <w:noProof/>
          <w:szCs w:val="22"/>
          <w:lang w:eastAsia="en-GB"/>
        </w:rPr>
        <mc:AlternateContent>
          <mc:Choice Requires="wps">
            <w:drawing>
              <wp:anchor distT="0" distB="0" distL="114300" distR="114300" simplePos="0" relativeHeight="251650048" behindDoc="0" locked="0" layoutInCell="1" allowOverlap="1" wp14:anchorId="3C364250" wp14:editId="089ABAA7">
                <wp:simplePos x="0" y="0"/>
                <wp:positionH relativeFrom="column">
                  <wp:posOffset>1351915</wp:posOffset>
                </wp:positionH>
                <wp:positionV relativeFrom="paragraph">
                  <wp:posOffset>142240</wp:posOffset>
                </wp:positionV>
                <wp:extent cx="3108960" cy="37020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70DDE" w:rsidRPr="00B70DDE" w:rsidRDefault="00411B6A" w:rsidP="00B15D6C">
                            <w:pPr>
                              <w:jc w:val="center"/>
                            </w:pPr>
                            <w:r>
                              <w:t xml:space="preserve">Site Client </w:t>
                            </w:r>
                            <w:r w:rsidR="00B15D6C">
                              <w:t>F</w:t>
                            </w:r>
                            <w:r>
                              <w:t xml:space="preserve">acilities </w:t>
                            </w:r>
                            <w:r w:rsidR="00B15D6C">
                              <w:t>C</w:t>
                            </w:r>
                            <w:r>
                              <w:t>ontact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C364250" id="Text Box 7" o:spid="_x0000_s1028" type="#_x0000_t202" style="position:absolute;margin-left:106.45pt;margin-top:11.2pt;width:244.8pt;height:2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" fillcolor="#2a295c" stroked="f" strokeweight=".5pt">
                <v:path arrowok="t"/>
                <v:textbox inset="0,2mm,0,0">
                  <w:txbxContent>
                    <w:p w:rsidR="00B70DDE" w:rsidRPr="00B70DDE" w:rsidRDefault="00411B6A" w:rsidP="00B15D6C">
                      <w:pPr>
                        <w:jc w:val="center"/>
                      </w:pPr>
                      <w:r>
                        <w:t xml:space="preserve">Site Client </w:t>
                      </w:r>
                      <w:r w:rsidR="00B15D6C">
                        <w:t>F</w:t>
                      </w:r>
                      <w:r>
                        <w:t xml:space="preserve">acilities </w:t>
                      </w:r>
                      <w:r w:rsidR="00B15D6C">
                        <w:t>C</w:t>
                      </w:r>
                      <w:r>
                        <w:t>ontact</w:t>
                      </w:r>
                    </w:p>
                  </w:txbxContent>
                </v:textbox>
              </v:shape>
            </w:pict>
          </mc:Fallback>
        </mc:AlternateContent>
      </w:r>
      <w:r w:rsidR="002E1470" w:rsidRPr="00E74087">
        <w:rPr>
          <w:rFonts w:asciiTheme="minorHAnsi" w:hAnsiTheme="minorHAnsi"/>
          <w:noProof/>
          <w:szCs w:val="22"/>
          <w:lang w:eastAsia="en-GB"/>
        </w:rPr>
        <mc:AlternateContent>
          <mc:Choice Requires="wps">
            <w:drawing>
              <wp:anchor distT="0" distB="0" distL="114300" distR="114300" simplePos="0" relativeHeight="251648000" behindDoc="0" locked="0" layoutInCell="1" allowOverlap="1" wp14:anchorId="66377249" wp14:editId="78284537">
                <wp:simplePos x="0" y="0"/>
                <wp:positionH relativeFrom="column">
                  <wp:posOffset>2857500</wp:posOffset>
                </wp:positionH>
                <wp:positionV relativeFrom="paragraph">
                  <wp:posOffset>82550</wp:posOffset>
                </wp:positionV>
                <wp:extent cx="0" cy="0"/>
                <wp:effectExtent l="13970" t="14605" r="14605" b="33020"/>
                <wp:wrapNone/>
                <wp:docPr id="24"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2A7B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xm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4HRxm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E74087" w:rsidRDefault="009E709B" w:rsidP="0079377E">
      <w:pPr>
        <w:pStyle w:val="Texte2"/>
        <w:jc w:val="left"/>
        <w:rPr>
          <w:rFonts w:asciiTheme="minorHAnsi" w:hAnsiTheme="minorHAnsi"/>
          <w:szCs w:val="22"/>
        </w:rPr>
      </w:pPr>
    </w:p>
    <w:p w:rsidR="009E709B" w:rsidRPr="00E74087" w:rsidRDefault="006238C1" w:rsidP="0079377E">
      <w:pPr>
        <w:jc w:val="left"/>
        <w:rPr>
          <w:rFonts w:asciiTheme="minorHAnsi" w:hAnsiTheme="minorHAnsi" w:cs="Arial"/>
          <w:color w:val="FFFFFF"/>
          <w:szCs w:val="22"/>
        </w:rPr>
      </w:pPr>
      <w:r w:rsidRPr="00E74087">
        <w:rPr>
          <w:rFonts w:asciiTheme="minorHAnsi" w:hAnsiTheme="minorHAnsi"/>
          <w:noProof/>
          <w:szCs w:val="22"/>
          <w:lang w:eastAsia="en-GB"/>
        </w:rPr>
        <mc:AlternateContent>
          <mc:Choice Requires="wps">
            <w:drawing>
              <wp:anchor distT="4294967295" distB="4294967295" distL="114300" distR="114300" simplePos="0" relativeHeight="251670528" behindDoc="0" locked="0" layoutInCell="1" allowOverlap="1" wp14:anchorId="3BF441FF" wp14:editId="2494A696">
                <wp:simplePos x="0" y="0"/>
                <wp:positionH relativeFrom="column">
                  <wp:posOffset>2875915</wp:posOffset>
                </wp:positionH>
                <wp:positionV relativeFrom="paragraph">
                  <wp:posOffset>73026</wp:posOffset>
                </wp:positionV>
                <wp:extent cx="3175" cy="320039"/>
                <wp:effectExtent l="0" t="0" r="34925" b="23495"/>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320039"/>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83E4BD" id="Line 37"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45pt,5.75pt" to="226.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" strokecolor="#65676a"/>
            </w:pict>
          </mc:Fallback>
        </mc:AlternateContent>
      </w:r>
      <w:r w:rsidR="009E709B" w:rsidRPr="00E74087">
        <w:rPr>
          <w:rFonts w:asciiTheme="minorHAnsi" w:hAnsiTheme="minorHAnsi" w:cs="Arial"/>
          <w:color w:val="FFFFFF"/>
          <w:szCs w:val="22"/>
        </w:rPr>
        <w:t>Head of Talent</w:t>
      </w:r>
    </w:p>
    <w:p w:rsidR="009E709B" w:rsidRPr="00E74087" w:rsidRDefault="002C3D49" w:rsidP="0079377E">
      <w:pPr>
        <w:pStyle w:val="Heading2"/>
        <w:rPr>
          <w:rFonts w:asciiTheme="minorHAnsi" w:hAnsiTheme="minorHAnsi"/>
          <w:sz w:val="22"/>
          <w:szCs w:val="22"/>
        </w:rPr>
      </w:pPr>
      <w:r w:rsidRPr="00E74087">
        <w:rPr>
          <w:rFonts w:asciiTheme="minorHAnsi" w:hAnsiTheme="minorHAnsi"/>
          <w:noProof/>
          <w:szCs w:val="22"/>
          <w:lang w:eastAsia="en-GB"/>
        </w:rPr>
        <mc:AlternateContent>
          <mc:Choice Requires="wps">
            <w:drawing>
              <wp:anchor distT="0" distB="0" distL="114300" distR="114300" simplePos="0" relativeHeight="251680768" behindDoc="0" locked="0" layoutInCell="1" allowOverlap="1" wp14:anchorId="5C750811" wp14:editId="10C356A2">
                <wp:simplePos x="0" y="0"/>
                <wp:positionH relativeFrom="column">
                  <wp:posOffset>1233805</wp:posOffset>
                </wp:positionH>
                <wp:positionV relativeFrom="paragraph">
                  <wp:posOffset>74295</wp:posOffset>
                </wp:positionV>
                <wp:extent cx="3371850" cy="457200"/>
                <wp:effectExtent l="0" t="0" r="0" b="0"/>
                <wp:wrapNone/>
                <wp:docPr id="26"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1850" cy="4572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F277A" w:rsidRPr="00B70DDE" w:rsidRDefault="00411B6A" w:rsidP="001F277A">
                            <w:pPr>
                              <w:jc w:val="center"/>
                            </w:pPr>
                            <w:r>
                              <w:t xml:space="preserve">Site Engineering Manager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C750811" id="_x0000_s1029" type="#_x0000_t202" style="position:absolute;margin-left:97.15pt;margin-top:5.85pt;width:265.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" fillcolor="#2a295c" stroked="f" strokeweight=".5pt">
                <v:path arrowok="t"/>
                <v:textbox inset="0,2mm,0,0">
                  <w:txbxContent>
                    <w:p w:rsidR="001F277A" w:rsidRPr="00B70DDE" w:rsidRDefault="00411B6A" w:rsidP="001F277A">
                      <w:pPr>
                        <w:jc w:val="center"/>
                      </w:pPr>
                      <w:r>
                        <w:t xml:space="preserve">Site Engineering Manager </w:t>
                      </w:r>
                    </w:p>
                  </w:txbxContent>
                </v:textbox>
              </v:shape>
            </w:pict>
          </mc:Fallback>
        </mc:AlternateContent>
      </w:r>
    </w:p>
    <w:p w:rsidR="009E709B" w:rsidRPr="00E74087" w:rsidRDefault="00411B6A" w:rsidP="0079377E">
      <w:pPr>
        <w:pStyle w:val="Texte2"/>
        <w:jc w:val="left"/>
        <w:rPr>
          <w:rFonts w:asciiTheme="minorHAnsi" w:hAnsiTheme="minorHAnsi"/>
          <w:szCs w:val="22"/>
        </w:rPr>
      </w:pPr>
      <w:r w:rsidRPr="00E74087">
        <w:rPr>
          <w:rFonts w:asciiTheme="minorHAnsi" w:hAnsiTheme="minorHAnsi"/>
          <w:noProof/>
          <w:szCs w:val="22"/>
          <w:lang w:eastAsia="en-GB"/>
        </w:rPr>
        <mc:AlternateContent>
          <mc:Choice Requires="wps">
            <w:drawing>
              <wp:anchor distT="4294967295" distB="4294967295" distL="114300" distR="114300" simplePos="0" relativeHeight="251684864" behindDoc="0" locked="0" layoutInCell="1" allowOverlap="1" wp14:anchorId="1DDCED65" wp14:editId="3F8BF46A">
                <wp:simplePos x="0" y="0"/>
                <wp:positionH relativeFrom="column">
                  <wp:posOffset>2881630</wp:posOffset>
                </wp:positionH>
                <wp:positionV relativeFrom="paragraph">
                  <wp:posOffset>6985</wp:posOffset>
                </wp:positionV>
                <wp:extent cx="3175" cy="320039"/>
                <wp:effectExtent l="0" t="0" r="34925" b="2349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320039"/>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1BB351" id="Line 37"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6.9pt,.55pt" to="227.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" strokecolor="#65676a"/>
            </w:pict>
          </mc:Fallback>
        </mc:AlternateContent>
      </w:r>
    </w:p>
    <w:p w:rsidR="00606F91" w:rsidRPr="00E74087" w:rsidRDefault="00411B6A" w:rsidP="0079377E">
      <w:pPr>
        <w:pStyle w:val="Heading4"/>
        <w:ind w:left="0"/>
        <w:rPr>
          <w:rFonts w:asciiTheme="minorHAnsi" w:hAnsiTheme="minorHAnsi"/>
          <w:sz w:val="22"/>
          <w:szCs w:val="22"/>
        </w:rPr>
      </w:pPr>
      <w:r w:rsidRPr="00E74087">
        <w:rPr>
          <w:rFonts w:asciiTheme="minorHAnsi" w:hAnsiTheme="minorHAnsi"/>
          <w:noProof/>
          <w:szCs w:val="22"/>
        </w:rPr>
        <mc:AlternateContent>
          <mc:Choice Requires="wps">
            <w:drawing>
              <wp:anchor distT="0" distB="0" distL="114300" distR="114300" simplePos="0" relativeHeight="251682816" behindDoc="0" locked="0" layoutInCell="1" allowOverlap="1" wp14:anchorId="4A6AF548" wp14:editId="04509AA9">
                <wp:simplePos x="0" y="0"/>
                <wp:positionH relativeFrom="column">
                  <wp:posOffset>1633855</wp:posOffset>
                </wp:positionH>
                <wp:positionV relativeFrom="paragraph">
                  <wp:posOffset>106045</wp:posOffset>
                </wp:positionV>
                <wp:extent cx="2677160" cy="624840"/>
                <wp:effectExtent l="0" t="0" r="8890" b="3810"/>
                <wp:wrapNone/>
                <wp:docPr id="1"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7160" cy="62484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11B6A" w:rsidRDefault="002A64F3" w:rsidP="00411B6A">
                            <w:pPr>
                              <w:jc w:val="center"/>
                            </w:pPr>
                            <w:r>
                              <w:t>Facilities</w:t>
                            </w:r>
                            <w:r w:rsidR="00411B6A">
                              <w:t xml:space="preserve"> </w:t>
                            </w:r>
                            <w:r w:rsidR="009439B7">
                              <w:t>Supervisor</w:t>
                            </w:r>
                            <w:r w:rsidR="006063BE">
                              <w:t xml:space="preserve"> </w:t>
                            </w:r>
                            <w:r w:rsidR="00B15D6C">
                              <w:t>x 1</w:t>
                            </w:r>
                          </w:p>
                          <w:p w:rsidR="00B15D6C" w:rsidRPr="00B70DDE" w:rsidRDefault="00B15D6C" w:rsidP="00411B6A">
                            <w:pPr>
                              <w:jc w:val="center"/>
                            </w:pPr>
                            <w:r>
                              <w:t>Site Cleaners x 2</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A6AF548" id="_x0000_s1030" type="#_x0000_t202" style="position:absolute;margin-left:128.65pt;margin-top:8.35pt;width:210.8pt;height:4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" fillcolor="#2a295c" stroked="f" strokeweight=".5pt">
                <v:path arrowok="t"/>
                <v:textbox inset="0,2mm,0,0">
                  <w:txbxContent>
                    <w:p w:rsidR="00411B6A" w:rsidRDefault="002A64F3" w:rsidP="00411B6A">
                      <w:pPr>
                        <w:jc w:val="center"/>
                      </w:pPr>
                      <w:r>
                        <w:t>Facilities</w:t>
                      </w:r>
                      <w:r w:rsidR="00411B6A">
                        <w:t xml:space="preserve"> </w:t>
                      </w:r>
                      <w:r w:rsidR="009439B7">
                        <w:t>Supervisor</w:t>
                      </w:r>
                      <w:r w:rsidR="006063BE">
                        <w:t xml:space="preserve"> </w:t>
                      </w:r>
                      <w:r w:rsidR="00B15D6C">
                        <w:t>x 1</w:t>
                      </w:r>
                    </w:p>
                    <w:p w:rsidR="00B15D6C" w:rsidRPr="00B70DDE" w:rsidRDefault="00B15D6C" w:rsidP="00411B6A">
                      <w:pPr>
                        <w:jc w:val="center"/>
                      </w:pPr>
                      <w:r>
                        <w:t>Site Cleaners x 2</w:t>
                      </w:r>
                    </w:p>
                  </w:txbxContent>
                </v:textbox>
              </v:shape>
            </w:pict>
          </mc:Fallback>
        </mc:AlternateContent>
      </w:r>
    </w:p>
    <w:p w:rsidR="006238C1" w:rsidRPr="00E74087" w:rsidRDefault="006238C1" w:rsidP="0079377E">
      <w:pPr>
        <w:pStyle w:val="Texte4"/>
        <w:jc w:val="left"/>
        <w:rPr>
          <w:rFonts w:asciiTheme="minorHAnsi" w:hAnsiTheme="minorHAnsi"/>
          <w:lang w:eastAsia="en-GB"/>
        </w:rPr>
      </w:pPr>
    </w:p>
    <w:p w:rsidR="009439B7" w:rsidRDefault="009439B7" w:rsidP="0079377E">
      <w:pPr>
        <w:pStyle w:val="Heading4"/>
        <w:ind w:left="0"/>
        <w:rPr>
          <w:rFonts w:asciiTheme="minorHAnsi" w:hAnsiTheme="minorHAnsi"/>
          <w:sz w:val="22"/>
          <w:szCs w:val="22"/>
        </w:rPr>
      </w:pPr>
    </w:p>
    <w:p w:rsidR="009E709B" w:rsidRPr="00E74087" w:rsidRDefault="002E1470" w:rsidP="0079377E">
      <w:pPr>
        <w:pStyle w:val="Heading4"/>
        <w:ind w:left="0"/>
        <w:rPr>
          <w:rFonts w:asciiTheme="minorHAnsi" w:hAnsiTheme="minorHAnsi"/>
          <w:sz w:val="22"/>
          <w:szCs w:val="22"/>
        </w:rPr>
      </w:pPr>
      <w:r w:rsidRPr="00E74087">
        <w:rPr>
          <w:rFonts w:asciiTheme="minorHAnsi" w:hAnsiTheme="minorHAnsi"/>
          <w:noProof/>
          <w:sz w:val="22"/>
          <w:szCs w:val="22"/>
        </w:rPr>
        <mc:AlternateContent>
          <mc:Choice Requires="wps">
            <w:drawing>
              <wp:anchor distT="0" distB="0" distL="114300" distR="114300" simplePos="0" relativeHeight="251651072" behindDoc="0" locked="0" layoutInCell="1" allowOverlap="1" wp14:anchorId="7CFDE007" wp14:editId="32886CF9">
                <wp:simplePos x="0" y="0"/>
                <wp:positionH relativeFrom="column">
                  <wp:posOffset>2857500</wp:posOffset>
                </wp:positionH>
                <wp:positionV relativeFrom="paragraph">
                  <wp:posOffset>82550</wp:posOffset>
                </wp:positionV>
                <wp:extent cx="0" cy="0"/>
                <wp:effectExtent l="13970" t="13970" r="14605" b="336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48D11" id="AutoShape 8" o:spid="_x0000_s1026" type="#_x0000_t34" style="position:absolute;margin-left:225pt;margin-top:6.5pt;width:0;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ip9XdX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Pr="00E74087">
        <w:rPr>
          <w:rFonts w:asciiTheme="minorHAnsi" w:hAnsiTheme="minorHAnsi"/>
          <w:noProof/>
          <w:sz w:val="22"/>
          <w:szCs w:val="22"/>
        </w:rPr>
        <mc:AlternateContent>
          <mc:Choice Requires="wps">
            <w:drawing>
              <wp:anchor distT="0" distB="0" distL="114300" distR="114300" simplePos="0" relativeHeight="251649024" behindDoc="0" locked="0" layoutInCell="1" allowOverlap="1" wp14:anchorId="36C94CD2" wp14:editId="6394EF40">
                <wp:simplePos x="0" y="0"/>
                <wp:positionH relativeFrom="column">
                  <wp:posOffset>2857500</wp:posOffset>
                </wp:positionH>
                <wp:positionV relativeFrom="paragraph">
                  <wp:posOffset>82550</wp:posOffset>
                </wp:positionV>
                <wp:extent cx="0" cy="0"/>
                <wp:effectExtent l="13970" t="13970" r="14605" b="336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997A4" id="AutoShape 6" o:spid="_x0000_s1026" type="#_x0000_t34" style="position:absolute;margin-left:225pt;margin-top:6.5pt;width:0;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2degIAAAg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ROINnXoCAAAI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E74087">
        <w:rPr>
          <w:rFonts w:asciiTheme="minorHAnsi" w:hAnsiTheme="minorHAnsi"/>
          <w:sz w:val="22"/>
          <w:szCs w:val="22"/>
        </w:rPr>
        <w:t xml:space="preserve">Job Purpose </w:t>
      </w:r>
    </w:p>
    <w:p w:rsidR="0079377E" w:rsidRPr="00AD52CC" w:rsidRDefault="00411B6A" w:rsidP="0079377E">
      <w:pPr>
        <w:pStyle w:val="Puces4"/>
        <w:jc w:val="left"/>
        <w:rPr>
          <w:rFonts w:asciiTheme="minorHAnsi" w:hAnsiTheme="minorHAnsi"/>
          <w:color w:val="auto"/>
          <w:sz w:val="22"/>
        </w:rPr>
      </w:pPr>
      <w:r w:rsidRPr="00AD52CC">
        <w:rPr>
          <w:rFonts w:asciiTheme="minorHAnsi" w:hAnsiTheme="minorHAnsi"/>
          <w:color w:val="auto"/>
          <w:sz w:val="22"/>
        </w:rPr>
        <w:t>Y</w:t>
      </w:r>
      <w:r w:rsidR="00892A55" w:rsidRPr="00AD52CC">
        <w:rPr>
          <w:rFonts w:asciiTheme="minorHAnsi" w:hAnsiTheme="minorHAnsi"/>
          <w:color w:val="auto"/>
          <w:sz w:val="22"/>
        </w:rPr>
        <w:t>ou will be expected t</w:t>
      </w:r>
      <w:r w:rsidR="006137D2" w:rsidRPr="00AD52CC">
        <w:rPr>
          <w:rFonts w:asciiTheme="minorHAnsi" w:hAnsiTheme="minorHAnsi"/>
          <w:color w:val="auto"/>
          <w:sz w:val="22"/>
        </w:rPr>
        <w:t xml:space="preserve">o </w:t>
      </w:r>
      <w:r w:rsidR="002609E8" w:rsidRPr="00AD52CC">
        <w:rPr>
          <w:rFonts w:asciiTheme="minorHAnsi" w:hAnsiTheme="minorHAnsi"/>
          <w:color w:val="auto"/>
          <w:sz w:val="22"/>
        </w:rPr>
        <w:t>Deliver and where needed oversee</w:t>
      </w:r>
      <w:r w:rsidR="006137D2" w:rsidRPr="00AD52CC">
        <w:rPr>
          <w:rFonts w:asciiTheme="minorHAnsi" w:hAnsiTheme="minorHAnsi"/>
          <w:color w:val="auto"/>
          <w:sz w:val="22"/>
        </w:rPr>
        <w:t xml:space="preserve"> all Sodexo Services</w:t>
      </w:r>
      <w:r w:rsidR="00843E34" w:rsidRPr="00AD52CC">
        <w:rPr>
          <w:rFonts w:asciiTheme="minorHAnsi" w:hAnsiTheme="minorHAnsi"/>
          <w:color w:val="auto"/>
          <w:sz w:val="22"/>
        </w:rPr>
        <w:t xml:space="preserve"> whilst on </w:t>
      </w:r>
    </w:p>
    <w:p w:rsidR="0079377E" w:rsidRPr="00AD52CC" w:rsidRDefault="00843E34" w:rsidP="0079377E">
      <w:pPr>
        <w:pStyle w:val="Puces4"/>
        <w:numPr>
          <w:ilvl w:val="0"/>
          <w:numId w:val="0"/>
        </w:numPr>
        <w:ind w:left="451"/>
        <w:jc w:val="left"/>
        <w:rPr>
          <w:rFonts w:asciiTheme="minorHAnsi" w:hAnsiTheme="minorHAnsi"/>
          <w:color w:val="auto"/>
          <w:sz w:val="22"/>
        </w:rPr>
      </w:pPr>
      <w:r w:rsidRPr="00AD52CC">
        <w:rPr>
          <w:rFonts w:asciiTheme="minorHAnsi" w:hAnsiTheme="minorHAnsi"/>
          <w:color w:val="auto"/>
          <w:sz w:val="22"/>
        </w:rPr>
        <w:t>duty</w:t>
      </w:r>
      <w:r w:rsidR="006137D2" w:rsidRPr="00AD52CC">
        <w:rPr>
          <w:rFonts w:asciiTheme="minorHAnsi" w:hAnsiTheme="minorHAnsi"/>
          <w:color w:val="auto"/>
          <w:sz w:val="22"/>
        </w:rPr>
        <w:t xml:space="preserve"> and take </w:t>
      </w:r>
      <w:r w:rsidR="00892A55" w:rsidRPr="00AD52CC">
        <w:rPr>
          <w:rFonts w:asciiTheme="minorHAnsi" w:hAnsiTheme="minorHAnsi"/>
          <w:color w:val="auto"/>
          <w:sz w:val="22"/>
        </w:rPr>
        <w:t>appropriate action</w:t>
      </w:r>
      <w:r w:rsidR="009E3787" w:rsidRPr="00AD52CC">
        <w:rPr>
          <w:rFonts w:asciiTheme="minorHAnsi" w:hAnsiTheme="minorHAnsi"/>
          <w:color w:val="auto"/>
          <w:sz w:val="22"/>
        </w:rPr>
        <w:t xml:space="preserve"> where needed (i.e. in times of a crisis</w:t>
      </w:r>
      <w:r w:rsidR="006137D2" w:rsidRPr="00AD52CC">
        <w:rPr>
          <w:rFonts w:asciiTheme="minorHAnsi" w:hAnsiTheme="minorHAnsi"/>
          <w:color w:val="auto"/>
          <w:sz w:val="22"/>
        </w:rPr>
        <w:t>)</w:t>
      </w:r>
      <w:r w:rsidRPr="00AD52CC">
        <w:rPr>
          <w:rFonts w:asciiTheme="minorHAnsi" w:hAnsiTheme="minorHAnsi"/>
          <w:color w:val="auto"/>
          <w:sz w:val="22"/>
        </w:rPr>
        <w:t xml:space="preserve"> to ensure the services are </w:t>
      </w:r>
    </w:p>
    <w:p w:rsidR="006137D2" w:rsidRPr="00AD52CC" w:rsidRDefault="00843E34" w:rsidP="0079377E">
      <w:pPr>
        <w:pStyle w:val="Puces4"/>
        <w:numPr>
          <w:ilvl w:val="0"/>
          <w:numId w:val="0"/>
        </w:numPr>
        <w:ind w:left="451"/>
        <w:jc w:val="left"/>
        <w:rPr>
          <w:rFonts w:asciiTheme="minorHAnsi" w:hAnsiTheme="minorHAnsi"/>
          <w:color w:val="auto"/>
          <w:sz w:val="22"/>
        </w:rPr>
      </w:pPr>
      <w:r w:rsidRPr="00AD52CC">
        <w:rPr>
          <w:rFonts w:asciiTheme="minorHAnsi" w:hAnsiTheme="minorHAnsi"/>
          <w:color w:val="auto"/>
          <w:sz w:val="22"/>
        </w:rPr>
        <w:t>deli</w:t>
      </w:r>
      <w:r w:rsidR="00AD52CC" w:rsidRPr="00AD52CC">
        <w:rPr>
          <w:rFonts w:asciiTheme="minorHAnsi" w:hAnsiTheme="minorHAnsi"/>
          <w:color w:val="auto"/>
          <w:sz w:val="22"/>
        </w:rPr>
        <w:t>v</w:t>
      </w:r>
      <w:r w:rsidRPr="00AD52CC">
        <w:rPr>
          <w:rFonts w:asciiTheme="minorHAnsi" w:hAnsiTheme="minorHAnsi"/>
          <w:color w:val="auto"/>
          <w:sz w:val="22"/>
        </w:rPr>
        <w:t xml:space="preserve">ered in a </w:t>
      </w:r>
      <w:r w:rsidR="009E3787" w:rsidRPr="00AD52CC">
        <w:rPr>
          <w:rFonts w:asciiTheme="minorHAnsi" w:hAnsiTheme="minorHAnsi"/>
          <w:color w:val="auto"/>
          <w:sz w:val="22"/>
        </w:rPr>
        <w:t>competent and s</w:t>
      </w:r>
      <w:r w:rsidRPr="00AD52CC">
        <w:rPr>
          <w:rFonts w:asciiTheme="minorHAnsi" w:hAnsiTheme="minorHAnsi"/>
          <w:color w:val="auto"/>
          <w:sz w:val="22"/>
        </w:rPr>
        <w:t xml:space="preserve">afe manner </w:t>
      </w:r>
      <w:proofErr w:type="gramStart"/>
      <w:r w:rsidRPr="00AD52CC">
        <w:rPr>
          <w:rFonts w:asciiTheme="minorHAnsi" w:hAnsiTheme="minorHAnsi"/>
          <w:color w:val="auto"/>
          <w:sz w:val="22"/>
        </w:rPr>
        <w:t>at all times</w:t>
      </w:r>
      <w:proofErr w:type="gramEnd"/>
      <w:r w:rsidR="009E3787" w:rsidRPr="00AD52CC">
        <w:rPr>
          <w:rFonts w:asciiTheme="minorHAnsi" w:hAnsiTheme="minorHAnsi"/>
          <w:color w:val="auto"/>
          <w:sz w:val="22"/>
        </w:rPr>
        <w:t>.</w:t>
      </w:r>
    </w:p>
    <w:p w:rsidR="0079377E" w:rsidRPr="00AD52CC" w:rsidRDefault="006238C1" w:rsidP="0079377E">
      <w:pPr>
        <w:pStyle w:val="Puces4"/>
        <w:jc w:val="left"/>
        <w:rPr>
          <w:rFonts w:asciiTheme="minorHAnsi" w:hAnsiTheme="minorHAnsi"/>
          <w:color w:val="auto"/>
          <w:sz w:val="22"/>
        </w:rPr>
      </w:pPr>
      <w:r w:rsidRPr="00AD52CC">
        <w:rPr>
          <w:rFonts w:asciiTheme="minorHAnsi" w:hAnsiTheme="minorHAnsi"/>
          <w:color w:val="auto"/>
          <w:sz w:val="22"/>
          <w:shd w:val="clear" w:color="auto" w:fill="FFFFFF"/>
        </w:rPr>
        <w:t xml:space="preserve">Control and maintain the </w:t>
      </w:r>
      <w:r w:rsidR="00892A55" w:rsidRPr="00AD52CC">
        <w:rPr>
          <w:rFonts w:asciiTheme="minorHAnsi" w:hAnsiTheme="minorHAnsi"/>
          <w:color w:val="auto"/>
          <w:sz w:val="22"/>
          <w:shd w:val="clear" w:color="auto" w:fill="FFFFFF"/>
        </w:rPr>
        <w:t>Hygiene</w:t>
      </w:r>
      <w:r w:rsidR="00ED16F7">
        <w:rPr>
          <w:rFonts w:asciiTheme="minorHAnsi" w:hAnsiTheme="minorHAnsi"/>
          <w:color w:val="auto"/>
          <w:sz w:val="22"/>
          <w:shd w:val="clear" w:color="auto" w:fill="FFFFFF"/>
        </w:rPr>
        <w:t xml:space="preserve"> &amp; Sodexo </w:t>
      </w:r>
      <w:r w:rsidRPr="00AD52CC">
        <w:rPr>
          <w:rFonts w:asciiTheme="minorHAnsi" w:hAnsiTheme="minorHAnsi"/>
          <w:color w:val="auto"/>
          <w:sz w:val="22"/>
          <w:shd w:val="clear" w:color="auto" w:fill="FFFFFF"/>
        </w:rPr>
        <w:t xml:space="preserve">services to </w:t>
      </w:r>
      <w:r w:rsidR="009E3787" w:rsidRPr="00AD52CC">
        <w:rPr>
          <w:rFonts w:asciiTheme="minorHAnsi" w:hAnsiTheme="minorHAnsi"/>
          <w:color w:val="auto"/>
          <w:sz w:val="22"/>
          <w:shd w:val="clear" w:color="auto" w:fill="FFFFFF"/>
        </w:rPr>
        <w:t xml:space="preserve">the </w:t>
      </w:r>
      <w:r w:rsidRPr="00AD52CC">
        <w:rPr>
          <w:rFonts w:asciiTheme="minorHAnsi" w:hAnsiTheme="minorHAnsi"/>
          <w:color w:val="auto"/>
          <w:sz w:val="22"/>
          <w:shd w:val="clear" w:color="auto" w:fill="FFFFFF"/>
        </w:rPr>
        <w:t>stand</w:t>
      </w:r>
      <w:r w:rsidR="009E3787" w:rsidRPr="00AD52CC">
        <w:rPr>
          <w:rFonts w:asciiTheme="minorHAnsi" w:hAnsiTheme="minorHAnsi"/>
          <w:color w:val="auto"/>
          <w:sz w:val="22"/>
          <w:shd w:val="clear" w:color="auto" w:fill="FFFFFF"/>
        </w:rPr>
        <w:t>ard required by Sodexo and the c</w:t>
      </w:r>
      <w:r w:rsidR="0079377E" w:rsidRPr="00AD52CC">
        <w:rPr>
          <w:rFonts w:asciiTheme="minorHAnsi" w:hAnsiTheme="minorHAnsi"/>
          <w:color w:val="auto"/>
          <w:sz w:val="22"/>
          <w:shd w:val="clear" w:color="auto" w:fill="FFFFFF"/>
        </w:rPr>
        <w:t>lient</w:t>
      </w:r>
    </w:p>
    <w:p w:rsidR="00FD0E10" w:rsidRPr="00AD52CC" w:rsidRDefault="00892A55" w:rsidP="0079377E">
      <w:pPr>
        <w:pStyle w:val="Puces4"/>
        <w:numPr>
          <w:ilvl w:val="0"/>
          <w:numId w:val="0"/>
        </w:numPr>
        <w:ind w:left="451"/>
        <w:jc w:val="left"/>
        <w:rPr>
          <w:rFonts w:asciiTheme="minorHAnsi" w:hAnsiTheme="minorHAnsi"/>
          <w:color w:val="auto"/>
          <w:sz w:val="22"/>
          <w:shd w:val="clear" w:color="auto" w:fill="FFFFFF"/>
        </w:rPr>
      </w:pPr>
      <w:r w:rsidRPr="00AD52CC">
        <w:rPr>
          <w:rFonts w:asciiTheme="minorHAnsi" w:hAnsiTheme="minorHAnsi"/>
          <w:color w:val="auto"/>
          <w:sz w:val="22"/>
          <w:shd w:val="clear" w:color="auto" w:fill="FFFFFF"/>
        </w:rPr>
        <w:t xml:space="preserve"> </w:t>
      </w:r>
      <w:r w:rsidR="006238C1" w:rsidRPr="00AD52CC">
        <w:rPr>
          <w:rFonts w:asciiTheme="minorHAnsi" w:hAnsiTheme="minorHAnsi"/>
          <w:color w:val="auto"/>
          <w:sz w:val="22"/>
          <w:shd w:val="clear" w:color="auto" w:fill="FFFFFF"/>
        </w:rPr>
        <w:t>according to the</w:t>
      </w:r>
      <w:r w:rsidRPr="00AD52CC">
        <w:rPr>
          <w:rFonts w:asciiTheme="minorHAnsi" w:hAnsiTheme="minorHAnsi"/>
          <w:color w:val="auto"/>
          <w:sz w:val="22"/>
          <w:shd w:val="clear" w:color="auto" w:fill="FFFFFF"/>
        </w:rPr>
        <w:t xml:space="preserve"> service</w:t>
      </w:r>
      <w:r w:rsidR="002C3D49" w:rsidRPr="00AD52CC">
        <w:rPr>
          <w:rFonts w:asciiTheme="minorHAnsi" w:hAnsiTheme="minorHAnsi"/>
          <w:color w:val="auto"/>
          <w:sz w:val="22"/>
          <w:shd w:val="clear" w:color="auto" w:fill="FFFFFF"/>
        </w:rPr>
        <w:t xml:space="preserve"> specification</w:t>
      </w:r>
      <w:r w:rsidR="00ED16F7">
        <w:rPr>
          <w:rFonts w:asciiTheme="minorHAnsi" w:hAnsiTheme="minorHAnsi"/>
          <w:color w:val="auto"/>
          <w:sz w:val="22"/>
          <w:shd w:val="clear" w:color="auto" w:fill="FFFFFF"/>
        </w:rPr>
        <w:t xml:space="preserve"> and health &amp; Safety</w:t>
      </w:r>
      <w:r w:rsidR="002C3D49" w:rsidRPr="00AD52CC">
        <w:rPr>
          <w:rFonts w:asciiTheme="minorHAnsi" w:hAnsiTheme="minorHAnsi"/>
          <w:color w:val="auto"/>
          <w:sz w:val="22"/>
          <w:shd w:val="clear" w:color="auto" w:fill="FFFFFF"/>
        </w:rPr>
        <w:t>.</w:t>
      </w:r>
    </w:p>
    <w:p w:rsidR="00205979" w:rsidRDefault="00411B6A" w:rsidP="00411B6A">
      <w:pPr>
        <w:pStyle w:val="Puces4"/>
        <w:jc w:val="left"/>
        <w:rPr>
          <w:rFonts w:asciiTheme="minorHAnsi" w:hAnsiTheme="minorHAnsi"/>
          <w:color w:val="auto"/>
          <w:sz w:val="22"/>
          <w:shd w:val="clear" w:color="auto" w:fill="FFFFFF"/>
        </w:rPr>
      </w:pPr>
      <w:r w:rsidRPr="00AD52CC">
        <w:rPr>
          <w:rFonts w:asciiTheme="minorHAnsi" w:hAnsiTheme="minorHAnsi"/>
          <w:color w:val="auto"/>
          <w:sz w:val="22"/>
          <w:shd w:val="clear" w:color="auto" w:fill="FFFFFF"/>
        </w:rPr>
        <w:t>Control and maintain any Sodexo contracto</w:t>
      </w:r>
      <w:r w:rsidR="002609E8" w:rsidRPr="00AD52CC">
        <w:rPr>
          <w:rFonts w:asciiTheme="minorHAnsi" w:hAnsiTheme="minorHAnsi"/>
          <w:color w:val="auto"/>
          <w:sz w:val="22"/>
          <w:shd w:val="clear" w:color="auto" w:fill="FFFFFF"/>
        </w:rPr>
        <w:t>r</w:t>
      </w:r>
      <w:r w:rsidRPr="00AD52CC">
        <w:rPr>
          <w:rFonts w:asciiTheme="minorHAnsi" w:hAnsiTheme="minorHAnsi"/>
          <w:color w:val="auto"/>
          <w:sz w:val="22"/>
          <w:shd w:val="clear" w:color="auto" w:fill="FFFFFF"/>
        </w:rPr>
        <w:t xml:space="preserve">s on </w:t>
      </w:r>
      <w:r w:rsidR="002609E8" w:rsidRPr="00AD52CC">
        <w:rPr>
          <w:rFonts w:asciiTheme="minorHAnsi" w:hAnsiTheme="minorHAnsi"/>
          <w:color w:val="auto"/>
          <w:sz w:val="22"/>
          <w:shd w:val="clear" w:color="auto" w:fill="FFFFFF"/>
        </w:rPr>
        <w:t>working or delivering to site, Client “Permit to work” procedures to be adhered to</w:t>
      </w:r>
      <w:r w:rsidR="00205979">
        <w:rPr>
          <w:rFonts w:asciiTheme="minorHAnsi" w:hAnsiTheme="minorHAnsi"/>
          <w:color w:val="auto"/>
          <w:sz w:val="22"/>
          <w:shd w:val="clear" w:color="auto" w:fill="FFFFFF"/>
        </w:rPr>
        <w:t>.</w:t>
      </w:r>
    </w:p>
    <w:p w:rsidR="00411B6A" w:rsidRPr="00AD52CC" w:rsidRDefault="00205979" w:rsidP="00411B6A">
      <w:pPr>
        <w:pStyle w:val="Puces4"/>
        <w:jc w:val="left"/>
        <w:rPr>
          <w:rFonts w:asciiTheme="minorHAnsi" w:hAnsiTheme="minorHAnsi"/>
          <w:color w:val="auto"/>
          <w:sz w:val="22"/>
          <w:shd w:val="clear" w:color="auto" w:fill="FFFFFF"/>
        </w:rPr>
      </w:pPr>
      <w:r>
        <w:rPr>
          <w:rFonts w:asciiTheme="minorHAnsi" w:hAnsiTheme="minorHAnsi"/>
          <w:color w:val="auto"/>
          <w:sz w:val="22"/>
          <w:shd w:val="clear" w:color="auto" w:fill="FFFFFF"/>
        </w:rPr>
        <w:t xml:space="preserve">To work and support the Facilities service </w:t>
      </w:r>
      <w:r w:rsidR="002A64F3">
        <w:rPr>
          <w:rFonts w:asciiTheme="minorHAnsi" w:hAnsiTheme="minorHAnsi"/>
          <w:color w:val="auto"/>
          <w:sz w:val="22"/>
          <w:shd w:val="clear" w:color="auto" w:fill="FFFFFF"/>
        </w:rPr>
        <w:t>functionality</w:t>
      </w:r>
      <w:r>
        <w:rPr>
          <w:rFonts w:asciiTheme="minorHAnsi" w:hAnsiTheme="minorHAnsi"/>
          <w:color w:val="auto"/>
          <w:sz w:val="22"/>
          <w:shd w:val="clear" w:color="auto" w:fill="FFFFFF"/>
        </w:rPr>
        <w:t xml:space="preserve"> at the site</w:t>
      </w:r>
      <w:r w:rsidR="00411B6A" w:rsidRPr="00AD52CC">
        <w:rPr>
          <w:rFonts w:asciiTheme="minorHAnsi" w:hAnsiTheme="minorHAnsi"/>
          <w:color w:val="auto"/>
          <w:sz w:val="22"/>
          <w:shd w:val="clear" w:color="auto" w:fill="FFFFFF"/>
        </w:rPr>
        <w:t xml:space="preserve"> </w:t>
      </w:r>
    </w:p>
    <w:p w:rsidR="002609E8" w:rsidRPr="00AD52CC" w:rsidRDefault="002609E8" w:rsidP="00411B6A">
      <w:pPr>
        <w:pStyle w:val="Puces4"/>
        <w:jc w:val="left"/>
        <w:rPr>
          <w:rFonts w:asciiTheme="minorHAnsi" w:hAnsiTheme="minorHAnsi"/>
          <w:color w:val="auto"/>
          <w:sz w:val="22"/>
          <w:shd w:val="clear" w:color="auto" w:fill="FFFFFF"/>
        </w:rPr>
      </w:pPr>
      <w:r w:rsidRPr="00AD52CC">
        <w:rPr>
          <w:rFonts w:asciiTheme="minorHAnsi" w:hAnsiTheme="minorHAnsi"/>
          <w:color w:val="auto"/>
          <w:sz w:val="22"/>
          <w:shd w:val="clear" w:color="auto" w:fill="FFFFFF"/>
        </w:rPr>
        <w:t>To undertake all tasks in a competent and Safe manner and to report any incidents to either themselves or where you may observe unsafe activities by Others to the site Client contact</w:t>
      </w:r>
    </w:p>
    <w:p w:rsidR="005A0D1B" w:rsidRDefault="005A0D1B" w:rsidP="00411B6A">
      <w:pPr>
        <w:pStyle w:val="Puces4"/>
        <w:jc w:val="left"/>
        <w:rPr>
          <w:rFonts w:asciiTheme="minorHAnsi" w:hAnsiTheme="minorHAnsi"/>
          <w:color w:val="auto"/>
          <w:sz w:val="22"/>
          <w:shd w:val="clear" w:color="auto" w:fill="FFFFFF"/>
        </w:rPr>
      </w:pPr>
      <w:r w:rsidRPr="00AD52CC">
        <w:rPr>
          <w:rFonts w:asciiTheme="minorHAnsi" w:hAnsiTheme="minorHAnsi"/>
          <w:color w:val="auto"/>
          <w:sz w:val="22"/>
          <w:shd w:val="clear" w:color="auto" w:fill="FFFFFF"/>
        </w:rPr>
        <w:t xml:space="preserve">To enable a “Self Cover” service delivery, both FM </w:t>
      </w:r>
      <w:r w:rsidR="002A64F3" w:rsidRPr="00AD52CC">
        <w:rPr>
          <w:rFonts w:asciiTheme="minorHAnsi" w:hAnsiTheme="minorHAnsi"/>
          <w:color w:val="auto"/>
          <w:sz w:val="22"/>
          <w:shd w:val="clear" w:color="auto" w:fill="FFFFFF"/>
        </w:rPr>
        <w:t>assistants</w:t>
      </w:r>
      <w:r w:rsidRPr="00AD52CC">
        <w:rPr>
          <w:rFonts w:asciiTheme="minorHAnsi" w:hAnsiTheme="minorHAnsi"/>
          <w:color w:val="auto"/>
          <w:sz w:val="22"/>
          <w:shd w:val="clear" w:color="auto" w:fill="FFFFFF"/>
        </w:rPr>
        <w:t xml:space="preserve"> will be required to Cover the others absence (Planned) and where possible support unplanned absence (</w:t>
      </w:r>
      <w:proofErr w:type="spellStart"/>
      <w:r w:rsidRPr="00AD52CC">
        <w:rPr>
          <w:rFonts w:asciiTheme="minorHAnsi" w:hAnsiTheme="minorHAnsi"/>
          <w:color w:val="auto"/>
          <w:sz w:val="22"/>
          <w:shd w:val="clear" w:color="auto" w:fill="FFFFFF"/>
        </w:rPr>
        <w:t>aprox</w:t>
      </w:r>
      <w:proofErr w:type="spellEnd"/>
      <w:r w:rsidRPr="00AD52CC">
        <w:rPr>
          <w:rFonts w:asciiTheme="minorHAnsi" w:hAnsiTheme="minorHAnsi"/>
          <w:color w:val="auto"/>
          <w:sz w:val="22"/>
          <w:shd w:val="clear" w:color="auto" w:fill="FFFFFF"/>
        </w:rPr>
        <w:t xml:space="preserve"> 4 weeks per annum)</w:t>
      </w:r>
    </w:p>
    <w:p w:rsidR="00D212B2" w:rsidRPr="00AD52CC" w:rsidRDefault="00D212B2" w:rsidP="00411B6A">
      <w:pPr>
        <w:pStyle w:val="Puces4"/>
        <w:jc w:val="left"/>
        <w:rPr>
          <w:rFonts w:asciiTheme="minorHAnsi" w:hAnsiTheme="minorHAnsi"/>
          <w:color w:val="auto"/>
          <w:sz w:val="22"/>
          <w:shd w:val="clear" w:color="auto" w:fill="FFFFFF"/>
        </w:rPr>
      </w:pPr>
      <w:r>
        <w:rPr>
          <w:rFonts w:asciiTheme="minorHAnsi" w:hAnsiTheme="minorHAnsi"/>
          <w:color w:val="auto"/>
          <w:sz w:val="22"/>
          <w:shd w:val="clear" w:color="auto" w:fill="FFFFFF"/>
        </w:rPr>
        <w:lastRenderedPageBreak/>
        <w:t xml:space="preserve">To Work weekends if required to support “Out of hours work” and may require permit to work enforcement, notice will be given for such </w:t>
      </w:r>
      <w:proofErr w:type="spellStart"/>
      <w:r>
        <w:rPr>
          <w:rFonts w:asciiTheme="minorHAnsi" w:hAnsiTheme="minorHAnsi"/>
          <w:color w:val="auto"/>
          <w:sz w:val="22"/>
          <w:shd w:val="clear" w:color="auto" w:fill="FFFFFF"/>
        </w:rPr>
        <w:t>occurances</w:t>
      </w:r>
      <w:proofErr w:type="spellEnd"/>
      <w:r>
        <w:rPr>
          <w:rFonts w:asciiTheme="minorHAnsi" w:hAnsiTheme="minorHAnsi"/>
          <w:color w:val="auto"/>
          <w:sz w:val="22"/>
          <w:shd w:val="clear" w:color="auto" w:fill="FFFFFF"/>
        </w:rPr>
        <w:t xml:space="preserve">, reimbursement will be either Overtime </w:t>
      </w:r>
      <w:proofErr w:type="spellStart"/>
      <w:r>
        <w:rPr>
          <w:rFonts w:asciiTheme="minorHAnsi" w:hAnsiTheme="minorHAnsi"/>
          <w:color w:val="auto"/>
          <w:sz w:val="22"/>
          <w:shd w:val="clear" w:color="auto" w:fill="FFFFFF"/>
        </w:rPr>
        <w:t>opayment</w:t>
      </w:r>
      <w:proofErr w:type="spellEnd"/>
      <w:r>
        <w:rPr>
          <w:rFonts w:asciiTheme="minorHAnsi" w:hAnsiTheme="minorHAnsi"/>
          <w:color w:val="auto"/>
          <w:sz w:val="22"/>
          <w:shd w:val="clear" w:color="auto" w:fill="FFFFFF"/>
        </w:rPr>
        <w:t xml:space="preserve"> or time in lieu</w:t>
      </w:r>
    </w:p>
    <w:p w:rsidR="00411B6A" w:rsidRPr="00E74087" w:rsidRDefault="00411B6A" w:rsidP="0079377E">
      <w:pPr>
        <w:pStyle w:val="Puces4"/>
        <w:numPr>
          <w:ilvl w:val="0"/>
          <w:numId w:val="0"/>
        </w:numPr>
        <w:ind w:left="451"/>
        <w:jc w:val="left"/>
        <w:rPr>
          <w:rFonts w:asciiTheme="minorHAnsi" w:hAnsiTheme="minorHAnsi"/>
          <w:sz w:val="22"/>
        </w:rPr>
      </w:pPr>
    </w:p>
    <w:p w:rsidR="009E709B" w:rsidRPr="00E74087" w:rsidRDefault="002E1470" w:rsidP="0079377E">
      <w:pPr>
        <w:pStyle w:val="Heading4"/>
        <w:ind w:left="0"/>
        <w:rPr>
          <w:rFonts w:asciiTheme="minorHAnsi" w:hAnsiTheme="minorHAnsi"/>
          <w:color w:val="808080"/>
          <w:sz w:val="22"/>
          <w:szCs w:val="22"/>
        </w:rPr>
      </w:pPr>
      <w:r w:rsidRPr="00E74087">
        <w:rPr>
          <w:rFonts w:asciiTheme="minorHAnsi" w:hAnsiTheme="minorHAnsi"/>
          <w:noProof/>
          <w:sz w:val="22"/>
          <w:szCs w:val="22"/>
        </w:rPr>
        <mc:AlternateContent>
          <mc:Choice Requires="wps">
            <w:drawing>
              <wp:anchor distT="0" distB="0" distL="114300" distR="114300" simplePos="0" relativeHeight="251654144" behindDoc="0" locked="0" layoutInCell="1" allowOverlap="1" wp14:anchorId="63AB57B8" wp14:editId="3F511625">
                <wp:simplePos x="0" y="0"/>
                <wp:positionH relativeFrom="column">
                  <wp:posOffset>2857500</wp:posOffset>
                </wp:positionH>
                <wp:positionV relativeFrom="paragraph">
                  <wp:posOffset>82550</wp:posOffset>
                </wp:positionV>
                <wp:extent cx="0" cy="0"/>
                <wp:effectExtent l="13970" t="15875" r="14605" b="4127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DB46B" id="AutoShape 11" o:spid="_x0000_s1026" type="#_x0000_t34" style="position:absolute;margin-left:225pt;margin-top:6.5pt;width:0;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ZRApfX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Pr="00E74087">
        <w:rPr>
          <w:rFonts w:asciiTheme="minorHAnsi" w:hAnsiTheme="minorHAnsi"/>
          <w:noProof/>
          <w:sz w:val="22"/>
          <w:szCs w:val="22"/>
        </w:rPr>
        <mc:AlternateContent>
          <mc:Choice Requires="wps">
            <w:drawing>
              <wp:anchor distT="0" distB="0" distL="114300" distR="114300" simplePos="0" relativeHeight="251653120" behindDoc="0" locked="0" layoutInCell="1" allowOverlap="1" wp14:anchorId="24CB5D4A" wp14:editId="28C69D2D">
                <wp:simplePos x="0" y="0"/>
                <wp:positionH relativeFrom="column">
                  <wp:posOffset>2857500</wp:posOffset>
                </wp:positionH>
                <wp:positionV relativeFrom="paragraph">
                  <wp:posOffset>82550</wp:posOffset>
                </wp:positionV>
                <wp:extent cx="0" cy="0"/>
                <wp:effectExtent l="13970" t="15875" r="14605" b="412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135ED" id="AutoShape 10" o:spid="_x0000_s1026" type="#_x0000_t34" style="position:absolute;margin-left:225pt;margin-top:6.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Eg8cEp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E74087">
        <w:rPr>
          <w:rFonts w:asciiTheme="minorHAnsi" w:hAnsiTheme="minorHAnsi"/>
          <w:noProof/>
          <w:sz w:val="22"/>
          <w:szCs w:val="22"/>
        </w:rPr>
        <w:t xml:space="preserve">Accountabilities </w:t>
      </w:r>
      <w:r w:rsidR="00F133E8" w:rsidRPr="00E74087">
        <w:rPr>
          <w:rFonts w:asciiTheme="minorHAnsi" w:hAnsiTheme="minorHAnsi"/>
          <w:noProof/>
          <w:color w:val="808080"/>
          <w:sz w:val="22"/>
          <w:szCs w:val="22"/>
        </w:rPr>
        <w:t>or “what you have to do”</w:t>
      </w:r>
    </w:p>
    <w:p w:rsidR="0079377E" w:rsidRDefault="00F42F95" w:rsidP="0079377E">
      <w:pPr>
        <w:pStyle w:val="Puces4"/>
        <w:jc w:val="left"/>
        <w:rPr>
          <w:rFonts w:asciiTheme="minorHAnsi" w:hAnsiTheme="minorHAnsi"/>
          <w:sz w:val="22"/>
        </w:rPr>
      </w:pPr>
      <w:r w:rsidRPr="00E74087">
        <w:rPr>
          <w:rFonts w:asciiTheme="minorHAnsi" w:hAnsiTheme="minorHAnsi"/>
          <w:sz w:val="22"/>
        </w:rPr>
        <w:t xml:space="preserve">Deliver exceptional customer service to build valuable long term relationships with colleagues, </w:t>
      </w:r>
    </w:p>
    <w:p w:rsidR="006238C1" w:rsidRPr="00E74087" w:rsidRDefault="002A64F3" w:rsidP="0079377E">
      <w:pPr>
        <w:pStyle w:val="Puces4"/>
        <w:numPr>
          <w:ilvl w:val="0"/>
          <w:numId w:val="0"/>
        </w:numPr>
        <w:ind w:left="451"/>
        <w:jc w:val="left"/>
        <w:rPr>
          <w:rFonts w:asciiTheme="minorHAnsi" w:hAnsiTheme="minorHAnsi"/>
          <w:sz w:val="22"/>
        </w:rPr>
      </w:pPr>
      <w:r w:rsidRPr="00E74087">
        <w:rPr>
          <w:rFonts w:asciiTheme="minorHAnsi" w:hAnsiTheme="minorHAnsi"/>
          <w:sz w:val="22"/>
        </w:rPr>
        <w:t>Customers</w:t>
      </w:r>
      <w:r w:rsidR="00F42F95" w:rsidRPr="00E74087">
        <w:rPr>
          <w:rFonts w:asciiTheme="minorHAnsi" w:hAnsiTheme="minorHAnsi"/>
          <w:sz w:val="22"/>
        </w:rPr>
        <w:t xml:space="preserve"> and clients</w:t>
      </w:r>
      <w:r w:rsidR="009E3787" w:rsidRPr="00E74087">
        <w:rPr>
          <w:rFonts w:asciiTheme="minorHAnsi" w:hAnsiTheme="minorHAnsi"/>
          <w:sz w:val="22"/>
        </w:rPr>
        <w:t>.</w:t>
      </w:r>
    </w:p>
    <w:p w:rsidR="006137D2" w:rsidRPr="00E74087" w:rsidRDefault="00B31203" w:rsidP="0079377E">
      <w:pPr>
        <w:pStyle w:val="Puces4"/>
        <w:jc w:val="left"/>
        <w:rPr>
          <w:rFonts w:asciiTheme="minorHAnsi" w:hAnsiTheme="minorHAnsi"/>
          <w:sz w:val="22"/>
        </w:rPr>
      </w:pPr>
      <w:r>
        <w:rPr>
          <w:rFonts w:asciiTheme="minorHAnsi" w:hAnsiTheme="minorHAnsi"/>
          <w:sz w:val="22"/>
        </w:rPr>
        <w:t xml:space="preserve">To </w:t>
      </w:r>
      <w:r w:rsidR="00351DBE">
        <w:rPr>
          <w:rFonts w:asciiTheme="minorHAnsi" w:hAnsiTheme="minorHAnsi"/>
          <w:sz w:val="22"/>
        </w:rPr>
        <w:t>oversee the cleaning of the site in accordance with the scope of works</w:t>
      </w:r>
      <w:r w:rsidR="009E3787" w:rsidRPr="00E74087">
        <w:rPr>
          <w:rFonts w:asciiTheme="minorHAnsi" w:hAnsiTheme="minorHAnsi"/>
          <w:sz w:val="22"/>
        </w:rPr>
        <w:t>.</w:t>
      </w:r>
    </w:p>
    <w:p w:rsidR="00F42F95" w:rsidRPr="00E74087" w:rsidRDefault="00F42F95" w:rsidP="0079377E">
      <w:pPr>
        <w:pStyle w:val="Puces4"/>
        <w:jc w:val="left"/>
        <w:rPr>
          <w:rFonts w:asciiTheme="minorHAnsi" w:hAnsiTheme="minorHAnsi"/>
          <w:sz w:val="22"/>
        </w:rPr>
      </w:pPr>
      <w:r w:rsidRPr="00E74087">
        <w:rPr>
          <w:rFonts w:asciiTheme="minorHAnsi" w:hAnsiTheme="minorHAnsi"/>
          <w:sz w:val="22"/>
        </w:rPr>
        <w:t>Communicates to build relationships and interacts appropriately with others</w:t>
      </w:r>
      <w:r w:rsidR="009E3787" w:rsidRPr="00E74087">
        <w:rPr>
          <w:rFonts w:asciiTheme="minorHAnsi" w:hAnsiTheme="minorHAnsi"/>
          <w:sz w:val="22"/>
        </w:rPr>
        <w:t>.</w:t>
      </w:r>
    </w:p>
    <w:p w:rsidR="00F42F95" w:rsidRPr="00E74087" w:rsidRDefault="00F42F95" w:rsidP="0079377E">
      <w:pPr>
        <w:pStyle w:val="Puces4"/>
        <w:jc w:val="left"/>
        <w:rPr>
          <w:rFonts w:asciiTheme="minorHAnsi" w:hAnsiTheme="minorHAnsi"/>
          <w:sz w:val="22"/>
        </w:rPr>
      </w:pPr>
      <w:r w:rsidRPr="00E74087">
        <w:rPr>
          <w:rFonts w:asciiTheme="minorHAnsi" w:hAnsiTheme="minorHAnsi"/>
          <w:sz w:val="22"/>
        </w:rPr>
        <w:t>Seeks to raise standards and improve quality of performance and service</w:t>
      </w:r>
      <w:r w:rsidR="009E3787" w:rsidRPr="00E74087">
        <w:rPr>
          <w:rFonts w:asciiTheme="minorHAnsi" w:hAnsiTheme="minorHAnsi"/>
          <w:sz w:val="22"/>
        </w:rPr>
        <w:t>.</w:t>
      </w:r>
    </w:p>
    <w:p w:rsidR="00F42F95" w:rsidRPr="00E74087" w:rsidRDefault="00F42F95" w:rsidP="0079377E">
      <w:pPr>
        <w:pStyle w:val="Puces4"/>
        <w:jc w:val="left"/>
        <w:rPr>
          <w:rFonts w:asciiTheme="minorHAnsi" w:hAnsiTheme="minorHAnsi"/>
          <w:sz w:val="22"/>
        </w:rPr>
      </w:pPr>
      <w:r w:rsidRPr="00E74087">
        <w:rPr>
          <w:rFonts w:asciiTheme="minorHAnsi" w:hAnsiTheme="minorHAnsi"/>
          <w:sz w:val="22"/>
        </w:rPr>
        <w:t>Works effectively and professionally with others to achieve the desired results</w:t>
      </w:r>
      <w:r w:rsidR="002C3D49">
        <w:rPr>
          <w:rFonts w:asciiTheme="minorHAnsi" w:hAnsiTheme="minorHAnsi"/>
          <w:sz w:val="22"/>
        </w:rPr>
        <w:t>.</w:t>
      </w:r>
    </w:p>
    <w:p w:rsidR="00F42F95" w:rsidRPr="00E74087" w:rsidRDefault="00F42F95" w:rsidP="0079377E">
      <w:pPr>
        <w:pStyle w:val="Puces4"/>
        <w:jc w:val="left"/>
        <w:rPr>
          <w:rFonts w:asciiTheme="minorHAnsi" w:hAnsiTheme="minorHAnsi"/>
          <w:sz w:val="22"/>
        </w:rPr>
      </w:pPr>
      <w:r w:rsidRPr="00E74087">
        <w:rPr>
          <w:rFonts w:asciiTheme="minorHAnsi" w:hAnsiTheme="minorHAnsi"/>
          <w:sz w:val="22"/>
        </w:rPr>
        <w:t>Report any accidents / incidents</w:t>
      </w:r>
      <w:r w:rsidR="00892A55" w:rsidRPr="00E74087">
        <w:rPr>
          <w:rFonts w:asciiTheme="minorHAnsi" w:hAnsiTheme="minorHAnsi"/>
          <w:sz w:val="22"/>
        </w:rPr>
        <w:t xml:space="preserve"> and completes </w:t>
      </w:r>
      <w:r w:rsidR="002A64F3" w:rsidRPr="00E74087">
        <w:rPr>
          <w:rFonts w:asciiTheme="minorHAnsi" w:hAnsiTheme="minorHAnsi"/>
          <w:sz w:val="22"/>
        </w:rPr>
        <w:t>initial</w:t>
      </w:r>
      <w:r w:rsidR="00892A55" w:rsidRPr="00E74087">
        <w:rPr>
          <w:rFonts w:asciiTheme="minorHAnsi" w:hAnsiTheme="minorHAnsi"/>
          <w:sz w:val="22"/>
        </w:rPr>
        <w:t xml:space="preserve"> inv</w:t>
      </w:r>
      <w:r w:rsidR="0079377E">
        <w:rPr>
          <w:rFonts w:asciiTheme="minorHAnsi" w:hAnsiTheme="minorHAnsi"/>
          <w:sz w:val="22"/>
        </w:rPr>
        <w:t xml:space="preserve">estigation and “Due </w:t>
      </w:r>
      <w:r w:rsidR="002A64F3">
        <w:rPr>
          <w:rFonts w:asciiTheme="minorHAnsi" w:hAnsiTheme="minorHAnsi"/>
          <w:sz w:val="22"/>
        </w:rPr>
        <w:t>diligence</w:t>
      </w:r>
      <w:r w:rsidR="0079377E">
        <w:rPr>
          <w:rFonts w:asciiTheme="minorHAnsi" w:hAnsiTheme="minorHAnsi"/>
          <w:sz w:val="22"/>
        </w:rPr>
        <w:t>”</w:t>
      </w:r>
      <w:r w:rsidR="00F831DC" w:rsidRPr="00E74087">
        <w:rPr>
          <w:rFonts w:asciiTheme="minorHAnsi" w:hAnsiTheme="minorHAnsi"/>
          <w:sz w:val="22"/>
        </w:rPr>
        <w:t xml:space="preserve"> </w:t>
      </w:r>
      <w:r w:rsidR="00892A55" w:rsidRPr="00E74087">
        <w:rPr>
          <w:rFonts w:asciiTheme="minorHAnsi" w:hAnsiTheme="minorHAnsi"/>
          <w:sz w:val="22"/>
        </w:rPr>
        <w:t>paperwork</w:t>
      </w:r>
      <w:r w:rsidR="00351DBE">
        <w:rPr>
          <w:rFonts w:asciiTheme="minorHAnsi" w:hAnsiTheme="minorHAnsi"/>
          <w:sz w:val="22"/>
        </w:rPr>
        <w:t xml:space="preserve"> at required by Sodexo and </w:t>
      </w:r>
      <w:r w:rsidR="00FD2238">
        <w:rPr>
          <w:rFonts w:asciiTheme="minorHAnsi" w:hAnsiTheme="minorHAnsi"/>
          <w:sz w:val="22"/>
        </w:rPr>
        <w:t>Client</w:t>
      </w:r>
    </w:p>
    <w:p w:rsidR="00F42F95" w:rsidRPr="00E74087" w:rsidRDefault="00F42F95" w:rsidP="0079377E">
      <w:pPr>
        <w:pStyle w:val="Puces4"/>
        <w:jc w:val="left"/>
        <w:rPr>
          <w:rFonts w:asciiTheme="minorHAnsi" w:hAnsiTheme="minorHAnsi"/>
          <w:sz w:val="22"/>
        </w:rPr>
      </w:pPr>
      <w:r w:rsidRPr="00E74087">
        <w:rPr>
          <w:rFonts w:asciiTheme="minorHAnsi" w:hAnsiTheme="minorHAnsi"/>
          <w:sz w:val="22"/>
        </w:rPr>
        <w:t xml:space="preserve">To </w:t>
      </w:r>
      <w:r w:rsidR="005A0D1B">
        <w:rPr>
          <w:rFonts w:asciiTheme="minorHAnsi" w:hAnsiTheme="minorHAnsi"/>
          <w:sz w:val="22"/>
        </w:rPr>
        <w:t xml:space="preserve">look </w:t>
      </w:r>
      <w:r w:rsidR="002A64F3">
        <w:rPr>
          <w:rFonts w:asciiTheme="minorHAnsi" w:hAnsiTheme="minorHAnsi"/>
          <w:sz w:val="22"/>
        </w:rPr>
        <w:t xml:space="preserve">out </w:t>
      </w:r>
      <w:r w:rsidR="002A64F3" w:rsidRPr="00E74087">
        <w:rPr>
          <w:rFonts w:asciiTheme="minorHAnsi" w:hAnsiTheme="minorHAnsi"/>
          <w:sz w:val="22"/>
        </w:rPr>
        <w:t>for</w:t>
      </w:r>
      <w:r w:rsidRPr="00E74087">
        <w:rPr>
          <w:rFonts w:asciiTheme="minorHAnsi" w:hAnsiTheme="minorHAnsi"/>
          <w:sz w:val="22"/>
        </w:rPr>
        <w:t xml:space="preserve"> the welfare of </w:t>
      </w:r>
      <w:r w:rsidR="005A0D1B">
        <w:rPr>
          <w:rFonts w:asciiTheme="minorHAnsi" w:hAnsiTheme="minorHAnsi"/>
          <w:sz w:val="22"/>
        </w:rPr>
        <w:t xml:space="preserve">any other Sodexo working </w:t>
      </w:r>
      <w:r w:rsidR="002A64F3">
        <w:rPr>
          <w:rFonts w:asciiTheme="minorHAnsi" w:hAnsiTheme="minorHAnsi"/>
          <w:sz w:val="22"/>
        </w:rPr>
        <w:t>Colleagues</w:t>
      </w:r>
      <w:r w:rsidRPr="00E74087">
        <w:rPr>
          <w:rFonts w:asciiTheme="minorHAnsi" w:hAnsiTheme="minorHAnsi"/>
          <w:sz w:val="22"/>
        </w:rPr>
        <w:t xml:space="preserve"> in accordance with Sodexo procedures</w:t>
      </w:r>
      <w:r w:rsidR="005A0D1B">
        <w:rPr>
          <w:rFonts w:asciiTheme="minorHAnsi" w:hAnsiTheme="minorHAnsi"/>
          <w:sz w:val="22"/>
        </w:rPr>
        <w:t xml:space="preserve"> whilst in the workplace</w:t>
      </w:r>
      <w:r w:rsidR="00E74087" w:rsidRPr="00E74087">
        <w:rPr>
          <w:rFonts w:asciiTheme="minorHAnsi" w:hAnsiTheme="minorHAnsi"/>
          <w:sz w:val="22"/>
        </w:rPr>
        <w:t>.</w:t>
      </w:r>
      <w:r w:rsidRPr="00E74087">
        <w:rPr>
          <w:rFonts w:asciiTheme="minorHAnsi" w:hAnsiTheme="minorHAnsi"/>
          <w:sz w:val="22"/>
        </w:rPr>
        <w:t xml:space="preserve">  </w:t>
      </w:r>
    </w:p>
    <w:p w:rsidR="00F42F95" w:rsidRPr="00E74087" w:rsidRDefault="00185EFD" w:rsidP="0079377E">
      <w:pPr>
        <w:pStyle w:val="Puces4"/>
        <w:jc w:val="left"/>
        <w:rPr>
          <w:rFonts w:asciiTheme="minorHAnsi" w:hAnsiTheme="minorHAnsi"/>
          <w:color w:val="auto"/>
          <w:sz w:val="22"/>
        </w:rPr>
      </w:pPr>
      <w:r w:rsidRPr="00E74087">
        <w:rPr>
          <w:rFonts w:asciiTheme="minorHAnsi" w:hAnsiTheme="minorHAnsi"/>
          <w:color w:val="auto"/>
          <w:sz w:val="22"/>
        </w:rPr>
        <w:t>To control and issue cleaning equipment and materials</w:t>
      </w:r>
      <w:r w:rsidR="00892A55" w:rsidRPr="00E74087">
        <w:rPr>
          <w:rFonts w:asciiTheme="minorHAnsi" w:hAnsiTheme="minorHAnsi"/>
          <w:color w:val="auto"/>
          <w:sz w:val="22"/>
        </w:rPr>
        <w:t xml:space="preserve"> when on duty</w:t>
      </w:r>
      <w:r w:rsidR="00351DBE">
        <w:rPr>
          <w:rFonts w:asciiTheme="minorHAnsi" w:hAnsiTheme="minorHAnsi"/>
          <w:color w:val="auto"/>
          <w:sz w:val="22"/>
        </w:rPr>
        <w:t xml:space="preserve"> (part of handover to daily cleaners)</w:t>
      </w:r>
      <w:r w:rsidR="00E74087">
        <w:rPr>
          <w:rFonts w:asciiTheme="minorHAnsi" w:hAnsiTheme="minorHAnsi"/>
          <w:color w:val="auto"/>
          <w:sz w:val="22"/>
        </w:rPr>
        <w:t>.</w:t>
      </w:r>
      <w:r w:rsidR="00892A55" w:rsidRPr="00E74087">
        <w:rPr>
          <w:rFonts w:asciiTheme="minorHAnsi" w:hAnsiTheme="minorHAnsi"/>
          <w:color w:val="auto"/>
          <w:sz w:val="22"/>
        </w:rPr>
        <w:t xml:space="preserve"> </w:t>
      </w:r>
    </w:p>
    <w:p w:rsidR="00185EFD" w:rsidRPr="00E74087" w:rsidRDefault="00185EFD" w:rsidP="0079377E">
      <w:pPr>
        <w:pStyle w:val="Puces4"/>
        <w:jc w:val="left"/>
        <w:rPr>
          <w:rFonts w:asciiTheme="minorHAnsi" w:hAnsiTheme="minorHAnsi"/>
          <w:color w:val="auto"/>
          <w:sz w:val="22"/>
        </w:rPr>
      </w:pPr>
      <w:r w:rsidRPr="00E74087">
        <w:rPr>
          <w:rFonts w:asciiTheme="minorHAnsi" w:hAnsiTheme="minorHAnsi"/>
          <w:color w:val="auto"/>
          <w:sz w:val="22"/>
        </w:rPr>
        <w:t xml:space="preserve">To report all maintenance </w:t>
      </w:r>
      <w:proofErr w:type="gramStart"/>
      <w:r w:rsidRPr="00E74087">
        <w:rPr>
          <w:rFonts w:asciiTheme="minorHAnsi" w:hAnsiTheme="minorHAnsi"/>
          <w:color w:val="auto"/>
          <w:sz w:val="22"/>
        </w:rPr>
        <w:t xml:space="preserve">defects </w:t>
      </w:r>
      <w:r w:rsidR="00351DBE">
        <w:rPr>
          <w:rFonts w:asciiTheme="minorHAnsi" w:hAnsiTheme="minorHAnsi"/>
          <w:color w:val="auto"/>
          <w:sz w:val="22"/>
        </w:rPr>
        <w:t xml:space="preserve"> or</w:t>
      </w:r>
      <w:proofErr w:type="gramEnd"/>
      <w:r w:rsidR="00351DBE">
        <w:rPr>
          <w:rFonts w:asciiTheme="minorHAnsi" w:hAnsiTheme="minorHAnsi"/>
          <w:color w:val="auto"/>
          <w:sz w:val="22"/>
        </w:rPr>
        <w:t xml:space="preserve"> equipment faults </w:t>
      </w:r>
      <w:r w:rsidRPr="00E74087">
        <w:rPr>
          <w:rFonts w:asciiTheme="minorHAnsi" w:hAnsiTheme="minorHAnsi"/>
          <w:color w:val="auto"/>
          <w:sz w:val="22"/>
        </w:rPr>
        <w:t xml:space="preserve">to </w:t>
      </w:r>
      <w:r w:rsidR="005A0D1B">
        <w:rPr>
          <w:rFonts w:asciiTheme="minorHAnsi" w:hAnsiTheme="minorHAnsi"/>
          <w:color w:val="auto"/>
          <w:sz w:val="22"/>
        </w:rPr>
        <w:t xml:space="preserve">the </w:t>
      </w:r>
      <w:r w:rsidR="006137D2" w:rsidRPr="00E74087">
        <w:rPr>
          <w:rFonts w:asciiTheme="minorHAnsi" w:hAnsiTheme="minorHAnsi"/>
          <w:color w:val="auto"/>
          <w:sz w:val="22"/>
        </w:rPr>
        <w:t>Facilities Helpline</w:t>
      </w:r>
      <w:r w:rsidR="005A0D1B">
        <w:rPr>
          <w:rFonts w:asciiTheme="minorHAnsi" w:hAnsiTheme="minorHAnsi"/>
          <w:color w:val="auto"/>
          <w:sz w:val="22"/>
        </w:rPr>
        <w:t xml:space="preserve"> (Access to PC required)</w:t>
      </w:r>
      <w:r w:rsidR="00351DBE">
        <w:rPr>
          <w:rFonts w:asciiTheme="minorHAnsi" w:hAnsiTheme="minorHAnsi"/>
          <w:color w:val="auto"/>
          <w:sz w:val="22"/>
        </w:rPr>
        <w:t xml:space="preserve"> ensuring equipment is taken out of service until </w:t>
      </w:r>
      <w:r w:rsidR="002A64F3">
        <w:rPr>
          <w:rFonts w:asciiTheme="minorHAnsi" w:hAnsiTheme="minorHAnsi"/>
          <w:color w:val="auto"/>
          <w:sz w:val="22"/>
        </w:rPr>
        <w:t>repaired</w:t>
      </w:r>
      <w:r w:rsidR="00ED16F7">
        <w:rPr>
          <w:rFonts w:asciiTheme="minorHAnsi" w:hAnsiTheme="minorHAnsi"/>
          <w:color w:val="auto"/>
          <w:sz w:val="22"/>
        </w:rPr>
        <w:t>.</w:t>
      </w:r>
    </w:p>
    <w:p w:rsidR="00185EFD" w:rsidRPr="00E74087" w:rsidRDefault="00185EFD" w:rsidP="0079377E">
      <w:pPr>
        <w:pStyle w:val="Puces4"/>
        <w:jc w:val="left"/>
        <w:rPr>
          <w:rFonts w:asciiTheme="minorHAnsi" w:hAnsiTheme="minorHAnsi"/>
          <w:color w:val="auto"/>
          <w:sz w:val="22"/>
        </w:rPr>
      </w:pPr>
      <w:r w:rsidRPr="00E74087">
        <w:rPr>
          <w:rFonts w:asciiTheme="minorHAnsi" w:hAnsiTheme="minorHAnsi"/>
          <w:color w:val="auto"/>
          <w:sz w:val="22"/>
        </w:rPr>
        <w:t>Ensure that all equipment is in a safe clean working o</w:t>
      </w:r>
      <w:r w:rsidR="00E74087">
        <w:rPr>
          <w:rFonts w:asciiTheme="minorHAnsi" w:hAnsiTheme="minorHAnsi"/>
          <w:color w:val="auto"/>
          <w:sz w:val="22"/>
        </w:rPr>
        <w:t>rder, checked weekly</w:t>
      </w:r>
      <w:r w:rsidRPr="00E74087">
        <w:rPr>
          <w:rFonts w:asciiTheme="minorHAnsi" w:hAnsiTheme="minorHAnsi"/>
          <w:color w:val="auto"/>
          <w:sz w:val="22"/>
        </w:rPr>
        <w:t xml:space="preserve">. </w:t>
      </w:r>
    </w:p>
    <w:p w:rsidR="00E74087" w:rsidRDefault="00185EFD" w:rsidP="0079377E">
      <w:pPr>
        <w:pStyle w:val="Puces4"/>
        <w:jc w:val="left"/>
        <w:rPr>
          <w:rFonts w:asciiTheme="minorHAnsi" w:hAnsiTheme="minorHAnsi"/>
          <w:color w:val="auto"/>
          <w:sz w:val="22"/>
        </w:rPr>
      </w:pPr>
      <w:r w:rsidRPr="00E74087">
        <w:rPr>
          <w:rFonts w:asciiTheme="minorHAnsi" w:hAnsiTheme="minorHAnsi"/>
          <w:color w:val="auto"/>
          <w:sz w:val="22"/>
        </w:rPr>
        <w:t xml:space="preserve">To ensure that all </w:t>
      </w:r>
      <w:r w:rsidR="00351DBE">
        <w:rPr>
          <w:rFonts w:asciiTheme="minorHAnsi" w:hAnsiTheme="minorHAnsi"/>
          <w:color w:val="auto"/>
          <w:sz w:val="22"/>
        </w:rPr>
        <w:t xml:space="preserve">site and Sodexo </w:t>
      </w:r>
      <w:r w:rsidRPr="00E74087">
        <w:rPr>
          <w:rFonts w:asciiTheme="minorHAnsi" w:hAnsiTheme="minorHAnsi"/>
          <w:color w:val="auto"/>
          <w:sz w:val="22"/>
        </w:rPr>
        <w:t xml:space="preserve">procedures </w:t>
      </w:r>
      <w:r w:rsidR="00E74087">
        <w:rPr>
          <w:rFonts w:asciiTheme="minorHAnsi" w:hAnsiTheme="minorHAnsi"/>
          <w:color w:val="auto"/>
          <w:sz w:val="22"/>
        </w:rPr>
        <w:t>are adhered to in</w:t>
      </w:r>
    </w:p>
    <w:p w:rsidR="00185EFD" w:rsidRPr="00E74087" w:rsidRDefault="002A64F3" w:rsidP="0079377E">
      <w:pPr>
        <w:pStyle w:val="Puces4"/>
        <w:numPr>
          <w:ilvl w:val="0"/>
          <w:numId w:val="0"/>
        </w:numPr>
        <w:ind w:left="451"/>
        <w:jc w:val="left"/>
        <w:rPr>
          <w:rFonts w:asciiTheme="minorHAnsi" w:hAnsiTheme="minorHAnsi"/>
          <w:color w:val="auto"/>
          <w:sz w:val="22"/>
        </w:rPr>
      </w:pPr>
      <w:r w:rsidRPr="00E74087">
        <w:rPr>
          <w:rFonts w:asciiTheme="minorHAnsi" w:hAnsiTheme="minorHAnsi"/>
          <w:color w:val="auto"/>
          <w:sz w:val="22"/>
        </w:rPr>
        <w:t>Accordance</w:t>
      </w:r>
      <w:r w:rsidR="00185EFD" w:rsidRPr="00E74087">
        <w:rPr>
          <w:rFonts w:asciiTheme="minorHAnsi" w:hAnsiTheme="minorHAnsi"/>
          <w:color w:val="auto"/>
          <w:sz w:val="22"/>
        </w:rPr>
        <w:t xml:space="preserve"> with the Health and Safety Policy </w:t>
      </w:r>
      <w:proofErr w:type="gramStart"/>
      <w:r w:rsidR="00185EFD" w:rsidRPr="00E74087">
        <w:rPr>
          <w:rFonts w:asciiTheme="minorHAnsi" w:hAnsiTheme="minorHAnsi"/>
          <w:color w:val="auto"/>
          <w:sz w:val="22"/>
        </w:rPr>
        <w:t xml:space="preserve">and  </w:t>
      </w:r>
      <w:r w:rsidR="00FD2238">
        <w:rPr>
          <w:rFonts w:asciiTheme="minorHAnsi" w:hAnsiTheme="minorHAnsi"/>
          <w:color w:val="auto"/>
          <w:sz w:val="22"/>
        </w:rPr>
        <w:t>Client</w:t>
      </w:r>
      <w:bookmarkStart w:id="1" w:name="_GoBack"/>
      <w:bookmarkEnd w:id="1"/>
      <w:proofErr w:type="gramEnd"/>
      <w:r w:rsidR="00185EFD" w:rsidRPr="00E74087">
        <w:rPr>
          <w:rFonts w:asciiTheme="minorHAnsi" w:hAnsiTheme="minorHAnsi"/>
          <w:color w:val="auto"/>
          <w:sz w:val="22"/>
        </w:rPr>
        <w:t xml:space="preserve"> site procedure</w:t>
      </w:r>
      <w:r w:rsidR="00E74087">
        <w:rPr>
          <w:rFonts w:asciiTheme="minorHAnsi" w:hAnsiTheme="minorHAnsi"/>
          <w:color w:val="auto"/>
          <w:sz w:val="22"/>
        </w:rPr>
        <w:t>s.</w:t>
      </w:r>
    </w:p>
    <w:p w:rsidR="00185EFD" w:rsidRPr="00E74087" w:rsidRDefault="00185EFD" w:rsidP="0079377E">
      <w:pPr>
        <w:pStyle w:val="Puces4"/>
        <w:jc w:val="left"/>
        <w:rPr>
          <w:rFonts w:asciiTheme="minorHAnsi" w:hAnsiTheme="minorHAnsi"/>
          <w:color w:val="auto"/>
          <w:sz w:val="22"/>
        </w:rPr>
      </w:pPr>
      <w:r w:rsidRPr="00E74087">
        <w:rPr>
          <w:rFonts w:asciiTheme="minorHAnsi" w:hAnsiTheme="minorHAnsi"/>
          <w:color w:val="auto"/>
          <w:sz w:val="22"/>
        </w:rPr>
        <w:t xml:space="preserve">To ensure that all problems, disputes and complaints in relation to the </w:t>
      </w:r>
      <w:proofErr w:type="gramStart"/>
      <w:r w:rsidR="00351DBE">
        <w:rPr>
          <w:rFonts w:asciiTheme="minorHAnsi" w:hAnsiTheme="minorHAnsi"/>
          <w:color w:val="auto"/>
          <w:sz w:val="22"/>
        </w:rPr>
        <w:t xml:space="preserve">Sodexo </w:t>
      </w:r>
      <w:r w:rsidRPr="00E74087">
        <w:rPr>
          <w:rFonts w:asciiTheme="minorHAnsi" w:hAnsiTheme="minorHAnsi"/>
          <w:color w:val="auto"/>
          <w:sz w:val="22"/>
        </w:rPr>
        <w:t xml:space="preserve"> service</w:t>
      </w:r>
      <w:r w:rsidR="00E74087">
        <w:rPr>
          <w:rFonts w:asciiTheme="minorHAnsi" w:hAnsiTheme="minorHAnsi"/>
          <w:color w:val="auto"/>
          <w:sz w:val="22"/>
        </w:rPr>
        <w:t>s</w:t>
      </w:r>
      <w:proofErr w:type="gramEnd"/>
      <w:r w:rsidRPr="00E74087">
        <w:rPr>
          <w:rFonts w:asciiTheme="minorHAnsi" w:hAnsiTheme="minorHAnsi"/>
          <w:color w:val="auto"/>
          <w:sz w:val="22"/>
        </w:rPr>
        <w:t xml:space="preserve"> are dealt with promptly and </w:t>
      </w:r>
      <w:r w:rsidR="00E74087">
        <w:rPr>
          <w:rFonts w:asciiTheme="minorHAnsi" w:hAnsiTheme="minorHAnsi"/>
          <w:color w:val="auto"/>
          <w:sz w:val="22"/>
        </w:rPr>
        <w:t>escalated to the Site lead</w:t>
      </w:r>
      <w:r w:rsidR="00DF098E">
        <w:rPr>
          <w:rFonts w:asciiTheme="minorHAnsi" w:hAnsiTheme="minorHAnsi"/>
          <w:color w:val="auto"/>
          <w:sz w:val="22"/>
        </w:rPr>
        <w:t xml:space="preserve"> or Sodexo group manager</w:t>
      </w:r>
      <w:r w:rsidR="00E74087">
        <w:rPr>
          <w:rFonts w:asciiTheme="minorHAnsi" w:hAnsiTheme="minorHAnsi"/>
          <w:color w:val="auto"/>
          <w:sz w:val="22"/>
        </w:rPr>
        <w:t>.</w:t>
      </w:r>
    </w:p>
    <w:p w:rsidR="0044420F" w:rsidRPr="00DF098E" w:rsidRDefault="00892A55" w:rsidP="0079377E">
      <w:pPr>
        <w:pStyle w:val="Puces4"/>
        <w:jc w:val="left"/>
        <w:rPr>
          <w:rFonts w:asciiTheme="minorHAnsi" w:hAnsiTheme="minorHAnsi"/>
          <w:sz w:val="22"/>
        </w:rPr>
      </w:pPr>
      <w:r w:rsidRPr="00DF098E">
        <w:rPr>
          <w:rFonts w:asciiTheme="minorHAnsi" w:hAnsiTheme="minorHAnsi"/>
          <w:color w:val="auto"/>
          <w:sz w:val="22"/>
        </w:rPr>
        <w:t xml:space="preserve"> </w:t>
      </w:r>
      <w:r w:rsidR="0044420F" w:rsidRPr="00DF098E">
        <w:rPr>
          <w:rFonts w:asciiTheme="minorHAnsi" w:hAnsiTheme="minorHAnsi"/>
          <w:color w:val="auto"/>
          <w:sz w:val="22"/>
        </w:rPr>
        <w:t xml:space="preserve">Regular checks of cleanliness </w:t>
      </w:r>
      <w:r w:rsidR="0044420F" w:rsidRPr="00DF098E">
        <w:rPr>
          <w:rFonts w:asciiTheme="minorHAnsi" w:hAnsiTheme="minorHAnsi"/>
          <w:sz w:val="22"/>
        </w:rPr>
        <w:t xml:space="preserve">and Health &amp; Safety issues in all </w:t>
      </w:r>
      <w:r w:rsidR="002A64F3" w:rsidRPr="00DF098E">
        <w:rPr>
          <w:rFonts w:asciiTheme="minorHAnsi" w:hAnsiTheme="minorHAnsi"/>
          <w:sz w:val="22"/>
        </w:rPr>
        <w:t xml:space="preserve">areas. </w:t>
      </w:r>
      <w:r w:rsidR="0044420F" w:rsidRPr="00DF098E">
        <w:rPr>
          <w:rFonts w:asciiTheme="minorHAnsi" w:hAnsiTheme="minorHAnsi"/>
          <w:sz w:val="22"/>
        </w:rPr>
        <w:t>Action any issues which may arise</w:t>
      </w:r>
      <w:r w:rsidR="00E74087" w:rsidRPr="00DF098E">
        <w:rPr>
          <w:rFonts w:asciiTheme="minorHAnsi" w:hAnsiTheme="minorHAnsi"/>
          <w:sz w:val="22"/>
        </w:rPr>
        <w:t xml:space="preserve"> and report safety observations.</w:t>
      </w:r>
    </w:p>
    <w:p w:rsidR="0044420F" w:rsidRDefault="0044420F" w:rsidP="0079377E">
      <w:pPr>
        <w:pStyle w:val="Puces4"/>
        <w:jc w:val="left"/>
        <w:rPr>
          <w:rFonts w:asciiTheme="minorHAnsi" w:hAnsiTheme="minorHAnsi"/>
          <w:sz w:val="22"/>
        </w:rPr>
      </w:pPr>
      <w:r w:rsidRPr="00E74087">
        <w:rPr>
          <w:rFonts w:asciiTheme="minorHAnsi" w:hAnsiTheme="minorHAnsi"/>
          <w:sz w:val="22"/>
        </w:rPr>
        <w:t>To attend meetings and training courses as requested</w:t>
      </w:r>
      <w:r w:rsidR="00E74087">
        <w:rPr>
          <w:rFonts w:asciiTheme="minorHAnsi" w:hAnsiTheme="minorHAnsi"/>
          <w:sz w:val="22"/>
        </w:rPr>
        <w:t>.</w:t>
      </w:r>
    </w:p>
    <w:p w:rsidR="00DF098E" w:rsidRDefault="00DF098E" w:rsidP="0079377E">
      <w:pPr>
        <w:pStyle w:val="Puces4"/>
        <w:jc w:val="left"/>
        <w:rPr>
          <w:rFonts w:asciiTheme="minorHAnsi" w:hAnsiTheme="minorHAnsi"/>
          <w:sz w:val="22"/>
        </w:rPr>
      </w:pPr>
      <w:r>
        <w:rPr>
          <w:rFonts w:asciiTheme="minorHAnsi" w:hAnsiTheme="minorHAnsi"/>
          <w:sz w:val="22"/>
        </w:rPr>
        <w:t xml:space="preserve">To </w:t>
      </w:r>
      <w:r w:rsidR="00351DBE">
        <w:rPr>
          <w:rFonts w:asciiTheme="minorHAnsi" w:hAnsiTheme="minorHAnsi"/>
          <w:sz w:val="22"/>
        </w:rPr>
        <w:t>w</w:t>
      </w:r>
      <w:r>
        <w:rPr>
          <w:rFonts w:asciiTheme="minorHAnsi" w:hAnsiTheme="minorHAnsi"/>
          <w:sz w:val="22"/>
        </w:rPr>
        <w:t xml:space="preserve">ear issued uniform and PPE (WHERE REQUIRED) whilst on duty, must be clean and well maintained, any replacements must be </w:t>
      </w:r>
      <w:r w:rsidR="002A64F3">
        <w:rPr>
          <w:rFonts w:asciiTheme="minorHAnsi" w:hAnsiTheme="minorHAnsi"/>
          <w:sz w:val="22"/>
        </w:rPr>
        <w:t>requested</w:t>
      </w:r>
      <w:r>
        <w:rPr>
          <w:rFonts w:asciiTheme="minorHAnsi" w:hAnsiTheme="minorHAnsi"/>
          <w:sz w:val="22"/>
        </w:rPr>
        <w:t xml:space="preserve"> to your Sodexo contact</w:t>
      </w:r>
    </w:p>
    <w:p w:rsidR="00DF098E" w:rsidRPr="00E74087" w:rsidRDefault="00DF098E" w:rsidP="0079377E">
      <w:pPr>
        <w:pStyle w:val="Puces4"/>
        <w:jc w:val="left"/>
        <w:rPr>
          <w:rFonts w:asciiTheme="minorHAnsi" w:hAnsiTheme="minorHAnsi"/>
          <w:sz w:val="22"/>
        </w:rPr>
      </w:pPr>
      <w:r>
        <w:rPr>
          <w:rFonts w:asciiTheme="minorHAnsi" w:hAnsiTheme="minorHAnsi"/>
          <w:sz w:val="22"/>
        </w:rPr>
        <w:t>Report any absence to your line manager (group manager or site lead) in accordance to the agreed site rules for absence reporting</w:t>
      </w:r>
    </w:p>
    <w:p w:rsidR="00BC3263" w:rsidRDefault="00BC3263" w:rsidP="0079377E">
      <w:pPr>
        <w:pStyle w:val="Puces4"/>
        <w:jc w:val="left"/>
        <w:rPr>
          <w:rFonts w:asciiTheme="minorHAnsi" w:hAnsiTheme="minorHAnsi"/>
          <w:sz w:val="22"/>
        </w:rPr>
      </w:pPr>
      <w:r w:rsidRPr="00E74087">
        <w:rPr>
          <w:rFonts w:asciiTheme="minorHAnsi" w:hAnsiTheme="minorHAnsi"/>
          <w:sz w:val="22"/>
        </w:rPr>
        <w:t>Work to high standards of personal performance, hygiene, appearance, cleanliness at all times</w:t>
      </w:r>
      <w:r w:rsidR="0003391E">
        <w:rPr>
          <w:rFonts w:asciiTheme="minorHAnsi" w:hAnsiTheme="minorHAnsi"/>
          <w:sz w:val="22"/>
        </w:rPr>
        <w:t>.</w:t>
      </w:r>
    </w:p>
    <w:p w:rsidR="00DF098E" w:rsidRDefault="00AE5B81" w:rsidP="0079377E">
      <w:pPr>
        <w:pStyle w:val="Puces4"/>
        <w:jc w:val="left"/>
        <w:rPr>
          <w:rFonts w:asciiTheme="minorHAnsi" w:hAnsiTheme="minorHAnsi"/>
          <w:sz w:val="22"/>
        </w:rPr>
      </w:pPr>
      <w:r>
        <w:rPr>
          <w:rFonts w:asciiTheme="minorHAnsi" w:hAnsiTheme="minorHAnsi"/>
          <w:sz w:val="22"/>
        </w:rPr>
        <w:t xml:space="preserve">COSHH </w:t>
      </w:r>
      <w:r w:rsidR="006E1B18">
        <w:rPr>
          <w:rFonts w:asciiTheme="minorHAnsi" w:hAnsiTheme="minorHAnsi"/>
          <w:sz w:val="22"/>
        </w:rPr>
        <w:t>Handling of Chemical waste products</w:t>
      </w:r>
      <w:r w:rsidR="00351DBE">
        <w:rPr>
          <w:rFonts w:asciiTheme="minorHAnsi" w:hAnsiTheme="minorHAnsi"/>
          <w:sz w:val="22"/>
        </w:rPr>
        <w:t xml:space="preserve"> </w:t>
      </w:r>
      <w:r w:rsidR="006E1B18">
        <w:rPr>
          <w:rFonts w:asciiTheme="minorHAnsi" w:hAnsiTheme="minorHAnsi"/>
          <w:sz w:val="22"/>
        </w:rPr>
        <w:t>in a safe and complaint manner, including storage arrangements</w:t>
      </w:r>
    </w:p>
    <w:p w:rsidR="006E1B18" w:rsidRDefault="006E1B18" w:rsidP="0079377E">
      <w:pPr>
        <w:pStyle w:val="Puces4"/>
        <w:jc w:val="left"/>
        <w:rPr>
          <w:rFonts w:asciiTheme="minorHAnsi" w:hAnsiTheme="minorHAnsi"/>
          <w:sz w:val="22"/>
        </w:rPr>
      </w:pPr>
      <w:r>
        <w:rPr>
          <w:rFonts w:asciiTheme="minorHAnsi" w:hAnsiTheme="minorHAnsi"/>
          <w:sz w:val="22"/>
        </w:rPr>
        <w:t>Complete Emergency Spillage response</w:t>
      </w:r>
    </w:p>
    <w:p w:rsidR="006E1B18" w:rsidRPr="00E74087" w:rsidRDefault="006E1B18" w:rsidP="0079377E">
      <w:pPr>
        <w:pStyle w:val="Puces4"/>
        <w:jc w:val="left"/>
        <w:rPr>
          <w:rFonts w:asciiTheme="minorHAnsi" w:hAnsiTheme="minorHAnsi"/>
          <w:sz w:val="22"/>
        </w:rPr>
      </w:pPr>
      <w:r>
        <w:rPr>
          <w:rFonts w:asciiTheme="minorHAnsi" w:hAnsiTheme="minorHAnsi"/>
          <w:sz w:val="22"/>
        </w:rPr>
        <w:t xml:space="preserve">Manage, Record and complete “Planned maintenance checks” such has fire alarm checks, Quarterly Visual checks on Electrical </w:t>
      </w:r>
      <w:r w:rsidR="002A64F3">
        <w:rPr>
          <w:rFonts w:asciiTheme="minorHAnsi" w:hAnsiTheme="minorHAnsi"/>
          <w:sz w:val="22"/>
        </w:rPr>
        <w:t>appliances</w:t>
      </w:r>
    </w:p>
    <w:p w:rsidR="00BC3263" w:rsidRPr="00E74087" w:rsidRDefault="00BC3263" w:rsidP="0079377E">
      <w:pPr>
        <w:pStyle w:val="Puces4"/>
        <w:numPr>
          <w:ilvl w:val="0"/>
          <w:numId w:val="0"/>
        </w:numPr>
        <w:ind w:left="451"/>
        <w:jc w:val="left"/>
        <w:rPr>
          <w:rFonts w:asciiTheme="minorHAnsi" w:hAnsiTheme="minorHAnsi"/>
          <w:sz w:val="22"/>
        </w:rPr>
      </w:pPr>
    </w:p>
    <w:p w:rsidR="007202B6" w:rsidRPr="00E74087" w:rsidRDefault="002E1470" w:rsidP="0079377E">
      <w:pPr>
        <w:pStyle w:val="Heading4"/>
        <w:ind w:left="0"/>
        <w:rPr>
          <w:rFonts w:asciiTheme="minorHAnsi" w:hAnsiTheme="minorHAnsi"/>
          <w:noProof/>
          <w:sz w:val="22"/>
          <w:szCs w:val="22"/>
        </w:rPr>
      </w:pPr>
      <w:r w:rsidRPr="00E74087">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66889126" wp14:editId="20355BCA">
                <wp:simplePos x="0" y="0"/>
                <wp:positionH relativeFrom="column">
                  <wp:posOffset>2857500</wp:posOffset>
                </wp:positionH>
                <wp:positionV relativeFrom="paragraph">
                  <wp:posOffset>82550</wp:posOffset>
                </wp:positionV>
                <wp:extent cx="0" cy="0"/>
                <wp:effectExtent l="13970" t="12700" r="14605" b="349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C8A51" id="AutoShape 17" o:spid="_x0000_s1026" type="#_x0000_t34" style="position:absolute;margin-left:225pt;margin-top:6.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Sxew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L&#10;jCRpQaKHF6dCZpTc+v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x+u1qtRt59RaAlyDPmDNYVHVBpIOb1CgP/cxWvNsvNMp2k&#10;s8VmksZlOXnYFulksU1ub8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0rhLF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E7408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A0F06F6" wp14:editId="6D8AD625">
                <wp:simplePos x="0" y="0"/>
                <wp:positionH relativeFrom="column">
                  <wp:posOffset>2857500</wp:posOffset>
                </wp:positionH>
                <wp:positionV relativeFrom="paragraph">
                  <wp:posOffset>82550</wp:posOffset>
                </wp:positionV>
                <wp:extent cx="0" cy="0"/>
                <wp:effectExtent l="13970" t="12700" r="14605" b="3492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612B4" id="AutoShape 16" o:spid="_x0000_s1026" type="#_x0000_t34" style="position:absolute;margin-left:225pt;margin-top:6.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Vkew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0m9WR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E74087">
        <w:rPr>
          <w:rFonts w:asciiTheme="minorHAnsi" w:hAnsiTheme="minorHAnsi"/>
          <w:noProof/>
          <w:sz w:val="22"/>
          <w:szCs w:val="22"/>
        </w:rPr>
        <w:t>Skills, Knowledge and Experience</w:t>
      </w:r>
    </w:p>
    <w:p w:rsidR="00F441BE" w:rsidRPr="00E74087" w:rsidRDefault="00F441BE" w:rsidP="0079377E">
      <w:pPr>
        <w:pStyle w:val="Texte4"/>
        <w:ind w:left="0"/>
        <w:jc w:val="left"/>
        <w:rPr>
          <w:rFonts w:asciiTheme="minorHAnsi" w:hAnsiTheme="minorHAnsi"/>
          <w:sz w:val="22"/>
          <w:szCs w:val="22"/>
          <w:lang w:eastAsia="en-GB"/>
        </w:rPr>
      </w:pPr>
    </w:p>
    <w:p w:rsidR="00F441BE" w:rsidRPr="00E74087" w:rsidRDefault="00F441BE" w:rsidP="0079377E">
      <w:pPr>
        <w:pStyle w:val="Texte4"/>
        <w:ind w:left="0"/>
        <w:jc w:val="left"/>
        <w:rPr>
          <w:rFonts w:asciiTheme="minorHAnsi" w:hAnsiTheme="minorHAnsi"/>
          <w:sz w:val="22"/>
          <w:szCs w:val="22"/>
          <w:u w:val="single"/>
          <w:lang w:eastAsia="en-GB"/>
        </w:rPr>
      </w:pPr>
      <w:r w:rsidRPr="00E74087">
        <w:rPr>
          <w:rFonts w:asciiTheme="minorHAnsi" w:hAnsiTheme="minorHAnsi"/>
          <w:sz w:val="22"/>
          <w:szCs w:val="22"/>
          <w:u w:val="single"/>
          <w:lang w:eastAsia="en-GB"/>
        </w:rPr>
        <w:t>Essential</w:t>
      </w:r>
    </w:p>
    <w:p w:rsidR="00AE5B81" w:rsidRDefault="00AE5B81" w:rsidP="0079377E">
      <w:pPr>
        <w:pStyle w:val="Puces4"/>
        <w:jc w:val="left"/>
        <w:rPr>
          <w:rFonts w:asciiTheme="minorHAnsi" w:hAnsiTheme="minorHAnsi"/>
          <w:sz w:val="22"/>
          <w:lang w:val="en-US" w:eastAsia="en-US"/>
        </w:rPr>
      </w:pPr>
      <w:r>
        <w:rPr>
          <w:rFonts w:asciiTheme="minorHAnsi" w:hAnsiTheme="minorHAnsi"/>
          <w:sz w:val="22"/>
          <w:lang w:val="en-US" w:eastAsia="en-US"/>
        </w:rPr>
        <w:t xml:space="preserve">IOSH trained or equivalent </w:t>
      </w:r>
    </w:p>
    <w:p w:rsidR="002D071E" w:rsidRPr="00E74087" w:rsidRDefault="002D071E"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Good communication skills</w:t>
      </w:r>
      <w:r w:rsidR="0003391E">
        <w:rPr>
          <w:rFonts w:asciiTheme="minorHAnsi" w:hAnsiTheme="minorHAnsi"/>
          <w:sz w:val="22"/>
          <w:lang w:val="en-US" w:eastAsia="en-US"/>
        </w:rPr>
        <w:t>.</w:t>
      </w:r>
    </w:p>
    <w:p w:rsidR="00DF098E" w:rsidRDefault="00ED16F7" w:rsidP="0079377E">
      <w:pPr>
        <w:pStyle w:val="Puces4"/>
        <w:jc w:val="left"/>
        <w:rPr>
          <w:rFonts w:asciiTheme="minorHAnsi" w:hAnsiTheme="minorHAnsi"/>
          <w:sz w:val="22"/>
          <w:lang w:val="en-US" w:eastAsia="en-US"/>
        </w:rPr>
      </w:pPr>
      <w:proofErr w:type="spellStart"/>
      <w:r>
        <w:rPr>
          <w:rFonts w:asciiTheme="minorHAnsi" w:hAnsiTheme="minorHAnsi"/>
          <w:sz w:val="22"/>
          <w:lang w:val="en-US" w:eastAsia="en-US"/>
        </w:rPr>
        <w:t>Experince</w:t>
      </w:r>
      <w:proofErr w:type="spellEnd"/>
      <w:r>
        <w:rPr>
          <w:rFonts w:asciiTheme="minorHAnsi" w:hAnsiTheme="minorHAnsi"/>
          <w:sz w:val="22"/>
          <w:lang w:val="en-US" w:eastAsia="en-US"/>
        </w:rPr>
        <w:t xml:space="preserve"> in preventative </w:t>
      </w:r>
      <w:r w:rsidR="00DF098E">
        <w:rPr>
          <w:rFonts w:asciiTheme="minorHAnsi" w:hAnsiTheme="minorHAnsi"/>
          <w:sz w:val="22"/>
          <w:lang w:val="en-US" w:eastAsia="en-US"/>
        </w:rPr>
        <w:t xml:space="preserve">Qualified and </w:t>
      </w:r>
      <w:r w:rsidR="002A64F3">
        <w:rPr>
          <w:rFonts w:asciiTheme="minorHAnsi" w:hAnsiTheme="minorHAnsi"/>
          <w:sz w:val="22"/>
          <w:lang w:val="en-US" w:eastAsia="en-US"/>
        </w:rPr>
        <w:t>licensed</w:t>
      </w:r>
      <w:r w:rsidR="00DF098E">
        <w:rPr>
          <w:rFonts w:asciiTheme="minorHAnsi" w:hAnsiTheme="minorHAnsi"/>
          <w:sz w:val="22"/>
          <w:lang w:val="en-US" w:eastAsia="en-US"/>
        </w:rPr>
        <w:t xml:space="preserve"> to drive a Counterbalance Fork truck </w:t>
      </w:r>
    </w:p>
    <w:p w:rsidR="002D071E" w:rsidRPr="00E74087" w:rsidRDefault="002D071E"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Ability to adhere to all health and safety practices</w:t>
      </w:r>
      <w:r w:rsidR="0003391E">
        <w:rPr>
          <w:rFonts w:asciiTheme="minorHAnsi" w:hAnsiTheme="minorHAnsi"/>
          <w:sz w:val="22"/>
          <w:lang w:val="en-US" w:eastAsia="en-US"/>
        </w:rPr>
        <w:t>.</w:t>
      </w:r>
    </w:p>
    <w:p w:rsidR="002D071E" w:rsidRPr="00E74087" w:rsidRDefault="002D071E"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High levels of personal hygiene and appearance</w:t>
      </w:r>
      <w:r w:rsidR="0003391E">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Ability to achieve standards to performance criteria</w:t>
      </w:r>
      <w:r w:rsidR="00AE5B81">
        <w:rPr>
          <w:rFonts w:asciiTheme="minorHAnsi" w:hAnsiTheme="minorHAnsi"/>
          <w:sz w:val="22"/>
          <w:lang w:val="en-US" w:eastAsia="en-US"/>
        </w:rPr>
        <w:t xml:space="preserve"> &amp; recording</w:t>
      </w:r>
      <w:r w:rsidR="0003391E">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lastRenderedPageBreak/>
        <w:t xml:space="preserve">Positive approach to learning in </w:t>
      </w:r>
      <w:r w:rsidR="00351DBE">
        <w:rPr>
          <w:rFonts w:asciiTheme="minorHAnsi" w:hAnsiTheme="minorHAnsi"/>
          <w:sz w:val="22"/>
          <w:lang w:val="en-US" w:eastAsia="en-US"/>
        </w:rPr>
        <w:t xml:space="preserve">the </w:t>
      </w:r>
      <w:r w:rsidRPr="00E74087">
        <w:rPr>
          <w:rFonts w:asciiTheme="minorHAnsi" w:hAnsiTheme="minorHAnsi"/>
          <w:sz w:val="22"/>
          <w:lang w:val="en-US" w:eastAsia="en-US"/>
        </w:rPr>
        <w:t>role and identifying own training needs as appropriate</w:t>
      </w:r>
      <w:r w:rsidR="0003391E">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Self-motivated</w:t>
      </w:r>
      <w:r w:rsidR="0003391E">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Sense of own initiative</w:t>
      </w:r>
      <w:r w:rsidR="0003391E">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 xml:space="preserve">Ability to work effectively as part of a </w:t>
      </w:r>
      <w:r w:rsidR="00351DBE">
        <w:rPr>
          <w:rFonts w:asciiTheme="minorHAnsi" w:hAnsiTheme="minorHAnsi"/>
          <w:sz w:val="22"/>
          <w:lang w:val="en-US" w:eastAsia="en-US"/>
        </w:rPr>
        <w:t xml:space="preserve">small </w:t>
      </w:r>
      <w:r w:rsidRPr="00E74087">
        <w:rPr>
          <w:rFonts w:asciiTheme="minorHAnsi" w:hAnsiTheme="minorHAnsi"/>
          <w:sz w:val="22"/>
          <w:lang w:val="en-US" w:eastAsia="en-US"/>
        </w:rPr>
        <w:t>team</w:t>
      </w:r>
      <w:r w:rsidR="0003391E">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Flexible approach to role</w:t>
      </w:r>
      <w:r w:rsidR="0003391E">
        <w:rPr>
          <w:rFonts w:asciiTheme="minorHAnsi" w:hAnsiTheme="minorHAnsi"/>
          <w:sz w:val="22"/>
          <w:lang w:val="en-US" w:eastAsia="en-US"/>
        </w:rPr>
        <w:t>.</w:t>
      </w:r>
    </w:p>
    <w:p w:rsidR="00BC3263" w:rsidRPr="00E74087" w:rsidRDefault="002A64F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Ability to</w:t>
      </w:r>
      <w:r>
        <w:rPr>
          <w:rFonts w:asciiTheme="minorHAnsi" w:hAnsiTheme="minorHAnsi"/>
          <w:sz w:val="22"/>
          <w:lang w:val="en-US" w:eastAsia="en-US"/>
        </w:rPr>
        <w:t xml:space="preserve"> manage other</w:t>
      </w:r>
      <w:r w:rsidR="00AE5B81">
        <w:rPr>
          <w:rFonts w:asciiTheme="minorHAnsi" w:hAnsiTheme="minorHAnsi"/>
          <w:sz w:val="22"/>
          <w:lang w:val="en-US" w:eastAsia="en-US"/>
        </w:rPr>
        <w:t xml:space="preserve"> assigned employees</w:t>
      </w:r>
      <w:r>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Ability to work to timed schedule</w:t>
      </w:r>
      <w:r w:rsidR="0003391E">
        <w:rPr>
          <w:rFonts w:asciiTheme="minorHAnsi" w:hAnsiTheme="minorHAnsi"/>
          <w:sz w:val="22"/>
          <w:lang w:val="en-US" w:eastAsia="en-US"/>
        </w:rPr>
        <w:t>.</w:t>
      </w:r>
    </w:p>
    <w:p w:rsidR="00BC3263" w:rsidRPr="00E74087"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Ability to problem solve in the time of an unforeseen event</w:t>
      </w:r>
      <w:r w:rsidR="0003391E">
        <w:rPr>
          <w:rFonts w:asciiTheme="minorHAnsi" w:hAnsiTheme="minorHAnsi"/>
          <w:sz w:val="22"/>
          <w:lang w:val="en-US" w:eastAsia="en-US"/>
        </w:rPr>
        <w:t>.</w:t>
      </w:r>
    </w:p>
    <w:p w:rsidR="00BC3263" w:rsidRDefault="00BC3263" w:rsidP="0079377E">
      <w:pPr>
        <w:pStyle w:val="Puces4"/>
        <w:jc w:val="left"/>
        <w:rPr>
          <w:rFonts w:asciiTheme="minorHAnsi" w:hAnsiTheme="minorHAnsi"/>
          <w:sz w:val="22"/>
          <w:lang w:val="en-US" w:eastAsia="en-US"/>
        </w:rPr>
      </w:pPr>
      <w:r w:rsidRPr="00E74087">
        <w:rPr>
          <w:rFonts w:asciiTheme="minorHAnsi" w:hAnsiTheme="minorHAnsi"/>
          <w:sz w:val="22"/>
          <w:lang w:val="en-US" w:eastAsia="en-US"/>
        </w:rPr>
        <w:t>C</w:t>
      </w:r>
      <w:r w:rsidR="006E1B18">
        <w:rPr>
          <w:rFonts w:asciiTheme="minorHAnsi" w:hAnsiTheme="minorHAnsi"/>
          <w:sz w:val="22"/>
          <w:lang w:val="en-US" w:eastAsia="en-US"/>
        </w:rPr>
        <w:t>OSHH</w:t>
      </w:r>
      <w:r w:rsidRPr="00E74087">
        <w:rPr>
          <w:rFonts w:asciiTheme="minorHAnsi" w:hAnsiTheme="minorHAnsi"/>
          <w:sz w:val="22"/>
          <w:lang w:val="en-US" w:eastAsia="en-US"/>
        </w:rPr>
        <w:t xml:space="preserve"> trained</w:t>
      </w:r>
      <w:r w:rsidR="0003391E">
        <w:rPr>
          <w:rFonts w:asciiTheme="minorHAnsi" w:hAnsiTheme="minorHAnsi"/>
          <w:sz w:val="22"/>
          <w:lang w:val="en-US" w:eastAsia="en-US"/>
        </w:rPr>
        <w:t>.</w:t>
      </w:r>
      <w:r w:rsidRPr="00E74087">
        <w:rPr>
          <w:rFonts w:asciiTheme="minorHAnsi" w:hAnsiTheme="minorHAnsi"/>
          <w:sz w:val="22"/>
          <w:lang w:val="en-US" w:eastAsia="en-US"/>
        </w:rPr>
        <w:t xml:space="preserve"> </w:t>
      </w:r>
      <w:r w:rsidR="006E1B18">
        <w:rPr>
          <w:rFonts w:asciiTheme="minorHAnsi" w:hAnsiTheme="minorHAnsi"/>
          <w:sz w:val="22"/>
          <w:lang w:val="en-US" w:eastAsia="en-US"/>
        </w:rPr>
        <w:t>(including Emergency spillage response)</w:t>
      </w:r>
    </w:p>
    <w:p w:rsidR="00BC3263" w:rsidRPr="00E74087" w:rsidRDefault="002A64F3" w:rsidP="0079377E">
      <w:pPr>
        <w:pStyle w:val="Puces4"/>
        <w:jc w:val="left"/>
        <w:rPr>
          <w:rFonts w:asciiTheme="minorHAnsi" w:hAnsiTheme="minorHAnsi"/>
          <w:sz w:val="22"/>
          <w:lang w:val="en-US" w:eastAsia="en-US"/>
        </w:rPr>
      </w:pPr>
      <w:r>
        <w:rPr>
          <w:rFonts w:asciiTheme="minorHAnsi" w:hAnsiTheme="minorHAnsi"/>
          <w:sz w:val="22"/>
          <w:lang w:val="en-US" w:eastAsia="en-US"/>
        </w:rPr>
        <w:t>Understands</w:t>
      </w:r>
      <w:r w:rsidR="006E1B18">
        <w:rPr>
          <w:rFonts w:asciiTheme="minorHAnsi" w:hAnsiTheme="minorHAnsi"/>
          <w:sz w:val="22"/>
          <w:lang w:val="en-US" w:eastAsia="en-US"/>
        </w:rPr>
        <w:t xml:space="preserve"> </w:t>
      </w:r>
      <w:r w:rsidR="00BC3263" w:rsidRPr="00E74087">
        <w:rPr>
          <w:rFonts w:asciiTheme="minorHAnsi" w:hAnsiTheme="minorHAnsi"/>
          <w:sz w:val="22"/>
          <w:lang w:val="en-US" w:eastAsia="en-US"/>
        </w:rPr>
        <w:t>Absen</w:t>
      </w:r>
      <w:r w:rsidR="00D47223" w:rsidRPr="00E74087">
        <w:rPr>
          <w:rFonts w:asciiTheme="minorHAnsi" w:hAnsiTheme="minorHAnsi"/>
          <w:sz w:val="22"/>
          <w:lang w:val="en-US" w:eastAsia="en-US"/>
        </w:rPr>
        <w:t>ce</w:t>
      </w:r>
      <w:r w:rsidR="00BC3263" w:rsidRPr="00E74087">
        <w:rPr>
          <w:rFonts w:asciiTheme="minorHAnsi" w:hAnsiTheme="minorHAnsi"/>
          <w:sz w:val="22"/>
          <w:lang w:val="en-US" w:eastAsia="en-US"/>
        </w:rPr>
        <w:t xml:space="preserve"> Reporting</w:t>
      </w:r>
      <w:r w:rsidR="0003391E">
        <w:rPr>
          <w:rFonts w:asciiTheme="minorHAnsi" w:hAnsiTheme="minorHAnsi"/>
          <w:sz w:val="22"/>
          <w:lang w:val="en-US" w:eastAsia="en-US"/>
        </w:rPr>
        <w:t>.</w:t>
      </w:r>
    </w:p>
    <w:p w:rsidR="00355B24" w:rsidRPr="00E74087" w:rsidRDefault="006E1B18" w:rsidP="0079377E">
      <w:pPr>
        <w:pStyle w:val="Puces4"/>
        <w:jc w:val="left"/>
        <w:rPr>
          <w:rFonts w:asciiTheme="minorHAnsi" w:hAnsiTheme="minorHAnsi"/>
          <w:sz w:val="22"/>
          <w:lang w:val="en-US" w:eastAsia="en-US"/>
        </w:rPr>
      </w:pPr>
      <w:r>
        <w:rPr>
          <w:rFonts w:asciiTheme="minorHAnsi" w:hAnsiTheme="minorHAnsi"/>
          <w:sz w:val="22"/>
          <w:lang w:val="en-US" w:eastAsia="en-US"/>
        </w:rPr>
        <w:t>Attendance of training requirements</w:t>
      </w:r>
      <w:r w:rsidR="0003391E">
        <w:rPr>
          <w:rFonts w:asciiTheme="minorHAnsi" w:hAnsiTheme="minorHAnsi"/>
          <w:sz w:val="22"/>
          <w:lang w:val="en-US" w:eastAsia="en-US"/>
        </w:rPr>
        <w:t>.</w:t>
      </w:r>
    </w:p>
    <w:p w:rsidR="00BC3263" w:rsidRPr="00E74087" w:rsidRDefault="00BC3263" w:rsidP="0079377E">
      <w:pPr>
        <w:pStyle w:val="Puces4"/>
        <w:numPr>
          <w:ilvl w:val="0"/>
          <w:numId w:val="0"/>
        </w:numPr>
        <w:ind w:left="313" w:hanging="171"/>
        <w:jc w:val="left"/>
        <w:rPr>
          <w:rFonts w:asciiTheme="minorHAnsi" w:hAnsiTheme="minorHAnsi"/>
          <w:sz w:val="22"/>
          <w:lang w:val="en-US" w:eastAsia="en-US"/>
        </w:rPr>
      </w:pPr>
    </w:p>
    <w:p w:rsidR="009E709B" w:rsidRPr="00E74087" w:rsidRDefault="009E709B" w:rsidP="0079377E">
      <w:pPr>
        <w:jc w:val="left"/>
        <w:rPr>
          <w:rFonts w:asciiTheme="minorHAnsi" w:hAnsiTheme="minorHAnsi"/>
          <w:szCs w:val="22"/>
          <w:u w:val="single"/>
        </w:rPr>
      </w:pPr>
      <w:r w:rsidRPr="00E74087">
        <w:rPr>
          <w:rFonts w:asciiTheme="minorHAnsi" w:hAnsiTheme="minorHAnsi"/>
          <w:szCs w:val="22"/>
          <w:u w:val="single"/>
        </w:rPr>
        <w:t>Desirable</w:t>
      </w:r>
    </w:p>
    <w:p w:rsidR="002D071E" w:rsidRPr="00E74087" w:rsidRDefault="002D071E" w:rsidP="0079377E">
      <w:pPr>
        <w:pStyle w:val="Puces4"/>
        <w:jc w:val="left"/>
        <w:rPr>
          <w:rFonts w:asciiTheme="minorHAnsi" w:hAnsiTheme="minorHAnsi"/>
          <w:sz w:val="22"/>
          <w:lang w:val="en-US"/>
        </w:rPr>
      </w:pPr>
      <w:r w:rsidRPr="00E74087">
        <w:rPr>
          <w:rFonts w:asciiTheme="minorHAnsi" w:hAnsiTheme="minorHAnsi"/>
          <w:sz w:val="22"/>
          <w:lang w:val="en-US"/>
        </w:rPr>
        <w:t>Experience in working in an environment where compliance to standard is key</w:t>
      </w:r>
      <w:r w:rsidR="009E3787" w:rsidRPr="00E74087">
        <w:rPr>
          <w:rFonts w:asciiTheme="minorHAnsi" w:hAnsiTheme="minorHAnsi"/>
          <w:sz w:val="22"/>
          <w:lang w:val="en-US"/>
        </w:rPr>
        <w:t>.</w:t>
      </w:r>
    </w:p>
    <w:p w:rsidR="00D57FEF" w:rsidRPr="00E74087" w:rsidRDefault="00D57FEF" w:rsidP="0079377E">
      <w:pPr>
        <w:pStyle w:val="Puces4"/>
        <w:numPr>
          <w:ilvl w:val="0"/>
          <w:numId w:val="0"/>
        </w:numPr>
        <w:ind w:left="341"/>
        <w:jc w:val="left"/>
        <w:rPr>
          <w:rFonts w:asciiTheme="minorHAnsi" w:hAnsiTheme="minorHAnsi"/>
          <w:sz w:val="22"/>
          <w:lang w:val="en-US"/>
        </w:rPr>
      </w:pPr>
    </w:p>
    <w:p w:rsidR="00D57FEF" w:rsidRPr="00E74087" w:rsidRDefault="00D57FEF" w:rsidP="0079377E">
      <w:pPr>
        <w:pStyle w:val="Heading4"/>
        <w:ind w:left="0"/>
        <w:rPr>
          <w:rFonts w:asciiTheme="minorHAnsi" w:hAnsiTheme="minorHAnsi"/>
          <w:noProof/>
          <w:sz w:val="22"/>
          <w:szCs w:val="22"/>
        </w:rPr>
      </w:pPr>
      <w:r w:rsidRPr="00E74087">
        <w:rPr>
          <w:rFonts w:asciiTheme="minorHAnsi" w:hAnsiTheme="minorHAnsi"/>
          <w:noProof/>
          <w:sz w:val="22"/>
          <w:szCs w:val="22"/>
        </w:rPr>
        <mc:AlternateContent>
          <mc:Choice Requires="wps">
            <w:drawing>
              <wp:anchor distT="0" distB="0" distL="114300" distR="114300" simplePos="0" relativeHeight="251678720" behindDoc="0" locked="0" layoutInCell="1" allowOverlap="1" wp14:anchorId="02462DED" wp14:editId="595C808A">
                <wp:simplePos x="0" y="0"/>
                <wp:positionH relativeFrom="column">
                  <wp:posOffset>2857500</wp:posOffset>
                </wp:positionH>
                <wp:positionV relativeFrom="paragraph">
                  <wp:posOffset>82550</wp:posOffset>
                </wp:positionV>
                <wp:extent cx="0" cy="0"/>
                <wp:effectExtent l="13970" t="12700" r="14605" b="3492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A04B3" id="AutoShape 17" o:spid="_x0000_s1026" type="#_x0000_t34" style="position:absolute;margin-left:225pt;margin-top:6.5pt;width:0;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6p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ETY3ql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E74087">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4CBC04C0" wp14:editId="640F29B1">
                <wp:simplePos x="0" y="0"/>
                <wp:positionH relativeFrom="column">
                  <wp:posOffset>2857500</wp:posOffset>
                </wp:positionH>
                <wp:positionV relativeFrom="paragraph">
                  <wp:posOffset>82550</wp:posOffset>
                </wp:positionV>
                <wp:extent cx="0" cy="0"/>
                <wp:effectExtent l="13970" t="12700" r="14605" b="3492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1728F" id="AutoShape 16" o:spid="_x0000_s1026" type="#_x0000_t34" style="position:absolute;margin-left:225pt;margin-top:6.5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BNRwbt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E74087">
        <w:rPr>
          <w:rFonts w:asciiTheme="minorHAnsi" w:hAnsiTheme="minorHAnsi"/>
          <w:noProof/>
          <w:sz w:val="22"/>
          <w:szCs w:val="22"/>
          <w:lang w:val="en-US" w:eastAsia="en-US"/>
        </w:rPr>
        <w:t xml:space="preserve">Dimentions </w:t>
      </w:r>
    </w:p>
    <w:p w:rsidR="007202B6" w:rsidRPr="00E74087" w:rsidRDefault="007202B6" w:rsidP="0079377E">
      <w:pPr>
        <w:pStyle w:val="Puces4"/>
        <w:numPr>
          <w:ilvl w:val="0"/>
          <w:numId w:val="0"/>
        </w:numPr>
        <w:ind w:left="851"/>
        <w:jc w:val="left"/>
        <w:rPr>
          <w:rFonts w:asciiTheme="minorHAnsi" w:hAnsiTheme="minorHAnsi"/>
          <w:sz w:val="22"/>
        </w:rPr>
      </w:pPr>
    </w:p>
    <w:tbl>
      <w:tblPr>
        <w:tblW w:w="1088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1255"/>
        <w:gridCol w:w="9626"/>
      </w:tblGrid>
      <w:tr w:rsidR="00D57FEF" w:rsidRPr="00E74087" w:rsidTr="0003391E">
        <w:trPr>
          <w:trHeight w:val="131"/>
        </w:trPr>
        <w:tc>
          <w:tcPr>
            <w:tcW w:w="1255" w:type="dxa"/>
            <w:tcBorders>
              <w:top w:val="single" w:sz="2" w:space="0" w:color="auto"/>
              <w:left w:val="single" w:sz="2" w:space="0" w:color="auto"/>
              <w:bottom w:val="single" w:sz="2" w:space="0" w:color="auto"/>
              <w:right w:val="single" w:sz="2" w:space="0" w:color="auto"/>
            </w:tcBorders>
            <w:shd w:val="clear" w:color="auto" w:fill="auto"/>
            <w:vAlign w:val="center"/>
          </w:tcPr>
          <w:p w:rsidR="00D57FEF" w:rsidRPr="00E74087" w:rsidRDefault="00D57FEF" w:rsidP="0079377E">
            <w:pPr>
              <w:pStyle w:val="Puces4"/>
              <w:numPr>
                <w:ilvl w:val="0"/>
                <w:numId w:val="0"/>
              </w:numPr>
              <w:ind w:left="170"/>
              <w:jc w:val="left"/>
              <w:rPr>
                <w:rFonts w:asciiTheme="minorHAnsi" w:hAnsiTheme="minorHAnsi"/>
                <w:i/>
                <w:sz w:val="22"/>
              </w:rPr>
            </w:pPr>
            <w:r w:rsidRPr="00E74087">
              <w:rPr>
                <w:rFonts w:asciiTheme="minorHAnsi" w:hAnsiTheme="minorHAnsi"/>
                <w:i/>
                <w:sz w:val="22"/>
              </w:rPr>
              <w:t>Other</w:t>
            </w:r>
          </w:p>
        </w:tc>
        <w:tc>
          <w:tcPr>
            <w:tcW w:w="9626" w:type="dxa"/>
            <w:tcBorders>
              <w:top w:val="single" w:sz="2" w:space="0" w:color="auto"/>
              <w:left w:val="single" w:sz="2" w:space="0" w:color="auto"/>
              <w:bottom w:val="single" w:sz="2" w:space="0" w:color="auto"/>
              <w:right w:val="single" w:sz="2" w:space="0" w:color="auto"/>
            </w:tcBorders>
            <w:shd w:val="clear" w:color="auto" w:fill="auto"/>
            <w:vAlign w:val="center"/>
          </w:tcPr>
          <w:p w:rsidR="00D57FEF" w:rsidRPr="00E74087" w:rsidRDefault="00D57FEF" w:rsidP="0079377E">
            <w:pPr>
              <w:pStyle w:val="Puces4"/>
              <w:ind w:left="851"/>
              <w:jc w:val="left"/>
              <w:rPr>
                <w:rFonts w:asciiTheme="minorHAnsi" w:hAnsiTheme="minorHAnsi"/>
                <w:sz w:val="22"/>
              </w:rPr>
            </w:pPr>
            <w:r w:rsidRPr="00E74087">
              <w:rPr>
                <w:rFonts w:asciiTheme="minorHAnsi" w:hAnsiTheme="minorHAnsi"/>
                <w:sz w:val="22"/>
              </w:rPr>
              <w:t xml:space="preserve">Holiday requests – </w:t>
            </w:r>
            <w:r w:rsidR="006E1B18">
              <w:rPr>
                <w:rFonts w:asciiTheme="minorHAnsi" w:hAnsiTheme="minorHAnsi"/>
                <w:sz w:val="22"/>
              </w:rPr>
              <w:t>2</w:t>
            </w:r>
            <w:r w:rsidRPr="00E74087">
              <w:rPr>
                <w:rFonts w:asciiTheme="minorHAnsi" w:hAnsiTheme="minorHAnsi"/>
                <w:sz w:val="22"/>
              </w:rPr>
              <w:t xml:space="preserve"> </w:t>
            </w:r>
            <w:proofErr w:type="spellStart"/>
            <w:r w:rsidRPr="00E74087">
              <w:rPr>
                <w:rFonts w:asciiTheme="minorHAnsi" w:hAnsiTheme="minorHAnsi"/>
                <w:sz w:val="22"/>
              </w:rPr>
              <w:t>weeks notice</w:t>
            </w:r>
            <w:proofErr w:type="spellEnd"/>
            <w:r w:rsidRPr="00E74087">
              <w:rPr>
                <w:rFonts w:asciiTheme="minorHAnsi" w:hAnsiTheme="minorHAnsi"/>
                <w:sz w:val="22"/>
              </w:rPr>
              <w:t xml:space="preserve"> for 1+ day</w:t>
            </w:r>
          </w:p>
          <w:p w:rsidR="00D57FEF" w:rsidRPr="00E74087" w:rsidRDefault="00D57FEF" w:rsidP="0079377E">
            <w:pPr>
              <w:pStyle w:val="Puces4"/>
              <w:ind w:left="851"/>
              <w:jc w:val="left"/>
              <w:rPr>
                <w:rFonts w:asciiTheme="minorHAnsi" w:hAnsiTheme="minorHAnsi"/>
                <w:sz w:val="22"/>
              </w:rPr>
            </w:pPr>
            <w:r w:rsidRPr="00E74087">
              <w:rPr>
                <w:rFonts w:asciiTheme="minorHAnsi" w:hAnsiTheme="minorHAnsi"/>
                <w:sz w:val="22"/>
              </w:rPr>
              <w:t xml:space="preserve">1 </w:t>
            </w:r>
            <w:proofErr w:type="spellStart"/>
            <w:r w:rsidRPr="00E74087">
              <w:rPr>
                <w:rFonts w:asciiTheme="minorHAnsi" w:hAnsiTheme="minorHAnsi"/>
                <w:sz w:val="22"/>
              </w:rPr>
              <w:t>months Notice</w:t>
            </w:r>
            <w:proofErr w:type="spellEnd"/>
            <w:r w:rsidRPr="00E74087">
              <w:rPr>
                <w:rFonts w:asciiTheme="minorHAnsi" w:hAnsiTheme="minorHAnsi"/>
                <w:sz w:val="22"/>
              </w:rPr>
              <w:t xml:space="preserve"> for 1 week</w:t>
            </w:r>
            <w:r w:rsidR="00351DBE">
              <w:rPr>
                <w:rFonts w:asciiTheme="minorHAnsi" w:hAnsiTheme="minorHAnsi"/>
                <w:sz w:val="22"/>
              </w:rPr>
              <w:t>s holiday</w:t>
            </w:r>
            <w:r w:rsidRPr="00E74087">
              <w:rPr>
                <w:rFonts w:asciiTheme="minorHAnsi" w:hAnsiTheme="minorHAnsi"/>
                <w:sz w:val="22"/>
              </w:rPr>
              <w:t xml:space="preserve"> or more</w:t>
            </w:r>
          </w:p>
          <w:p w:rsidR="00D57FEF" w:rsidRPr="00E74087" w:rsidRDefault="00D57FEF" w:rsidP="00B15D6C">
            <w:pPr>
              <w:pStyle w:val="Puces4"/>
              <w:ind w:left="851"/>
              <w:jc w:val="left"/>
              <w:rPr>
                <w:rFonts w:asciiTheme="minorHAnsi" w:hAnsiTheme="minorHAnsi"/>
                <w:sz w:val="22"/>
              </w:rPr>
            </w:pPr>
            <w:r w:rsidRPr="00E74087">
              <w:rPr>
                <w:rFonts w:asciiTheme="minorHAnsi" w:hAnsiTheme="minorHAnsi"/>
                <w:sz w:val="22"/>
              </w:rPr>
              <w:t xml:space="preserve">Any more than 10 working days – written requests </w:t>
            </w:r>
            <w:r w:rsidR="00B15D6C">
              <w:rPr>
                <w:rFonts w:asciiTheme="minorHAnsi" w:hAnsiTheme="minorHAnsi"/>
                <w:sz w:val="22"/>
              </w:rPr>
              <w:t>to line manager contact</w:t>
            </w:r>
            <w:r w:rsidR="0003391E">
              <w:rPr>
                <w:rFonts w:asciiTheme="minorHAnsi" w:hAnsiTheme="minorHAnsi"/>
                <w:sz w:val="22"/>
              </w:rPr>
              <w:t>.</w:t>
            </w:r>
          </w:p>
        </w:tc>
      </w:tr>
    </w:tbl>
    <w:p w:rsidR="00BD0F0B" w:rsidRPr="00E74087" w:rsidRDefault="00BD0F0B" w:rsidP="0079377E">
      <w:pPr>
        <w:pStyle w:val="Puces4"/>
        <w:numPr>
          <w:ilvl w:val="0"/>
          <w:numId w:val="0"/>
        </w:numPr>
        <w:ind w:left="851"/>
        <w:jc w:val="left"/>
        <w:rPr>
          <w:rFonts w:asciiTheme="minorHAnsi" w:hAnsiTheme="minorHAnsi"/>
          <w:sz w:val="22"/>
        </w:rPr>
      </w:pPr>
    </w:p>
    <w:p w:rsidR="00D57FEF" w:rsidRPr="00E74087" w:rsidRDefault="00D57FEF" w:rsidP="0079377E">
      <w:pPr>
        <w:pStyle w:val="Puces4"/>
        <w:numPr>
          <w:ilvl w:val="0"/>
          <w:numId w:val="0"/>
        </w:numPr>
        <w:ind w:left="142"/>
        <w:jc w:val="left"/>
        <w:rPr>
          <w:rFonts w:asciiTheme="minorHAnsi" w:hAnsiTheme="minorHAnsi"/>
          <w:b/>
          <w:color w:val="0F243E" w:themeColor="text2" w:themeShade="80"/>
          <w:sz w:val="22"/>
        </w:rPr>
      </w:pPr>
      <w:r w:rsidRPr="00E74087">
        <w:rPr>
          <w:rFonts w:asciiTheme="minorHAnsi" w:hAnsiTheme="minorHAnsi"/>
          <w:sz w:val="22"/>
        </w:rPr>
        <w:t xml:space="preserve"> </w:t>
      </w:r>
      <w:r w:rsidRPr="00E74087">
        <w:rPr>
          <w:rFonts w:asciiTheme="minorHAnsi" w:hAnsiTheme="minorHAnsi"/>
          <w:b/>
          <w:color w:val="0F243E" w:themeColor="text2" w:themeShade="80"/>
          <w:sz w:val="22"/>
        </w:rPr>
        <w:t>Contextual or Other information</w:t>
      </w:r>
    </w:p>
    <w:p w:rsidR="00D57FEF" w:rsidRPr="00E74087" w:rsidRDefault="00D57FEF" w:rsidP="0079377E">
      <w:pPr>
        <w:pStyle w:val="Puces4"/>
        <w:numPr>
          <w:ilvl w:val="0"/>
          <w:numId w:val="0"/>
        </w:numPr>
        <w:ind w:left="142"/>
        <w:jc w:val="left"/>
        <w:rPr>
          <w:rFonts w:asciiTheme="minorHAnsi" w:hAnsiTheme="minorHAnsi"/>
          <w:sz w:val="22"/>
        </w:rPr>
      </w:pPr>
    </w:p>
    <w:p w:rsidR="00D57FEF" w:rsidRPr="00E74087" w:rsidRDefault="00D57FEF" w:rsidP="0079377E">
      <w:pPr>
        <w:pStyle w:val="Puces4"/>
        <w:ind w:left="851"/>
        <w:jc w:val="left"/>
        <w:rPr>
          <w:rFonts w:asciiTheme="minorHAnsi" w:hAnsiTheme="minorHAnsi"/>
          <w:sz w:val="22"/>
        </w:rPr>
      </w:pPr>
      <w:r w:rsidRPr="00E74087">
        <w:rPr>
          <w:rFonts w:asciiTheme="minorHAnsi" w:hAnsiTheme="minorHAnsi"/>
          <w:sz w:val="22"/>
        </w:rPr>
        <w:t>Smoking only permitted in designated Areas.</w:t>
      </w:r>
    </w:p>
    <w:p w:rsidR="00D57FEF" w:rsidRPr="00E74087" w:rsidRDefault="00D57FEF" w:rsidP="0079377E">
      <w:pPr>
        <w:pStyle w:val="Puces4"/>
        <w:ind w:left="851"/>
        <w:jc w:val="left"/>
        <w:rPr>
          <w:rFonts w:asciiTheme="minorHAnsi" w:hAnsiTheme="minorHAnsi"/>
          <w:sz w:val="22"/>
        </w:rPr>
      </w:pPr>
      <w:r w:rsidRPr="00E74087">
        <w:rPr>
          <w:rFonts w:asciiTheme="minorHAnsi" w:hAnsiTheme="minorHAnsi"/>
          <w:sz w:val="22"/>
        </w:rPr>
        <w:t xml:space="preserve">Personal Mobile phones must be stored in lockers provided, Constraints may change from time to time. </w:t>
      </w:r>
      <w:r w:rsidR="004E1273" w:rsidRPr="00E74087">
        <w:rPr>
          <w:rFonts w:asciiTheme="minorHAnsi" w:hAnsiTheme="minorHAnsi"/>
          <w:sz w:val="22"/>
        </w:rPr>
        <w:t>Unless authorised by your line Manager you should not have your mobile phone about your person</w:t>
      </w:r>
    </w:p>
    <w:p w:rsidR="00D57FEF" w:rsidRPr="00E74087" w:rsidRDefault="00D57FEF" w:rsidP="0079377E">
      <w:pPr>
        <w:pStyle w:val="Puces4"/>
        <w:ind w:left="851"/>
        <w:jc w:val="left"/>
        <w:rPr>
          <w:rFonts w:asciiTheme="minorHAnsi" w:hAnsiTheme="minorHAnsi"/>
          <w:sz w:val="22"/>
        </w:rPr>
      </w:pPr>
      <w:r w:rsidRPr="00E74087">
        <w:rPr>
          <w:rFonts w:asciiTheme="minorHAnsi" w:hAnsiTheme="minorHAnsi"/>
          <w:sz w:val="22"/>
        </w:rPr>
        <w:t xml:space="preserve">During the course of his/her duties the post holder may have access to or witness confidential information, which must NOT be divulged to an unauthorized person at any time or published on any social networking web sites. </w:t>
      </w:r>
    </w:p>
    <w:p w:rsidR="0003391E" w:rsidRDefault="00D57FEF" w:rsidP="0079377E">
      <w:pPr>
        <w:pStyle w:val="Puces4"/>
        <w:ind w:left="851"/>
        <w:jc w:val="left"/>
        <w:rPr>
          <w:rFonts w:asciiTheme="minorHAnsi" w:hAnsiTheme="minorHAnsi"/>
          <w:sz w:val="22"/>
        </w:rPr>
      </w:pPr>
      <w:r w:rsidRPr="00E74087">
        <w:rPr>
          <w:rFonts w:asciiTheme="minorHAnsi" w:hAnsiTheme="minorHAnsi"/>
          <w:sz w:val="22"/>
        </w:rPr>
        <w:t>Whilst every effort has been made to ensure the details of this job description are correct – due to the varie</w:t>
      </w:r>
      <w:r w:rsidR="00B15D6C">
        <w:rPr>
          <w:rFonts w:asciiTheme="minorHAnsi" w:hAnsiTheme="minorHAnsi"/>
          <w:sz w:val="22"/>
        </w:rPr>
        <w:t>d</w:t>
      </w:r>
      <w:r w:rsidRPr="00E74087">
        <w:rPr>
          <w:rFonts w:asciiTheme="minorHAnsi" w:hAnsiTheme="minorHAnsi"/>
          <w:sz w:val="22"/>
        </w:rPr>
        <w:t xml:space="preserve"> requirements of the </w:t>
      </w:r>
      <w:r w:rsidR="00B15D6C">
        <w:rPr>
          <w:rFonts w:asciiTheme="minorHAnsi" w:hAnsiTheme="minorHAnsi"/>
          <w:sz w:val="22"/>
        </w:rPr>
        <w:t>soft services</w:t>
      </w:r>
      <w:r w:rsidRPr="00E74087">
        <w:rPr>
          <w:rFonts w:asciiTheme="minorHAnsi" w:hAnsiTheme="minorHAnsi"/>
          <w:sz w:val="22"/>
        </w:rPr>
        <w:t xml:space="preserve"> </w:t>
      </w:r>
      <w:proofErr w:type="spellStart"/>
      <w:r w:rsidRPr="00E74087">
        <w:rPr>
          <w:rFonts w:asciiTheme="minorHAnsi" w:hAnsiTheme="minorHAnsi"/>
          <w:sz w:val="22"/>
        </w:rPr>
        <w:t>industry,this</w:t>
      </w:r>
      <w:proofErr w:type="spellEnd"/>
      <w:r w:rsidRPr="00E74087">
        <w:rPr>
          <w:rFonts w:asciiTheme="minorHAnsi" w:hAnsiTheme="minorHAnsi"/>
          <w:sz w:val="22"/>
        </w:rPr>
        <w:t xml:space="preserve"> job </w:t>
      </w:r>
      <w:r w:rsidR="0003391E">
        <w:rPr>
          <w:rFonts w:asciiTheme="minorHAnsi" w:hAnsiTheme="minorHAnsi"/>
          <w:sz w:val="22"/>
        </w:rPr>
        <w:t xml:space="preserve">description  may be </w:t>
      </w:r>
    </w:p>
    <w:p w:rsidR="00D47223" w:rsidRPr="00E74087" w:rsidRDefault="00B15D6C" w:rsidP="0079377E">
      <w:pPr>
        <w:pStyle w:val="Puces4"/>
        <w:numPr>
          <w:ilvl w:val="0"/>
          <w:numId w:val="0"/>
        </w:numPr>
        <w:ind w:left="851"/>
        <w:jc w:val="left"/>
        <w:rPr>
          <w:rFonts w:asciiTheme="minorHAnsi" w:hAnsiTheme="minorHAnsi"/>
          <w:sz w:val="22"/>
        </w:rPr>
      </w:pPr>
      <w:r>
        <w:rPr>
          <w:rFonts w:asciiTheme="minorHAnsi" w:hAnsiTheme="minorHAnsi"/>
          <w:sz w:val="22"/>
        </w:rPr>
        <w:t>Subject to change (under notification restraints)</w:t>
      </w:r>
      <w:r w:rsidR="0003391E">
        <w:rPr>
          <w:rFonts w:asciiTheme="minorHAnsi" w:hAnsiTheme="minorHAnsi"/>
          <w:sz w:val="22"/>
        </w:rPr>
        <w:t xml:space="preserve"> </w:t>
      </w:r>
    </w:p>
    <w:p w:rsidR="005636E9" w:rsidRDefault="00D47223" w:rsidP="0079377E">
      <w:pPr>
        <w:pStyle w:val="Puces4"/>
        <w:ind w:left="851"/>
        <w:jc w:val="left"/>
        <w:rPr>
          <w:rFonts w:asciiTheme="minorHAnsi" w:hAnsiTheme="minorHAnsi"/>
          <w:sz w:val="22"/>
        </w:rPr>
      </w:pPr>
      <w:r w:rsidRPr="00E74087">
        <w:rPr>
          <w:rFonts w:asciiTheme="minorHAnsi" w:hAnsiTheme="minorHAnsi"/>
          <w:sz w:val="22"/>
        </w:rPr>
        <w:t xml:space="preserve">To carry out all other reasonable tasks and requests (providing that they </w:t>
      </w:r>
      <w:r w:rsidR="002A64F3" w:rsidRPr="00E74087">
        <w:rPr>
          <w:rFonts w:asciiTheme="minorHAnsi" w:hAnsiTheme="minorHAnsi"/>
          <w:sz w:val="22"/>
        </w:rPr>
        <w:t>encompass</w:t>
      </w:r>
      <w:r w:rsidRPr="00E74087">
        <w:rPr>
          <w:rFonts w:asciiTheme="minorHAnsi" w:hAnsiTheme="minorHAnsi"/>
          <w:sz w:val="22"/>
        </w:rPr>
        <w:t xml:space="preserve"> your </w:t>
      </w:r>
    </w:p>
    <w:p w:rsidR="00D47223" w:rsidRPr="00E74087" w:rsidRDefault="002A64F3" w:rsidP="0079377E">
      <w:pPr>
        <w:pStyle w:val="Puces4"/>
        <w:numPr>
          <w:ilvl w:val="0"/>
          <w:numId w:val="0"/>
        </w:numPr>
        <w:ind w:left="851"/>
        <w:jc w:val="left"/>
        <w:rPr>
          <w:rFonts w:asciiTheme="minorHAnsi" w:hAnsiTheme="minorHAnsi"/>
          <w:sz w:val="22"/>
        </w:rPr>
      </w:pPr>
      <w:r w:rsidRPr="00E74087">
        <w:rPr>
          <w:rFonts w:asciiTheme="minorHAnsi" w:hAnsiTheme="minorHAnsi"/>
          <w:sz w:val="22"/>
        </w:rPr>
        <w:t>Capabilities</w:t>
      </w:r>
      <w:r w:rsidR="00D47223" w:rsidRPr="00E74087">
        <w:rPr>
          <w:rFonts w:asciiTheme="minorHAnsi" w:hAnsiTheme="minorHAnsi"/>
          <w:sz w:val="22"/>
        </w:rPr>
        <w:t xml:space="preserve"> and </w:t>
      </w:r>
      <w:r w:rsidRPr="00E74087">
        <w:rPr>
          <w:rFonts w:asciiTheme="minorHAnsi" w:hAnsiTheme="minorHAnsi"/>
          <w:sz w:val="22"/>
        </w:rPr>
        <w:t>Competences</w:t>
      </w:r>
      <w:r w:rsidR="00D47223" w:rsidRPr="00E74087">
        <w:rPr>
          <w:rFonts w:asciiTheme="minorHAnsi" w:hAnsiTheme="minorHAnsi"/>
          <w:sz w:val="22"/>
        </w:rPr>
        <w:t>) made by the Sodexo management team</w:t>
      </w:r>
      <w:r w:rsidR="005636E9">
        <w:rPr>
          <w:rFonts w:asciiTheme="minorHAnsi" w:hAnsiTheme="minorHAnsi"/>
          <w:sz w:val="22"/>
        </w:rPr>
        <w:t>.</w:t>
      </w:r>
    </w:p>
    <w:p w:rsidR="00D57FEF" w:rsidRPr="00E74087" w:rsidRDefault="00D47223" w:rsidP="0079377E">
      <w:pPr>
        <w:pStyle w:val="Puces4"/>
        <w:ind w:left="851"/>
        <w:jc w:val="left"/>
        <w:rPr>
          <w:rFonts w:asciiTheme="minorHAnsi" w:hAnsiTheme="minorHAnsi"/>
          <w:sz w:val="22"/>
        </w:rPr>
      </w:pPr>
      <w:r w:rsidRPr="00E74087">
        <w:rPr>
          <w:rFonts w:asciiTheme="minorHAnsi" w:hAnsiTheme="minorHAnsi"/>
          <w:sz w:val="22"/>
        </w:rPr>
        <w:t xml:space="preserve"> </w:t>
      </w:r>
      <w:r w:rsidR="00D57FEF" w:rsidRPr="00E74087">
        <w:rPr>
          <w:rFonts w:asciiTheme="minorHAnsi" w:hAnsiTheme="minorHAnsi"/>
          <w:sz w:val="22"/>
        </w:rPr>
        <w:t xml:space="preserve">During working </w:t>
      </w:r>
      <w:proofErr w:type="spellStart"/>
      <w:proofErr w:type="gramStart"/>
      <w:r w:rsidR="00D57FEF" w:rsidRPr="00E74087">
        <w:rPr>
          <w:rFonts w:asciiTheme="minorHAnsi" w:hAnsiTheme="minorHAnsi"/>
          <w:sz w:val="22"/>
        </w:rPr>
        <w:t>hours,Breaks</w:t>
      </w:r>
      <w:proofErr w:type="spellEnd"/>
      <w:proofErr w:type="gramEnd"/>
      <w:r w:rsidR="00D57FEF" w:rsidRPr="00E74087">
        <w:rPr>
          <w:rFonts w:asciiTheme="minorHAnsi" w:hAnsiTheme="minorHAnsi"/>
          <w:sz w:val="22"/>
        </w:rPr>
        <w:t xml:space="preserve"> must be staggered so that service areas are not left without</w:t>
      </w:r>
      <w:r w:rsidRPr="00E74087">
        <w:rPr>
          <w:rFonts w:asciiTheme="minorHAnsi" w:hAnsiTheme="minorHAnsi"/>
          <w:sz w:val="22"/>
        </w:rPr>
        <w:t xml:space="preserve"> cover</w:t>
      </w:r>
      <w:r w:rsidR="005636E9">
        <w:rPr>
          <w:rFonts w:asciiTheme="minorHAnsi" w:hAnsiTheme="minorHAnsi"/>
          <w:sz w:val="22"/>
        </w:rPr>
        <w:t>.</w:t>
      </w:r>
    </w:p>
    <w:p w:rsidR="00D57FEF" w:rsidRPr="00E74087" w:rsidRDefault="00D57FEF" w:rsidP="0079377E">
      <w:pPr>
        <w:pStyle w:val="Puces4"/>
        <w:numPr>
          <w:ilvl w:val="0"/>
          <w:numId w:val="0"/>
        </w:numPr>
        <w:jc w:val="left"/>
        <w:rPr>
          <w:rFonts w:asciiTheme="minorHAnsi" w:hAnsiTheme="minorHAnsi"/>
          <w:sz w:val="22"/>
        </w:rPr>
      </w:pP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81"/>
      </w:tblGrid>
      <w:tr w:rsidR="004E1273" w:rsidRPr="00E74087" w:rsidTr="002231BC">
        <w:tc>
          <w:tcPr>
            <w:tcW w:w="10881" w:type="dxa"/>
            <w:tcBorders>
              <w:top w:val="nil"/>
              <w:left w:val="nil"/>
              <w:bottom w:val="single" w:sz="2" w:space="0" w:color="auto"/>
              <w:right w:val="nil"/>
            </w:tcBorders>
            <w:shd w:val="clear" w:color="auto" w:fill="auto"/>
          </w:tcPr>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4E1273" w:rsidP="0079377E">
            <w:pPr>
              <w:pStyle w:val="Puces1"/>
              <w:numPr>
                <w:ilvl w:val="0"/>
                <w:numId w:val="0"/>
              </w:numPr>
              <w:spacing w:after="0"/>
              <w:rPr>
                <w:rFonts w:asciiTheme="minorHAnsi" w:hAnsiTheme="minorHAnsi"/>
                <w:b w:val="0"/>
              </w:rPr>
            </w:pPr>
            <w:r w:rsidRPr="00E74087">
              <w:rPr>
                <w:rFonts w:asciiTheme="minorHAnsi" w:hAnsiTheme="minorHAnsi"/>
                <w:b w:val="0"/>
              </w:rPr>
              <w:t>I Agree that I have been fully briefed on my job role and that my job description has been explained.</w:t>
            </w:r>
          </w:p>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5636E9" w:rsidP="0079377E">
            <w:pPr>
              <w:pStyle w:val="Puces1"/>
              <w:numPr>
                <w:ilvl w:val="0"/>
                <w:numId w:val="0"/>
              </w:numPr>
              <w:spacing w:after="0"/>
              <w:rPr>
                <w:rFonts w:asciiTheme="minorHAnsi" w:hAnsiTheme="minorHAnsi"/>
                <w:b w:val="0"/>
              </w:rPr>
            </w:pPr>
            <w:r>
              <w:rPr>
                <w:rFonts w:asciiTheme="minorHAnsi" w:hAnsiTheme="minorHAnsi"/>
                <w:b w:val="0"/>
              </w:rPr>
              <w:t>Employee</w:t>
            </w:r>
            <w:r w:rsidR="004E1273" w:rsidRPr="00E74087">
              <w:rPr>
                <w:rFonts w:asciiTheme="minorHAnsi" w:hAnsiTheme="minorHAnsi"/>
                <w:b w:val="0"/>
              </w:rPr>
              <w:t xml:space="preserve"> Signature   </w:t>
            </w:r>
            <w:r>
              <w:rPr>
                <w:rFonts w:asciiTheme="minorHAnsi" w:hAnsiTheme="minorHAnsi"/>
                <w:b w:val="0"/>
              </w:rPr>
              <w:t xml:space="preserve">   </w:t>
            </w:r>
            <w:r w:rsidR="004E1273" w:rsidRPr="00E74087">
              <w:rPr>
                <w:rFonts w:asciiTheme="minorHAnsi" w:hAnsiTheme="minorHAnsi"/>
                <w:b w:val="0"/>
              </w:rPr>
              <w:t>……………………………………………………………….</w:t>
            </w:r>
          </w:p>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4E1273" w:rsidP="0079377E">
            <w:pPr>
              <w:pStyle w:val="Puces1"/>
              <w:numPr>
                <w:ilvl w:val="0"/>
                <w:numId w:val="0"/>
              </w:numPr>
              <w:spacing w:after="0"/>
              <w:rPr>
                <w:rFonts w:asciiTheme="minorHAnsi" w:hAnsiTheme="minorHAnsi"/>
                <w:b w:val="0"/>
              </w:rPr>
            </w:pPr>
            <w:r w:rsidRPr="00E74087">
              <w:rPr>
                <w:rFonts w:asciiTheme="minorHAnsi" w:hAnsiTheme="minorHAnsi"/>
                <w:b w:val="0"/>
              </w:rPr>
              <w:t xml:space="preserve">    </w:t>
            </w:r>
            <w:r w:rsidR="005636E9">
              <w:rPr>
                <w:rFonts w:asciiTheme="minorHAnsi" w:hAnsiTheme="minorHAnsi"/>
                <w:b w:val="0"/>
              </w:rPr>
              <w:t xml:space="preserve">Employee </w:t>
            </w:r>
            <w:r w:rsidRPr="00E74087">
              <w:rPr>
                <w:rFonts w:asciiTheme="minorHAnsi" w:hAnsiTheme="minorHAnsi"/>
                <w:b w:val="0"/>
              </w:rPr>
              <w:t>Name         ……………………………………………………………</w:t>
            </w:r>
            <w:r w:rsidR="005636E9">
              <w:rPr>
                <w:rFonts w:asciiTheme="minorHAnsi" w:hAnsiTheme="minorHAnsi"/>
                <w:b w:val="0"/>
              </w:rPr>
              <w:t xml:space="preserve">…  </w:t>
            </w:r>
          </w:p>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4E1273" w:rsidP="0079377E">
            <w:pPr>
              <w:pStyle w:val="Puces1"/>
              <w:numPr>
                <w:ilvl w:val="0"/>
                <w:numId w:val="0"/>
              </w:numPr>
              <w:spacing w:after="0"/>
              <w:rPr>
                <w:rFonts w:asciiTheme="minorHAnsi" w:hAnsiTheme="minorHAnsi"/>
                <w:b w:val="0"/>
              </w:rPr>
            </w:pPr>
            <w:r w:rsidRPr="00E74087">
              <w:rPr>
                <w:rFonts w:asciiTheme="minorHAnsi" w:hAnsiTheme="minorHAnsi"/>
                <w:b w:val="0"/>
              </w:rPr>
              <w:t xml:space="preserve">                        Date       </w:t>
            </w:r>
            <w:r w:rsidR="005636E9">
              <w:rPr>
                <w:rFonts w:asciiTheme="minorHAnsi" w:hAnsiTheme="minorHAnsi"/>
                <w:b w:val="0"/>
              </w:rPr>
              <w:t xml:space="preserve">  </w:t>
            </w:r>
            <w:proofErr w:type="gramStart"/>
            <w:r w:rsidRPr="00E74087">
              <w:rPr>
                <w:rFonts w:asciiTheme="minorHAnsi" w:hAnsiTheme="minorHAnsi"/>
                <w:b w:val="0"/>
              </w:rPr>
              <w:t xml:space="preserve"> </w:t>
            </w:r>
            <w:r w:rsidR="005636E9">
              <w:rPr>
                <w:rFonts w:asciiTheme="minorHAnsi" w:hAnsiTheme="minorHAnsi"/>
                <w:b w:val="0"/>
              </w:rPr>
              <w:t>..</w:t>
            </w:r>
            <w:proofErr w:type="gramEnd"/>
            <w:r w:rsidR="005636E9">
              <w:rPr>
                <w:rFonts w:asciiTheme="minorHAnsi" w:hAnsiTheme="minorHAnsi"/>
                <w:b w:val="0"/>
              </w:rPr>
              <w:t>……………………………………………………………</w:t>
            </w:r>
          </w:p>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4E1273" w:rsidP="0079377E">
            <w:pPr>
              <w:pStyle w:val="Puces1"/>
              <w:numPr>
                <w:ilvl w:val="0"/>
                <w:numId w:val="0"/>
              </w:numPr>
              <w:spacing w:after="0"/>
              <w:rPr>
                <w:rFonts w:asciiTheme="minorHAnsi" w:hAnsiTheme="minorHAnsi"/>
                <w:b w:val="0"/>
              </w:rPr>
            </w:pPr>
            <w:r w:rsidRPr="00E74087">
              <w:rPr>
                <w:rFonts w:asciiTheme="minorHAnsi" w:hAnsiTheme="minorHAnsi"/>
                <w:b w:val="0"/>
              </w:rPr>
              <w:t xml:space="preserve">     </w:t>
            </w:r>
            <w:r w:rsidR="005636E9">
              <w:rPr>
                <w:rFonts w:asciiTheme="minorHAnsi" w:hAnsiTheme="minorHAnsi"/>
                <w:b w:val="0"/>
              </w:rPr>
              <w:t>Manager</w:t>
            </w:r>
            <w:r w:rsidRPr="00E74087">
              <w:rPr>
                <w:rFonts w:asciiTheme="minorHAnsi" w:hAnsiTheme="minorHAnsi"/>
                <w:b w:val="0"/>
              </w:rPr>
              <w:t xml:space="preserve"> Name       </w:t>
            </w:r>
            <w:r w:rsidR="005636E9">
              <w:rPr>
                <w:rFonts w:asciiTheme="minorHAnsi" w:hAnsiTheme="minorHAnsi"/>
                <w:b w:val="0"/>
              </w:rPr>
              <w:t xml:space="preserve"> </w:t>
            </w:r>
            <w:r w:rsidRPr="00E74087">
              <w:rPr>
                <w:rFonts w:asciiTheme="minorHAnsi" w:hAnsiTheme="minorHAnsi"/>
                <w:b w:val="0"/>
              </w:rPr>
              <w:t xml:space="preserve">  </w:t>
            </w:r>
          </w:p>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5636E9" w:rsidP="0079377E">
            <w:pPr>
              <w:pStyle w:val="Puces1"/>
              <w:numPr>
                <w:ilvl w:val="0"/>
                <w:numId w:val="0"/>
              </w:numPr>
              <w:spacing w:after="0"/>
              <w:rPr>
                <w:rFonts w:asciiTheme="minorHAnsi" w:hAnsiTheme="minorHAnsi"/>
                <w:b w:val="0"/>
              </w:rPr>
            </w:pPr>
            <w:r>
              <w:rPr>
                <w:rFonts w:asciiTheme="minorHAnsi" w:hAnsiTheme="minorHAnsi"/>
                <w:b w:val="0"/>
              </w:rPr>
              <w:t xml:space="preserve">Manager </w:t>
            </w:r>
            <w:r w:rsidR="004E1273" w:rsidRPr="00E74087">
              <w:rPr>
                <w:rFonts w:asciiTheme="minorHAnsi" w:hAnsiTheme="minorHAnsi"/>
                <w:b w:val="0"/>
              </w:rPr>
              <w:t xml:space="preserve">Signature      </w:t>
            </w:r>
            <w:r>
              <w:rPr>
                <w:rFonts w:asciiTheme="minorHAnsi" w:hAnsiTheme="minorHAnsi"/>
                <w:b w:val="0"/>
              </w:rPr>
              <w:t xml:space="preserve"> </w:t>
            </w:r>
            <w:r w:rsidR="004E1273" w:rsidRPr="00E74087">
              <w:rPr>
                <w:rFonts w:asciiTheme="minorHAnsi" w:hAnsiTheme="minorHAnsi"/>
                <w:b w:val="0"/>
              </w:rPr>
              <w:t xml:space="preserve"> ……………………………………………………………….</w:t>
            </w:r>
          </w:p>
          <w:p w:rsidR="004E1273" w:rsidRPr="00E74087" w:rsidRDefault="004E1273" w:rsidP="0079377E">
            <w:pPr>
              <w:pStyle w:val="Puces1"/>
              <w:numPr>
                <w:ilvl w:val="0"/>
                <w:numId w:val="0"/>
              </w:numPr>
              <w:spacing w:after="0"/>
              <w:rPr>
                <w:rFonts w:asciiTheme="minorHAnsi" w:hAnsiTheme="minorHAnsi"/>
                <w:b w:val="0"/>
              </w:rPr>
            </w:pPr>
          </w:p>
          <w:p w:rsidR="004E1273" w:rsidRPr="00E74087" w:rsidRDefault="004E1273" w:rsidP="00B15D6C">
            <w:pPr>
              <w:pStyle w:val="Puces1"/>
              <w:numPr>
                <w:ilvl w:val="0"/>
                <w:numId w:val="0"/>
              </w:numPr>
              <w:spacing w:after="0"/>
              <w:rPr>
                <w:rFonts w:asciiTheme="minorHAnsi" w:hAnsiTheme="minorHAnsi"/>
                <w:b w:val="0"/>
              </w:rPr>
            </w:pPr>
            <w:r w:rsidRPr="00E74087">
              <w:rPr>
                <w:rFonts w:asciiTheme="minorHAnsi" w:hAnsiTheme="minorHAnsi"/>
                <w:b w:val="0"/>
              </w:rPr>
              <w:t xml:space="preserve">                         Date       </w:t>
            </w:r>
            <w:r w:rsidR="005636E9">
              <w:rPr>
                <w:rFonts w:asciiTheme="minorHAnsi" w:hAnsiTheme="minorHAnsi"/>
                <w:b w:val="0"/>
              </w:rPr>
              <w:t xml:space="preserve">  </w:t>
            </w:r>
            <w:r w:rsidRPr="00E74087">
              <w:rPr>
                <w:rFonts w:asciiTheme="minorHAnsi" w:hAnsiTheme="minorHAnsi"/>
                <w:b w:val="0"/>
              </w:rPr>
              <w:t xml:space="preserve"> </w:t>
            </w:r>
            <w:r w:rsidR="005636E9">
              <w:rPr>
                <w:rFonts w:asciiTheme="minorHAnsi" w:hAnsiTheme="minorHAnsi"/>
                <w:b w:val="0"/>
              </w:rPr>
              <w:t>………………………………………………………………</w:t>
            </w:r>
          </w:p>
        </w:tc>
      </w:tr>
    </w:tbl>
    <w:p w:rsidR="009E709B" w:rsidRPr="00E74087" w:rsidRDefault="009E709B" w:rsidP="0079377E">
      <w:pPr>
        <w:pStyle w:val="Puces1"/>
        <w:numPr>
          <w:ilvl w:val="0"/>
          <w:numId w:val="0"/>
        </w:numPr>
        <w:spacing w:after="0"/>
        <w:ind w:left="578"/>
        <w:rPr>
          <w:rFonts w:asciiTheme="minorHAnsi" w:hAnsiTheme="minorHAnsi"/>
          <w:b w:val="0"/>
        </w:rPr>
      </w:pPr>
    </w:p>
    <w:p w:rsidR="009E709B" w:rsidRPr="00E74087" w:rsidRDefault="009E709B" w:rsidP="0079377E">
      <w:pPr>
        <w:jc w:val="left"/>
        <w:rPr>
          <w:rFonts w:asciiTheme="minorHAnsi" w:hAnsiTheme="minorHAnsi"/>
          <w:szCs w:val="22"/>
        </w:rPr>
      </w:pPr>
    </w:p>
    <w:sectPr w:rsidR="009E709B" w:rsidRPr="00E74087" w:rsidSect="00B732F1">
      <w:headerReference w:type="default" r:id="rId11"/>
      <w:footerReference w:type="default" r:id="rId12"/>
      <w:headerReference w:type="first" r:id="rId13"/>
      <w:footerReference w:type="first" r:id="rId14"/>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8CD" w:rsidRDefault="00B528CD" w:rsidP="00FB53BC">
      <w:r>
        <w:separator/>
      </w:r>
    </w:p>
  </w:endnote>
  <w:endnote w:type="continuationSeparator" w:id="0">
    <w:p w:rsidR="00B528CD" w:rsidRDefault="00B528CD"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Pr="005A070D" w:rsidRDefault="00B70DDE">
    <w:pPr>
      <w:pStyle w:val="Footer"/>
      <w:rPr>
        <w:lang w:val="en-US"/>
      </w:rPr>
    </w:pPr>
    <w:r w:rsidRPr="00CB72F1">
      <w:rPr>
        <w:rFonts w:cs="Arial"/>
        <w:b/>
        <w:sz w:val="16"/>
        <w:szCs w:val="16"/>
      </w:rPr>
      <w:fldChar w:fldCharType="begin"/>
    </w:r>
    <w:r w:rsidRPr="005A070D">
      <w:rPr>
        <w:rFonts w:cs="Arial"/>
        <w:b/>
        <w:sz w:val="16"/>
        <w:szCs w:val="16"/>
        <w:lang w:val="en-US"/>
      </w:rPr>
      <w:instrText xml:space="preserve"> PAGE  \* MERGEFORMAT </w:instrText>
    </w:r>
    <w:r w:rsidRPr="00CB72F1">
      <w:rPr>
        <w:rFonts w:cs="Arial"/>
        <w:b/>
        <w:sz w:val="16"/>
        <w:szCs w:val="16"/>
      </w:rPr>
      <w:fldChar w:fldCharType="separate"/>
    </w:r>
    <w:r w:rsidR="00D212B2">
      <w:rPr>
        <w:rFonts w:cs="Arial"/>
        <w:b/>
        <w:noProof/>
        <w:sz w:val="16"/>
        <w:szCs w:val="16"/>
        <w:lang w:val="en-US"/>
      </w:rPr>
      <w:t>2</w:t>
    </w:r>
    <w:r w:rsidRPr="00CB72F1">
      <w:rPr>
        <w:rFonts w:cs="Arial"/>
        <w:b/>
        <w:sz w:val="16"/>
        <w:szCs w:val="16"/>
      </w:rPr>
      <w:fldChar w:fldCharType="end"/>
    </w:r>
    <w:r w:rsidRPr="005A070D">
      <w:rPr>
        <w:rFonts w:cs="Arial"/>
        <w:b/>
        <w:sz w:val="16"/>
        <w:szCs w:val="16"/>
        <w:lang w:val="en-US"/>
      </w:rPr>
      <w:t>/</w:t>
    </w:r>
    <w:r w:rsidR="00B528CD">
      <w:fldChar w:fldCharType="begin"/>
    </w:r>
    <w:r w:rsidR="00B528CD">
      <w:instrText xml:space="preserve"> NUMPAGES  \* MERGEFORMAT </w:instrText>
    </w:r>
    <w:r w:rsidR="00B528CD">
      <w:fldChar w:fldCharType="separate"/>
    </w:r>
    <w:r w:rsidR="00D212B2" w:rsidRPr="00D212B2">
      <w:rPr>
        <w:rFonts w:cs="Arial"/>
        <w:b/>
        <w:noProof/>
        <w:sz w:val="16"/>
        <w:szCs w:val="16"/>
        <w:lang w:val="en-US"/>
      </w:rPr>
      <w:t>4</w:t>
    </w:r>
    <w:r w:rsidR="00B528CD">
      <w:rPr>
        <w:rFonts w:cs="Arial"/>
        <w:b/>
        <w:noProof/>
        <w:sz w:val="16"/>
        <w:szCs w:val="16"/>
        <w:lang w:val="en-US"/>
      </w:rPr>
      <w:fldChar w:fldCharType="end"/>
    </w:r>
    <w:r w:rsidRPr="005A070D">
      <w:rPr>
        <w:rFonts w:cs="Arial"/>
        <w:b/>
        <w:sz w:val="16"/>
        <w:szCs w:val="16"/>
        <w:lang w:val="en-US"/>
      </w:rPr>
      <w:t xml:space="preserve"> - </w:t>
    </w:r>
    <w:r>
      <w:rPr>
        <w:rFonts w:cs="Arial"/>
        <w:sz w:val="16"/>
        <w:szCs w:val="16"/>
        <w:lang w:val="en-US"/>
      </w:rPr>
      <w:t>www.sodexo.com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Pr="00CB72F1" w:rsidRDefault="00B70DDE">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D212B2">
      <w:rPr>
        <w:rFonts w:cs="Arial"/>
        <w:b/>
        <w:noProof/>
        <w:sz w:val="16"/>
        <w:szCs w:val="16"/>
      </w:rPr>
      <w:t>1</w:t>
    </w:r>
    <w:r w:rsidRPr="00CB72F1">
      <w:rPr>
        <w:rFonts w:cs="Arial"/>
        <w:b/>
        <w:sz w:val="16"/>
        <w:szCs w:val="16"/>
      </w:rPr>
      <w:fldChar w:fldCharType="end"/>
    </w:r>
    <w:r w:rsidRPr="00CB72F1">
      <w:rPr>
        <w:rFonts w:cs="Arial"/>
        <w:b/>
        <w:sz w:val="16"/>
        <w:szCs w:val="16"/>
      </w:rPr>
      <w:t>/</w:t>
    </w:r>
    <w:r w:rsidR="00B528CD">
      <w:fldChar w:fldCharType="begin"/>
    </w:r>
    <w:r w:rsidR="00B528CD">
      <w:instrText xml:space="preserve"> NUMPAGES  \* MERGEFORMAT </w:instrText>
    </w:r>
    <w:r w:rsidR="00B528CD">
      <w:fldChar w:fldCharType="separate"/>
    </w:r>
    <w:r w:rsidR="00D212B2" w:rsidRPr="00D212B2">
      <w:rPr>
        <w:rFonts w:cs="Arial"/>
        <w:b/>
        <w:noProof/>
        <w:sz w:val="16"/>
        <w:szCs w:val="16"/>
      </w:rPr>
      <w:t>4</w:t>
    </w:r>
    <w:r w:rsidR="00B528CD">
      <w:rPr>
        <w:rFonts w:cs="Arial"/>
        <w:b/>
        <w:noProof/>
        <w:sz w:val="16"/>
        <w:szCs w:val="16"/>
      </w:rPr>
      <w:fldChar w:fldCharType="end"/>
    </w:r>
    <w:r w:rsidRPr="00CB72F1">
      <w:rPr>
        <w:rFonts w:cs="Arial"/>
        <w:b/>
        <w:sz w:val="16"/>
        <w:szCs w:val="16"/>
      </w:rPr>
      <w:t xml:space="preserve"> - </w:t>
    </w:r>
    <w:r>
      <w:rPr>
        <w:rFonts w:cs="Arial"/>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8CD" w:rsidRDefault="00B528CD" w:rsidP="00FB53BC">
      <w:r>
        <w:separator/>
      </w:r>
    </w:p>
  </w:footnote>
  <w:footnote w:type="continuationSeparator" w:id="0">
    <w:p w:rsidR="00B528CD" w:rsidRDefault="00B528CD"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Default="00516DD7">
    <w:pPr>
      <w:pStyle w:val="Header"/>
    </w:pPr>
    <w:r>
      <w:rPr>
        <w:noProof/>
        <w:lang w:eastAsia="en-GB"/>
      </w:rPr>
      <w:drawing>
        <wp:anchor distT="0" distB="0" distL="114300" distR="114300" simplePos="0" relativeHeight="251659264" behindDoc="0" locked="0" layoutInCell="1" allowOverlap="1" wp14:anchorId="208BFF68" wp14:editId="35D20D4D">
          <wp:simplePos x="0" y="0"/>
          <wp:positionH relativeFrom="page">
            <wp:posOffset>5177155</wp:posOffset>
          </wp:positionH>
          <wp:positionV relativeFrom="page">
            <wp:posOffset>439420</wp:posOffset>
          </wp:positionV>
          <wp:extent cx="1765935" cy="756285"/>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B70DDE" w:rsidRDefault="00B70DDE">
    <w:pPr>
      <w:pStyle w:val="Header"/>
    </w:pPr>
  </w:p>
  <w:p w:rsidR="00B70DDE" w:rsidRDefault="00B70DDE">
    <w:pPr>
      <w:pStyle w:val="Header"/>
    </w:pPr>
  </w:p>
  <w:p w:rsidR="00B70DDE" w:rsidRDefault="00B70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DDE" w:rsidRDefault="00516DD7" w:rsidP="00D67074">
    <w:r>
      <w:rPr>
        <w:noProof/>
        <w:lang w:eastAsia="en-GB"/>
      </w:rPr>
      <w:drawing>
        <wp:anchor distT="0" distB="0" distL="114300" distR="114300" simplePos="0" relativeHeight="251657216" behindDoc="0" locked="0" layoutInCell="1" allowOverlap="1" wp14:anchorId="5655189D" wp14:editId="199E307B">
          <wp:simplePos x="0" y="0"/>
          <wp:positionH relativeFrom="page">
            <wp:posOffset>5544820</wp:posOffset>
          </wp:positionH>
          <wp:positionV relativeFrom="page">
            <wp:posOffset>622935</wp:posOffset>
          </wp:positionV>
          <wp:extent cx="1465580" cy="627380"/>
          <wp:effectExtent l="0" t="0" r="0" b="0"/>
          <wp:wrapNone/>
          <wp:docPr id="11"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64B6924F" wp14:editId="4B17C04F">
          <wp:simplePos x="0" y="0"/>
          <wp:positionH relativeFrom="page">
            <wp:align>left</wp:align>
          </wp:positionH>
          <wp:positionV relativeFrom="page">
            <wp:align>top</wp:align>
          </wp:positionV>
          <wp:extent cx="7560310" cy="2378075"/>
          <wp:effectExtent l="19050" t="0" r="2540" b="0"/>
          <wp:wrapNone/>
          <wp:docPr id="12" name="Picture 12"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 o:bullet="t">
        <v:imagedata r:id="rId1" o:title="carre-rouge"/>
      </v:shape>
    </w:pict>
  </w:numPicBullet>
  <w:numPicBullet w:numPicBulletId="1">
    <w:pict>
      <v:shape id="_x0000_i1031" type="#_x0000_t75" style="width:10.8pt;height:10.8pt" o:bullet="t">
        <v:imagedata r:id="rId2" o:title="carre-rouge"/>
      </v:shape>
    </w:pict>
  </w:numPicBullet>
  <w:numPicBullet w:numPicBulletId="2">
    <w:pict>
      <v:shape id="_x0000_i1032" type="#_x0000_t75" style="width:42pt;height:42pt" o:bullet="t">
        <v:imagedata r:id="rId3" o:title="carre-rouge"/>
      </v:shape>
    </w:pict>
  </w:numPicBullet>
  <w:numPicBullet w:numPicBulletId="3">
    <w:pict>
      <v:shape id="_x0000_i1033" type="#_x0000_t75" style="width:7.8pt;height:10.8pt"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313" w:hanging="171"/>
      </w:pPr>
      <w:rPr>
        <w:rFonts w:ascii="Symbol" w:hAnsi="Symbol" w:hint="default"/>
        <w:color w:val="C60009"/>
        <w:sz w:val="24"/>
        <w:szCs w:val="24"/>
      </w:rPr>
    </w:lvl>
    <w:lvl w:ilvl="1" w:tplc="AC4C604A">
      <w:start w:val="1"/>
      <w:numFmt w:val="bullet"/>
      <w:lvlText w:val=""/>
      <w:lvlJc w:val="left"/>
      <w:pPr>
        <w:ind w:left="384" w:hanging="360"/>
      </w:pPr>
      <w:rPr>
        <w:rFonts w:ascii="Symbol" w:hAnsi="Symbol" w:hint="default"/>
        <w:color w:val="C60009"/>
        <w:sz w:val="20"/>
        <w:szCs w:val="20"/>
      </w:rPr>
    </w:lvl>
    <w:lvl w:ilvl="2" w:tplc="AC4C604A">
      <w:start w:val="1"/>
      <w:numFmt w:val="bullet"/>
      <w:lvlText w:val=""/>
      <w:lvlJc w:val="left"/>
      <w:pPr>
        <w:ind w:left="2071" w:hanging="360"/>
      </w:pPr>
      <w:rPr>
        <w:rFonts w:ascii="Symbol" w:hAnsi="Symbol" w:hint="default"/>
        <w:color w:val="C60009"/>
      </w:rPr>
    </w:lvl>
    <w:lvl w:ilvl="3" w:tplc="040C0001" w:tentative="1">
      <w:start w:val="1"/>
      <w:numFmt w:val="bullet"/>
      <w:lvlText w:val=""/>
      <w:lvlJc w:val="left"/>
      <w:pPr>
        <w:ind w:left="2791" w:hanging="360"/>
      </w:pPr>
      <w:rPr>
        <w:rFonts w:ascii="Symbol" w:hAnsi="Symbol" w:hint="default"/>
      </w:rPr>
    </w:lvl>
    <w:lvl w:ilvl="4" w:tplc="040C0003" w:tentative="1">
      <w:start w:val="1"/>
      <w:numFmt w:val="bullet"/>
      <w:lvlText w:val="o"/>
      <w:lvlJc w:val="left"/>
      <w:pPr>
        <w:ind w:left="3511" w:hanging="360"/>
      </w:pPr>
      <w:rPr>
        <w:rFonts w:ascii="Courier New" w:hAnsi="Courier New" w:cs="Courier New" w:hint="default"/>
      </w:rPr>
    </w:lvl>
    <w:lvl w:ilvl="5" w:tplc="040C0005" w:tentative="1">
      <w:start w:val="1"/>
      <w:numFmt w:val="bullet"/>
      <w:lvlText w:val=""/>
      <w:lvlJc w:val="left"/>
      <w:pPr>
        <w:ind w:left="4231" w:hanging="360"/>
      </w:pPr>
      <w:rPr>
        <w:rFonts w:ascii="Wingdings" w:hAnsi="Wingdings" w:hint="default"/>
      </w:rPr>
    </w:lvl>
    <w:lvl w:ilvl="6" w:tplc="040C0001" w:tentative="1">
      <w:start w:val="1"/>
      <w:numFmt w:val="bullet"/>
      <w:lvlText w:val=""/>
      <w:lvlJc w:val="left"/>
      <w:pPr>
        <w:ind w:left="4951" w:hanging="360"/>
      </w:pPr>
      <w:rPr>
        <w:rFonts w:ascii="Symbol" w:hAnsi="Symbol" w:hint="default"/>
      </w:rPr>
    </w:lvl>
    <w:lvl w:ilvl="7" w:tplc="040C0003" w:tentative="1">
      <w:start w:val="1"/>
      <w:numFmt w:val="bullet"/>
      <w:lvlText w:val="o"/>
      <w:lvlJc w:val="left"/>
      <w:pPr>
        <w:ind w:left="5671" w:hanging="360"/>
      </w:pPr>
      <w:rPr>
        <w:rFonts w:ascii="Courier New" w:hAnsi="Courier New" w:cs="Courier New" w:hint="default"/>
      </w:rPr>
    </w:lvl>
    <w:lvl w:ilvl="8" w:tplc="040C0005" w:tentative="1">
      <w:start w:val="1"/>
      <w:numFmt w:val="bullet"/>
      <w:lvlText w:val=""/>
      <w:lvlJc w:val="left"/>
      <w:pPr>
        <w:ind w:left="6391" w:hanging="360"/>
      </w:pPr>
      <w:rPr>
        <w:rFonts w:ascii="Wingdings" w:hAnsi="Wingdings" w:hint="default"/>
      </w:rPr>
    </w:lvl>
  </w:abstractNum>
  <w:abstractNum w:abstractNumId="1" w15:restartNumberingAfterBreak="0">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C3A26"/>
    <w:multiLevelType w:val="multilevel"/>
    <w:tmpl w:val="E53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15:restartNumberingAfterBreak="0">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D0E3B"/>
    <w:multiLevelType w:val="hybridMultilevel"/>
    <w:tmpl w:val="ED06C1C6"/>
    <w:lvl w:ilvl="0" w:tplc="68DAFBC8">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15:restartNumberingAfterBreak="0">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15:restartNumberingAfterBreak="0">
    <w:nsid w:val="3CEE27E5"/>
    <w:multiLevelType w:val="multilevel"/>
    <w:tmpl w:val="88BA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15:restartNumberingAfterBreak="0">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6" w15:restartNumberingAfterBreak="0">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8" w15:restartNumberingAfterBreak="0">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60FD9"/>
    <w:multiLevelType w:val="hybridMultilevel"/>
    <w:tmpl w:val="0A02586A"/>
    <w:lvl w:ilvl="0" w:tplc="6786080C">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2" w15:restartNumberingAfterBreak="0">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15:restartNumberingAfterBreak="0">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5" w15:restartNumberingAfterBreak="0">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15:restartNumberingAfterBreak="0">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1"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
  </w:num>
  <w:num w:numId="4">
    <w:abstractNumId w:val="14"/>
  </w:num>
  <w:num w:numId="5">
    <w:abstractNumId w:val="1"/>
  </w:num>
  <w:num w:numId="6">
    <w:abstractNumId w:val="25"/>
  </w:num>
  <w:num w:numId="7">
    <w:abstractNumId w:val="29"/>
  </w:num>
  <w:num w:numId="8">
    <w:abstractNumId w:val="28"/>
  </w:num>
  <w:num w:numId="9">
    <w:abstractNumId w:val="18"/>
  </w:num>
  <w:num w:numId="10">
    <w:abstractNumId w:val="7"/>
  </w:num>
  <w:num w:numId="11">
    <w:abstractNumId w:val="8"/>
  </w:num>
  <w:num w:numId="12">
    <w:abstractNumId w:val="13"/>
  </w:num>
  <w:num w:numId="13">
    <w:abstractNumId w:val="26"/>
  </w:num>
  <w:num w:numId="14">
    <w:abstractNumId w:val="24"/>
  </w:num>
  <w:num w:numId="15">
    <w:abstractNumId w:val="30"/>
  </w:num>
  <w:num w:numId="16">
    <w:abstractNumId w:val="4"/>
  </w:num>
  <w:num w:numId="17">
    <w:abstractNumId w:val="15"/>
  </w:num>
  <w:num w:numId="18">
    <w:abstractNumId w:val="17"/>
  </w:num>
  <w:num w:numId="19">
    <w:abstractNumId w:val="9"/>
  </w:num>
  <w:num w:numId="20">
    <w:abstractNumId w:val="22"/>
  </w:num>
  <w:num w:numId="21">
    <w:abstractNumId w:val="10"/>
  </w:num>
  <w:num w:numId="22">
    <w:abstractNumId w:val="21"/>
  </w:num>
  <w:num w:numId="23">
    <w:abstractNumId w:val="32"/>
  </w:num>
  <w:num w:numId="24">
    <w:abstractNumId w:val="20"/>
  </w:num>
  <w:num w:numId="25">
    <w:abstractNumId w:val="16"/>
  </w:num>
  <w:num w:numId="26">
    <w:abstractNumId w:val="27"/>
  </w:num>
  <w:num w:numId="27">
    <w:abstractNumId w:val="0"/>
  </w:num>
  <w:num w:numId="28">
    <w:abstractNumId w:val="11"/>
  </w:num>
  <w:num w:numId="29">
    <w:abstractNumId w:val="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0"/>
    <w:lvlOverride w:ilvl="0">
      <w:startOverride w:val="1"/>
    </w:lvlOverride>
  </w:num>
  <w:num w:numId="33">
    <w:abstractNumId w:val="10"/>
    <w:lvlOverride w:ilvl="0">
      <w:startOverride w:val="1"/>
    </w:lvlOverride>
  </w:num>
  <w:num w:numId="34">
    <w:abstractNumId w:val="21"/>
    <w:lvlOverride w:ilvl="0">
      <w:startOverride w:val="1"/>
    </w:lvlOverride>
  </w:num>
  <w:num w:numId="35">
    <w:abstractNumId w:val="0"/>
    <w:lvlOverride w:ilvl="0">
      <w:startOverride w:val="1"/>
    </w:lvlOverride>
  </w:num>
  <w:num w:numId="36">
    <w:abstractNumId w:val="10"/>
    <w:lvlOverride w:ilvl="0">
      <w:startOverride w:val="1"/>
    </w:lvlOverride>
  </w:num>
  <w:num w:numId="37">
    <w:abstractNumId w:val="31"/>
  </w:num>
  <w:num w:numId="38">
    <w:abstractNumId w:val="0"/>
  </w:num>
  <w:num w:numId="39">
    <w:abstractNumId w:val="0"/>
  </w:num>
  <w:num w:numId="40">
    <w:abstractNumId w:val="0"/>
  </w:num>
  <w:num w:numId="41">
    <w:abstractNumId w:val="0"/>
  </w:num>
  <w:num w:numId="42">
    <w:abstractNumId w:val="0"/>
  </w:num>
  <w:num w:numId="43">
    <w:abstractNumId w:val="0"/>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A1A"/>
    <w:rsid w:val="000059D5"/>
    <w:rsid w:val="00031E33"/>
    <w:rsid w:val="0003391E"/>
    <w:rsid w:val="00052C71"/>
    <w:rsid w:val="00073E78"/>
    <w:rsid w:val="000778C5"/>
    <w:rsid w:val="000C50B8"/>
    <w:rsid w:val="000D1E6C"/>
    <w:rsid w:val="000D3023"/>
    <w:rsid w:val="000F1E9E"/>
    <w:rsid w:val="001149FD"/>
    <w:rsid w:val="00153B28"/>
    <w:rsid w:val="001700AD"/>
    <w:rsid w:val="00185EFD"/>
    <w:rsid w:val="00191BA3"/>
    <w:rsid w:val="001930F5"/>
    <w:rsid w:val="001A72B5"/>
    <w:rsid w:val="001E0062"/>
    <w:rsid w:val="001F277A"/>
    <w:rsid w:val="00205979"/>
    <w:rsid w:val="00216DF5"/>
    <w:rsid w:val="00235E2B"/>
    <w:rsid w:val="00244EC4"/>
    <w:rsid w:val="00246FDA"/>
    <w:rsid w:val="002609E8"/>
    <w:rsid w:val="00265AF1"/>
    <w:rsid w:val="00275066"/>
    <w:rsid w:val="002856AB"/>
    <w:rsid w:val="00297EA3"/>
    <w:rsid w:val="002A3B4B"/>
    <w:rsid w:val="002A64F3"/>
    <w:rsid w:val="002C3D49"/>
    <w:rsid w:val="002D071E"/>
    <w:rsid w:val="002E02AB"/>
    <w:rsid w:val="002E1470"/>
    <w:rsid w:val="002F2E25"/>
    <w:rsid w:val="00301477"/>
    <w:rsid w:val="00323491"/>
    <w:rsid w:val="00346317"/>
    <w:rsid w:val="00351DBE"/>
    <w:rsid w:val="00355B24"/>
    <w:rsid w:val="00372C71"/>
    <w:rsid w:val="00375F11"/>
    <w:rsid w:val="0038574F"/>
    <w:rsid w:val="00386DCB"/>
    <w:rsid w:val="003946AE"/>
    <w:rsid w:val="003B0A01"/>
    <w:rsid w:val="003B6EB8"/>
    <w:rsid w:val="003F0415"/>
    <w:rsid w:val="003F50F0"/>
    <w:rsid w:val="00403E2E"/>
    <w:rsid w:val="00411B6A"/>
    <w:rsid w:val="00413DEE"/>
    <w:rsid w:val="00422A89"/>
    <w:rsid w:val="004259C9"/>
    <w:rsid w:val="0044420F"/>
    <w:rsid w:val="004522BB"/>
    <w:rsid w:val="00464403"/>
    <w:rsid w:val="00465199"/>
    <w:rsid w:val="004832AE"/>
    <w:rsid w:val="00491152"/>
    <w:rsid w:val="004A2907"/>
    <w:rsid w:val="004A4EFF"/>
    <w:rsid w:val="004A4F1D"/>
    <w:rsid w:val="004B0BEF"/>
    <w:rsid w:val="004B7FE8"/>
    <w:rsid w:val="004C4DA0"/>
    <w:rsid w:val="004E1273"/>
    <w:rsid w:val="004E1B50"/>
    <w:rsid w:val="004F4D22"/>
    <w:rsid w:val="0051240C"/>
    <w:rsid w:val="00516DD7"/>
    <w:rsid w:val="005261B7"/>
    <w:rsid w:val="005636E9"/>
    <w:rsid w:val="00567A27"/>
    <w:rsid w:val="005A070D"/>
    <w:rsid w:val="005A0D1B"/>
    <w:rsid w:val="005C43DA"/>
    <w:rsid w:val="005C7429"/>
    <w:rsid w:val="005C7CD4"/>
    <w:rsid w:val="005D47D0"/>
    <w:rsid w:val="005D4DD0"/>
    <w:rsid w:val="006045BD"/>
    <w:rsid w:val="006063BE"/>
    <w:rsid w:val="00606F91"/>
    <w:rsid w:val="006137D2"/>
    <w:rsid w:val="00622063"/>
    <w:rsid w:val="006238C1"/>
    <w:rsid w:val="00633514"/>
    <w:rsid w:val="006431F9"/>
    <w:rsid w:val="00644030"/>
    <w:rsid w:val="00652BE0"/>
    <w:rsid w:val="00652E81"/>
    <w:rsid w:val="00662AEF"/>
    <w:rsid w:val="00665F33"/>
    <w:rsid w:val="00677045"/>
    <w:rsid w:val="006C179C"/>
    <w:rsid w:val="006D1368"/>
    <w:rsid w:val="006E0039"/>
    <w:rsid w:val="006E1B18"/>
    <w:rsid w:val="006E314E"/>
    <w:rsid w:val="006E6486"/>
    <w:rsid w:val="006F1F01"/>
    <w:rsid w:val="00703B69"/>
    <w:rsid w:val="007057AE"/>
    <w:rsid w:val="007202B6"/>
    <w:rsid w:val="00737CC5"/>
    <w:rsid w:val="00745F19"/>
    <w:rsid w:val="00757DD1"/>
    <w:rsid w:val="0079004E"/>
    <w:rsid w:val="0079095D"/>
    <w:rsid w:val="0079377E"/>
    <w:rsid w:val="007A6DD3"/>
    <w:rsid w:val="007B3184"/>
    <w:rsid w:val="007B622C"/>
    <w:rsid w:val="007B755D"/>
    <w:rsid w:val="007C0D44"/>
    <w:rsid w:val="007C4BC4"/>
    <w:rsid w:val="00815F7E"/>
    <w:rsid w:val="00822D9F"/>
    <w:rsid w:val="00843E34"/>
    <w:rsid w:val="00846437"/>
    <w:rsid w:val="008547E6"/>
    <w:rsid w:val="008717F0"/>
    <w:rsid w:val="00892A55"/>
    <w:rsid w:val="008978A8"/>
    <w:rsid w:val="008B618D"/>
    <w:rsid w:val="008C257C"/>
    <w:rsid w:val="008C760A"/>
    <w:rsid w:val="008E3205"/>
    <w:rsid w:val="008F60D7"/>
    <w:rsid w:val="00912A19"/>
    <w:rsid w:val="00914743"/>
    <w:rsid w:val="009439B7"/>
    <w:rsid w:val="00943E8B"/>
    <w:rsid w:val="00965A81"/>
    <w:rsid w:val="00967E7B"/>
    <w:rsid w:val="009733A3"/>
    <w:rsid w:val="009A18A7"/>
    <w:rsid w:val="009C2C1A"/>
    <w:rsid w:val="009D0667"/>
    <w:rsid w:val="009E3787"/>
    <w:rsid w:val="009E709B"/>
    <w:rsid w:val="00A029F0"/>
    <w:rsid w:val="00A44108"/>
    <w:rsid w:val="00A5057A"/>
    <w:rsid w:val="00A53547"/>
    <w:rsid w:val="00A62D4A"/>
    <w:rsid w:val="00A81252"/>
    <w:rsid w:val="00A945CC"/>
    <w:rsid w:val="00AB22F8"/>
    <w:rsid w:val="00AB6A03"/>
    <w:rsid w:val="00AB7A54"/>
    <w:rsid w:val="00AD52CC"/>
    <w:rsid w:val="00AE0626"/>
    <w:rsid w:val="00AE5B81"/>
    <w:rsid w:val="00AF2200"/>
    <w:rsid w:val="00B000DC"/>
    <w:rsid w:val="00B11D76"/>
    <w:rsid w:val="00B12411"/>
    <w:rsid w:val="00B144F0"/>
    <w:rsid w:val="00B15D6C"/>
    <w:rsid w:val="00B17628"/>
    <w:rsid w:val="00B31203"/>
    <w:rsid w:val="00B44A5E"/>
    <w:rsid w:val="00B528CD"/>
    <w:rsid w:val="00B53FE0"/>
    <w:rsid w:val="00B600C5"/>
    <w:rsid w:val="00B70DDE"/>
    <w:rsid w:val="00B732F1"/>
    <w:rsid w:val="00B80F1D"/>
    <w:rsid w:val="00B85D55"/>
    <w:rsid w:val="00B94171"/>
    <w:rsid w:val="00BA1200"/>
    <w:rsid w:val="00BA207A"/>
    <w:rsid w:val="00BA263D"/>
    <w:rsid w:val="00BA5D2A"/>
    <w:rsid w:val="00BC3263"/>
    <w:rsid w:val="00BC79C7"/>
    <w:rsid w:val="00BD0F0B"/>
    <w:rsid w:val="00BE36E2"/>
    <w:rsid w:val="00C0633B"/>
    <w:rsid w:val="00C21648"/>
    <w:rsid w:val="00C54AD8"/>
    <w:rsid w:val="00C73066"/>
    <w:rsid w:val="00C76FBF"/>
    <w:rsid w:val="00CB7129"/>
    <w:rsid w:val="00CB72F1"/>
    <w:rsid w:val="00D1287A"/>
    <w:rsid w:val="00D212B2"/>
    <w:rsid w:val="00D26EC0"/>
    <w:rsid w:val="00D3330D"/>
    <w:rsid w:val="00D47223"/>
    <w:rsid w:val="00D57FEF"/>
    <w:rsid w:val="00D62A1A"/>
    <w:rsid w:val="00D67074"/>
    <w:rsid w:val="00D74080"/>
    <w:rsid w:val="00D7435A"/>
    <w:rsid w:val="00D74397"/>
    <w:rsid w:val="00D76223"/>
    <w:rsid w:val="00DE4D77"/>
    <w:rsid w:val="00DF098E"/>
    <w:rsid w:val="00DF186A"/>
    <w:rsid w:val="00E05ACC"/>
    <w:rsid w:val="00E24A82"/>
    <w:rsid w:val="00E34556"/>
    <w:rsid w:val="00E4058E"/>
    <w:rsid w:val="00E505B6"/>
    <w:rsid w:val="00E7011A"/>
    <w:rsid w:val="00E74087"/>
    <w:rsid w:val="00EA719E"/>
    <w:rsid w:val="00EB0C5C"/>
    <w:rsid w:val="00ED16F7"/>
    <w:rsid w:val="00EE01FB"/>
    <w:rsid w:val="00EE47F3"/>
    <w:rsid w:val="00EF78E8"/>
    <w:rsid w:val="00F11A30"/>
    <w:rsid w:val="00F133E8"/>
    <w:rsid w:val="00F21D5B"/>
    <w:rsid w:val="00F250F6"/>
    <w:rsid w:val="00F34CC1"/>
    <w:rsid w:val="00F356CE"/>
    <w:rsid w:val="00F42F95"/>
    <w:rsid w:val="00F441BE"/>
    <w:rsid w:val="00F74F49"/>
    <w:rsid w:val="00F81625"/>
    <w:rsid w:val="00F831DC"/>
    <w:rsid w:val="00FB53BC"/>
    <w:rsid w:val="00FB6BF0"/>
    <w:rsid w:val="00FC10E6"/>
    <w:rsid w:val="00FD0BB6"/>
    <w:rsid w:val="00FD0E10"/>
    <w:rsid w:val="00FD2238"/>
    <w:rsid w:val="00FF0383"/>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783D8865"/>
  <w15:docId w15:val="{FA58D0B6-6316-42AA-A516-44CD6799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451"/>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ListParagraph">
    <w:name w:val="List Paragraph"/>
    <w:basedOn w:val="Normal"/>
    <w:uiPriority w:val="34"/>
    <w:qFormat/>
    <w:rsid w:val="00386DCB"/>
    <w:pPr>
      <w:spacing w:after="0"/>
      <w:ind w:left="720"/>
      <w:jc w:val="left"/>
    </w:pPr>
    <w:rPr>
      <w:rFonts w:ascii="Times New Roman" w:eastAsia="Calibr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54886">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238786243">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1696884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E1854-3C53-4A56-BF6A-BC9ED7D44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D11F28-0082-4066-A38E-4DE6CEF3D729}">
  <ds:schemaRefs>
    <ds:schemaRef ds:uri="http://schemas.microsoft.com/sharepoint/v3/contenttype/forms"/>
  </ds:schemaRefs>
</ds:datastoreItem>
</file>

<file path=customXml/itemProps3.xml><?xml version="1.0" encoding="utf-8"?>
<ds:datastoreItem xmlns:ds="http://schemas.openxmlformats.org/officeDocument/2006/customXml" ds:itemID="{414DBBF6-145E-48F3-A0D1-9E9490D19ED6}">
  <ds:schemaRefs>
    <ds:schemaRef ds:uri="http://schemas.microsoft.com/office/2006/metadata/properties"/>
  </ds:schemaRefs>
</ds:datastoreItem>
</file>

<file path=customXml/itemProps4.xml><?xml version="1.0" encoding="utf-8"?>
<ds:datastoreItem xmlns:ds="http://schemas.openxmlformats.org/officeDocument/2006/customXml" ds:itemID="{98B3DF0E-76AA-42CD-8840-1977CCD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sdx_210x297_word_header_vertical_blue_EN.dot</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Smith and Nephew Inc</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Whatley, Keith (UK)</cp:lastModifiedBy>
  <cp:revision>2</cp:revision>
  <cp:lastPrinted>2018-05-30T10:25:00Z</cp:lastPrinted>
  <dcterms:created xsi:type="dcterms:W3CDTF">2018-11-09T08:04:00Z</dcterms:created>
  <dcterms:modified xsi:type="dcterms:W3CDTF">2018-11-09T08:04:00Z</dcterms:modified>
</cp:coreProperties>
</file>