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sidP="00A73F65">
      <w:pPr>
        <w:pStyle w:val="Texte2"/>
      </w:pPr>
      <w:r>
        <w:rPr>
          <w:noProof/>
          <w:lang w:eastAsia="en-GB"/>
        </w:rPr>
        <mc:AlternateContent>
          <mc:Choice Requires="wps">
            <w:drawing>
              <wp:anchor distT="0" distB="0" distL="114300" distR="114300" simplePos="0" relativeHeight="251666432" behindDoc="0" locked="0" layoutInCell="1" allowOverlap="1" wp14:anchorId="47D02D67" wp14:editId="186AA914">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D77C6">
                              <w:rPr>
                                <w:color w:val="FFFFFF"/>
                                <w:sz w:val="44"/>
                                <w:szCs w:val="44"/>
                                <w:lang w:val="en-AU"/>
                              </w:rPr>
                              <w:t>Sales Manager</w:t>
                            </w:r>
                            <w:r w:rsidR="00FD284B">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D02D6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7CCDB16A" w14:textId="113C0DD4"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D77C6">
                        <w:rPr>
                          <w:color w:val="FFFFFF"/>
                          <w:sz w:val="44"/>
                          <w:szCs w:val="44"/>
                          <w:lang w:val="en-AU"/>
                        </w:rPr>
                        <w:t>Sales Manager</w:t>
                      </w:r>
                      <w:r w:rsidR="00FD284B">
                        <w:rPr>
                          <w:color w:val="FFFFFF"/>
                          <w:sz w:val="44"/>
                          <w:szCs w:val="44"/>
                          <w:lang w:val="en-AU"/>
                        </w:rPr>
                        <w:t xml:space="preserve"> </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4EE523E1" wp14:editId="479E50B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A73F65"/>
    <w:p w:rsidR="00366A73" w:rsidRPr="00366A73" w:rsidRDefault="00366A73" w:rsidP="00A73F65"/>
    <w:p w:rsidR="00366A73" w:rsidRPr="00366A73" w:rsidRDefault="00366A73" w:rsidP="00A73F65"/>
    <w:p w:rsidR="00366A73" w:rsidRPr="00366A73" w:rsidRDefault="00366A73" w:rsidP="00A73F65"/>
    <w:p w:rsidR="00366A73" w:rsidRDefault="00366A73" w:rsidP="00A73F65"/>
    <w:p w:rsidR="00366A73" w:rsidRPr="00315425" w:rsidRDefault="00366A73" w:rsidP="00A73F65">
      <w:pPr>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A73F65">
            <w:pPr>
              <w:pStyle w:val="gris"/>
              <w:framePr w:hSpace="0" w:wrap="auto" w:vAnchor="margin" w:hAnchor="text" w:xAlign="left" w:yAlign="inline"/>
              <w:spacing w:before="20" w:after="20"/>
              <w:jc w:val="both"/>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853941" w:rsidP="00A73F65">
            <w:pPr>
              <w:spacing w:before="20" w:after="20"/>
              <w:rPr>
                <w:rFonts w:cs="Arial"/>
                <w:color w:val="000000"/>
                <w:szCs w:val="20"/>
              </w:rPr>
            </w:pPr>
            <w:r>
              <w:rPr>
                <w:rFonts w:cs="Arial"/>
                <w:color w:val="000000"/>
                <w:szCs w:val="20"/>
              </w:rPr>
              <w:t>Peyton Events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A73F65">
            <w:pPr>
              <w:pStyle w:val="gris"/>
              <w:framePr w:hSpace="0" w:wrap="auto" w:vAnchor="margin" w:hAnchor="text" w:xAlign="left" w:yAlign="inline"/>
              <w:spacing w:before="20" w:after="20"/>
              <w:jc w:val="both"/>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BD5BD1" w:rsidP="00A73F65">
            <w:pPr>
              <w:pStyle w:val="Heading2"/>
              <w:jc w:val="both"/>
              <w:rPr>
                <w:lang w:val="en-CA"/>
              </w:rPr>
            </w:pPr>
            <w:r>
              <w:rPr>
                <w:lang w:val="en-CA"/>
              </w:rPr>
              <w:t xml:space="preserve">Sales </w:t>
            </w:r>
            <w:r w:rsidR="00FD284B">
              <w:rPr>
                <w:lang w:val="en-CA"/>
              </w:rPr>
              <w:t xml:space="preserve">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A73F65">
            <w:pPr>
              <w:pStyle w:val="gris"/>
              <w:framePr w:hSpace="0" w:wrap="auto" w:vAnchor="margin" w:hAnchor="text" w:xAlign="left" w:yAlign="inline"/>
              <w:spacing w:before="20" w:after="20"/>
              <w:jc w:val="both"/>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A73F65">
            <w:pPr>
              <w:spacing w:before="20" w:after="20"/>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A73F65">
            <w:pPr>
              <w:pStyle w:val="gris"/>
              <w:framePr w:hSpace="0" w:wrap="auto" w:vAnchor="margin" w:hAnchor="text" w:xAlign="left" w:yAlign="inline"/>
              <w:spacing w:before="20" w:after="20"/>
              <w:jc w:val="both"/>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A73F65">
            <w:pPr>
              <w:spacing w:before="20" w:after="20"/>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D33CEC" w:rsidP="00D33CEC">
            <w:pPr>
              <w:pStyle w:val="gris"/>
              <w:framePr w:hSpace="0" w:wrap="auto" w:vAnchor="margin" w:hAnchor="text" w:xAlign="left" w:yAlign="inline"/>
              <w:spacing w:before="20" w:after="20"/>
              <w:rPr>
                <w:b w:val="0"/>
              </w:rPr>
            </w:pPr>
            <w:r>
              <w:rPr>
                <w:b w:val="0"/>
              </w:rPr>
              <w:t xml:space="preserve">Immediate </w:t>
            </w:r>
            <w:r w:rsidR="00366A73" w:rsidRPr="004860AD">
              <w:rPr>
                <w:b w:val="0"/>
              </w:rPr>
              <w:t xml:space="preserve">manager </w:t>
            </w:r>
            <w:r w:rsidR="00366A73">
              <w:rPr>
                <w:b w:val="0"/>
              </w:rPr>
              <w:br/>
            </w:r>
            <w:r w:rsidR="00366A73"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F95E84" w:rsidP="00A73F65">
            <w:pPr>
              <w:spacing w:before="20" w:after="20"/>
              <w:rPr>
                <w:rFonts w:cs="Arial"/>
                <w:color w:val="000000"/>
                <w:szCs w:val="20"/>
              </w:rPr>
            </w:pPr>
            <w:r>
              <w:rPr>
                <w:rFonts w:cs="Arial"/>
                <w:color w:val="000000"/>
                <w:szCs w:val="20"/>
              </w:rPr>
              <w:t xml:space="preserve">Head of Peyton Events </w:t>
            </w:r>
            <w:r w:rsidR="00BD5BD1">
              <w:rPr>
                <w:rFonts w:cs="Arial"/>
                <w:color w:val="000000"/>
                <w:szCs w:val="20"/>
              </w:rPr>
              <w:t>Sales</w:t>
            </w:r>
            <w:r>
              <w:rPr>
                <w:rFonts w:cs="Arial"/>
                <w:color w:val="000000"/>
                <w:szCs w:val="20"/>
              </w:rPr>
              <w:t xml:space="preserve"> &amp; Strategy</w:t>
            </w:r>
            <w:r w:rsidR="00FD284B">
              <w:rPr>
                <w:rFonts w:cs="Arial"/>
                <w:color w:val="000000"/>
                <w:szCs w:val="20"/>
              </w:rPr>
              <w:t xml:space="preserve">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A73F65">
            <w:pPr>
              <w:pStyle w:val="gris"/>
              <w:framePr w:hSpace="0" w:wrap="auto" w:vAnchor="margin" w:hAnchor="text" w:xAlign="left" w:yAlign="inline"/>
              <w:spacing w:before="20" w:after="20"/>
              <w:jc w:val="both"/>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F95E84" w:rsidP="00A73F65">
            <w:pPr>
              <w:spacing w:before="20" w:after="20"/>
              <w:rPr>
                <w:rFonts w:cs="Arial"/>
                <w:color w:val="000000"/>
                <w:szCs w:val="20"/>
              </w:rPr>
            </w:pPr>
            <w:r>
              <w:rPr>
                <w:rFonts w:cs="Arial"/>
                <w:color w:val="000000"/>
                <w:szCs w:val="20"/>
              </w:rPr>
              <w:t>none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A73F65">
            <w:pPr>
              <w:pStyle w:val="gris"/>
              <w:framePr w:hSpace="0" w:wrap="auto" w:vAnchor="margin" w:hAnchor="text" w:xAlign="left" w:yAlign="inline"/>
              <w:spacing w:before="20" w:after="20"/>
              <w:jc w:val="both"/>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853941" w:rsidP="00685D3B">
            <w:pPr>
              <w:spacing w:before="20" w:after="20"/>
              <w:rPr>
                <w:rFonts w:cs="Arial"/>
                <w:color w:val="000000"/>
                <w:szCs w:val="20"/>
              </w:rPr>
            </w:pPr>
            <w:r>
              <w:rPr>
                <w:rFonts w:cs="Arial"/>
                <w:color w:val="000000"/>
                <w:szCs w:val="20"/>
              </w:rPr>
              <w:t>Peyton Events</w:t>
            </w:r>
            <w:r w:rsidR="00685D3B">
              <w:rPr>
                <w:rFonts w:cs="Arial"/>
                <w:color w:val="000000"/>
                <w:szCs w:val="20"/>
              </w:rPr>
              <w:t xml:space="preserve"> Head Office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A73F65">
            <w:pPr>
              <w:rPr>
                <w:rFonts w:cs="Arial"/>
                <w:sz w:val="10"/>
                <w:szCs w:val="20"/>
              </w:rPr>
            </w:pPr>
          </w:p>
          <w:p w:rsidR="00366A73" w:rsidRPr="00315425" w:rsidRDefault="00366A73" w:rsidP="00A73F65">
            <w:pPr>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3F65">
            <w:pPr>
              <w:pStyle w:val="titregris"/>
              <w:framePr w:hSpace="0" w:wrap="auto" w:vAnchor="margin" w:hAnchor="text" w:xAlign="left" w:yAlign="inline"/>
              <w:ind w:left="0" w:firstLine="0"/>
              <w:jc w:val="both"/>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CA5A85" w:rsidRPr="003E483B" w:rsidRDefault="00CA5A85" w:rsidP="00A73F65">
            <w:pPr>
              <w:rPr>
                <w:rFonts w:ascii="Arial Narrow" w:hAnsi="Arial Narrow"/>
                <w:bCs/>
                <w:szCs w:val="18"/>
              </w:rPr>
            </w:pPr>
            <w:r w:rsidRPr="00E02484">
              <w:rPr>
                <w:rFonts w:ascii="Arial Narrow" w:hAnsi="Arial Narrow"/>
                <w:bCs/>
                <w:szCs w:val="18"/>
              </w:rPr>
              <w:t xml:space="preserve">To work </w:t>
            </w:r>
            <w:r w:rsidR="00BD5BD1">
              <w:rPr>
                <w:rFonts w:ascii="Arial Narrow" w:hAnsi="Arial Narrow"/>
                <w:bCs/>
                <w:szCs w:val="18"/>
              </w:rPr>
              <w:t xml:space="preserve">directly </w:t>
            </w:r>
            <w:r w:rsidRPr="00E02484">
              <w:rPr>
                <w:rFonts w:ascii="Arial Narrow" w:hAnsi="Arial Narrow"/>
                <w:bCs/>
                <w:szCs w:val="18"/>
              </w:rPr>
              <w:t xml:space="preserve">with the </w:t>
            </w:r>
            <w:r w:rsidR="00F95E84">
              <w:rPr>
                <w:rFonts w:ascii="Arial Narrow" w:hAnsi="Arial Narrow"/>
                <w:bCs/>
                <w:szCs w:val="18"/>
              </w:rPr>
              <w:t>Head of Peyton Events Sales &amp; Strategy</w:t>
            </w:r>
            <w:r w:rsidR="00A73F65">
              <w:rPr>
                <w:rFonts w:ascii="Arial Narrow" w:hAnsi="Arial Narrow"/>
                <w:bCs/>
                <w:szCs w:val="18"/>
              </w:rPr>
              <w:t xml:space="preserve"> </w:t>
            </w:r>
            <w:r w:rsidRPr="00E02484">
              <w:rPr>
                <w:rFonts w:ascii="Arial Narrow" w:hAnsi="Arial Narrow"/>
                <w:bCs/>
                <w:szCs w:val="18"/>
              </w:rPr>
              <w:t xml:space="preserve">and the wider </w:t>
            </w:r>
            <w:r w:rsidR="00BD5BD1">
              <w:rPr>
                <w:rFonts w:ascii="Arial Narrow" w:hAnsi="Arial Narrow"/>
                <w:bCs/>
                <w:szCs w:val="18"/>
              </w:rPr>
              <w:t xml:space="preserve">sales and </w:t>
            </w:r>
            <w:r w:rsidR="003A741A">
              <w:rPr>
                <w:rFonts w:ascii="Arial Narrow" w:hAnsi="Arial Narrow"/>
                <w:bCs/>
                <w:szCs w:val="18"/>
              </w:rPr>
              <w:t>operations</w:t>
            </w:r>
            <w:r w:rsidRPr="00E02484">
              <w:rPr>
                <w:rFonts w:ascii="Arial Narrow" w:hAnsi="Arial Narrow"/>
                <w:bCs/>
                <w:szCs w:val="18"/>
              </w:rPr>
              <w:t xml:space="preserve"> team to develop and maintain all aspects of</w:t>
            </w:r>
            <w:r w:rsidR="00A73F65">
              <w:rPr>
                <w:rFonts w:ascii="Arial Narrow" w:hAnsi="Arial Narrow"/>
                <w:bCs/>
                <w:szCs w:val="18"/>
              </w:rPr>
              <w:t xml:space="preserve"> the </w:t>
            </w:r>
            <w:r w:rsidRPr="00E02484">
              <w:rPr>
                <w:rFonts w:ascii="Arial Narrow" w:hAnsi="Arial Narrow"/>
                <w:bCs/>
                <w:szCs w:val="18"/>
              </w:rPr>
              <w:t xml:space="preserve">Peyton </w:t>
            </w:r>
            <w:r w:rsidRPr="003E483B">
              <w:rPr>
                <w:rFonts w:ascii="Arial Narrow" w:hAnsi="Arial Narrow"/>
                <w:bCs/>
                <w:szCs w:val="18"/>
              </w:rPr>
              <w:t>Events offer, ensuring we remain at the forefront of the industry and lead with innovation</w:t>
            </w:r>
            <w:r w:rsidR="00A73F65" w:rsidRPr="003E483B">
              <w:rPr>
                <w:rFonts w:ascii="Arial Narrow" w:hAnsi="Arial Narrow"/>
                <w:bCs/>
                <w:szCs w:val="18"/>
              </w:rPr>
              <w:t xml:space="preserve"> and brand relevance.</w:t>
            </w:r>
          </w:p>
          <w:p w:rsidR="00CA5A85" w:rsidRPr="003E483B" w:rsidRDefault="00CA5A85" w:rsidP="00A73F65">
            <w:pPr>
              <w:rPr>
                <w:rFonts w:ascii="Arial Narrow" w:hAnsi="Arial Narrow"/>
                <w:bCs/>
                <w:szCs w:val="18"/>
              </w:rPr>
            </w:pPr>
          </w:p>
          <w:p w:rsidR="003A741A" w:rsidRPr="003E483B" w:rsidRDefault="00CA5A85" w:rsidP="00B96BA0">
            <w:pPr>
              <w:rPr>
                <w:rFonts w:ascii="Arial Narrow" w:hAnsi="Arial Narrow"/>
                <w:bCs/>
                <w:szCs w:val="18"/>
              </w:rPr>
            </w:pPr>
            <w:r w:rsidRPr="003E483B">
              <w:rPr>
                <w:rFonts w:ascii="Arial Narrow" w:hAnsi="Arial Narrow"/>
                <w:bCs/>
                <w:szCs w:val="18"/>
              </w:rPr>
              <w:t xml:space="preserve">Through creativity, innovation, and client engagement, this role is responsible </w:t>
            </w:r>
            <w:r w:rsidR="003A741A" w:rsidRPr="003E483B">
              <w:rPr>
                <w:rFonts w:ascii="Arial Narrow" w:hAnsi="Arial Narrow"/>
                <w:bCs/>
                <w:szCs w:val="18"/>
              </w:rPr>
              <w:t xml:space="preserve">for creating and maintaining excellent and constantly developing client relationships with venues and clients alike. We encourage personal </w:t>
            </w:r>
            <w:r w:rsidR="003E483B" w:rsidRPr="003E483B">
              <w:rPr>
                <w:rFonts w:ascii="Arial Narrow" w:hAnsi="Arial Narrow"/>
                <w:bCs/>
                <w:szCs w:val="18"/>
              </w:rPr>
              <w:t>initiative</w:t>
            </w:r>
            <w:r w:rsidR="003A741A" w:rsidRPr="003E483B">
              <w:rPr>
                <w:rFonts w:ascii="Arial Narrow" w:hAnsi="Arial Narrow"/>
                <w:bCs/>
                <w:szCs w:val="18"/>
              </w:rPr>
              <w:t xml:space="preserve"> to actively seek new business and enhance </w:t>
            </w:r>
            <w:r w:rsidR="003E483B" w:rsidRPr="003E483B">
              <w:rPr>
                <w:rFonts w:ascii="Arial Narrow" w:hAnsi="Arial Narrow"/>
                <w:bCs/>
                <w:szCs w:val="18"/>
              </w:rPr>
              <w:t>existing</w:t>
            </w:r>
            <w:r w:rsidR="003A741A" w:rsidRPr="003E483B">
              <w:rPr>
                <w:rFonts w:ascii="Arial Narrow" w:hAnsi="Arial Narrow"/>
                <w:bCs/>
                <w:szCs w:val="18"/>
              </w:rPr>
              <w:t xml:space="preserve"> customer experiences. Taking the client through the full customer journey with Peyton Events </w:t>
            </w:r>
            <w:r w:rsidR="003E483B" w:rsidRPr="003E483B">
              <w:rPr>
                <w:rFonts w:ascii="Arial Narrow" w:hAnsi="Arial Narrow"/>
                <w:bCs/>
                <w:szCs w:val="18"/>
              </w:rPr>
              <w:t xml:space="preserve">from concept to service delivery we seek to inspire guests and provide excellent food, drink and service at all points. </w:t>
            </w:r>
          </w:p>
          <w:p w:rsidR="003E483B" w:rsidRPr="003E483B" w:rsidRDefault="003E483B" w:rsidP="00B96BA0">
            <w:pPr>
              <w:rPr>
                <w:rFonts w:ascii="Arial Narrow" w:hAnsi="Arial Narrow"/>
                <w:bCs/>
                <w:szCs w:val="18"/>
              </w:rPr>
            </w:pPr>
          </w:p>
          <w:p w:rsidR="00745A24" w:rsidRPr="003E483B" w:rsidRDefault="003E483B" w:rsidP="00B96BA0">
            <w:pPr>
              <w:rPr>
                <w:rFonts w:ascii="Arial Narrow" w:hAnsi="Arial Narrow"/>
                <w:bCs/>
                <w:color w:val="FF0000"/>
                <w:szCs w:val="18"/>
              </w:rPr>
            </w:pPr>
            <w:r w:rsidRPr="003E483B">
              <w:rPr>
                <w:rFonts w:ascii="Arial Narrow" w:hAnsi="Arial Narrow"/>
                <w:bCs/>
                <w:szCs w:val="18"/>
              </w:rPr>
              <w:t xml:space="preserve">The role suits a professional and experienced manager who strives to constantly </w:t>
            </w:r>
            <w:r w:rsidR="00D33CEC">
              <w:rPr>
                <w:rFonts w:ascii="Arial Narrow" w:hAnsi="Arial Narrow"/>
                <w:bCs/>
                <w:szCs w:val="18"/>
              </w:rPr>
              <w:t>over-</w:t>
            </w:r>
            <w:r w:rsidRPr="003E483B">
              <w:rPr>
                <w:rFonts w:ascii="Arial Narrow" w:hAnsi="Arial Narrow"/>
                <w:bCs/>
                <w:szCs w:val="18"/>
              </w:rPr>
              <w:t>achiev</w:t>
            </w:r>
            <w:r w:rsidR="00D33CEC">
              <w:rPr>
                <w:rFonts w:ascii="Arial Narrow" w:hAnsi="Arial Narrow"/>
                <w:bCs/>
                <w:szCs w:val="18"/>
              </w:rPr>
              <w:t>e results, actively participate</w:t>
            </w:r>
            <w:r w:rsidRPr="003E483B">
              <w:rPr>
                <w:rFonts w:ascii="Arial Narrow" w:hAnsi="Arial Narrow"/>
                <w:bCs/>
                <w:szCs w:val="18"/>
              </w:rPr>
              <w:t xml:space="preserve"> in f</w:t>
            </w:r>
            <w:r w:rsidR="00D33CEC">
              <w:rPr>
                <w:rFonts w:ascii="Arial Narrow" w:hAnsi="Arial Narrow"/>
                <w:bCs/>
                <w:szCs w:val="18"/>
              </w:rPr>
              <w:t>orming strategies and implement</w:t>
            </w:r>
            <w:r w:rsidRPr="003E483B">
              <w:rPr>
                <w:rFonts w:ascii="Arial Narrow" w:hAnsi="Arial Narrow"/>
                <w:bCs/>
                <w:szCs w:val="18"/>
              </w:rPr>
              <w:t xml:space="preserve"> such by constantly seeking new leads</w:t>
            </w:r>
            <w:r w:rsidR="00D33CEC">
              <w:rPr>
                <w:rFonts w:ascii="Arial Narrow" w:hAnsi="Arial Narrow"/>
                <w:bCs/>
                <w:szCs w:val="18"/>
              </w:rPr>
              <w:t xml:space="preserve"> and routes for development</w:t>
            </w:r>
            <w:r w:rsidRPr="003E483B">
              <w:rPr>
                <w:rFonts w:ascii="Arial Narrow" w:hAnsi="Arial Narrow"/>
                <w:bCs/>
                <w:szCs w:val="18"/>
              </w:rPr>
              <w:t xml:space="preserve">. Excellent time management and organization skills are required within this </w:t>
            </w:r>
            <w:r w:rsidR="00D33CEC" w:rsidRPr="003E483B">
              <w:rPr>
                <w:rFonts w:ascii="Arial Narrow" w:hAnsi="Arial Narrow"/>
                <w:bCs/>
                <w:szCs w:val="18"/>
              </w:rPr>
              <w:t>fast-paced</w:t>
            </w:r>
            <w:r w:rsidR="00D33CEC">
              <w:rPr>
                <w:rFonts w:ascii="Arial Narrow" w:hAnsi="Arial Narrow"/>
                <w:bCs/>
                <w:szCs w:val="18"/>
              </w:rPr>
              <w:t xml:space="preserve"> </w:t>
            </w:r>
            <w:r w:rsidRPr="003E483B">
              <w:rPr>
                <w:rFonts w:ascii="Arial Narrow" w:hAnsi="Arial Narrow"/>
                <w:bCs/>
                <w:szCs w:val="18"/>
              </w:rPr>
              <w:t>ever-changing environment t</w:t>
            </w:r>
            <w:r w:rsidR="00B96BA0" w:rsidRPr="003E483B">
              <w:rPr>
                <w:rFonts w:ascii="Arial Narrow" w:hAnsi="Arial Narrow"/>
                <w:bCs/>
                <w:szCs w:val="18"/>
              </w:rPr>
              <w:t>o be able</w:t>
            </w:r>
            <w:r w:rsidR="00CA5A85" w:rsidRPr="003E483B">
              <w:rPr>
                <w:rFonts w:ascii="Arial Narrow" w:hAnsi="Arial Narrow"/>
                <w:bCs/>
                <w:szCs w:val="18"/>
              </w:rPr>
              <w:t xml:space="preserve"> to deliver </w:t>
            </w:r>
            <w:r w:rsidR="00B96BA0" w:rsidRPr="003E483B">
              <w:rPr>
                <w:rFonts w:ascii="Arial Narrow" w:hAnsi="Arial Narrow"/>
                <w:bCs/>
                <w:szCs w:val="18"/>
              </w:rPr>
              <w:t>the</w:t>
            </w:r>
            <w:r w:rsidR="00CA5A85" w:rsidRPr="003E483B">
              <w:rPr>
                <w:rFonts w:ascii="Arial Narrow" w:hAnsi="Arial Narrow"/>
                <w:bCs/>
                <w:szCs w:val="18"/>
              </w:rPr>
              <w:t xml:space="preserve"> customer visions whilst maintaining Peyton </w:t>
            </w:r>
            <w:r w:rsidR="00B96BA0" w:rsidRPr="003E483B">
              <w:rPr>
                <w:rFonts w:ascii="Arial Narrow" w:hAnsi="Arial Narrow"/>
                <w:bCs/>
                <w:szCs w:val="18"/>
              </w:rPr>
              <w:t>Events</w:t>
            </w:r>
            <w:r w:rsidR="00CA5A85" w:rsidRPr="003E483B">
              <w:rPr>
                <w:rFonts w:ascii="Arial Narrow" w:hAnsi="Arial Narrow"/>
                <w:bCs/>
                <w:szCs w:val="18"/>
              </w:rPr>
              <w:t xml:space="preserve"> ethos and brand awareness</w:t>
            </w:r>
            <w:r w:rsidR="00B96BA0" w:rsidRPr="003E483B">
              <w:rPr>
                <w:rFonts w:ascii="Arial Narrow" w:hAnsi="Arial Narrow"/>
                <w:bCs/>
                <w:szCs w:val="18"/>
              </w:rPr>
              <w:t xml:space="preserve"> and adhe</w:t>
            </w:r>
            <w:r w:rsidR="00913FEF" w:rsidRPr="003E483B">
              <w:rPr>
                <w:rFonts w:ascii="Arial Narrow" w:hAnsi="Arial Narrow"/>
                <w:bCs/>
                <w:szCs w:val="18"/>
              </w:rPr>
              <w:t>ring to strict Health &amp; Safety/S</w:t>
            </w:r>
            <w:r w:rsidR="00B96BA0" w:rsidRPr="003E483B">
              <w:rPr>
                <w:rFonts w:ascii="Arial Narrow" w:hAnsi="Arial Narrow"/>
                <w:bCs/>
                <w:szCs w:val="18"/>
              </w:rPr>
              <w:t>ite client regulations and requirements</w:t>
            </w:r>
            <w:r w:rsidR="00CA5A85" w:rsidRPr="003E483B">
              <w:rPr>
                <w:rFonts w:ascii="Arial Narrow" w:hAnsi="Arial Narrow"/>
                <w:bCs/>
                <w:szCs w:val="18"/>
              </w:rPr>
              <w:t xml:space="preserv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A73F65">
            <w:pPr>
              <w:rPr>
                <w:rFonts w:cs="Arial"/>
                <w:sz w:val="10"/>
                <w:szCs w:val="20"/>
              </w:rPr>
            </w:pPr>
          </w:p>
          <w:p w:rsidR="00366A73" w:rsidRPr="00315425" w:rsidRDefault="00366A73" w:rsidP="00A73F65">
            <w:pPr>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A73F65">
            <w:pPr>
              <w:pStyle w:val="titregris"/>
              <w:framePr w:hSpace="0" w:wrap="auto" w:vAnchor="margin" w:hAnchor="text" w:xAlign="left" w:yAlign="inline"/>
              <w:jc w:val="both"/>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A73F65">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A73F65">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A73F65">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A73F65">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A73F65">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A73F65">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A73F65">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A73F65">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A73F65">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A73F65">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A73F65">
            <w:pPr>
              <w:rPr>
                <w:sz w:val="18"/>
                <w:szCs w:val="18"/>
              </w:rPr>
            </w:pPr>
          </w:p>
        </w:tc>
        <w:tc>
          <w:tcPr>
            <w:tcW w:w="630" w:type="dxa"/>
            <w:gridSpan w:val="2"/>
            <w:vMerge/>
            <w:tcBorders>
              <w:left w:val="nil"/>
              <w:right w:val="dotted" w:sz="2" w:space="0" w:color="auto"/>
            </w:tcBorders>
            <w:vAlign w:val="center"/>
          </w:tcPr>
          <w:p w:rsidR="00366A73" w:rsidRPr="007C0E94" w:rsidRDefault="00366A73" w:rsidP="00A73F65">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A73F65">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A73F65">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A73F65">
            <w:pPr>
              <w:rPr>
                <w:sz w:val="18"/>
                <w:szCs w:val="18"/>
              </w:rPr>
            </w:pPr>
          </w:p>
        </w:tc>
        <w:tc>
          <w:tcPr>
            <w:tcW w:w="900" w:type="dxa"/>
            <w:vMerge/>
            <w:tcBorders>
              <w:left w:val="nil"/>
              <w:right w:val="nil"/>
            </w:tcBorders>
            <w:vAlign w:val="center"/>
          </w:tcPr>
          <w:p w:rsidR="00366A73" w:rsidRPr="007C0E94" w:rsidRDefault="00366A73" w:rsidP="00A73F65">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A73F65">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A73F65">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A73F65">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A73F65">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A73F65">
            <w:pPr>
              <w:rPr>
                <w:sz w:val="18"/>
                <w:szCs w:val="18"/>
              </w:rPr>
            </w:pPr>
          </w:p>
        </w:tc>
        <w:tc>
          <w:tcPr>
            <w:tcW w:w="630" w:type="dxa"/>
            <w:gridSpan w:val="2"/>
            <w:vMerge/>
            <w:tcBorders>
              <w:left w:val="nil"/>
              <w:right w:val="dotted" w:sz="2" w:space="0" w:color="auto"/>
            </w:tcBorders>
            <w:vAlign w:val="center"/>
          </w:tcPr>
          <w:p w:rsidR="00366A73" w:rsidRPr="007C0E94" w:rsidRDefault="00366A73" w:rsidP="00A73F65">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A73F65">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A73F65">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A73F65">
            <w:pPr>
              <w:rPr>
                <w:sz w:val="18"/>
                <w:szCs w:val="18"/>
              </w:rPr>
            </w:pPr>
          </w:p>
        </w:tc>
        <w:tc>
          <w:tcPr>
            <w:tcW w:w="900" w:type="dxa"/>
            <w:vMerge/>
            <w:tcBorders>
              <w:left w:val="nil"/>
              <w:right w:val="nil"/>
            </w:tcBorders>
            <w:vAlign w:val="center"/>
          </w:tcPr>
          <w:p w:rsidR="00366A73" w:rsidRPr="007C0E94" w:rsidRDefault="00366A73" w:rsidP="00A73F65">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A73F65">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A73F65">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A73F65">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A73F65">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A73F65">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A73F65">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A73F65">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A73F65">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A73F65">
            <w:pPr>
              <w:rPr>
                <w:sz w:val="18"/>
                <w:szCs w:val="18"/>
              </w:rPr>
            </w:pPr>
          </w:p>
        </w:tc>
        <w:tc>
          <w:tcPr>
            <w:tcW w:w="900" w:type="dxa"/>
            <w:vMerge/>
            <w:tcBorders>
              <w:left w:val="nil"/>
              <w:bottom w:val="dotted" w:sz="4" w:space="0" w:color="auto"/>
              <w:right w:val="nil"/>
            </w:tcBorders>
            <w:vAlign w:val="center"/>
          </w:tcPr>
          <w:p w:rsidR="00366A73" w:rsidRPr="007C0E94" w:rsidRDefault="00366A73" w:rsidP="00A73F65">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A73F65">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A73F65">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A73F65">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A73F65">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A73F65">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A73F65">
            <w:pPr>
              <w:numPr>
                <w:ilvl w:val="0"/>
                <w:numId w:val="1"/>
              </w:numPr>
              <w:spacing w:before="40" w:after="40"/>
              <w:rPr>
                <w:rFonts w:cs="Arial"/>
                <w:color w:val="000000" w:themeColor="text1"/>
                <w:szCs w:val="20"/>
              </w:rPr>
            </w:pPr>
            <w:r>
              <w:rPr>
                <w:rFonts w:cs="Arial"/>
                <w:color w:val="000000" w:themeColor="text1"/>
                <w:szCs w:val="20"/>
              </w:rPr>
              <w:t>Add point</w:t>
            </w:r>
          </w:p>
        </w:tc>
      </w:tr>
    </w:tbl>
    <w:p w:rsidR="00366A73" w:rsidRPr="006658E1" w:rsidRDefault="00520545" w:rsidP="00A73F65">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0FA14429" wp14:editId="38C0808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14429"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14:paraId="272861D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A73F65">
            <w:pPr>
              <w:pStyle w:val="titregris"/>
              <w:framePr w:hSpace="0" w:wrap="auto" w:vAnchor="margin" w:hAnchor="text" w:xAlign="left" w:yAlign="inline"/>
              <w:jc w:val="both"/>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A73F65">
            <w:pPr>
              <w:rPr>
                <w:rFonts w:cs="Arial"/>
                <w:b/>
                <w:sz w:val="4"/>
                <w:szCs w:val="20"/>
              </w:rPr>
            </w:pPr>
          </w:p>
          <w:p w:rsidR="00366A73" w:rsidRPr="00315425" w:rsidRDefault="00366A73" w:rsidP="00A73F65">
            <w:pPr>
              <w:rPr>
                <w:rFonts w:cs="Arial"/>
                <w:b/>
                <w:sz w:val="6"/>
                <w:szCs w:val="20"/>
              </w:rPr>
            </w:pPr>
          </w:p>
          <w:p w:rsidR="00366A73" w:rsidRPr="00685D3B" w:rsidRDefault="00685D3B" w:rsidP="00A73F65">
            <w:pPr>
              <w:spacing w:after="40"/>
              <w:rPr>
                <w:rFonts w:ascii="Arial Narrow" w:hAnsi="Arial Narrow" w:cs="Arial"/>
                <w:noProof/>
                <w:szCs w:val="20"/>
                <w:lang w:eastAsia="en-US"/>
              </w:rPr>
            </w:pPr>
            <w:r w:rsidRPr="00685D3B">
              <w:rPr>
                <w:rFonts w:ascii="Arial Narrow" w:hAnsi="Arial Narrow" w:cs="Arial"/>
                <w:noProof/>
                <w:szCs w:val="20"/>
                <w:lang w:eastAsia="en-US"/>
              </w:rPr>
              <w:t>See overleaf</w:t>
            </w:r>
          </w:p>
          <w:p w:rsidR="00366A73" w:rsidRDefault="00F95E84" w:rsidP="00A73F65">
            <w:pPr>
              <w:spacing w:after="40"/>
              <w:rPr>
                <w:rFonts w:cs="Arial"/>
                <w:noProof/>
                <w:sz w:val="10"/>
                <w:szCs w:val="20"/>
                <w:lang w:eastAsia="en-US"/>
              </w:rPr>
            </w:pPr>
            <w:r>
              <w:rPr>
                <w:rFonts w:cs="Arial"/>
                <w:noProof/>
                <w:sz w:val="10"/>
                <w:szCs w:val="20"/>
                <w:lang w:val="en-GB" w:eastAsia="en-GB"/>
              </w:rPr>
              <w:lastRenderedPageBreak/>
              <w:drawing>
                <wp:inline distT="0" distB="0" distL="0" distR="0" wp14:anchorId="57CA7E2A" wp14:editId="1D233C62">
                  <wp:extent cx="6503670" cy="45472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6503670" cy="4547235"/>
                          </a:xfrm>
                          <a:prstGeom prst="rect">
                            <a:avLst/>
                          </a:prstGeom>
                        </pic:spPr>
                      </pic:pic>
                    </a:graphicData>
                  </a:graphic>
                </wp:inline>
              </w:drawing>
            </w:r>
          </w:p>
          <w:p w:rsidR="000E3EF7" w:rsidRPr="00CA5A85" w:rsidRDefault="000E3EF7" w:rsidP="00685D3B">
            <w:pPr>
              <w:spacing w:after="40"/>
              <w:jc w:val="center"/>
              <w:rPr>
                <w:rFonts w:cs="Arial"/>
                <w:noProof/>
                <w:color w:val="FF0000"/>
                <w:sz w:val="10"/>
                <w:szCs w:val="20"/>
                <w:lang w:eastAsia="en-US"/>
              </w:rPr>
            </w:pPr>
          </w:p>
          <w:p w:rsidR="00366A73" w:rsidRPr="00D376CF" w:rsidRDefault="00366A73" w:rsidP="00A73F65">
            <w:pPr>
              <w:spacing w:after="40"/>
              <w:rPr>
                <w:rFonts w:cs="Arial"/>
                <w:sz w:val="14"/>
                <w:szCs w:val="20"/>
              </w:rPr>
            </w:pPr>
          </w:p>
        </w:tc>
      </w:tr>
    </w:tbl>
    <w:p w:rsidR="00366A73" w:rsidRDefault="00366A73" w:rsidP="00A73F65">
      <w:pPr>
        <w:rPr>
          <w:rFonts w:cs="Arial"/>
        </w:rPr>
      </w:pPr>
    </w:p>
    <w:p w:rsidR="00366A73" w:rsidRDefault="00366A73" w:rsidP="00A73F65">
      <w:pPr>
        <w:rPr>
          <w:rFonts w:cs="Arial"/>
          <w:vanish/>
        </w:rPr>
      </w:pPr>
    </w:p>
    <w:p w:rsidR="00366A73" w:rsidRDefault="00366A73" w:rsidP="00A73F65">
      <w:pPr>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A73F65">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CA5A85" w:rsidRPr="001C00D6" w:rsidRDefault="00CA5A85" w:rsidP="00A73F65">
            <w:pPr>
              <w:rPr>
                <w:rFonts w:ascii="Arial Narrow" w:hAnsi="Arial Narrow"/>
                <w:b/>
                <w:szCs w:val="18"/>
              </w:rPr>
            </w:pPr>
            <w:r w:rsidRPr="001C00D6">
              <w:rPr>
                <w:rFonts w:ascii="Arial Narrow" w:hAnsi="Arial Narrow"/>
                <w:b/>
                <w:szCs w:val="18"/>
              </w:rPr>
              <w:t>EXCELLENCE</w:t>
            </w:r>
          </w:p>
          <w:p w:rsidR="00CA5A85" w:rsidRPr="001C00D6" w:rsidRDefault="00CA5A85" w:rsidP="00A73F65">
            <w:pPr>
              <w:numPr>
                <w:ilvl w:val="0"/>
                <w:numId w:val="20"/>
              </w:numPr>
              <w:rPr>
                <w:rFonts w:ascii="Arial Narrow" w:hAnsi="Arial Narrow"/>
                <w:szCs w:val="18"/>
              </w:rPr>
            </w:pPr>
            <w:r w:rsidRPr="001C00D6">
              <w:rPr>
                <w:rFonts w:ascii="Arial Narrow" w:hAnsi="Arial Narrow"/>
                <w:szCs w:val="18"/>
              </w:rPr>
              <w:t xml:space="preserve">Challenging ourselves to meet our own high expectations and supporting each other to deliver against them in all areas: </w:t>
            </w:r>
          </w:p>
          <w:p w:rsidR="00CA5A85" w:rsidRPr="001C00D6" w:rsidRDefault="00CA5A85" w:rsidP="00A73F65">
            <w:pPr>
              <w:numPr>
                <w:ilvl w:val="2"/>
                <w:numId w:val="20"/>
              </w:numPr>
              <w:tabs>
                <w:tab w:val="clear" w:pos="1800"/>
                <w:tab w:val="num" w:pos="1080"/>
              </w:tabs>
              <w:ind w:left="720"/>
              <w:rPr>
                <w:rFonts w:ascii="Arial Narrow" w:hAnsi="Arial Narrow"/>
                <w:szCs w:val="18"/>
              </w:rPr>
            </w:pPr>
            <w:r w:rsidRPr="001C00D6">
              <w:rPr>
                <w:rFonts w:ascii="Arial Narrow" w:hAnsi="Arial Narrow"/>
                <w:szCs w:val="18"/>
              </w:rPr>
              <w:t>Service Standards</w:t>
            </w:r>
          </w:p>
          <w:p w:rsidR="00CA5A85" w:rsidRPr="001C00D6" w:rsidRDefault="00CA5A85" w:rsidP="00A73F65">
            <w:pPr>
              <w:numPr>
                <w:ilvl w:val="2"/>
                <w:numId w:val="20"/>
              </w:numPr>
              <w:tabs>
                <w:tab w:val="clear" w:pos="1800"/>
                <w:tab w:val="num" w:pos="1080"/>
              </w:tabs>
              <w:ind w:left="720"/>
              <w:rPr>
                <w:rFonts w:ascii="Arial Narrow" w:hAnsi="Arial Narrow"/>
                <w:szCs w:val="18"/>
              </w:rPr>
            </w:pPr>
            <w:r w:rsidRPr="001C00D6">
              <w:rPr>
                <w:rFonts w:ascii="Arial Narrow" w:hAnsi="Arial Narrow"/>
                <w:szCs w:val="18"/>
              </w:rPr>
              <w:t>Design</w:t>
            </w:r>
          </w:p>
          <w:p w:rsidR="00CA5A85" w:rsidRPr="001C00D6" w:rsidRDefault="00CA5A85" w:rsidP="00A73F65">
            <w:pPr>
              <w:numPr>
                <w:ilvl w:val="2"/>
                <w:numId w:val="20"/>
              </w:numPr>
              <w:tabs>
                <w:tab w:val="clear" w:pos="1800"/>
                <w:tab w:val="num" w:pos="1080"/>
              </w:tabs>
              <w:ind w:left="720"/>
              <w:rPr>
                <w:rFonts w:ascii="Arial Narrow" w:hAnsi="Arial Narrow"/>
                <w:szCs w:val="18"/>
              </w:rPr>
            </w:pPr>
            <w:r w:rsidRPr="001C00D6">
              <w:rPr>
                <w:rFonts w:ascii="Arial Narrow" w:hAnsi="Arial Narrow"/>
                <w:szCs w:val="18"/>
              </w:rPr>
              <w:t>Product Provenance</w:t>
            </w:r>
          </w:p>
          <w:p w:rsidR="00CA5A85" w:rsidRPr="001C00D6" w:rsidRDefault="00CA5A85" w:rsidP="00A73F65">
            <w:pPr>
              <w:numPr>
                <w:ilvl w:val="2"/>
                <w:numId w:val="20"/>
              </w:numPr>
              <w:tabs>
                <w:tab w:val="clear" w:pos="1800"/>
                <w:tab w:val="num" w:pos="1080"/>
              </w:tabs>
              <w:ind w:left="720"/>
              <w:rPr>
                <w:rFonts w:ascii="Arial Narrow" w:hAnsi="Arial Narrow"/>
                <w:szCs w:val="18"/>
              </w:rPr>
            </w:pPr>
            <w:r w:rsidRPr="001C00D6">
              <w:rPr>
                <w:rFonts w:ascii="Arial Narrow" w:hAnsi="Arial Narrow"/>
                <w:szCs w:val="18"/>
              </w:rPr>
              <w:t>Craft Skill</w:t>
            </w:r>
          </w:p>
          <w:p w:rsidR="00CA5A85" w:rsidRPr="001C00D6" w:rsidRDefault="00CA5A85" w:rsidP="00A73F65">
            <w:pPr>
              <w:numPr>
                <w:ilvl w:val="1"/>
                <w:numId w:val="20"/>
              </w:numPr>
              <w:tabs>
                <w:tab w:val="num" w:pos="360"/>
              </w:tabs>
              <w:ind w:left="360"/>
              <w:rPr>
                <w:rFonts w:ascii="Arial Narrow" w:hAnsi="Arial Narrow"/>
                <w:szCs w:val="18"/>
              </w:rPr>
            </w:pPr>
            <w:r w:rsidRPr="001C00D6">
              <w:rPr>
                <w:rFonts w:ascii="Arial Narrow" w:hAnsi="Arial Narrow"/>
                <w:szCs w:val="18"/>
              </w:rPr>
              <w:t>Having respect for the customer, listening to their needs and always delivering value at their price point</w:t>
            </w:r>
          </w:p>
          <w:p w:rsidR="00CA5A85" w:rsidRPr="001C00D6" w:rsidRDefault="00CA5A85" w:rsidP="00A73F65">
            <w:pPr>
              <w:tabs>
                <w:tab w:val="num" w:pos="1080"/>
              </w:tabs>
              <w:rPr>
                <w:rFonts w:ascii="Arial Narrow" w:hAnsi="Arial Narrow"/>
                <w:szCs w:val="18"/>
              </w:rPr>
            </w:pPr>
          </w:p>
          <w:p w:rsidR="00CA5A85" w:rsidRPr="001C00D6" w:rsidRDefault="00CA5A85" w:rsidP="00A73F65">
            <w:pPr>
              <w:rPr>
                <w:rFonts w:ascii="Arial Narrow" w:hAnsi="Arial Narrow"/>
                <w:b/>
                <w:szCs w:val="18"/>
              </w:rPr>
            </w:pPr>
            <w:r w:rsidRPr="001C00D6">
              <w:rPr>
                <w:rFonts w:ascii="Arial Narrow" w:hAnsi="Arial Narrow"/>
                <w:b/>
                <w:szCs w:val="18"/>
              </w:rPr>
              <w:t>COMMITMENT TO PEOPLE</w:t>
            </w:r>
          </w:p>
          <w:p w:rsidR="00CA5A85" w:rsidRPr="001C00D6" w:rsidRDefault="00CA5A85" w:rsidP="00A73F65">
            <w:pPr>
              <w:numPr>
                <w:ilvl w:val="0"/>
                <w:numId w:val="20"/>
              </w:numPr>
              <w:rPr>
                <w:rFonts w:ascii="Arial Narrow" w:hAnsi="Arial Narrow"/>
                <w:szCs w:val="18"/>
              </w:rPr>
            </w:pPr>
            <w:r w:rsidRPr="001C00D6">
              <w:rPr>
                <w:rFonts w:ascii="Arial Narrow" w:hAnsi="Arial Narrow"/>
                <w:szCs w:val="18"/>
              </w:rPr>
              <w:t>Providing real development, learning and benefits</w:t>
            </w:r>
          </w:p>
          <w:p w:rsidR="00CA5A85" w:rsidRPr="001C00D6" w:rsidRDefault="00CA5A85" w:rsidP="00A73F65">
            <w:pPr>
              <w:numPr>
                <w:ilvl w:val="0"/>
                <w:numId w:val="20"/>
              </w:numPr>
              <w:rPr>
                <w:rFonts w:ascii="Arial Narrow" w:hAnsi="Arial Narrow"/>
                <w:szCs w:val="18"/>
              </w:rPr>
            </w:pPr>
            <w:r w:rsidRPr="001C00D6">
              <w:rPr>
                <w:rFonts w:ascii="Arial Narrow" w:hAnsi="Arial Narrow"/>
                <w:szCs w:val="18"/>
              </w:rPr>
              <w:t>Being open and honest with each other. Demonstrating respect for our differences and skills, fostering equality throughout the Company</w:t>
            </w:r>
          </w:p>
          <w:p w:rsidR="00CA5A85" w:rsidRPr="001C00D6" w:rsidRDefault="00CA5A85" w:rsidP="00A73F65">
            <w:pPr>
              <w:numPr>
                <w:ilvl w:val="0"/>
                <w:numId w:val="20"/>
              </w:numPr>
              <w:rPr>
                <w:rFonts w:ascii="Arial Narrow" w:hAnsi="Arial Narrow"/>
                <w:szCs w:val="18"/>
              </w:rPr>
            </w:pPr>
            <w:r w:rsidRPr="001C00D6">
              <w:rPr>
                <w:rFonts w:ascii="Arial Narrow" w:hAnsi="Arial Narrow"/>
                <w:szCs w:val="18"/>
              </w:rPr>
              <w:t>Providing an open, engaging, fun and rewarding work environment</w:t>
            </w:r>
          </w:p>
          <w:p w:rsidR="00CA5A85" w:rsidRPr="001C00D6" w:rsidRDefault="00CA5A85" w:rsidP="00A73F65">
            <w:pPr>
              <w:numPr>
                <w:ilvl w:val="0"/>
                <w:numId w:val="20"/>
              </w:numPr>
              <w:rPr>
                <w:rFonts w:ascii="Arial Narrow" w:hAnsi="Arial Narrow"/>
                <w:szCs w:val="18"/>
              </w:rPr>
            </w:pPr>
            <w:r w:rsidRPr="001C00D6">
              <w:rPr>
                <w:rFonts w:ascii="Arial Narrow" w:hAnsi="Arial Narrow"/>
                <w:szCs w:val="18"/>
              </w:rPr>
              <w:t>Delivering on what we promise</w:t>
            </w:r>
          </w:p>
          <w:p w:rsidR="00CA5A85" w:rsidRPr="001C00D6" w:rsidRDefault="00CA5A85" w:rsidP="00A73F65">
            <w:pPr>
              <w:ind w:left="360"/>
              <w:rPr>
                <w:rFonts w:ascii="Arial Narrow" w:hAnsi="Arial Narrow"/>
                <w:szCs w:val="18"/>
              </w:rPr>
            </w:pPr>
          </w:p>
          <w:p w:rsidR="00CA5A85" w:rsidRPr="001C00D6" w:rsidRDefault="00CA5A85" w:rsidP="00A73F65">
            <w:pPr>
              <w:rPr>
                <w:rFonts w:ascii="Arial Narrow" w:hAnsi="Arial Narrow"/>
                <w:b/>
                <w:szCs w:val="18"/>
              </w:rPr>
            </w:pPr>
            <w:r w:rsidRPr="001C00D6">
              <w:rPr>
                <w:rFonts w:ascii="Arial Narrow" w:hAnsi="Arial Narrow"/>
                <w:b/>
                <w:szCs w:val="18"/>
              </w:rPr>
              <w:t>CREATIVITY AND INNOVATION</w:t>
            </w:r>
          </w:p>
          <w:p w:rsidR="00CA5A85" w:rsidRPr="001C00D6" w:rsidRDefault="00CA5A85" w:rsidP="00A73F65">
            <w:pPr>
              <w:numPr>
                <w:ilvl w:val="0"/>
                <w:numId w:val="19"/>
              </w:numPr>
              <w:rPr>
                <w:rFonts w:ascii="Arial Narrow" w:hAnsi="Arial Narrow"/>
                <w:szCs w:val="18"/>
              </w:rPr>
            </w:pPr>
            <w:r w:rsidRPr="001C00D6">
              <w:rPr>
                <w:rFonts w:ascii="Arial Narrow" w:hAnsi="Arial Narrow"/>
                <w:szCs w:val="18"/>
              </w:rPr>
              <w:t>Leading the market, always seeking to spearhead new developments</w:t>
            </w:r>
          </w:p>
          <w:p w:rsidR="00CA5A85" w:rsidRPr="001C00D6" w:rsidRDefault="00CA5A85" w:rsidP="00A73F65">
            <w:pPr>
              <w:numPr>
                <w:ilvl w:val="0"/>
                <w:numId w:val="19"/>
              </w:numPr>
              <w:rPr>
                <w:rFonts w:ascii="Arial Narrow" w:hAnsi="Arial Narrow"/>
                <w:szCs w:val="18"/>
              </w:rPr>
            </w:pPr>
            <w:r w:rsidRPr="001C00D6">
              <w:rPr>
                <w:rFonts w:ascii="Arial Narrow" w:hAnsi="Arial Narrow"/>
                <w:szCs w:val="18"/>
              </w:rPr>
              <w:t>Never being complacent, always striving to improve on what we do</w:t>
            </w:r>
          </w:p>
          <w:p w:rsidR="00CA5A85" w:rsidRDefault="00CA5A85" w:rsidP="00A73F65">
            <w:pPr>
              <w:numPr>
                <w:ilvl w:val="0"/>
                <w:numId w:val="19"/>
              </w:numPr>
              <w:rPr>
                <w:rFonts w:ascii="Arial Narrow" w:hAnsi="Arial Narrow"/>
                <w:szCs w:val="18"/>
              </w:rPr>
            </w:pPr>
            <w:r w:rsidRPr="001C00D6">
              <w:rPr>
                <w:rFonts w:ascii="Arial Narrow" w:hAnsi="Arial Narrow"/>
                <w:szCs w:val="18"/>
              </w:rPr>
              <w:t>Using creative thinking and innovative ideas to solve problems and develop new solutions</w:t>
            </w:r>
          </w:p>
          <w:p w:rsidR="00685D3B" w:rsidRDefault="00685D3B" w:rsidP="00685D3B">
            <w:pPr>
              <w:rPr>
                <w:rFonts w:ascii="Arial Narrow" w:hAnsi="Arial Narrow"/>
                <w:szCs w:val="18"/>
              </w:rPr>
            </w:pPr>
          </w:p>
          <w:p w:rsidR="00685D3B" w:rsidRPr="001C00D6" w:rsidRDefault="00685D3B" w:rsidP="00685D3B">
            <w:pPr>
              <w:rPr>
                <w:rFonts w:ascii="Arial Narrow" w:hAnsi="Arial Narrow"/>
                <w:szCs w:val="18"/>
              </w:rPr>
            </w:pPr>
          </w:p>
          <w:p w:rsidR="00745A24" w:rsidRPr="00C4695A" w:rsidRDefault="00745A24" w:rsidP="00A73F65">
            <w:pPr>
              <w:spacing w:before="40" w:after="40"/>
              <w:ind w:left="720"/>
              <w:rPr>
                <w:rFonts w:cs="Arial"/>
                <w:color w:val="FF0000"/>
                <w:szCs w:val="20"/>
              </w:rPr>
            </w:pPr>
          </w:p>
        </w:tc>
      </w:tr>
    </w:tbl>
    <w:p w:rsidR="00366A73" w:rsidRDefault="00366A73" w:rsidP="00A73F65">
      <w:pPr>
        <w:rPr>
          <w:rFonts w:cs="Arial"/>
        </w:rPr>
      </w:pPr>
    </w:p>
    <w:p w:rsidR="00E57078" w:rsidRDefault="00E57078" w:rsidP="00A73F65">
      <w:pPr>
        <w:rPr>
          <w:rFonts w:cs="Arial"/>
        </w:rPr>
      </w:pPr>
    </w:p>
    <w:p w:rsidR="00E57078" w:rsidRDefault="00E57078" w:rsidP="00A73F65">
      <w:pPr>
        <w:rPr>
          <w:rFonts w:cs="Arial"/>
        </w:rPr>
      </w:pPr>
    </w:p>
    <w:p w:rsidR="00E57078" w:rsidRDefault="00E57078" w:rsidP="00A73F65">
      <w:pPr>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A73F65">
            <w:pPr>
              <w:pStyle w:val="titregris"/>
              <w:framePr w:hSpace="0" w:wrap="auto" w:vAnchor="margin" w:hAnchor="text" w:xAlign="left" w:yAlign="inline"/>
              <w:jc w:val="both"/>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A73F65">
            <w:pPr>
              <w:rPr>
                <w:rFonts w:cs="Arial"/>
                <w:b/>
                <w:sz w:val="6"/>
                <w:szCs w:val="20"/>
              </w:rPr>
            </w:pPr>
          </w:p>
          <w:p w:rsidR="00F479E6" w:rsidRDefault="00F479E6" w:rsidP="00A73F65">
            <w:pPr>
              <w:rPr>
                <w:rFonts w:cs="Arial"/>
                <w:b/>
                <w:color w:val="000000" w:themeColor="text1"/>
                <w:szCs w:val="20"/>
                <w:lang w:val="en-GB"/>
              </w:rPr>
            </w:pPr>
          </w:p>
          <w:p w:rsidR="00CA5A85" w:rsidRPr="00E02484" w:rsidRDefault="00CA5A85" w:rsidP="00A73F65">
            <w:pPr>
              <w:ind w:firstLine="360"/>
              <w:outlineLvl w:val="0"/>
              <w:rPr>
                <w:rFonts w:ascii="Arial Narrow" w:hAnsi="Arial Narrow"/>
                <w:b/>
                <w:szCs w:val="18"/>
              </w:rPr>
            </w:pPr>
            <w:r w:rsidRPr="00E02484">
              <w:rPr>
                <w:rFonts w:ascii="Arial Narrow" w:hAnsi="Arial Narrow"/>
                <w:b/>
                <w:szCs w:val="18"/>
              </w:rPr>
              <w:t>Service, Client &amp; Guest Care:</w:t>
            </w:r>
          </w:p>
          <w:p w:rsidR="00A73F65" w:rsidRPr="00ED581F" w:rsidRDefault="00CA5A85" w:rsidP="00A73F65">
            <w:pPr>
              <w:numPr>
                <w:ilvl w:val="0"/>
                <w:numId w:val="17"/>
              </w:numPr>
              <w:outlineLvl w:val="0"/>
              <w:rPr>
                <w:rFonts w:ascii="Arial Narrow" w:hAnsi="Arial Narrow"/>
                <w:szCs w:val="18"/>
              </w:rPr>
            </w:pPr>
            <w:r w:rsidRPr="00ED581F">
              <w:rPr>
                <w:rFonts w:ascii="Arial Narrow" w:hAnsi="Arial Narrow"/>
                <w:szCs w:val="18"/>
              </w:rPr>
              <w:t xml:space="preserve">Help </w:t>
            </w:r>
            <w:proofErr w:type="spellStart"/>
            <w:r w:rsidRPr="00ED581F">
              <w:rPr>
                <w:rFonts w:ascii="Arial Narrow" w:hAnsi="Arial Narrow"/>
                <w:szCs w:val="18"/>
              </w:rPr>
              <w:t>organise</w:t>
            </w:r>
            <w:proofErr w:type="spellEnd"/>
            <w:r w:rsidRPr="00ED581F">
              <w:rPr>
                <w:rFonts w:ascii="Arial Narrow" w:hAnsi="Arial Narrow"/>
                <w:szCs w:val="18"/>
              </w:rPr>
              <w:t xml:space="preserve"> and deliver event business plans, strategies and relevant projects to ensure the business continues to grow, develop and remain at the forefront of the industry</w:t>
            </w:r>
          </w:p>
          <w:p w:rsidR="00A73F65" w:rsidRPr="00ED581F" w:rsidRDefault="00A73F65" w:rsidP="00A73F65">
            <w:pPr>
              <w:numPr>
                <w:ilvl w:val="0"/>
                <w:numId w:val="17"/>
              </w:numPr>
              <w:outlineLvl w:val="0"/>
              <w:rPr>
                <w:rFonts w:ascii="Arial Narrow" w:hAnsi="Arial Narrow"/>
                <w:szCs w:val="18"/>
              </w:rPr>
            </w:pPr>
            <w:r w:rsidRPr="00ED581F">
              <w:rPr>
                <w:rFonts w:ascii="Arial Narrow" w:hAnsi="Arial Narrow"/>
                <w:szCs w:val="18"/>
              </w:rPr>
              <w:t>Bespoke your service delivery depending on client and event location requirements</w:t>
            </w:r>
          </w:p>
          <w:p w:rsidR="00A73F65" w:rsidRPr="00ED581F" w:rsidRDefault="00ED581F" w:rsidP="00A73F65">
            <w:pPr>
              <w:numPr>
                <w:ilvl w:val="0"/>
                <w:numId w:val="17"/>
              </w:numPr>
              <w:outlineLvl w:val="0"/>
              <w:rPr>
                <w:rFonts w:ascii="Arial Narrow" w:hAnsi="Arial Narrow"/>
                <w:szCs w:val="18"/>
              </w:rPr>
            </w:pPr>
            <w:r w:rsidRPr="00ED581F">
              <w:rPr>
                <w:rFonts w:ascii="Arial Narrow" w:hAnsi="Arial Narrow"/>
                <w:szCs w:val="18"/>
              </w:rPr>
              <w:t xml:space="preserve">Continuously maintain and develop relationships with clients to </w:t>
            </w:r>
            <w:r w:rsidR="00A73F65" w:rsidRPr="00ED581F">
              <w:rPr>
                <w:rFonts w:ascii="Arial Narrow" w:hAnsi="Arial Narrow"/>
                <w:szCs w:val="18"/>
              </w:rPr>
              <w:t xml:space="preserve">demonstrate a deep understanding of </w:t>
            </w:r>
            <w:r w:rsidR="00D33CEC">
              <w:rPr>
                <w:rFonts w:ascii="Arial Narrow" w:hAnsi="Arial Narrow"/>
                <w:szCs w:val="18"/>
              </w:rPr>
              <w:t>client as well as</w:t>
            </w:r>
            <w:r w:rsidRPr="00ED581F">
              <w:rPr>
                <w:rFonts w:ascii="Arial Narrow" w:hAnsi="Arial Narrow"/>
                <w:szCs w:val="18"/>
              </w:rPr>
              <w:t xml:space="preserve"> </w:t>
            </w:r>
            <w:r w:rsidR="00A73F65" w:rsidRPr="00ED581F">
              <w:rPr>
                <w:rFonts w:ascii="Arial Narrow" w:hAnsi="Arial Narrow"/>
                <w:szCs w:val="18"/>
              </w:rPr>
              <w:t>locati</w:t>
            </w:r>
            <w:r w:rsidRPr="00ED581F">
              <w:rPr>
                <w:rFonts w:ascii="Arial Narrow" w:hAnsi="Arial Narrow"/>
                <w:szCs w:val="18"/>
              </w:rPr>
              <w:t>on requirements, expectations and limitations</w:t>
            </w:r>
          </w:p>
          <w:p w:rsidR="00CA5A85" w:rsidRPr="00ED581F" w:rsidRDefault="00ED581F" w:rsidP="00A73F65">
            <w:pPr>
              <w:numPr>
                <w:ilvl w:val="0"/>
                <w:numId w:val="17"/>
              </w:numPr>
              <w:outlineLvl w:val="0"/>
              <w:rPr>
                <w:rFonts w:ascii="Arial Narrow" w:hAnsi="Arial Narrow"/>
                <w:szCs w:val="18"/>
              </w:rPr>
            </w:pPr>
            <w:r w:rsidRPr="00ED581F">
              <w:rPr>
                <w:rFonts w:ascii="Arial Narrow" w:hAnsi="Arial Narrow"/>
                <w:szCs w:val="18"/>
              </w:rPr>
              <w:t xml:space="preserve">Work with the client and </w:t>
            </w:r>
            <w:r w:rsidR="00240990">
              <w:rPr>
                <w:rFonts w:ascii="Arial Narrow" w:hAnsi="Arial Narrow"/>
                <w:szCs w:val="18"/>
              </w:rPr>
              <w:t xml:space="preserve">the </w:t>
            </w:r>
            <w:r w:rsidRPr="00ED581F">
              <w:rPr>
                <w:rFonts w:ascii="Arial Narrow" w:hAnsi="Arial Narrow"/>
                <w:szCs w:val="18"/>
              </w:rPr>
              <w:t>operations</w:t>
            </w:r>
            <w:r w:rsidR="00240990">
              <w:rPr>
                <w:rFonts w:ascii="Arial Narrow" w:hAnsi="Arial Narrow"/>
                <w:szCs w:val="18"/>
              </w:rPr>
              <w:t xml:space="preserve"> team </w:t>
            </w:r>
            <w:r w:rsidRPr="00ED581F">
              <w:rPr>
                <w:rFonts w:ascii="Arial Narrow" w:hAnsi="Arial Narrow"/>
                <w:szCs w:val="18"/>
              </w:rPr>
              <w:t xml:space="preserve">to ensure that </w:t>
            </w:r>
            <w:r w:rsidR="00CA5A85" w:rsidRPr="00ED581F">
              <w:rPr>
                <w:rFonts w:ascii="Arial Narrow" w:hAnsi="Arial Narrow"/>
                <w:szCs w:val="18"/>
              </w:rPr>
              <w:t>all even</w:t>
            </w:r>
            <w:r w:rsidRPr="00ED581F">
              <w:rPr>
                <w:rFonts w:ascii="Arial Narrow" w:hAnsi="Arial Narrow"/>
                <w:szCs w:val="18"/>
              </w:rPr>
              <w:t>ts, contracts and project work,</w:t>
            </w:r>
            <w:r w:rsidR="00CA5A85" w:rsidRPr="00ED581F">
              <w:rPr>
                <w:rFonts w:ascii="Arial Narrow" w:hAnsi="Arial Narrow"/>
                <w:szCs w:val="18"/>
              </w:rPr>
              <w:t xml:space="preserve"> matches ambition and promise</w:t>
            </w:r>
          </w:p>
          <w:p w:rsidR="00CA5A85" w:rsidRPr="00ED581F" w:rsidRDefault="00ED581F" w:rsidP="00A73F65">
            <w:pPr>
              <w:numPr>
                <w:ilvl w:val="0"/>
                <w:numId w:val="17"/>
              </w:numPr>
              <w:outlineLvl w:val="0"/>
              <w:rPr>
                <w:rFonts w:ascii="Arial Narrow" w:hAnsi="Arial Narrow"/>
                <w:szCs w:val="18"/>
              </w:rPr>
            </w:pPr>
            <w:r w:rsidRPr="00ED581F">
              <w:rPr>
                <w:rFonts w:ascii="Arial Narrow" w:hAnsi="Arial Narrow"/>
                <w:szCs w:val="18"/>
              </w:rPr>
              <w:t>Take initiative to d</w:t>
            </w:r>
            <w:r w:rsidR="00CA5A85" w:rsidRPr="00ED581F">
              <w:rPr>
                <w:rFonts w:ascii="Arial Narrow" w:hAnsi="Arial Narrow"/>
                <w:szCs w:val="18"/>
              </w:rPr>
              <w:t xml:space="preserve">evelop and implement strategies that will lift standards and raise the overall </w:t>
            </w:r>
            <w:r w:rsidRPr="00ED581F">
              <w:rPr>
                <w:rFonts w:ascii="Arial Narrow" w:hAnsi="Arial Narrow"/>
                <w:szCs w:val="18"/>
              </w:rPr>
              <w:t>reputation and growth</w:t>
            </w:r>
            <w:r w:rsidR="00CA5A85" w:rsidRPr="00ED581F">
              <w:rPr>
                <w:rFonts w:ascii="Arial Narrow" w:hAnsi="Arial Narrow"/>
                <w:szCs w:val="18"/>
              </w:rPr>
              <w:t xml:space="preserve"> of Peyton Events</w:t>
            </w:r>
          </w:p>
          <w:p w:rsidR="00C53A38" w:rsidRPr="00ED581F" w:rsidRDefault="00CA5A85" w:rsidP="00C53A38">
            <w:pPr>
              <w:numPr>
                <w:ilvl w:val="0"/>
                <w:numId w:val="17"/>
              </w:numPr>
              <w:outlineLvl w:val="0"/>
              <w:rPr>
                <w:rFonts w:ascii="Arial Narrow" w:hAnsi="Arial Narrow"/>
                <w:szCs w:val="18"/>
              </w:rPr>
            </w:pPr>
            <w:r w:rsidRPr="00ED581F">
              <w:rPr>
                <w:rFonts w:ascii="Arial Narrow" w:hAnsi="Arial Narrow"/>
                <w:szCs w:val="18"/>
              </w:rPr>
              <w:t>Work with the whole team to ensure high customer satisfaction through</w:t>
            </w:r>
            <w:r w:rsidR="00C53A38" w:rsidRPr="00ED581F">
              <w:rPr>
                <w:rFonts w:ascii="Arial Narrow" w:hAnsi="Arial Narrow"/>
                <w:szCs w:val="18"/>
              </w:rPr>
              <w:t xml:space="preserve"> understanding client needs,</w:t>
            </w:r>
            <w:r w:rsidRPr="00ED581F">
              <w:rPr>
                <w:rFonts w:ascii="Arial Narrow" w:hAnsi="Arial Narrow"/>
                <w:szCs w:val="18"/>
              </w:rPr>
              <w:t xml:space="preserve"> high product quality, consistently excellent service and high environmental standards</w:t>
            </w:r>
            <w:r w:rsidR="00C53A38" w:rsidRPr="00ED581F">
              <w:rPr>
                <w:rFonts w:ascii="Arial Narrow" w:hAnsi="Arial Narrow"/>
                <w:szCs w:val="18"/>
              </w:rPr>
              <w:t xml:space="preserve"> </w:t>
            </w:r>
          </w:p>
          <w:p w:rsidR="00CA5A85" w:rsidRPr="00ED581F" w:rsidRDefault="00C53A38" w:rsidP="00C53A38">
            <w:pPr>
              <w:numPr>
                <w:ilvl w:val="0"/>
                <w:numId w:val="17"/>
              </w:numPr>
              <w:outlineLvl w:val="0"/>
              <w:rPr>
                <w:rFonts w:ascii="Arial Narrow" w:hAnsi="Arial Narrow"/>
                <w:szCs w:val="18"/>
              </w:rPr>
            </w:pPr>
            <w:r w:rsidRPr="00ED581F">
              <w:rPr>
                <w:rFonts w:ascii="Arial Narrow" w:hAnsi="Arial Narrow"/>
                <w:szCs w:val="18"/>
              </w:rPr>
              <w:t xml:space="preserve">Keep up to date on local and wider market trends to ensure Peyton Events remain innovative and relevant </w:t>
            </w:r>
          </w:p>
          <w:p w:rsidR="00A73F65" w:rsidRPr="00ED581F" w:rsidRDefault="00A73F65" w:rsidP="00A73F65">
            <w:pPr>
              <w:numPr>
                <w:ilvl w:val="0"/>
                <w:numId w:val="17"/>
              </w:numPr>
              <w:outlineLvl w:val="0"/>
              <w:rPr>
                <w:rFonts w:ascii="Arial Narrow" w:hAnsi="Arial Narrow"/>
                <w:szCs w:val="18"/>
              </w:rPr>
            </w:pPr>
            <w:r w:rsidRPr="00ED581F">
              <w:rPr>
                <w:rFonts w:ascii="Arial Narrow" w:hAnsi="Arial Narrow"/>
                <w:szCs w:val="18"/>
              </w:rPr>
              <w:t>Understand and deliver an agreeable outcome of conflicting requirements between client, customer, and company</w:t>
            </w:r>
          </w:p>
          <w:p w:rsidR="00CA5A85" w:rsidRPr="00ED581F" w:rsidRDefault="00CA5A85" w:rsidP="00A73F65">
            <w:pPr>
              <w:numPr>
                <w:ilvl w:val="0"/>
                <w:numId w:val="17"/>
              </w:numPr>
              <w:outlineLvl w:val="0"/>
              <w:rPr>
                <w:rFonts w:ascii="Arial Narrow" w:hAnsi="Arial Narrow"/>
                <w:szCs w:val="18"/>
              </w:rPr>
            </w:pPr>
            <w:r w:rsidRPr="00ED581F">
              <w:rPr>
                <w:rFonts w:ascii="Arial Narrow" w:hAnsi="Arial Narrow"/>
                <w:szCs w:val="18"/>
              </w:rPr>
              <w:t>Manage projects and compile business plans</w:t>
            </w:r>
            <w:r w:rsidR="00C6176F" w:rsidRPr="00ED581F">
              <w:rPr>
                <w:rFonts w:ascii="Arial Narrow" w:hAnsi="Arial Narrow"/>
                <w:szCs w:val="18"/>
              </w:rPr>
              <w:t>, sales strategies</w:t>
            </w:r>
            <w:r w:rsidRPr="00ED581F">
              <w:rPr>
                <w:rFonts w:ascii="Arial Narrow" w:hAnsi="Arial Narrow"/>
                <w:szCs w:val="18"/>
              </w:rPr>
              <w:t xml:space="preserve"> and proposals as required</w:t>
            </w:r>
          </w:p>
          <w:p w:rsidR="00C53A38" w:rsidRPr="00ED581F" w:rsidRDefault="00CA5A85" w:rsidP="00C53A38">
            <w:pPr>
              <w:numPr>
                <w:ilvl w:val="0"/>
                <w:numId w:val="17"/>
              </w:numPr>
              <w:outlineLvl w:val="0"/>
              <w:rPr>
                <w:rFonts w:ascii="Arial Narrow" w:hAnsi="Arial Narrow"/>
                <w:szCs w:val="18"/>
              </w:rPr>
            </w:pPr>
            <w:r w:rsidRPr="00ED581F">
              <w:rPr>
                <w:rFonts w:ascii="Arial Narrow" w:hAnsi="Arial Narrow"/>
                <w:szCs w:val="18"/>
              </w:rPr>
              <w:t>Constantly work to improve the business and encourage a culture of innovation</w:t>
            </w:r>
            <w:r w:rsidR="00C53A38" w:rsidRPr="00ED581F">
              <w:rPr>
                <w:rFonts w:ascii="Arial Narrow" w:hAnsi="Arial Narrow"/>
                <w:szCs w:val="18"/>
              </w:rPr>
              <w:t xml:space="preserve"> </w:t>
            </w:r>
          </w:p>
          <w:p w:rsidR="00C53A38" w:rsidRPr="00240990" w:rsidRDefault="00C6176F" w:rsidP="00C53A38">
            <w:pPr>
              <w:numPr>
                <w:ilvl w:val="0"/>
                <w:numId w:val="17"/>
              </w:numPr>
              <w:outlineLvl w:val="0"/>
              <w:rPr>
                <w:rFonts w:ascii="Arial Narrow" w:hAnsi="Arial Narrow"/>
                <w:szCs w:val="18"/>
              </w:rPr>
            </w:pPr>
            <w:r w:rsidRPr="00240990">
              <w:rPr>
                <w:rFonts w:ascii="Arial Narrow" w:hAnsi="Arial Narrow"/>
                <w:szCs w:val="18"/>
              </w:rPr>
              <w:t>Regularly interact and communicate</w:t>
            </w:r>
            <w:r w:rsidR="00D33CEC">
              <w:rPr>
                <w:rFonts w:ascii="Arial Narrow" w:hAnsi="Arial Narrow"/>
                <w:szCs w:val="18"/>
              </w:rPr>
              <w:t xml:space="preserve"> effectively</w:t>
            </w:r>
            <w:r w:rsidRPr="00240990">
              <w:rPr>
                <w:rFonts w:ascii="Arial Narrow" w:hAnsi="Arial Narrow"/>
                <w:szCs w:val="18"/>
              </w:rPr>
              <w:t xml:space="preserve"> with current and potential clients including venues and stakeholder</w:t>
            </w:r>
            <w:r w:rsidR="00ED581F" w:rsidRPr="00240990">
              <w:rPr>
                <w:rFonts w:ascii="Arial Narrow" w:hAnsi="Arial Narrow"/>
                <w:szCs w:val="18"/>
              </w:rPr>
              <w:t>s</w:t>
            </w:r>
          </w:p>
          <w:p w:rsidR="00ED581F" w:rsidRPr="00240990" w:rsidRDefault="00C53A38" w:rsidP="00ED581F">
            <w:pPr>
              <w:numPr>
                <w:ilvl w:val="0"/>
                <w:numId w:val="17"/>
              </w:numPr>
              <w:outlineLvl w:val="0"/>
              <w:rPr>
                <w:rFonts w:ascii="Arial Narrow" w:hAnsi="Arial Narrow"/>
                <w:szCs w:val="18"/>
              </w:rPr>
            </w:pPr>
            <w:r w:rsidRPr="00240990">
              <w:rPr>
                <w:rFonts w:ascii="Arial Narrow" w:hAnsi="Arial Narrow"/>
                <w:szCs w:val="18"/>
              </w:rPr>
              <w:t>Design and deliver client briefs and presentations, ensuring that all requirements are exceeded and showcase Peyton Events services</w:t>
            </w:r>
            <w:r w:rsidR="00240990">
              <w:rPr>
                <w:rFonts w:ascii="Arial Narrow" w:hAnsi="Arial Narrow"/>
                <w:szCs w:val="18"/>
              </w:rPr>
              <w:t xml:space="preserve"> in a professional and timely manner</w:t>
            </w:r>
          </w:p>
          <w:p w:rsidR="00CA5A85" w:rsidRDefault="00240990" w:rsidP="00ED581F">
            <w:pPr>
              <w:numPr>
                <w:ilvl w:val="0"/>
                <w:numId w:val="17"/>
              </w:numPr>
              <w:outlineLvl w:val="0"/>
              <w:rPr>
                <w:rFonts w:ascii="Arial Narrow" w:hAnsi="Arial Narrow"/>
                <w:szCs w:val="18"/>
              </w:rPr>
            </w:pPr>
            <w:r w:rsidRPr="00240990">
              <w:rPr>
                <w:rFonts w:ascii="Arial Narrow" w:hAnsi="Arial Narrow"/>
                <w:szCs w:val="18"/>
              </w:rPr>
              <w:t>Initiate p</w:t>
            </w:r>
            <w:r w:rsidR="00ED581F" w:rsidRPr="00240990">
              <w:rPr>
                <w:rFonts w:ascii="Arial Narrow" w:hAnsi="Arial Narrow"/>
                <w:szCs w:val="18"/>
              </w:rPr>
              <w:t>ro-activ</w:t>
            </w:r>
            <w:r w:rsidR="00D33CEC">
              <w:rPr>
                <w:rFonts w:ascii="Arial Narrow" w:hAnsi="Arial Narrow"/>
                <w:szCs w:val="18"/>
              </w:rPr>
              <w:t>e</w:t>
            </w:r>
            <w:r w:rsidR="00ED581F" w:rsidRPr="00240990">
              <w:rPr>
                <w:rFonts w:ascii="Arial Narrow" w:hAnsi="Arial Narrow"/>
                <w:szCs w:val="18"/>
              </w:rPr>
              <w:t xml:space="preserve"> sell</w:t>
            </w:r>
            <w:r w:rsidRPr="00240990">
              <w:rPr>
                <w:rFonts w:ascii="Arial Narrow" w:hAnsi="Arial Narrow"/>
                <w:szCs w:val="18"/>
              </w:rPr>
              <w:t>ing of</w:t>
            </w:r>
            <w:r w:rsidR="00ED581F" w:rsidRPr="00240990">
              <w:rPr>
                <w:rFonts w:ascii="Arial Narrow" w:hAnsi="Arial Narrow"/>
                <w:szCs w:val="18"/>
              </w:rPr>
              <w:t xml:space="preserve"> Peyton Events </w:t>
            </w:r>
            <w:r w:rsidRPr="00240990">
              <w:rPr>
                <w:rFonts w:ascii="Arial Narrow" w:hAnsi="Arial Narrow"/>
                <w:szCs w:val="18"/>
              </w:rPr>
              <w:t xml:space="preserve">products and services </w:t>
            </w:r>
            <w:r w:rsidR="00ED581F" w:rsidRPr="00240990">
              <w:rPr>
                <w:rFonts w:ascii="Arial Narrow" w:hAnsi="Arial Narrow"/>
                <w:szCs w:val="18"/>
              </w:rPr>
              <w:t xml:space="preserve">to </w:t>
            </w:r>
            <w:r w:rsidRPr="00240990">
              <w:rPr>
                <w:rFonts w:ascii="Arial Narrow" w:hAnsi="Arial Narrow"/>
                <w:szCs w:val="18"/>
              </w:rPr>
              <w:t xml:space="preserve">key target markets; </w:t>
            </w:r>
            <w:r>
              <w:rPr>
                <w:rFonts w:ascii="Arial Narrow" w:hAnsi="Arial Narrow"/>
                <w:szCs w:val="18"/>
              </w:rPr>
              <w:t xml:space="preserve">performance </w:t>
            </w:r>
            <w:r w:rsidRPr="00240990">
              <w:rPr>
                <w:rFonts w:ascii="Arial Narrow" w:hAnsi="Arial Narrow"/>
                <w:szCs w:val="18"/>
              </w:rPr>
              <w:t>measure</w:t>
            </w:r>
            <w:r>
              <w:rPr>
                <w:rFonts w:ascii="Arial Narrow" w:hAnsi="Arial Narrow"/>
                <w:szCs w:val="18"/>
              </w:rPr>
              <w:t>d</w:t>
            </w:r>
            <w:r w:rsidRPr="00240990">
              <w:rPr>
                <w:rFonts w:ascii="Arial Narrow" w:hAnsi="Arial Narrow"/>
                <w:szCs w:val="18"/>
              </w:rPr>
              <w:t xml:space="preserve"> by </w:t>
            </w:r>
            <w:r>
              <w:rPr>
                <w:rFonts w:ascii="Arial Narrow" w:hAnsi="Arial Narrow"/>
                <w:szCs w:val="18"/>
              </w:rPr>
              <w:t xml:space="preserve">agreed </w:t>
            </w:r>
            <w:r w:rsidRPr="00240990">
              <w:rPr>
                <w:rFonts w:ascii="Arial Narrow" w:hAnsi="Arial Narrow"/>
                <w:szCs w:val="18"/>
              </w:rPr>
              <w:t xml:space="preserve">set of KPI’s </w:t>
            </w:r>
          </w:p>
          <w:p w:rsidR="00240990" w:rsidRPr="00240990" w:rsidRDefault="00D33CEC" w:rsidP="00ED581F">
            <w:pPr>
              <w:numPr>
                <w:ilvl w:val="0"/>
                <w:numId w:val="17"/>
              </w:numPr>
              <w:outlineLvl w:val="0"/>
              <w:rPr>
                <w:rFonts w:ascii="Arial Narrow" w:hAnsi="Arial Narrow"/>
                <w:szCs w:val="18"/>
              </w:rPr>
            </w:pPr>
            <w:r>
              <w:rPr>
                <w:rFonts w:ascii="Arial Narrow" w:hAnsi="Arial Narrow"/>
                <w:szCs w:val="18"/>
              </w:rPr>
              <w:t>Professionally r</w:t>
            </w:r>
            <w:r w:rsidR="00240990">
              <w:rPr>
                <w:rFonts w:ascii="Arial Narrow" w:hAnsi="Arial Narrow"/>
                <w:szCs w:val="18"/>
              </w:rPr>
              <w:t>epresent Peyton Events at various face to face sales and marketing events on a regular basis</w:t>
            </w:r>
          </w:p>
          <w:p w:rsidR="00CA5A85" w:rsidRPr="00F243C9" w:rsidRDefault="00CA5A85" w:rsidP="00A73F65">
            <w:pPr>
              <w:ind w:left="337"/>
              <w:rPr>
                <w:rFonts w:ascii="Arial Narrow" w:hAnsi="Arial Narrow"/>
                <w:b/>
                <w:bCs/>
                <w:szCs w:val="18"/>
              </w:rPr>
            </w:pPr>
          </w:p>
          <w:p w:rsidR="00CA5A85" w:rsidRPr="00E02484" w:rsidRDefault="00CA5A85" w:rsidP="00A73F65">
            <w:pPr>
              <w:ind w:left="337"/>
              <w:rPr>
                <w:rFonts w:ascii="Arial Narrow" w:hAnsi="Arial Narrow"/>
                <w:b/>
                <w:bCs/>
                <w:szCs w:val="18"/>
              </w:rPr>
            </w:pPr>
            <w:r w:rsidRPr="00E02484">
              <w:rPr>
                <w:rFonts w:ascii="Arial Narrow" w:hAnsi="Arial Narrow"/>
                <w:b/>
                <w:bCs/>
                <w:szCs w:val="18"/>
              </w:rPr>
              <w:t xml:space="preserve">Leadership &amp; People: </w:t>
            </w:r>
          </w:p>
          <w:p w:rsidR="00C6176F" w:rsidRDefault="00CA5A85" w:rsidP="00A73F65">
            <w:pPr>
              <w:numPr>
                <w:ilvl w:val="0"/>
                <w:numId w:val="17"/>
              </w:numPr>
              <w:rPr>
                <w:rFonts w:ascii="Arial Narrow" w:hAnsi="Arial Narrow"/>
                <w:bCs/>
                <w:szCs w:val="18"/>
              </w:rPr>
            </w:pPr>
            <w:r w:rsidRPr="00C6176F">
              <w:rPr>
                <w:rFonts w:ascii="Arial Narrow" w:hAnsi="Arial Narrow"/>
                <w:bCs/>
                <w:szCs w:val="18"/>
              </w:rPr>
              <w:t xml:space="preserve">Be an advocate and ambassador for Peyton Events, developing strong positive relationships across all areas of Peyton and Byrne and with clients and suppliers </w:t>
            </w:r>
          </w:p>
          <w:p w:rsidR="00CA5A85" w:rsidRPr="00C6176F" w:rsidRDefault="00C6176F" w:rsidP="00A73F65">
            <w:pPr>
              <w:numPr>
                <w:ilvl w:val="0"/>
                <w:numId w:val="17"/>
              </w:numPr>
              <w:rPr>
                <w:rFonts w:ascii="Arial Narrow" w:hAnsi="Arial Narrow"/>
                <w:bCs/>
                <w:szCs w:val="18"/>
              </w:rPr>
            </w:pPr>
            <w:r w:rsidRPr="00C6176F">
              <w:rPr>
                <w:rFonts w:ascii="Arial Narrow" w:hAnsi="Arial Narrow"/>
                <w:bCs/>
                <w:szCs w:val="18"/>
              </w:rPr>
              <w:t>Ensure that business activity is communicated effectively and in a timely manner throughout the Company and to all personnel</w:t>
            </w:r>
          </w:p>
          <w:p w:rsidR="00CA5A85" w:rsidRPr="00C6176F" w:rsidRDefault="00CA5A85" w:rsidP="00A73F65">
            <w:pPr>
              <w:pStyle w:val="ListParagraph"/>
              <w:numPr>
                <w:ilvl w:val="0"/>
                <w:numId w:val="17"/>
              </w:numPr>
              <w:rPr>
                <w:rFonts w:ascii="Arial Narrow" w:hAnsi="Arial Narrow"/>
                <w:bCs/>
                <w:szCs w:val="18"/>
              </w:rPr>
            </w:pPr>
            <w:r w:rsidRPr="00C6176F">
              <w:rPr>
                <w:rFonts w:ascii="Arial Narrow" w:hAnsi="Arial Narrow"/>
                <w:bCs/>
                <w:szCs w:val="18"/>
              </w:rPr>
              <w:t>Take responsibility of the Health &amp; Safety of employees and customers at all times and across every aspect of the business</w:t>
            </w:r>
          </w:p>
          <w:p w:rsidR="00CA5A85" w:rsidRPr="00C6176F" w:rsidRDefault="00CA5A85" w:rsidP="00A73F65">
            <w:pPr>
              <w:pStyle w:val="ListParagraph"/>
              <w:numPr>
                <w:ilvl w:val="0"/>
                <w:numId w:val="17"/>
              </w:numPr>
              <w:rPr>
                <w:rFonts w:ascii="Arial Narrow" w:hAnsi="Arial Narrow"/>
                <w:bCs/>
                <w:szCs w:val="18"/>
              </w:rPr>
            </w:pPr>
            <w:r w:rsidRPr="00C6176F">
              <w:rPr>
                <w:rFonts w:ascii="Arial Narrow" w:hAnsi="Arial Narrow"/>
                <w:bCs/>
                <w:szCs w:val="18"/>
              </w:rPr>
              <w:t>E</w:t>
            </w:r>
            <w:r w:rsidR="00C6176F">
              <w:rPr>
                <w:rFonts w:ascii="Arial Narrow" w:hAnsi="Arial Narrow"/>
                <w:bCs/>
                <w:szCs w:val="18"/>
              </w:rPr>
              <w:t>nsuring adherence to all relevant legislations to your day to day activities</w:t>
            </w:r>
          </w:p>
          <w:p w:rsidR="00CA5A85" w:rsidRPr="00C6176F" w:rsidRDefault="00CA5A85" w:rsidP="00A73F65">
            <w:pPr>
              <w:numPr>
                <w:ilvl w:val="0"/>
                <w:numId w:val="17"/>
              </w:numPr>
              <w:rPr>
                <w:rFonts w:ascii="Arial Narrow" w:hAnsi="Arial Narrow"/>
                <w:bCs/>
                <w:szCs w:val="18"/>
              </w:rPr>
            </w:pPr>
            <w:r w:rsidRPr="00C6176F">
              <w:rPr>
                <w:rFonts w:ascii="Arial Narrow" w:hAnsi="Arial Narrow"/>
                <w:bCs/>
                <w:szCs w:val="18"/>
              </w:rPr>
              <w:t>Promoting exemplary personnel management within company</w:t>
            </w:r>
          </w:p>
          <w:p w:rsidR="00ED581F" w:rsidRDefault="00CA5A85" w:rsidP="00ED581F">
            <w:pPr>
              <w:numPr>
                <w:ilvl w:val="0"/>
                <w:numId w:val="17"/>
              </w:numPr>
              <w:rPr>
                <w:rFonts w:ascii="Arial Narrow" w:hAnsi="Arial Narrow"/>
                <w:bCs/>
                <w:szCs w:val="18"/>
              </w:rPr>
            </w:pPr>
            <w:r w:rsidRPr="00C6176F">
              <w:rPr>
                <w:rFonts w:ascii="Arial Narrow" w:hAnsi="Arial Narrow"/>
                <w:bCs/>
                <w:szCs w:val="18"/>
              </w:rPr>
              <w:t>Work closely with the senior management team to ensure good working relations are maintained and that the best interests of the company are always the priority</w:t>
            </w:r>
            <w:r w:rsidR="00ED581F" w:rsidRPr="00C6176F">
              <w:rPr>
                <w:rFonts w:ascii="Arial Narrow" w:hAnsi="Arial Narrow"/>
                <w:bCs/>
                <w:szCs w:val="18"/>
              </w:rPr>
              <w:t xml:space="preserve"> </w:t>
            </w:r>
          </w:p>
          <w:p w:rsidR="00CA5A85" w:rsidRPr="00ED581F" w:rsidRDefault="00ED581F" w:rsidP="00ED581F">
            <w:pPr>
              <w:numPr>
                <w:ilvl w:val="0"/>
                <w:numId w:val="17"/>
              </w:numPr>
              <w:rPr>
                <w:rFonts w:ascii="Arial Narrow" w:hAnsi="Arial Narrow"/>
                <w:bCs/>
                <w:szCs w:val="18"/>
              </w:rPr>
            </w:pPr>
            <w:r w:rsidRPr="00C6176F">
              <w:rPr>
                <w:rFonts w:ascii="Arial Narrow" w:hAnsi="Arial Narrow"/>
                <w:bCs/>
                <w:szCs w:val="18"/>
              </w:rPr>
              <w:t>Work with the management team to ensure the agreed procedures and policies are faithfully followed</w:t>
            </w:r>
          </w:p>
          <w:p w:rsidR="00C6176F" w:rsidRDefault="00C53A38" w:rsidP="00C6176F">
            <w:pPr>
              <w:numPr>
                <w:ilvl w:val="0"/>
                <w:numId w:val="17"/>
              </w:numPr>
              <w:rPr>
                <w:rFonts w:ascii="Arial Narrow" w:hAnsi="Arial Narrow"/>
                <w:bCs/>
                <w:szCs w:val="18"/>
              </w:rPr>
            </w:pPr>
            <w:r w:rsidRPr="00C6176F">
              <w:rPr>
                <w:rFonts w:ascii="Arial Narrow" w:hAnsi="Arial Narrow"/>
                <w:bCs/>
                <w:szCs w:val="18"/>
              </w:rPr>
              <w:t>C</w:t>
            </w:r>
            <w:r w:rsidR="00CA5A85" w:rsidRPr="00C6176F">
              <w:rPr>
                <w:rFonts w:ascii="Arial Narrow" w:hAnsi="Arial Narrow"/>
                <w:bCs/>
                <w:szCs w:val="18"/>
              </w:rPr>
              <w:t xml:space="preserve">reate and maintain excellent </w:t>
            </w:r>
            <w:r w:rsidRPr="00C6176F">
              <w:rPr>
                <w:rFonts w:ascii="Arial Narrow" w:hAnsi="Arial Narrow"/>
                <w:bCs/>
                <w:szCs w:val="18"/>
              </w:rPr>
              <w:t xml:space="preserve">client and venue </w:t>
            </w:r>
            <w:r w:rsidR="00CA5A85" w:rsidRPr="00C6176F">
              <w:rPr>
                <w:rFonts w:ascii="Arial Narrow" w:hAnsi="Arial Narrow"/>
                <w:bCs/>
                <w:szCs w:val="18"/>
              </w:rPr>
              <w:t>relationships</w:t>
            </w:r>
            <w:r w:rsidR="00C6176F" w:rsidRPr="00C6176F">
              <w:rPr>
                <w:rFonts w:ascii="Arial Narrow" w:hAnsi="Arial Narrow"/>
                <w:bCs/>
                <w:szCs w:val="18"/>
              </w:rPr>
              <w:t xml:space="preserve"> </w:t>
            </w:r>
          </w:p>
          <w:p w:rsidR="00CA5A85" w:rsidRPr="00F243C9" w:rsidRDefault="00CA5A85" w:rsidP="00ED581F">
            <w:pPr>
              <w:rPr>
                <w:rFonts w:ascii="Arial Narrow" w:hAnsi="Arial Narrow"/>
                <w:b/>
                <w:bCs/>
                <w:szCs w:val="18"/>
              </w:rPr>
            </w:pPr>
          </w:p>
          <w:p w:rsidR="00CA5A85" w:rsidRPr="00E02484" w:rsidRDefault="00CA5A85" w:rsidP="00A73F65">
            <w:pPr>
              <w:ind w:left="337"/>
              <w:rPr>
                <w:rFonts w:ascii="Arial Narrow" w:hAnsi="Arial Narrow"/>
                <w:b/>
                <w:bCs/>
                <w:szCs w:val="18"/>
              </w:rPr>
            </w:pPr>
            <w:r w:rsidRPr="00E02484">
              <w:rPr>
                <w:rFonts w:ascii="Arial Narrow" w:hAnsi="Arial Narrow"/>
                <w:b/>
                <w:bCs/>
                <w:szCs w:val="18"/>
              </w:rPr>
              <w:t xml:space="preserve"> Managing Standards and Quality</w:t>
            </w:r>
          </w:p>
          <w:p w:rsidR="00CA5A85" w:rsidRPr="00ED581F" w:rsidRDefault="00CA5A85" w:rsidP="00A73F65">
            <w:pPr>
              <w:numPr>
                <w:ilvl w:val="0"/>
                <w:numId w:val="17"/>
              </w:numPr>
              <w:rPr>
                <w:rFonts w:ascii="Arial Narrow" w:hAnsi="Arial Narrow"/>
                <w:bCs/>
                <w:szCs w:val="18"/>
              </w:rPr>
            </w:pPr>
            <w:r w:rsidRPr="00ED581F">
              <w:rPr>
                <w:rFonts w:ascii="Arial Narrow" w:hAnsi="Arial Narrow"/>
                <w:bCs/>
                <w:szCs w:val="18"/>
              </w:rPr>
              <w:t>Keep abreast of developments and changes in the Events, Restaurant and wider Catering Industries</w:t>
            </w:r>
            <w:r w:rsidR="0078381B">
              <w:rPr>
                <w:rFonts w:ascii="Arial Narrow" w:hAnsi="Arial Narrow"/>
                <w:bCs/>
                <w:szCs w:val="18"/>
              </w:rPr>
              <w:t xml:space="preserve"> to</w:t>
            </w:r>
            <w:r w:rsidRPr="00ED581F">
              <w:rPr>
                <w:rFonts w:ascii="Arial Narrow" w:hAnsi="Arial Narrow"/>
                <w:bCs/>
                <w:szCs w:val="18"/>
              </w:rPr>
              <w:t xml:space="preserve"> develop and implement strategies to keep Peyton Events and the `Group at the forefront of the industry </w:t>
            </w:r>
          </w:p>
          <w:p w:rsidR="00A73F65" w:rsidRPr="00ED581F" w:rsidRDefault="00A73F65" w:rsidP="00C6176F">
            <w:pPr>
              <w:numPr>
                <w:ilvl w:val="0"/>
                <w:numId w:val="17"/>
              </w:numPr>
              <w:outlineLvl w:val="0"/>
              <w:rPr>
                <w:rFonts w:ascii="Arial Narrow" w:hAnsi="Arial Narrow"/>
                <w:szCs w:val="18"/>
              </w:rPr>
            </w:pPr>
            <w:r w:rsidRPr="00ED581F">
              <w:rPr>
                <w:rFonts w:ascii="Arial Narrow" w:hAnsi="Arial Narrow"/>
                <w:bCs/>
                <w:szCs w:val="18"/>
              </w:rPr>
              <w:t>Ensure all event briefs are clearly constructed</w:t>
            </w:r>
            <w:r w:rsidR="00C6176F" w:rsidRPr="00ED581F">
              <w:rPr>
                <w:rFonts w:ascii="Arial Narrow" w:hAnsi="Arial Narrow"/>
                <w:bCs/>
                <w:szCs w:val="18"/>
              </w:rPr>
              <w:t xml:space="preserve"> and all parties are fully briefed to </w:t>
            </w:r>
            <w:r w:rsidRPr="00ED581F">
              <w:rPr>
                <w:rFonts w:ascii="Arial Narrow" w:hAnsi="Arial Narrow"/>
                <w:bCs/>
                <w:szCs w:val="18"/>
              </w:rPr>
              <w:t>enable the smooth planning and implementation of events logistics</w:t>
            </w:r>
            <w:r w:rsidR="00C6176F" w:rsidRPr="00ED581F">
              <w:rPr>
                <w:rFonts w:ascii="Arial Narrow" w:hAnsi="Arial Narrow"/>
                <w:szCs w:val="18"/>
              </w:rPr>
              <w:t xml:space="preserve"> </w:t>
            </w:r>
          </w:p>
          <w:p w:rsidR="00CA5A85" w:rsidRPr="00ED581F" w:rsidRDefault="00CA5A85" w:rsidP="00A73F65">
            <w:pPr>
              <w:numPr>
                <w:ilvl w:val="0"/>
                <w:numId w:val="17"/>
              </w:numPr>
              <w:rPr>
                <w:rFonts w:ascii="Arial Narrow" w:hAnsi="Arial Narrow"/>
                <w:bCs/>
                <w:szCs w:val="18"/>
              </w:rPr>
            </w:pPr>
            <w:r w:rsidRPr="00ED581F">
              <w:rPr>
                <w:rFonts w:ascii="Arial Narrow" w:hAnsi="Arial Narrow"/>
                <w:bCs/>
                <w:szCs w:val="18"/>
              </w:rPr>
              <w:t>Work with your line managers and peers in the development, setting and maintenance of the image of Peyton Events across all of the company activity</w:t>
            </w:r>
          </w:p>
          <w:p w:rsidR="00CA5A85" w:rsidRPr="00ED581F" w:rsidRDefault="00CA5A85" w:rsidP="00A73F65">
            <w:pPr>
              <w:numPr>
                <w:ilvl w:val="0"/>
                <w:numId w:val="17"/>
              </w:numPr>
              <w:rPr>
                <w:rFonts w:ascii="Arial Narrow" w:hAnsi="Arial Narrow"/>
                <w:bCs/>
                <w:szCs w:val="18"/>
              </w:rPr>
            </w:pPr>
            <w:r w:rsidRPr="00ED581F">
              <w:rPr>
                <w:rFonts w:ascii="Arial Narrow" w:hAnsi="Arial Narrow"/>
                <w:bCs/>
                <w:szCs w:val="18"/>
              </w:rPr>
              <w:t>Ensure all presentational material (both printed and electronic) is of the highest standard and accurately reflects the business and complies with company brand standards</w:t>
            </w:r>
          </w:p>
          <w:p w:rsidR="00CA5A85" w:rsidRPr="00ED581F" w:rsidRDefault="00CA5A85" w:rsidP="00A73F65">
            <w:pPr>
              <w:numPr>
                <w:ilvl w:val="0"/>
                <w:numId w:val="17"/>
              </w:numPr>
              <w:rPr>
                <w:rFonts w:ascii="Arial Narrow" w:hAnsi="Arial Narrow"/>
                <w:bCs/>
                <w:szCs w:val="18"/>
              </w:rPr>
            </w:pPr>
            <w:r w:rsidRPr="00ED581F">
              <w:rPr>
                <w:rFonts w:ascii="Arial Narrow" w:hAnsi="Arial Narrow"/>
                <w:bCs/>
                <w:szCs w:val="18"/>
              </w:rPr>
              <w:t>Represent Peyton Events at various forums within the industry</w:t>
            </w:r>
          </w:p>
          <w:p w:rsidR="00CA5A85" w:rsidRPr="00ED581F" w:rsidRDefault="00CA5A85" w:rsidP="00A73F65">
            <w:pPr>
              <w:numPr>
                <w:ilvl w:val="0"/>
                <w:numId w:val="17"/>
              </w:numPr>
              <w:rPr>
                <w:rFonts w:ascii="Arial Narrow" w:hAnsi="Arial Narrow"/>
                <w:bCs/>
                <w:szCs w:val="18"/>
              </w:rPr>
            </w:pPr>
            <w:r w:rsidRPr="00ED581F">
              <w:rPr>
                <w:rFonts w:ascii="Arial Narrow" w:hAnsi="Arial Narrow"/>
                <w:bCs/>
                <w:szCs w:val="18"/>
              </w:rPr>
              <w:t>Work with all relevant parties to feedback c</w:t>
            </w:r>
            <w:r w:rsidR="00C6176F" w:rsidRPr="00ED581F">
              <w:rPr>
                <w:rFonts w:ascii="Arial Narrow" w:hAnsi="Arial Narrow"/>
                <w:bCs/>
                <w:szCs w:val="18"/>
              </w:rPr>
              <w:t xml:space="preserve">ustomer and client comments to </w:t>
            </w:r>
            <w:r w:rsidRPr="00ED581F">
              <w:rPr>
                <w:rFonts w:ascii="Arial Narrow" w:hAnsi="Arial Narrow"/>
                <w:bCs/>
                <w:szCs w:val="18"/>
              </w:rPr>
              <w:t xml:space="preserve">help develop the </w:t>
            </w:r>
            <w:r w:rsidR="00C6176F" w:rsidRPr="00ED581F">
              <w:rPr>
                <w:rFonts w:ascii="Arial Narrow" w:hAnsi="Arial Narrow"/>
                <w:bCs/>
                <w:szCs w:val="18"/>
              </w:rPr>
              <w:t xml:space="preserve">our events offering </w:t>
            </w:r>
            <w:r w:rsidRPr="00ED581F">
              <w:rPr>
                <w:rFonts w:ascii="Arial Narrow" w:hAnsi="Arial Narrow"/>
                <w:bCs/>
                <w:szCs w:val="18"/>
              </w:rPr>
              <w:t>across each piece of the business</w:t>
            </w:r>
          </w:p>
          <w:p w:rsidR="00CA5A85" w:rsidRPr="00ED581F" w:rsidRDefault="00A73F65" w:rsidP="00A73F65">
            <w:pPr>
              <w:numPr>
                <w:ilvl w:val="0"/>
                <w:numId w:val="17"/>
              </w:numPr>
              <w:rPr>
                <w:rFonts w:ascii="Arial Narrow" w:hAnsi="Arial Narrow"/>
                <w:bCs/>
                <w:szCs w:val="18"/>
              </w:rPr>
            </w:pPr>
            <w:r w:rsidRPr="00ED581F">
              <w:rPr>
                <w:rFonts w:ascii="Arial Narrow" w:hAnsi="Arial Narrow"/>
                <w:bCs/>
                <w:szCs w:val="18"/>
              </w:rPr>
              <w:t>Set</w:t>
            </w:r>
            <w:r w:rsidR="00CA5A85" w:rsidRPr="00ED581F">
              <w:rPr>
                <w:rFonts w:ascii="Arial Narrow" w:hAnsi="Arial Narrow"/>
                <w:bCs/>
                <w:szCs w:val="18"/>
              </w:rPr>
              <w:t xml:space="preserve"> a high personal standard for the Peyton Events team</w:t>
            </w:r>
          </w:p>
          <w:p w:rsidR="00CA5A85" w:rsidRPr="00ED581F" w:rsidRDefault="00CA5A85" w:rsidP="00A73F65">
            <w:pPr>
              <w:numPr>
                <w:ilvl w:val="0"/>
                <w:numId w:val="17"/>
              </w:numPr>
              <w:rPr>
                <w:rFonts w:ascii="Arial Narrow" w:hAnsi="Arial Narrow"/>
                <w:bCs/>
                <w:szCs w:val="18"/>
              </w:rPr>
            </w:pPr>
            <w:r w:rsidRPr="00ED581F">
              <w:rPr>
                <w:rFonts w:ascii="Arial Narrow" w:hAnsi="Arial Narrow"/>
                <w:bCs/>
                <w:szCs w:val="18"/>
              </w:rPr>
              <w:t>Have appropriate level of knowledge of Food Hygiene and Health and Safety Standards</w:t>
            </w:r>
          </w:p>
          <w:p w:rsidR="00CA5A85" w:rsidRPr="00E02484" w:rsidRDefault="00CA5A85" w:rsidP="00A73F65">
            <w:pPr>
              <w:ind w:left="337"/>
              <w:rPr>
                <w:rFonts w:ascii="Arial Narrow" w:hAnsi="Arial Narrow"/>
                <w:b/>
                <w:bCs/>
                <w:szCs w:val="18"/>
              </w:rPr>
            </w:pPr>
            <w:r w:rsidRPr="00E02484">
              <w:rPr>
                <w:rFonts w:ascii="Arial Narrow" w:hAnsi="Arial Narrow"/>
                <w:b/>
                <w:bCs/>
                <w:szCs w:val="18"/>
              </w:rPr>
              <w:t xml:space="preserve">    </w:t>
            </w:r>
          </w:p>
          <w:p w:rsidR="00CA5A85" w:rsidRPr="00E02484" w:rsidRDefault="00CA5A85" w:rsidP="00A73F65">
            <w:pPr>
              <w:ind w:left="337"/>
              <w:rPr>
                <w:rFonts w:ascii="Arial Narrow" w:hAnsi="Arial Narrow"/>
                <w:b/>
                <w:bCs/>
                <w:szCs w:val="18"/>
              </w:rPr>
            </w:pPr>
            <w:r w:rsidRPr="00E02484">
              <w:rPr>
                <w:rFonts w:ascii="Arial Narrow" w:hAnsi="Arial Narrow"/>
                <w:b/>
                <w:bCs/>
                <w:szCs w:val="18"/>
              </w:rPr>
              <w:t xml:space="preserve">  Financial Management:</w:t>
            </w:r>
          </w:p>
          <w:p w:rsidR="00CA5A85" w:rsidRPr="00C6176F" w:rsidRDefault="00CA5A85" w:rsidP="00A73F65">
            <w:pPr>
              <w:numPr>
                <w:ilvl w:val="0"/>
                <w:numId w:val="18"/>
              </w:numPr>
              <w:ind w:left="762"/>
              <w:rPr>
                <w:rFonts w:ascii="Arial Narrow" w:hAnsi="Arial Narrow"/>
                <w:bCs/>
                <w:szCs w:val="18"/>
              </w:rPr>
            </w:pPr>
            <w:r w:rsidRPr="00C6176F">
              <w:rPr>
                <w:rFonts w:ascii="Arial Narrow" w:hAnsi="Arial Narrow"/>
                <w:bCs/>
                <w:szCs w:val="18"/>
              </w:rPr>
              <w:lastRenderedPageBreak/>
              <w:t>Be commercially minded in every aspect of the business and day to day activity</w:t>
            </w:r>
          </w:p>
          <w:p w:rsidR="00CA5A85" w:rsidRPr="00C6176F" w:rsidRDefault="00CA5A85" w:rsidP="00A73F65">
            <w:pPr>
              <w:numPr>
                <w:ilvl w:val="0"/>
                <w:numId w:val="18"/>
              </w:numPr>
              <w:ind w:left="762"/>
              <w:rPr>
                <w:rFonts w:ascii="Arial Narrow" w:hAnsi="Arial Narrow"/>
                <w:bCs/>
                <w:szCs w:val="18"/>
              </w:rPr>
            </w:pPr>
            <w:r w:rsidRPr="00C6176F">
              <w:rPr>
                <w:rFonts w:ascii="Arial Narrow" w:hAnsi="Arial Narrow"/>
                <w:bCs/>
                <w:szCs w:val="18"/>
              </w:rPr>
              <w:t>Work with your key stakeholders and other company peers to help compile Peyton Events budgets and forecasts</w:t>
            </w:r>
          </w:p>
          <w:p w:rsidR="00C6176F" w:rsidRPr="00C6176F" w:rsidRDefault="00CA5A85" w:rsidP="00C6176F">
            <w:pPr>
              <w:numPr>
                <w:ilvl w:val="0"/>
                <w:numId w:val="18"/>
              </w:numPr>
              <w:ind w:left="762"/>
              <w:rPr>
                <w:rFonts w:ascii="Arial Narrow" w:hAnsi="Arial Narrow"/>
                <w:bCs/>
                <w:szCs w:val="18"/>
              </w:rPr>
            </w:pPr>
            <w:r w:rsidRPr="00C6176F">
              <w:rPr>
                <w:rFonts w:ascii="Arial Narrow" w:hAnsi="Arial Narrow"/>
                <w:bCs/>
                <w:szCs w:val="18"/>
              </w:rPr>
              <w:t>Work with key stakeholders and peers to develop an integrated strategy aimed at winning and retaining business</w:t>
            </w:r>
            <w:r w:rsidR="00C6176F" w:rsidRPr="00C6176F">
              <w:rPr>
                <w:rFonts w:ascii="Arial Narrow" w:hAnsi="Arial Narrow"/>
                <w:bCs/>
                <w:szCs w:val="18"/>
              </w:rPr>
              <w:t xml:space="preserve"> </w:t>
            </w:r>
          </w:p>
          <w:p w:rsidR="00CA5A85" w:rsidRPr="00C6176F" w:rsidRDefault="00C6176F" w:rsidP="00C6176F">
            <w:pPr>
              <w:numPr>
                <w:ilvl w:val="0"/>
                <w:numId w:val="18"/>
              </w:numPr>
              <w:ind w:left="762"/>
              <w:rPr>
                <w:rFonts w:ascii="Arial Narrow" w:hAnsi="Arial Narrow"/>
                <w:bCs/>
                <w:szCs w:val="18"/>
              </w:rPr>
            </w:pPr>
            <w:r w:rsidRPr="00C6176F">
              <w:rPr>
                <w:rFonts w:ascii="Arial Narrow" w:hAnsi="Arial Narrow"/>
                <w:bCs/>
                <w:szCs w:val="18"/>
              </w:rPr>
              <w:t>Report sales figures and forecasts on a weekly basis in an accurate and timely manner</w:t>
            </w:r>
          </w:p>
          <w:p w:rsidR="00CA5A85" w:rsidRPr="00C6176F" w:rsidRDefault="00C6176F" w:rsidP="00A73F65">
            <w:pPr>
              <w:numPr>
                <w:ilvl w:val="0"/>
                <w:numId w:val="18"/>
              </w:numPr>
              <w:ind w:left="762"/>
              <w:rPr>
                <w:rFonts w:ascii="Arial Narrow" w:hAnsi="Arial Narrow"/>
                <w:bCs/>
                <w:szCs w:val="18"/>
              </w:rPr>
            </w:pPr>
            <w:r w:rsidRPr="00C6176F">
              <w:rPr>
                <w:rFonts w:ascii="Arial Narrow" w:hAnsi="Arial Narrow"/>
                <w:bCs/>
                <w:szCs w:val="18"/>
              </w:rPr>
              <w:t>Consistently w</w:t>
            </w:r>
            <w:r w:rsidR="00CA5A85" w:rsidRPr="00C6176F">
              <w:rPr>
                <w:rFonts w:ascii="Arial Narrow" w:hAnsi="Arial Narrow"/>
                <w:bCs/>
                <w:szCs w:val="18"/>
              </w:rPr>
              <w:t xml:space="preserve">ork with </w:t>
            </w:r>
            <w:r w:rsidRPr="00C6176F">
              <w:rPr>
                <w:rFonts w:ascii="Arial Narrow" w:hAnsi="Arial Narrow"/>
                <w:bCs/>
                <w:szCs w:val="18"/>
              </w:rPr>
              <w:t xml:space="preserve">the operations team </w:t>
            </w:r>
            <w:r w:rsidR="00CA5A85" w:rsidRPr="00C6176F">
              <w:rPr>
                <w:rFonts w:ascii="Arial Narrow" w:hAnsi="Arial Narrow"/>
                <w:bCs/>
                <w:szCs w:val="18"/>
              </w:rPr>
              <w:t xml:space="preserve">to manage </w:t>
            </w:r>
            <w:r w:rsidRPr="00C6176F">
              <w:rPr>
                <w:rFonts w:ascii="Arial Narrow" w:hAnsi="Arial Narrow"/>
                <w:bCs/>
                <w:szCs w:val="18"/>
              </w:rPr>
              <w:t xml:space="preserve">event </w:t>
            </w:r>
            <w:r w:rsidR="00CA5A85" w:rsidRPr="00C6176F">
              <w:rPr>
                <w:rFonts w:ascii="Arial Narrow" w:hAnsi="Arial Narrow"/>
                <w:bCs/>
                <w:szCs w:val="18"/>
              </w:rPr>
              <w:t>costs in lin</w:t>
            </w:r>
            <w:r w:rsidRPr="00C6176F">
              <w:rPr>
                <w:rFonts w:ascii="Arial Narrow" w:hAnsi="Arial Narrow"/>
                <w:bCs/>
                <w:szCs w:val="18"/>
              </w:rPr>
              <w:t>e with budget and business need</w:t>
            </w:r>
          </w:p>
          <w:p w:rsidR="00CA5A85" w:rsidRPr="00C6176F" w:rsidRDefault="00CA5A85" w:rsidP="00A73F65">
            <w:pPr>
              <w:numPr>
                <w:ilvl w:val="0"/>
                <w:numId w:val="18"/>
              </w:numPr>
              <w:ind w:left="762"/>
              <w:rPr>
                <w:rFonts w:ascii="Arial Narrow" w:hAnsi="Arial Narrow"/>
                <w:bCs/>
                <w:szCs w:val="18"/>
              </w:rPr>
            </w:pPr>
            <w:r w:rsidRPr="00C6176F">
              <w:rPr>
                <w:rFonts w:ascii="Arial Narrow" w:hAnsi="Arial Narrow"/>
                <w:bCs/>
                <w:szCs w:val="18"/>
              </w:rPr>
              <w:t>To ensure that each activity achieves its required profit margins, and to chart this information</w:t>
            </w:r>
          </w:p>
          <w:p w:rsidR="00CA5A85" w:rsidRPr="00C6176F" w:rsidRDefault="00CA5A85" w:rsidP="00A73F65">
            <w:pPr>
              <w:numPr>
                <w:ilvl w:val="0"/>
                <w:numId w:val="18"/>
              </w:numPr>
              <w:ind w:left="762"/>
              <w:rPr>
                <w:rFonts w:ascii="Arial Narrow" w:hAnsi="Arial Narrow"/>
                <w:bCs/>
                <w:szCs w:val="18"/>
              </w:rPr>
            </w:pPr>
            <w:r w:rsidRPr="00C6176F">
              <w:rPr>
                <w:rFonts w:ascii="Arial Narrow" w:hAnsi="Arial Narrow"/>
                <w:bCs/>
                <w:szCs w:val="18"/>
              </w:rPr>
              <w:t xml:space="preserve">Compile and </w:t>
            </w:r>
            <w:proofErr w:type="spellStart"/>
            <w:r w:rsidRPr="00C6176F">
              <w:rPr>
                <w:rFonts w:ascii="Arial Narrow" w:hAnsi="Arial Narrow"/>
                <w:bCs/>
                <w:szCs w:val="18"/>
              </w:rPr>
              <w:t>utilise</w:t>
            </w:r>
            <w:proofErr w:type="spellEnd"/>
            <w:r w:rsidRPr="00C6176F">
              <w:rPr>
                <w:rFonts w:ascii="Arial Narrow" w:hAnsi="Arial Narrow"/>
                <w:bCs/>
                <w:szCs w:val="18"/>
              </w:rPr>
              <w:t xml:space="preserve"> financial information in a constructive and beneficial way</w:t>
            </w:r>
          </w:p>
          <w:p w:rsidR="00CA5A85" w:rsidRPr="00C6176F" w:rsidRDefault="00CA5A85" w:rsidP="00A73F65">
            <w:pPr>
              <w:numPr>
                <w:ilvl w:val="0"/>
                <w:numId w:val="18"/>
              </w:numPr>
              <w:ind w:left="762"/>
              <w:rPr>
                <w:rFonts w:ascii="Arial Narrow" w:hAnsi="Arial Narrow"/>
                <w:bCs/>
                <w:szCs w:val="18"/>
              </w:rPr>
            </w:pPr>
            <w:r w:rsidRPr="00C6176F">
              <w:rPr>
                <w:rFonts w:ascii="Arial Narrow" w:hAnsi="Arial Narrow"/>
                <w:bCs/>
                <w:szCs w:val="18"/>
              </w:rPr>
              <w:t>To understand, interpret, explain and act on the implications of financial information</w:t>
            </w:r>
          </w:p>
          <w:p w:rsidR="00424476" w:rsidRPr="00424476" w:rsidRDefault="00424476" w:rsidP="00A73F65">
            <w:pPr>
              <w:rPr>
                <w:rFonts w:cs="Arial"/>
                <w:color w:val="000000" w:themeColor="text1"/>
                <w:szCs w:val="20"/>
                <w:lang w:val="en-GB"/>
              </w:rPr>
            </w:pPr>
          </w:p>
        </w:tc>
      </w:tr>
    </w:tbl>
    <w:p w:rsidR="00366A73" w:rsidRPr="00114C8C" w:rsidRDefault="00366A73" w:rsidP="00A73F65">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A73F65">
            <w:pPr>
              <w:pStyle w:val="titregris"/>
              <w:framePr w:hSpace="0" w:wrap="auto" w:vAnchor="margin" w:hAnchor="text" w:xAlign="left" w:yAlign="inline"/>
              <w:jc w:val="both"/>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45A24" w:rsidRPr="003A741A" w:rsidRDefault="003A741A" w:rsidP="003A741A">
            <w:pPr>
              <w:numPr>
                <w:ilvl w:val="0"/>
                <w:numId w:val="3"/>
              </w:numPr>
              <w:spacing w:before="40"/>
              <w:jc w:val="left"/>
              <w:rPr>
                <w:rFonts w:ascii="Arial Narrow" w:hAnsi="Arial Narrow" w:cs="Arial"/>
                <w:szCs w:val="20"/>
                <w:lang w:val="en-GB"/>
              </w:rPr>
            </w:pPr>
            <w:r w:rsidRPr="003A741A">
              <w:rPr>
                <w:rFonts w:ascii="Arial Narrow" w:hAnsi="Arial Narrow" w:cs="Arial"/>
                <w:szCs w:val="20"/>
                <w:lang w:val="en-GB"/>
              </w:rPr>
              <w:t>Using initiative and acumen to support the development of the Peyton Events brand</w:t>
            </w:r>
          </w:p>
          <w:p w:rsidR="003A741A" w:rsidRPr="003A741A" w:rsidRDefault="00CA5A85" w:rsidP="003A741A">
            <w:pPr>
              <w:numPr>
                <w:ilvl w:val="0"/>
                <w:numId w:val="3"/>
              </w:numPr>
              <w:spacing w:before="40"/>
              <w:jc w:val="left"/>
              <w:rPr>
                <w:rFonts w:ascii="Arial Narrow" w:hAnsi="Arial Narrow" w:cs="Arial"/>
                <w:szCs w:val="20"/>
                <w:lang w:val="en-GB"/>
              </w:rPr>
            </w:pPr>
            <w:r w:rsidRPr="003A741A">
              <w:rPr>
                <w:rFonts w:ascii="Arial Narrow" w:hAnsi="Arial Narrow" w:cs="Arial"/>
                <w:szCs w:val="20"/>
                <w:lang w:val="en-GB"/>
              </w:rPr>
              <w:t xml:space="preserve">Leading and </w:t>
            </w:r>
            <w:r w:rsidR="003A741A" w:rsidRPr="003A741A">
              <w:rPr>
                <w:rFonts w:ascii="Arial Narrow" w:hAnsi="Arial Narrow" w:cs="Arial"/>
                <w:szCs w:val="20"/>
                <w:lang w:val="en-GB"/>
              </w:rPr>
              <w:t xml:space="preserve">supporting the wider </w:t>
            </w:r>
            <w:r w:rsidRPr="003A741A">
              <w:rPr>
                <w:rFonts w:ascii="Arial Narrow" w:hAnsi="Arial Narrow" w:cs="Arial"/>
                <w:szCs w:val="20"/>
                <w:lang w:val="en-GB"/>
              </w:rPr>
              <w:t xml:space="preserve">team to </w:t>
            </w:r>
            <w:r w:rsidR="003A741A" w:rsidRPr="003A741A">
              <w:rPr>
                <w:rFonts w:ascii="Arial Narrow" w:hAnsi="Arial Narrow" w:cs="Arial"/>
                <w:szCs w:val="20"/>
                <w:lang w:val="en-GB"/>
              </w:rPr>
              <w:t xml:space="preserve">ensure company </w:t>
            </w:r>
            <w:r w:rsidRPr="003A741A">
              <w:rPr>
                <w:rFonts w:ascii="Arial Narrow" w:hAnsi="Arial Narrow" w:cs="Arial"/>
                <w:szCs w:val="20"/>
                <w:lang w:val="en-GB"/>
              </w:rPr>
              <w:t>success</w:t>
            </w:r>
            <w:r w:rsidR="003A741A" w:rsidRPr="003A741A">
              <w:rPr>
                <w:rFonts w:ascii="Arial Narrow" w:hAnsi="Arial Narrow" w:cs="Arial"/>
                <w:szCs w:val="20"/>
                <w:lang w:val="en-GB"/>
              </w:rPr>
              <w:t xml:space="preserve"> </w:t>
            </w:r>
          </w:p>
          <w:p w:rsidR="00745A24" w:rsidRPr="003A741A" w:rsidRDefault="003A741A" w:rsidP="003A741A">
            <w:pPr>
              <w:numPr>
                <w:ilvl w:val="0"/>
                <w:numId w:val="3"/>
              </w:numPr>
              <w:spacing w:before="40"/>
              <w:jc w:val="left"/>
              <w:rPr>
                <w:rFonts w:cs="Arial"/>
                <w:color w:val="FF0000"/>
                <w:szCs w:val="20"/>
                <w:lang w:val="en-GB"/>
              </w:rPr>
            </w:pPr>
            <w:r w:rsidRPr="003A741A">
              <w:rPr>
                <w:rFonts w:ascii="Arial Narrow" w:hAnsi="Arial Narrow" w:cs="Arial"/>
                <w:szCs w:val="20"/>
                <w:lang w:val="en-GB"/>
              </w:rPr>
              <w:t>Draw on financial management and commercial awareness to drive growth</w:t>
            </w:r>
            <w:r w:rsidRPr="003A741A">
              <w:rPr>
                <w:rFonts w:cs="Arial"/>
                <w:color w:val="FF0000"/>
                <w:szCs w:val="20"/>
                <w:lang w:val="en-GB"/>
              </w:rPr>
              <w:br/>
            </w:r>
          </w:p>
        </w:tc>
      </w:tr>
    </w:tbl>
    <w:p w:rsidR="007F602D" w:rsidRDefault="007F602D" w:rsidP="00A73F6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A73F65">
            <w:pPr>
              <w:pStyle w:val="titregris"/>
              <w:framePr w:hSpace="0" w:wrap="auto" w:vAnchor="margin" w:hAnchor="text" w:xAlign="left" w:yAlign="inline"/>
              <w:jc w:val="both"/>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A5A85" w:rsidRDefault="00C53A38" w:rsidP="00A73F65">
            <w:pPr>
              <w:numPr>
                <w:ilvl w:val="0"/>
                <w:numId w:val="3"/>
              </w:numPr>
              <w:rPr>
                <w:rFonts w:ascii="Arial Narrow" w:hAnsi="Arial Narrow" w:cs="Arial"/>
                <w:szCs w:val="18"/>
              </w:rPr>
            </w:pPr>
            <w:bookmarkStart w:id="0" w:name="_GoBack"/>
            <w:r>
              <w:rPr>
                <w:rFonts w:ascii="Arial Narrow" w:hAnsi="Arial Narrow" w:cs="Arial"/>
                <w:szCs w:val="18"/>
              </w:rPr>
              <w:t>A minimum of 5 years’ experience working in the UK events industry</w:t>
            </w:r>
          </w:p>
          <w:p w:rsidR="00C53A38" w:rsidRPr="001C00D6" w:rsidRDefault="00C53A38" w:rsidP="00A73F65">
            <w:pPr>
              <w:numPr>
                <w:ilvl w:val="0"/>
                <w:numId w:val="3"/>
              </w:numPr>
              <w:rPr>
                <w:rFonts w:ascii="Arial Narrow" w:hAnsi="Arial Narrow" w:cs="Arial"/>
                <w:szCs w:val="18"/>
              </w:rPr>
            </w:pPr>
            <w:r>
              <w:rPr>
                <w:rFonts w:ascii="Arial Narrow" w:hAnsi="Arial Narrow" w:cs="Arial"/>
                <w:szCs w:val="18"/>
              </w:rPr>
              <w:t>Strong personal contact network within London venues, agencies and corporate companies</w:t>
            </w:r>
          </w:p>
          <w:p w:rsidR="00CA5A85" w:rsidRDefault="00CA5A85" w:rsidP="00A73F65">
            <w:pPr>
              <w:numPr>
                <w:ilvl w:val="0"/>
                <w:numId w:val="3"/>
              </w:numPr>
              <w:rPr>
                <w:rFonts w:ascii="Arial Narrow" w:hAnsi="Arial Narrow" w:cs="Arial"/>
                <w:szCs w:val="18"/>
              </w:rPr>
            </w:pPr>
            <w:r w:rsidRPr="00C53A38">
              <w:rPr>
                <w:rFonts w:ascii="Arial Narrow" w:hAnsi="Arial Narrow" w:cs="Arial"/>
                <w:szCs w:val="18"/>
              </w:rPr>
              <w:t>Industry acumen and knowledge of external catering developments &amp; innovations</w:t>
            </w:r>
          </w:p>
          <w:p w:rsidR="00CA5A85" w:rsidRPr="00C53A38" w:rsidRDefault="00A73F65" w:rsidP="00A73F65">
            <w:pPr>
              <w:numPr>
                <w:ilvl w:val="0"/>
                <w:numId w:val="3"/>
              </w:numPr>
              <w:rPr>
                <w:rFonts w:ascii="Arial Narrow" w:hAnsi="Arial Narrow" w:cs="Arial"/>
                <w:szCs w:val="18"/>
              </w:rPr>
            </w:pPr>
            <w:r w:rsidRPr="00C53A38">
              <w:rPr>
                <w:rFonts w:ascii="Arial Narrow" w:hAnsi="Arial Narrow" w:cs="Arial"/>
                <w:szCs w:val="18"/>
              </w:rPr>
              <w:t xml:space="preserve">Diverse </w:t>
            </w:r>
            <w:r w:rsidR="00CA5A85" w:rsidRPr="00C53A38">
              <w:rPr>
                <w:rFonts w:ascii="Arial Narrow" w:hAnsi="Arial Narrow" w:cs="Arial"/>
                <w:szCs w:val="18"/>
              </w:rPr>
              <w:t xml:space="preserve">Contract </w:t>
            </w:r>
            <w:r w:rsidR="00C53A38" w:rsidRPr="00C53A38">
              <w:rPr>
                <w:rFonts w:ascii="Arial Narrow" w:hAnsi="Arial Narrow" w:cs="Arial"/>
                <w:szCs w:val="18"/>
              </w:rPr>
              <w:t xml:space="preserve">and Events </w:t>
            </w:r>
            <w:r w:rsidR="00CA5A85" w:rsidRPr="00C53A38">
              <w:rPr>
                <w:rFonts w:ascii="Arial Narrow" w:hAnsi="Arial Narrow" w:cs="Arial"/>
                <w:szCs w:val="18"/>
              </w:rPr>
              <w:t xml:space="preserve">Catering experience </w:t>
            </w:r>
          </w:p>
          <w:p w:rsidR="00CA5A85" w:rsidRPr="00C53A38" w:rsidRDefault="00CA5A85" w:rsidP="00A73F65">
            <w:pPr>
              <w:numPr>
                <w:ilvl w:val="0"/>
                <w:numId w:val="3"/>
              </w:numPr>
              <w:rPr>
                <w:rFonts w:ascii="Arial Narrow" w:hAnsi="Arial Narrow" w:cs="Arial"/>
                <w:szCs w:val="18"/>
              </w:rPr>
            </w:pPr>
            <w:r w:rsidRPr="00C53A38">
              <w:rPr>
                <w:rFonts w:ascii="Arial Narrow" w:hAnsi="Arial Narrow" w:cs="Arial"/>
                <w:szCs w:val="18"/>
              </w:rPr>
              <w:t>Strong financial understanding and demonstrable budgeting management</w:t>
            </w:r>
          </w:p>
          <w:p w:rsidR="00A73F65" w:rsidRPr="00C53A38" w:rsidRDefault="00CA5A85" w:rsidP="00A73F65">
            <w:pPr>
              <w:numPr>
                <w:ilvl w:val="0"/>
                <w:numId w:val="3"/>
              </w:numPr>
              <w:rPr>
                <w:rFonts w:ascii="Arial Narrow" w:hAnsi="Arial Narrow" w:cs="Arial"/>
                <w:szCs w:val="18"/>
              </w:rPr>
            </w:pPr>
            <w:r w:rsidRPr="00C53A38">
              <w:rPr>
                <w:rFonts w:ascii="Arial Narrow" w:hAnsi="Arial Narrow" w:cs="Arial"/>
                <w:szCs w:val="18"/>
              </w:rPr>
              <w:t xml:space="preserve">Experienced in adhering to </w:t>
            </w:r>
            <w:r w:rsidR="00C53A38" w:rsidRPr="00C53A38">
              <w:rPr>
                <w:rFonts w:ascii="Arial Narrow" w:hAnsi="Arial Narrow" w:cs="Arial"/>
                <w:szCs w:val="18"/>
              </w:rPr>
              <w:t>and driving company initiatives and strategies</w:t>
            </w:r>
          </w:p>
          <w:p w:rsidR="00A73F65" w:rsidRPr="00C53A38" w:rsidRDefault="00A73F65" w:rsidP="00A73F65">
            <w:pPr>
              <w:numPr>
                <w:ilvl w:val="0"/>
                <w:numId w:val="3"/>
              </w:numPr>
              <w:rPr>
                <w:rFonts w:ascii="Arial Narrow" w:hAnsi="Arial Narrow" w:cs="Arial"/>
                <w:szCs w:val="18"/>
              </w:rPr>
            </w:pPr>
            <w:r w:rsidRPr="00C53A38">
              <w:rPr>
                <w:rFonts w:ascii="Arial Narrow" w:hAnsi="Arial Narrow" w:cs="Arial"/>
                <w:szCs w:val="18"/>
              </w:rPr>
              <w:t>Knowledge of</w:t>
            </w:r>
            <w:r w:rsidR="00C53A38" w:rsidRPr="00C53A38">
              <w:rPr>
                <w:rFonts w:ascii="Arial Narrow" w:hAnsi="Arial Narrow" w:cs="Arial"/>
                <w:szCs w:val="18"/>
              </w:rPr>
              <w:t xml:space="preserve"> working in</w:t>
            </w:r>
            <w:r w:rsidRPr="00C53A38">
              <w:rPr>
                <w:rFonts w:ascii="Arial Narrow" w:hAnsi="Arial Narrow" w:cs="Arial"/>
                <w:szCs w:val="18"/>
              </w:rPr>
              <w:t xml:space="preserve"> public event spaces and </w:t>
            </w:r>
            <w:r w:rsidR="00C53A38" w:rsidRPr="00C53A38">
              <w:rPr>
                <w:rFonts w:ascii="Arial Narrow" w:hAnsi="Arial Narrow" w:cs="Arial"/>
                <w:szCs w:val="18"/>
              </w:rPr>
              <w:t xml:space="preserve">listed buildings </w:t>
            </w:r>
          </w:p>
          <w:p w:rsidR="00CA5A85" w:rsidRPr="00C53A38" w:rsidRDefault="00CA5A85" w:rsidP="00A73F65">
            <w:pPr>
              <w:numPr>
                <w:ilvl w:val="0"/>
                <w:numId w:val="3"/>
              </w:numPr>
              <w:rPr>
                <w:rFonts w:ascii="Arial Narrow" w:hAnsi="Arial Narrow" w:cs="Arial"/>
                <w:szCs w:val="18"/>
              </w:rPr>
            </w:pPr>
            <w:r w:rsidRPr="00C53A38">
              <w:rPr>
                <w:rFonts w:ascii="Arial Narrow" w:hAnsi="Arial Narrow" w:cs="Arial"/>
                <w:szCs w:val="18"/>
              </w:rPr>
              <w:t xml:space="preserve">Personal innovation and passion </w:t>
            </w:r>
            <w:r w:rsidR="00C53A38" w:rsidRPr="00C53A38">
              <w:rPr>
                <w:rFonts w:ascii="Arial Narrow" w:hAnsi="Arial Narrow" w:cs="Arial"/>
                <w:szCs w:val="18"/>
              </w:rPr>
              <w:t>for food and beverage</w:t>
            </w:r>
          </w:p>
          <w:p w:rsidR="00CA5A85" w:rsidRPr="00C53A38" w:rsidRDefault="00CA5A85" w:rsidP="00A73F65">
            <w:pPr>
              <w:numPr>
                <w:ilvl w:val="0"/>
                <w:numId w:val="3"/>
              </w:numPr>
              <w:rPr>
                <w:rFonts w:ascii="Arial Narrow" w:hAnsi="Arial Narrow" w:cs="Arial"/>
                <w:szCs w:val="18"/>
              </w:rPr>
            </w:pPr>
            <w:r w:rsidRPr="00C53A38">
              <w:rPr>
                <w:rFonts w:ascii="Arial Narrow" w:hAnsi="Arial Narrow" w:cs="Arial"/>
                <w:szCs w:val="18"/>
              </w:rPr>
              <w:t xml:space="preserve">Demonstrative customer focus and </w:t>
            </w:r>
            <w:r w:rsidR="00C53A38" w:rsidRPr="00C53A38">
              <w:rPr>
                <w:rFonts w:ascii="Arial Narrow" w:hAnsi="Arial Narrow" w:cs="Arial"/>
                <w:szCs w:val="18"/>
              </w:rPr>
              <w:t xml:space="preserve">excellent </w:t>
            </w:r>
            <w:r w:rsidRPr="00C53A38">
              <w:rPr>
                <w:rFonts w:ascii="Arial Narrow" w:hAnsi="Arial Narrow" w:cs="Arial"/>
                <w:szCs w:val="18"/>
              </w:rPr>
              <w:t>service skills</w:t>
            </w:r>
          </w:p>
          <w:p w:rsidR="00CA5A85" w:rsidRDefault="00CA5A85" w:rsidP="00A73F65">
            <w:pPr>
              <w:numPr>
                <w:ilvl w:val="0"/>
                <w:numId w:val="3"/>
              </w:numPr>
              <w:rPr>
                <w:rFonts w:ascii="Arial Narrow" w:hAnsi="Arial Narrow" w:cs="Arial"/>
                <w:szCs w:val="18"/>
              </w:rPr>
            </w:pPr>
            <w:r w:rsidRPr="00ED581F">
              <w:rPr>
                <w:rFonts w:ascii="Arial Narrow" w:hAnsi="Arial Narrow" w:cs="Arial"/>
                <w:szCs w:val="18"/>
              </w:rPr>
              <w:t xml:space="preserve">Strong communication and negotiation skills </w:t>
            </w:r>
          </w:p>
          <w:p w:rsidR="003A741A" w:rsidRPr="00ED581F" w:rsidRDefault="003A741A" w:rsidP="00A73F65">
            <w:pPr>
              <w:numPr>
                <w:ilvl w:val="0"/>
                <w:numId w:val="3"/>
              </w:numPr>
              <w:rPr>
                <w:rFonts w:ascii="Arial Narrow" w:hAnsi="Arial Narrow" w:cs="Arial"/>
                <w:szCs w:val="18"/>
              </w:rPr>
            </w:pPr>
            <w:r>
              <w:rPr>
                <w:rFonts w:ascii="Arial Narrow" w:hAnsi="Arial Narrow" w:cs="Arial"/>
                <w:szCs w:val="18"/>
              </w:rPr>
              <w:t>Excellent organizational and time management skills</w:t>
            </w:r>
          </w:p>
          <w:p w:rsidR="00EA3990" w:rsidRPr="00CA5A85" w:rsidRDefault="00ED581F" w:rsidP="00A73F65">
            <w:pPr>
              <w:numPr>
                <w:ilvl w:val="0"/>
                <w:numId w:val="3"/>
              </w:numPr>
              <w:rPr>
                <w:rFonts w:ascii="Arial Narrow" w:hAnsi="Arial Narrow" w:cs="Arial"/>
                <w:szCs w:val="18"/>
              </w:rPr>
            </w:pPr>
            <w:r w:rsidRPr="00ED581F">
              <w:rPr>
                <w:rFonts w:ascii="Arial Narrow" w:hAnsi="Arial Narrow" w:cs="Arial"/>
                <w:szCs w:val="18"/>
              </w:rPr>
              <w:t xml:space="preserve">Solid experience in using </w:t>
            </w:r>
            <w:r w:rsidR="00C53A38" w:rsidRPr="00ED581F">
              <w:rPr>
                <w:rFonts w:ascii="Arial Narrow" w:hAnsi="Arial Narrow" w:cs="Arial"/>
                <w:szCs w:val="18"/>
              </w:rPr>
              <w:t>CRM</w:t>
            </w:r>
            <w:r w:rsidRPr="00ED581F">
              <w:rPr>
                <w:rFonts w:ascii="Arial Narrow" w:hAnsi="Arial Narrow" w:cs="Arial"/>
                <w:szCs w:val="18"/>
              </w:rPr>
              <w:t xml:space="preserve"> systems</w:t>
            </w:r>
            <w:bookmarkEnd w:id="0"/>
          </w:p>
        </w:tc>
      </w:tr>
    </w:tbl>
    <w:p w:rsidR="007F02BF" w:rsidRDefault="000D36B3" w:rsidP="00A73F6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A73F65">
            <w:pPr>
              <w:pStyle w:val="titregris"/>
              <w:framePr w:hSpace="0" w:wrap="auto" w:vAnchor="margin" w:hAnchor="text" w:xAlign="left" w:yAlign="inline"/>
              <w:jc w:val="both"/>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A73F65">
            <w:pPr>
              <w:spacing w:before="40"/>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0D36B3">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0D36B3">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0D36B3">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0D36B3">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0D36B3">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0D36B3">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0D36B3">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0D36B3">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0D36B3">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0D36B3">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0D36B3">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0D36B3">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A73F65">
            <w:pPr>
              <w:spacing w:before="40"/>
              <w:ind w:left="720"/>
              <w:rPr>
                <w:rFonts w:cs="Arial"/>
                <w:color w:val="000000" w:themeColor="text1"/>
                <w:szCs w:val="20"/>
                <w:lang w:val="en-GB"/>
              </w:rPr>
            </w:pPr>
          </w:p>
        </w:tc>
      </w:tr>
    </w:tbl>
    <w:p w:rsidR="00E57078" w:rsidRDefault="00E57078" w:rsidP="00A73F6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A73F65">
            <w:pPr>
              <w:pStyle w:val="titregris"/>
              <w:framePr w:hSpace="0" w:wrap="auto" w:vAnchor="margin" w:hAnchor="text" w:xAlign="left" w:yAlign="inline"/>
              <w:jc w:val="both"/>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A73F65">
            <w:pPr>
              <w:spacing w:before="40"/>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0D36B3">
                  <w:pPr>
                    <w:framePr w:hSpace="180" w:wrap="around" w:vAnchor="text" w:hAnchor="margin" w:xAlign="center" w:y="192"/>
                    <w:spacing w:before="40"/>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CA5A85" w:rsidP="000D36B3">
                  <w:pPr>
                    <w:framePr w:hSpace="180" w:wrap="around" w:vAnchor="text" w:hAnchor="margin" w:xAlign="center" w:y="192"/>
                    <w:spacing w:before="40"/>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0D36B3">
                  <w:pPr>
                    <w:framePr w:hSpace="180" w:wrap="around" w:vAnchor="text" w:hAnchor="margin" w:xAlign="center" w:y="192"/>
                    <w:spacing w:before="40"/>
                    <w:rPr>
                      <w:rFonts w:cs="Arial"/>
                      <w:color w:val="000000" w:themeColor="text1"/>
                      <w:szCs w:val="20"/>
                      <w:lang w:val="en-GB"/>
                    </w:rPr>
                  </w:pPr>
                  <w:r>
                    <w:rPr>
                      <w:rFonts w:cs="Arial"/>
                      <w:color w:val="000000" w:themeColor="text1"/>
                      <w:szCs w:val="20"/>
                      <w:lang w:val="en-GB"/>
                    </w:rPr>
                    <w:t>Date</w:t>
                  </w:r>
                </w:p>
              </w:tc>
              <w:tc>
                <w:tcPr>
                  <w:tcW w:w="2557" w:type="dxa"/>
                </w:tcPr>
                <w:p w:rsidR="00E57078" w:rsidRDefault="00F95E84" w:rsidP="000D36B3">
                  <w:pPr>
                    <w:framePr w:hSpace="180" w:wrap="around" w:vAnchor="text" w:hAnchor="margin" w:xAlign="center" w:y="192"/>
                    <w:spacing w:before="40"/>
                    <w:rPr>
                      <w:rFonts w:cs="Arial"/>
                      <w:color w:val="000000" w:themeColor="text1"/>
                      <w:szCs w:val="20"/>
                      <w:lang w:val="en-GB"/>
                    </w:rPr>
                  </w:pPr>
                  <w:r>
                    <w:rPr>
                      <w:rFonts w:cs="Arial"/>
                      <w:color w:val="000000" w:themeColor="text1"/>
                      <w:szCs w:val="20"/>
                      <w:lang w:val="en-GB"/>
                    </w:rPr>
                    <w:t>10/07/17</w:t>
                  </w:r>
                </w:p>
              </w:tc>
            </w:tr>
            <w:tr w:rsidR="00E57078" w:rsidTr="00E57078">
              <w:tc>
                <w:tcPr>
                  <w:tcW w:w="2122" w:type="dxa"/>
                </w:tcPr>
                <w:p w:rsidR="00E57078" w:rsidRDefault="00E57078" w:rsidP="000D36B3">
                  <w:pPr>
                    <w:framePr w:hSpace="180" w:wrap="around" w:vAnchor="text" w:hAnchor="margin" w:xAlign="center" w:y="192"/>
                    <w:spacing w:before="40"/>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3A741A" w:rsidP="000D36B3">
                  <w:pPr>
                    <w:framePr w:hSpace="180" w:wrap="around" w:vAnchor="text" w:hAnchor="margin" w:xAlign="center" w:y="192"/>
                    <w:spacing w:before="40"/>
                    <w:rPr>
                      <w:rFonts w:cs="Arial"/>
                      <w:color w:val="000000" w:themeColor="text1"/>
                      <w:szCs w:val="20"/>
                      <w:lang w:val="en-GB"/>
                    </w:rPr>
                  </w:pPr>
                  <w:r>
                    <w:rPr>
                      <w:rFonts w:cs="Arial"/>
                      <w:color w:val="000000" w:themeColor="text1"/>
                      <w:szCs w:val="20"/>
                      <w:lang w:val="en-GB"/>
                    </w:rPr>
                    <w:t>Cecilia Lavin</w:t>
                  </w:r>
                </w:p>
              </w:tc>
            </w:tr>
          </w:tbl>
          <w:p w:rsidR="00E57078" w:rsidRPr="00EA3990" w:rsidRDefault="00E57078" w:rsidP="00A73F65">
            <w:pPr>
              <w:spacing w:before="40"/>
              <w:ind w:left="720"/>
              <w:rPr>
                <w:rFonts w:cs="Arial"/>
                <w:color w:val="000000" w:themeColor="text1"/>
                <w:szCs w:val="20"/>
                <w:lang w:val="en-GB"/>
              </w:rPr>
            </w:pPr>
          </w:p>
        </w:tc>
      </w:tr>
    </w:tbl>
    <w:p w:rsidR="00086FFE" w:rsidRDefault="00086FFE" w:rsidP="00A73F65"/>
    <w:p w:rsidR="00086FFE" w:rsidRDefault="00086FFE" w:rsidP="00A73F65"/>
    <w:p w:rsidR="00086FFE" w:rsidRDefault="00086FFE" w:rsidP="00A73F6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A73F65">
            <w:pPr>
              <w:pStyle w:val="titregris"/>
              <w:framePr w:hSpace="0" w:wrap="auto" w:vAnchor="margin" w:hAnchor="text" w:xAlign="left" w:yAlign="inline"/>
              <w:jc w:val="both"/>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A73F65">
            <w:pPr>
              <w:spacing w:before="40"/>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0D36B3">
                  <w:pPr>
                    <w:framePr w:hSpace="180" w:wrap="around" w:vAnchor="text" w:hAnchor="margin" w:xAlign="center" w:y="192"/>
                    <w:spacing w:before="40"/>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0D36B3">
                  <w:pPr>
                    <w:framePr w:hSpace="180" w:wrap="around" w:vAnchor="text" w:hAnchor="margin" w:xAlign="center" w:y="192"/>
                    <w:spacing w:before="40"/>
                    <w:rPr>
                      <w:rFonts w:cs="Arial"/>
                      <w:color w:val="000000" w:themeColor="text1"/>
                      <w:szCs w:val="20"/>
                      <w:lang w:val="en-GB"/>
                    </w:rPr>
                  </w:pPr>
                </w:p>
              </w:tc>
              <w:tc>
                <w:tcPr>
                  <w:tcW w:w="2557" w:type="dxa"/>
                </w:tcPr>
                <w:p w:rsidR="00086FFE" w:rsidRDefault="00086FFE" w:rsidP="000D36B3">
                  <w:pPr>
                    <w:framePr w:hSpace="180" w:wrap="around" w:vAnchor="text" w:hAnchor="margin" w:xAlign="center" w:y="192"/>
                    <w:spacing w:before="40"/>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0D36B3">
                  <w:pPr>
                    <w:framePr w:hSpace="180" w:wrap="around" w:vAnchor="text" w:hAnchor="margin" w:xAlign="center" w:y="192"/>
                    <w:spacing w:before="40"/>
                    <w:rPr>
                      <w:rFonts w:cs="Arial"/>
                      <w:color w:val="000000" w:themeColor="text1"/>
                      <w:szCs w:val="20"/>
                      <w:lang w:val="en-GB"/>
                    </w:rPr>
                  </w:pPr>
                </w:p>
              </w:tc>
            </w:tr>
          </w:tbl>
          <w:p w:rsidR="00086FFE" w:rsidRPr="00EA3990" w:rsidRDefault="00086FFE" w:rsidP="00A73F65">
            <w:pPr>
              <w:spacing w:before="40"/>
              <w:ind w:left="720"/>
              <w:rPr>
                <w:rFonts w:cs="Arial"/>
                <w:color w:val="000000" w:themeColor="text1"/>
                <w:szCs w:val="20"/>
                <w:lang w:val="en-GB"/>
              </w:rPr>
            </w:pPr>
          </w:p>
        </w:tc>
      </w:tr>
    </w:tbl>
    <w:p w:rsidR="00E57078" w:rsidRPr="00366A73" w:rsidRDefault="00E57078" w:rsidP="00A73F65">
      <w:pPr>
        <w:spacing w:after="200" w:line="276" w:lineRule="auto"/>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10.8pt" o:bullet="t">
        <v:imagedata r:id="rId1" o:title="carre-rouge"/>
      </v:shape>
    </w:pict>
  </w:numPicBullet>
  <w:abstractNum w:abstractNumId="0">
    <w:nsid w:val="FFFFFFFE"/>
    <w:multiLevelType w:val="singleLevel"/>
    <w:tmpl w:val="6B40E74C"/>
    <w:lvl w:ilvl="0">
      <w:numFmt w:val="bullet"/>
      <w:lvlText w:val="*"/>
      <w:lvlJc w:val="left"/>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7D34E8E"/>
    <w:multiLevelType w:val="hybridMultilevel"/>
    <w:tmpl w:val="0B1C98D4"/>
    <w:lvl w:ilvl="0" w:tplc="08090001">
      <w:start w:val="1"/>
      <w:numFmt w:val="bullet"/>
      <w:lvlText w:val=""/>
      <w:lvlJc w:val="left"/>
      <w:pPr>
        <w:tabs>
          <w:tab w:val="num" w:pos="624"/>
        </w:tabs>
        <w:ind w:left="62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C21FC7"/>
    <w:multiLevelType w:val="hybridMultilevel"/>
    <w:tmpl w:val="BA0629EA"/>
    <w:lvl w:ilvl="0" w:tplc="7E98EA2A">
      <w:start w:val="1"/>
      <w:numFmt w:val="bullet"/>
      <w:lvlText w:val="•"/>
      <w:lvlJc w:val="left"/>
      <w:pPr>
        <w:tabs>
          <w:tab w:val="num" w:pos="360"/>
        </w:tabs>
        <w:ind w:left="360" w:hanging="360"/>
      </w:pPr>
      <w:rPr>
        <w:rFonts w:ascii="Times New Roman" w:hAnsi="Times New Roman" w:hint="default"/>
      </w:rPr>
    </w:lvl>
    <w:lvl w:ilvl="1" w:tplc="F1169E9A">
      <w:start w:val="56"/>
      <w:numFmt w:val="bullet"/>
      <w:lvlText w:val="•"/>
      <w:lvlJc w:val="left"/>
      <w:pPr>
        <w:tabs>
          <w:tab w:val="num" w:pos="1080"/>
        </w:tabs>
        <w:ind w:left="1080" w:hanging="360"/>
      </w:pPr>
      <w:rPr>
        <w:rFonts w:ascii="Times New Roman" w:hAnsi="Times New Roman" w:hint="default"/>
      </w:rPr>
    </w:lvl>
    <w:lvl w:ilvl="2" w:tplc="124A04A4">
      <w:start w:val="56"/>
      <w:numFmt w:val="bullet"/>
      <w:lvlText w:val="•"/>
      <w:lvlJc w:val="left"/>
      <w:pPr>
        <w:tabs>
          <w:tab w:val="num" w:pos="1800"/>
        </w:tabs>
        <w:ind w:left="1800" w:hanging="360"/>
      </w:pPr>
      <w:rPr>
        <w:rFonts w:ascii="Times New Roman" w:hAnsi="Times New Roman" w:hint="default"/>
      </w:rPr>
    </w:lvl>
    <w:lvl w:ilvl="3" w:tplc="72F8094A" w:tentative="1">
      <w:start w:val="1"/>
      <w:numFmt w:val="bullet"/>
      <w:lvlText w:val="•"/>
      <w:lvlJc w:val="left"/>
      <w:pPr>
        <w:tabs>
          <w:tab w:val="num" w:pos="2520"/>
        </w:tabs>
        <w:ind w:left="2520" w:hanging="360"/>
      </w:pPr>
      <w:rPr>
        <w:rFonts w:ascii="Times New Roman" w:hAnsi="Times New Roman" w:hint="default"/>
      </w:rPr>
    </w:lvl>
    <w:lvl w:ilvl="4" w:tplc="B2ECC022" w:tentative="1">
      <w:start w:val="1"/>
      <w:numFmt w:val="bullet"/>
      <w:lvlText w:val="•"/>
      <w:lvlJc w:val="left"/>
      <w:pPr>
        <w:tabs>
          <w:tab w:val="num" w:pos="3240"/>
        </w:tabs>
        <w:ind w:left="3240" w:hanging="360"/>
      </w:pPr>
      <w:rPr>
        <w:rFonts w:ascii="Times New Roman" w:hAnsi="Times New Roman" w:hint="default"/>
      </w:rPr>
    </w:lvl>
    <w:lvl w:ilvl="5" w:tplc="82543520" w:tentative="1">
      <w:start w:val="1"/>
      <w:numFmt w:val="bullet"/>
      <w:lvlText w:val="•"/>
      <w:lvlJc w:val="left"/>
      <w:pPr>
        <w:tabs>
          <w:tab w:val="num" w:pos="3960"/>
        </w:tabs>
        <w:ind w:left="3960" w:hanging="360"/>
      </w:pPr>
      <w:rPr>
        <w:rFonts w:ascii="Times New Roman" w:hAnsi="Times New Roman" w:hint="default"/>
      </w:rPr>
    </w:lvl>
    <w:lvl w:ilvl="6" w:tplc="8DD6ACCE" w:tentative="1">
      <w:start w:val="1"/>
      <w:numFmt w:val="bullet"/>
      <w:lvlText w:val="•"/>
      <w:lvlJc w:val="left"/>
      <w:pPr>
        <w:tabs>
          <w:tab w:val="num" w:pos="4680"/>
        </w:tabs>
        <w:ind w:left="4680" w:hanging="360"/>
      </w:pPr>
      <w:rPr>
        <w:rFonts w:ascii="Times New Roman" w:hAnsi="Times New Roman" w:hint="default"/>
      </w:rPr>
    </w:lvl>
    <w:lvl w:ilvl="7" w:tplc="DFF2C2D0" w:tentative="1">
      <w:start w:val="1"/>
      <w:numFmt w:val="bullet"/>
      <w:lvlText w:val="•"/>
      <w:lvlJc w:val="left"/>
      <w:pPr>
        <w:tabs>
          <w:tab w:val="num" w:pos="5400"/>
        </w:tabs>
        <w:ind w:left="5400" w:hanging="360"/>
      </w:pPr>
      <w:rPr>
        <w:rFonts w:ascii="Times New Roman" w:hAnsi="Times New Roman" w:hint="default"/>
      </w:rPr>
    </w:lvl>
    <w:lvl w:ilvl="8" w:tplc="22C8D340" w:tentative="1">
      <w:start w:val="1"/>
      <w:numFmt w:val="bullet"/>
      <w:lvlText w:val="•"/>
      <w:lvlJc w:val="left"/>
      <w:pPr>
        <w:tabs>
          <w:tab w:val="num" w:pos="6120"/>
        </w:tabs>
        <w:ind w:left="6120" w:hanging="360"/>
      </w:pPr>
      <w:rPr>
        <w:rFonts w:ascii="Times New Roman" w:hAnsi="Times New Roman"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4561549"/>
    <w:multiLevelType w:val="hybridMultilevel"/>
    <w:tmpl w:val="72B4FAE8"/>
    <w:lvl w:ilvl="0" w:tplc="3CC00344">
      <w:start w:val="1"/>
      <w:numFmt w:val="bullet"/>
      <w:lvlText w:val="•"/>
      <w:lvlJc w:val="left"/>
      <w:pPr>
        <w:tabs>
          <w:tab w:val="num" w:pos="360"/>
        </w:tabs>
        <w:ind w:left="360" w:hanging="360"/>
      </w:pPr>
      <w:rPr>
        <w:rFonts w:ascii="Times New Roman" w:hAnsi="Times New Roman" w:hint="default"/>
      </w:rPr>
    </w:lvl>
    <w:lvl w:ilvl="1" w:tplc="A6EAF482">
      <w:start w:val="56"/>
      <w:numFmt w:val="bullet"/>
      <w:lvlText w:val="•"/>
      <w:lvlJc w:val="left"/>
      <w:pPr>
        <w:tabs>
          <w:tab w:val="num" w:pos="1080"/>
        </w:tabs>
        <w:ind w:left="1080" w:hanging="360"/>
      </w:pPr>
      <w:rPr>
        <w:rFonts w:ascii="Times New Roman" w:hAnsi="Times New Roman" w:hint="default"/>
      </w:rPr>
    </w:lvl>
    <w:lvl w:ilvl="2" w:tplc="D43EDEAA">
      <w:start w:val="1"/>
      <w:numFmt w:val="bullet"/>
      <w:lvlText w:val="•"/>
      <w:lvlJc w:val="left"/>
      <w:pPr>
        <w:tabs>
          <w:tab w:val="num" w:pos="1800"/>
        </w:tabs>
        <w:ind w:left="1800" w:hanging="360"/>
      </w:pPr>
      <w:rPr>
        <w:rFonts w:ascii="Times New Roman" w:hAnsi="Times New Roman" w:hint="default"/>
      </w:rPr>
    </w:lvl>
    <w:lvl w:ilvl="3" w:tplc="DF762EA8" w:tentative="1">
      <w:start w:val="1"/>
      <w:numFmt w:val="bullet"/>
      <w:lvlText w:val="•"/>
      <w:lvlJc w:val="left"/>
      <w:pPr>
        <w:tabs>
          <w:tab w:val="num" w:pos="2520"/>
        </w:tabs>
        <w:ind w:left="2520" w:hanging="360"/>
      </w:pPr>
      <w:rPr>
        <w:rFonts w:ascii="Times New Roman" w:hAnsi="Times New Roman" w:hint="default"/>
      </w:rPr>
    </w:lvl>
    <w:lvl w:ilvl="4" w:tplc="27ECE342" w:tentative="1">
      <w:start w:val="1"/>
      <w:numFmt w:val="bullet"/>
      <w:lvlText w:val="•"/>
      <w:lvlJc w:val="left"/>
      <w:pPr>
        <w:tabs>
          <w:tab w:val="num" w:pos="3240"/>
        </w:tabs>
        <w:ind w:left="3240" w:hanging="360"/>
      </w:pPr>
      <w:rPr>
        <w:rFonts w:ascii="Times New Roman" w:hAnsi="Times New Roman" w:hint="default"/>
      </w:rPr>
    </w:lvl>
    <w:lvl w:ilvl="5" w:tplc="DC960BC2" w:tentative="1">
      <w:start w:val="1"/>
      <w:numFmt w:val="bullet"/>
      <w:lvlText w:val="•"/>
      <w:lvlJc w:val="left"/>
      <w:pPr>
        <w:tabs>
          <w:tab w:val="num" w:pos="3960"/>
        </w:tabs>
        <w:ind w:left="3960" w:hanging="360"/>
      </w:pPr>
      <w:rPr>
        <w:rFonts w:ascii="Times New Roman" w:hAnsi="Times New Roman" w:hint="default"/>
      </w:rPr>
    </w:lvl>
    <w:lvl w:ilvl="6" w:tplc="76F6469C" w:tentative="1">
      <w:start w:val="1"/>
      <w:numFmt w:val="bullet"/>
      <w:lvlText w:val="•"/>
      <w:lvlJc w:val="left"/>
      <w:pPr>
        <w:tabs>
          <w:tab w:val="num" w:pos="4680"/>
        </w:tabs>
        <w:ind w:left="4680" w:hanging="360"/>
      </w:pPr>
      <w:rPr>
        <w:rFonts w:ascii="Times New Roman" w:hAnsi="Times New Roman" w:hint="default"/>
      </w:rPr>
    </w:lvl>
    <w:lvl w:ilvl="7" w:tplc="411097A0" w:tentative="1">
      <w:start w:val="1"/>
      <w:numFmt w:val="bullet"/>
      <w:lvlText w:val="•"/>
      <w:lvlJc w:val="left"/>
      <w:pPr>
        <w:tabs>
          <w:tab w:val="num" w:pos="5400"/>
        </w:tabs>
        <w:ind w:left="5400" w:hanging="360"/>
      </w:pPr>
      <w:rPr>
        <w:rFonts w:ascii="Times New Roman" w:hAnsi="Times New Roman" w:hint="default"/>
      </w:rPr>
    </w:lvl>
    <w:lvl w:ilvl="8" w:tplc="5620A45A" w:tentative="1">
      <w:start w:val="1"/>
      <w:numFmt w:val="bullet"/>
      <w:lvlText w:val="•"/>
      <w:lvlJc w:val="left"/>
      <w:pPr>
        <w:tabs>
          <w:tab w:val="num" w:pos="6120"/>
        </w:tabs>
        <w:ind w:left="6120" w:hanging="360"/>
      </w:pPr>
      <w:rPr>
        <w:rFonts w:ascii="Times New Roman" w:hAnsi="Times New Roman"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12"/>
  </w:num>
  <w:num w:numId="5">
    <w:abstractNumId w:val="7"/>
  </w:num>
  <w:num w:numId="6">
    <w:abstractNumId w:val="5"/>
  </w:num>
  <w:num w:numId="7">
    <w:abstractNumId w:val="14"/>
  </w:num>
  <w:num w:numId="8">
    <w:abstractNumId w:val="8"/>
  </w:num>
  <w:num w:numId="9">
    <w:abstractNumId w:val="18"/>
  </w:num>
  <w:num w:numId="10">
    <w:abstractNumId w:val="19"/>
  </w:num>
  <w:num w:numId="11">
    <w:abstractNumId w:val="11"/>
  </w:num>
  <w:num w:numId="12">
    <w:abstractNumId w:val="1"/>
  </w:num>
  <w:num w:numId="13">
    <w:abstractNumId w:val="15"/>
  </w:num>
  <w:num w:numId="14">
    <w:abstractNumId w:val="6"/>
  </w:num>
  <w:num w:numId="15">
    <w:abstractNumId w:val="16"/>
  </w:num>
  <w:num w:numId="16">
    <w:abstractNumId w:val="17"/>
  </w:num>
  <w:num w:numId="17">
    <w:abstractNumId w:val="0"/>
    <w:lvlOverride w:ilvl="0">
      <w:lvl w:ilvl="0">
        <w:start w:val="1"/>
        <w:numFmt w:val="bullet"/>
        <w:lvlText w:val=""/>
        <w:legacy w:legacy="1" w:legacySpace="120" w:legacyIndent="360"/>
        <w:lvlJc w:val="left"/>
        <w:pPr>
          <w:ind w:left="757" w:hanging="360"/>
        </w:pPr>
        <w:rPr>
          <w:rFonts w:ascii="Symbol" w:hAnsi="Symbol" w:hint="default"/>
        </w:rPr>
      </w:lvl>
    </w:lvlOverride>
  </w:num>
  <w:num w:numId="1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9">
    <w:abstractNumId w:val="1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D36B3"/>
    <w:rsid w:val="000E3181"/>
    <w:rsid w:val="000E3EF7"/>
    <w:rsid w:val="00104BDE"/>
    <w:rsid w:val="001321E0"/>
    <w:rsid w:val="00144E5D"/>
    <w:rsid w:val="001F1F6A"/>
    <w:rsid w:val="00240990"/>
    <w:rsid w:val="00293E5D"/>
    <w:rsid w:val="002B1DC6"/>
    <w:rsid w:val="00345254"/>
    <w:rsid w:val="00366A73"/>
    <w:rsid w:val="003A741A"/>
    <w:rsid w:val="003E483B"/>
    <w:rsid w:val="004238D8"/>
    <w:rsid w:val="00424476"/>
    <w:rsid w:val="004D170A"/>
    <w:rsid w:val="004D77C6"/>
    <w:rsid w:val="00520545"/>
    <w:rsid w:val="005E5B63"/>
    <w:rsid w:val="00613392"/>
    <w:rsid w:val="00616B0B"/>
    <w:rsid w:val="00646B79"/>
    <w:rsid w:val="00656519"/>
    <w:rsid w:val="00674674"/>
    <w:rsid w:val="006802C0"/>
    <w:rsid w:val="00685D3B"/>
    <w:rsid w:val="00745A24"/>
    <w:rsid w:val="0078381B"/>
    <w:rsid w:val="007F602D"/>
    <w:rsid w:val="00853941"/>
    <w:rsid w:val="008B64DE"/>
    <w:rsid w:val="008D1A2B"/>
    <w:rsid w:val="00913FEF"/>
    <w:rsid w:val="00A37146"/>
    <w:rsid w:val="00A725B8"/>
    <w:rsid w:val="00A73F65"/>
    <w:rsid w:val="00A851D9"/>
    <w:rsid w:val="00AD1DEC"/>
    <w:rsid w:val="00B70457"/>
    <w:rsid w:val="00B96BA0"/>
    <w:rsid w:val="00BD5BD1"/>
    <w:rsid w:val="00C109EA"/>
    <w:rsid w:val="00C4467B"/>
    <w:rsid w:val="00C4695A"/>
    <w:rsid w:val="00C53A38"/>
    <w:rsid w:val="00C61430"/>
    <w:rsid w:val="00C6176F"/>
    <w:rsid w:val="00CA5A85"/>
    <w:rsid w:val="00CC0297"/>
    <w:rsid w:val="00CC2929"/>
    <w:rsid w:val="00D33CEC"/>
    <w:rsid w:val="00D949FB"/>
    <w:rsid w:val="00DE5E49"/>
    <w:rsid w:val="00E31AA0"/>
    <w:rsid w:val="00E33C91"/>
    <w:rsid w:val="00E57078"/>
    <w:rsid w:val="00E70392"/>
    <w:rsid w:val="00E86121"/>
    <w:rsid w:val="00EA3990"/>
    <w:rsid w:val="00EA4C16"/>
    <w:rsid w:val="00EA5822"/>
    <w:rsid w:val="00ED581F"/>
    <w:rsid w:val="00EF6ED7"/>
    <w:rsid w:val="00F479E6"/>
    <w:rsid w:val="00F6405B"/>
    <w:rsid w:val="00F95E84"/>
    <w:rsid w:val="00FD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2017-07-27T13:36:00Z</dcterms:created>
  <dcterms:modified xsi:type="dcterms:W3CDTF">2017-07-27T13:36:00Z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