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520545">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DE5FCB">
                              <w:rPr>
                                <w:color w:val="FFFFFF"/>
                                <w:sz w:val="44"/>
                                <w:szCs w:val="44"/>
                                <w:lang w:val="en-AU"/>
                              </w:rPr>
                              <w:t xml:space="preserve">Health and </w:t>
                            </w:r>
                            <w:r w:rsidR="00654332">
                              <w:rPr>
                                <w:color w:val="FFFFFF"/>
                                <w:sz w:val="44"/>
                                <w:szCs w:val="44"/>
                                <w:lang w:val="en-AU"/>
                              </w:rPr>
                              <w:t>S</w:t>
                            </w:r>
                            <w:r w:rsidR="00DE5FCB">
                              <w:rPr>
                                <w:color w:val="FFFFFF"/>
                                <w:sz w:val="44"/>
                                <w:szCs w:val="44"/>
                                <w:lang w:val="en-AU"/>
                              </w:rPr>
                              <w:t xml:space="preserve">afety </w:t>
                            </w:r>
                            <w:r w:rsidR="00654332">
                              <w:rPr>
                                <w:color w:val="FFFFFF"/>
                                <w:sz w:val="44"/>
                                <w:szCs w:val="44"/>
                                <w:lang w:val="en-AU"/>
                              </w:rPr>
                              <w:t>A</w:t>
                            </w:r>
                            <w:r w:rsidR="00DE5FCB">
                              <w:rPr>
                                <w:color w:val="FFFFFF"/>
                                <w:sz w:val="44"/>
                                <w:szCs w:val="44"/>
                                <w:lang w:val="en-AU"/>
                              </w:rPr>
                              <w:t>dvisor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DE5FCB">
                        <w:rPr>
                          <w:color w:val="FFFFFF"/>
                          <w:sz w:val="44"/>
                          <w:szCs w:val="44"/>
                          <w:lang w:val="en-AU"/>
                        </w:rPr>
                        <w:t xml:space="preserve">Health and </w:t>
                      </w:r>
                      <w:r w:rsidR="00654332">
                        <w:rPr>
                          <w:color w:val="FFFFFF"/>
                          <w:sz w:val="44"/>
                          <w:szCs w:val="44"/>
                          <w:lang w:val="en-AU"/>
                        </w:rPr>
                        <w:t>S</w:t>
                      </w:r>
                      <w:r w:rsidR="00DE5FCB">
                        <w:rPr>
                          <w:color w:val="FFFFFF"/>
                          <w:sz w:val="44"/>
                          <w:szCs w:val="44"/>
                          <w:lang w:val="en-AU"/>
                        </w:rPr>
                        <w:t xml:space="preserve">afety </w:t>
                      </w:r>
                      <w:r w:rsidR="00654332">
                        <w:rPr>
                          <w:color w:val="FFFFFF"/>
                          <w:sz w:val="44"/>
                          <w:szCs w:val="44"/>
                          <w:lang w:val="en-AU"/>
                        </w:rPr>
                        <w:t>A</w:t>
                      </w:r>
                      <w:r w:rsidR="00DE5FCB">
                        <w:rPr>
                          <w:color w:val="FFFFFF"/>
                          <w:sz w:val="44"/>
                          <w:szCs w:val="44"/>
                          <w:lang w:val="en-AU"/>
                        </w:rPr>
                        <w:t>dvisor</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DE5FCB" w:rsidP="00161F93">
            <w:pPr>
              <w:spacing w:before="20" w:after="20"/>
              <w:jc w:val="left"/>
              <w:rPr>
                <w:rFonts w:cs="Arial"/>
                <w:color w:val="000000"/>
                <w:szCs w:val="20"/>
              </w:rPr>
            </w:pPr>
            <w:r>
              <w:rPr>
                <w:rFonts w:cs="Arial"/>
                <w:color w:val="000000"/>
                <w:szCs w:val="20"/>
              </w:rPr>
              <w:t>Defence and Government Services</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366A73" w:rsidRPr="00CC21AB" w:rsidRDefault="00AA4510" w:rsidP="00161F93">
            <w:pPr>
              <w:pStyle w:val="Heading2"/>
              <w:rPr>
                <w:lang w:val="en-CA"/>
              </w:rPr>
            </w:pPr>
            <w:r>
              <w:rPr>
                <w:lang w:val="en-CA"/>
              </w:rPr>
              <w:t>HSE A</w:t>
            </w:r>
            <w:r w:rsidR="00DE5FCB">
              <w:rPr>
                <w:lang w:val="en-CA"/>
              </w:rPr>
              <w:t xml:space="preserve">dvisor – Band </w:t>
            </w:r>
            <w:proofErr w:type="gramStart"/>
            <w:r w:rsidR="00DE5FCB">
              <w:rPr>
                <w:lang w:val="en-CA"/>
              </w:rPr>
              <w:t>A</w:t>
            </w:r>
            <w:proofErr w:type="gramEnd"/>
            <w:r w:rsidR="00DE5FCB">
              <w:rPr>
                <w:lang w:val="en-CA"/>
              </w:rPr>
              <w:t xml:space="preserve"> – Health and safety officer</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DE5FCB" w:rsidP="00366A73">
            <w:pPr>
              <w:spacing w:before="20" w:after="20"/>
              <w:jc w:val="left"/>
              <w:rPr>
                <w:rFonts w:cs="Arial"/>
                <w:color w:val="000000"/>
                <w:szCs w:val="20"/>
              </w:rPr>
            </w:pPr>
            <w:r>
              <w:rPr>
                <w:rFonts w:cs="Arial"/>
                <w:color w:val="000000"/>
                <w:szCs w:val="20"/>
              </w:rPr>
              <w:t>QHSE Manager</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DE5FCB" w:rsidP="00366A73">
            <w:pPr>
              <w:spacing w:before="20" w:after="20"/>
              <w:jc w:val="left"/>
              <w:rPr>
                <w:rFonts w:cs="Arial"/>
                <w:color w:val="000000"/>
                <w:szCs w:val="20"/>
              </w:rPr>
            </w:pPr>
            <w:r>
              <w:rPr>
                <w:rFonts w:cs="Arial"/>
                <w:color w:val="000000"/>
                <w:szCs w:val="20"/>
              </w:rPr>
              <w:t>Health and safety executive</w:t>
            </w: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DE5FCB" w:rsidP="00161F93">
            <w:pPr>
              <w:spacing w:before="20" w:after="20"/>
              <w:jc w:val="left"/>
              <w:rPr>
                <w:rFonts w:cs="Arial"/>
                <w:color w:val="000000"/>
                <w:szCs w:val="20"/>
              </w:rPr>
            </w:pPr>
            <w:r>
              <w:rPr>
                <w:rFonts w:cs="Arial"/>
                <w:color w:val="000000"/>
                <w:szCs w:val="20"/>
              </w:rPr>
              <w:t>Colchester PFI</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AE6371">
        <w:trPr>
          <w:trHeight w:val="226"/>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C8184F" w:rsidRDefault="00DE5FCB" w:rsidP="00DE5FCB">
            <w:pPr>
              <w:pStyle w:val="Puces4"/>
              <w:numPr>
                <w:ilvl w:val="0"/>
                <w:numId w:val="2"/>
              </w:numPr>
              <w:rPr>
                <w:color w:val="000000" w:themeColor="text1"/>
              </w:rPr>
            </w:pPr>
            <w:r>
              <w:rPr>
                <w:color w:val="000000" w:themeColor="text1"/>
              </w:rPr>
              <w:t>To</w:t>
            </w:r>
            <w:r w:rsidR="00AA4510">
              <w:rPr>
                <w:color w:val="000000" w:themeColor="text1"/>
              </w:rPr>
              <w:t xml:space="preserve"> provide active, </w:t>
            </w:r>
            <w:r w:rsidR="00C8184F">
              <w:rPr>
                <w:color w:val="000000" w:themeColor="text1"/>
              </w:rPr>
              <w:t xml:space="preserve">pro-active </w:t>
            </w:r>
            <w:r w:rsidR="00AA4510">
              <w:rPr>
                <w:color w:val="000000" w:themeColor="text1"/>
              </w:rPr>
              <w:t xml:space="preserve">as well as reactive </w:t>
            </w:r>
            <w:r w:rsidR="00C8184F">
              <w:rPr>
                <w:color w:val="000000" w:themeColor="text1"/>
              </w:rPr>
              <w:t>support in the initiation and</w:t>
            </w:r>
            <w:r w:rsidR="00AA4510">
              <w:rPr>
                <w:color w:val="000000" w:themeColor="text1"/>
              </w:rPr>
              <w:t xml:space="preserve"> monitoring o</w:t>
            </w:r>
            <w:r w:rsidR="00700F59">
              <w:rPr>
                <w:color w:val="000000" w:themeColor="text1"/>
              </w:rPr>
              <w:t>f H</w:t>
            </w:r>
            <w:r w:rsidR="00AA4510">
              <w:rPr>
                <w:color w:val="000000" w:themeColor="text1"/>
              </w:rPr>
              <w:t>S</w:t>
            </w:r>
            <w:r w:rsidR="00700F59">
              <w:rPr>
                <w:color w:val="000000" w:themeColor="text1"/>
              </w:rPr>
              <w:t>E</w:t>
            </w:r>
            <w:r w:rsidR="00C8184F">
              <w:rPr>
                <w:color w:val="000000" w:themeColor="text1"/>
              </w:rPr>
              <w:t xml:space="preserve"> best practices</w:t>
            </w:r>
          </w:p>
          <w:p w:rsidR="00745A24" w:rsidRDefault="00C8184F" w:rsidP="00DE5FCB">
            <w:pPr>
              <w:pStyle w:val="Puces4"/>
              <w:numPr>
                <w:ilvl w:val="0"/>
                <w:numId w:val="2"/>
              </w:numPr>
              <w:rPr>
                <w:color w:val="000000" w:themeColor="text1"/>
              </w:rPr>
            </w:pPr>
            <w:bookmarkStart w:id="0" w:name="_GoBack"/>
            <w:bookmarkEnd w:id="0"/>
            <w:r>
              <w:rPr>
                <w:color w:val="000000" w:themeColor="text1"/>
              </w:rPr>
              <w:t xml:space="preserve">To </w:t>
            </w:r>
            <w:r w:rsidR="00DE5FCB">
              <w:rPr>
                <w:color w:val="000000" w:themeColor="text1"/>
              </w:rPr>
              <w:t>support in the m</w:t>
            </w:r>
            <w:r>
              <w:rPr>
                <w:color w:val="000000" w:themeColor="text1"/>
              </w:rPr>
              <w:t>anagement, control and advice for</w:t>
            </w:r>
            <w:r w:rsidR="00DE5FCB">
              <w:rPr>
                <w:color w:val="000000" w:themeColor="text1"/>
              </w:rPr>
              <w:t xml:space="preserve"> all matters relating to safety, health, environment and fire (SHEF).</w:t>
            </w:r>
          </w:p>
          <w:p w:rsidR="00DE5FCB" w:rsidRDefault="00DE5FCB" w:rsidP="00DE5FCB">
            <w:pPr>
              <w:pStyle w:val="Puces4"/>
              <w:numPr>
                <w:ilvl w:val="0"/>
                <w:numId w:val="2"/>
              </w:numPr>
              <w:rPr>
                <w:color w:val="000000" w:themeColor="text1"/>
              </w:rPr>
            </w:pPr>
            <w:r>
              <w:rPr>
                <w:color w:val="000000" w:themeColor="text1"/>
              </w:rPr>
              <w:t>To support staff in compliance with the contract requirements predominantly within the Colchester PFI but also in support of regional contracts</w:t>
            </w:r>
          </w:p>
          <w:p w:rsidR="00DE5FCB" w:rsidRDefault="00DE5FCB" w:rsidP="00DE5FCB">
            <w:pPr>
              <w:pStyle w:val="Puces4"/>
              <w:numPr>
                <w:ilvl w:val="0"/>
                <w:numId w:val="2"/>
              </w:numPr>
              <w:rPr>
                <w:color w:val="000000" w:themeColor="text1"/>
              </w:rPr>
            </w:pPr>
            <w:r>
              <w:rPr>
                <w:color w:val="000000" w:themeColor="text1"/>
              </w:rPr>
              <w:t>First line support to the QHSE manager as required in all matter</w:t>
            </w:r>
            <w:r w:rsidR="00700F59">
              <w:rPr>
                <w:color w:val="000000" w:themeColor="text1"/>
              </w:rPr>
              <w:t xml:space="preserve">s relating to our integrated </w:t>
            </w:r>
            <w:r>
              <w:rPr>
                <w:color w:val="000000" w:themeColor="text1"/>
              </w:rPr>
              <w:t>quality ass</w:t>
            </w:r>
            <w:r w:rsidR="00700F59">
              <w:rPr>
                <w:color w:val="000000" w:themeColor="text1"/>
              </w:rPr>
              <w:t>urance</w:t>
            </w:r>
          </w:p>
          <w:p w:rsidR="00D162AE" w:rsidRPr="00DE5FCB" w:rsidRDefault="00D162AE" w:rsidP="00DE5FCB">
            <w:pPr>
              <w:pStyle w:val="Puces4"/>
              <w:numPr>
                <w:ilvl w:val="0"/>
                <w:numId w:val="2"/>
              </w:numPr>
              <w:rPr>
                <w:color w:val="000000" w:themeColor="text1"/>
              </w:rPr>
            </w:pPr>
            <w:r>
              <w:rPr>
                <w:color w:val="000000" w:themeColor="text1"/>
              </w:rPr>
              <w:t>Embrace the principles of Collaborative Business Relationships (BS11000), in line with Sodexo’s vision and values</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366A73" w:rsidP="00161F93">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rsidR="00366A73" w:rsidRPr="007C0E94" w:rsidRDefault="00366A73" w:rsidP="00161F93">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366A73" w:rsidRDefault="00CF698A" w:rsidP="00144E5D">
            <w:pPr>
              <w:numPr>
                <w:ilvl w:val="0"/>
                <w:numId w:val="1"/>
              </w:numPr>
              <w:spacing w:before="40" w:after="40"/>
              <w:jc w:val="left"/>
              <w:rPr>
                <w:rFonts w:cs="Arial"/>
                <w:color w:val="000000" w:themeColor="text1"/>
                <w:szCs w:val="20"/>
              </w:rPr>
            </w:pPr>
            <w:r>
              <w:rPr>
                <w:rFonts w:cs="Arial"/>
                <w:color w:val="000000" w:themeColor="text1"/>
                <w:szCs w:val="20"/>
              </w:rPr>
              <w:t>Maintain year on year accident reduction</w:t>
            </w:r>
          </w:p>
          <w:p w:rsidR="00CF698A" w:rsidRDefault="00CF698A" w:rsidP="00144E5D">
            <w:pPr>
              <w:numPr>
                <w:ilvl w:val="0"/>
                <w:numId w:val="1"/>
              </w:numPr>
              <w:spacing w:before="40" w:after="40"/>
              <w:jc w:val="left"/>
              <w:rPr>
                <w:rFonts w:cs="Arial"/>
                <w:color w:val="000000" w:themeColor="text1"/>
                <w:szCs w:val="20"/>
              </w:rPr>
            </w:pPr>
            <w:r>
              <w:rPr>
                <w:rFonts w:cs="Arial"/>
                <w:color w:val="000000" w:themeColor="text1"/>
                <w:szCs w:val="20"/>
              </w:rPr>
              <w:t>M</w:t>
            </w:r>
            <w:r w:rsidR="00700F59">
              <w:rPr>
                <w:rFonts w:cs="Arial"/>
                <w:color w:val="000000" w:themeColor="text1"/>
                <w:szCs w:val="20"/>
              </w:rPr>
              <w:t xml:space="preserve">aintain year on year health, </w:t>
            </w:r>
            <w:r>
              <w:rPr>
                <w:rFonts w:cs="Arial"/>
                <w:color w:val="000000" w:themeColor="text1"/>
                <w:szCs w:val="20"/>
              </w:rPr>
              <w:t xml:space="preserve">safety </w:t>
            </w:r>
            <w:r w:rsidR="00700F59">
              <w:rPr>
                <w:rFonts w:cs="Arial"/>
                <w:color w:val="000000" w:themeColor="text1"/>
                <w:szCs w:val="20"/>
              </w:rPr>
              <w:t xml:space="preserve">and environmental </w:t>
            </w:r>
            <w:r>
              <w:rPr>
                <w:rFonts w:cs="Arial"/>
                <w:color w:val="000000" w:themeColor="text1"/>
                <w:szCs w:val="20"/>
              </w:rPr>
              <w:t>compliance</w:t>
            </w:r>
          </w:p>
          <w:p w:rsidR="00CF698A" w:rsidRDefault="00AA4510" w:rsidP="00144E5D">
            <w:pPr>
              <w:numPr>
                <w:ilvl w:val="0"/>
                <w:numId w:val="1"/>
              </w:numPr>
              <w:spacing w:before="40" w:after="40"/>
              <w:jc w:val="left"/>
              <w:rPr>
                <w:rFonts w:cs="Arial"/>
                <w:color w:val="000000" w:themeColor="text1"/>
                <w:szCs w:val="20"/>
              </w:rPr>
            </w:pPr>
            <w:r>
              <w:rPr>
                <w:rFonts w:cs="Arial"/>
                <w:color w:val="000000" w:themeColor="text1"/>
                <w:szCs w:val="20"/>
              </w:rPr>
              <w:t>Successfully pass all H</w:t>
            </w:r>
            <w:r w:rsidR="00CF698A">
              <w:rPr>
                <w:rFonts w:cs="Arial"/>
                <w:color w:val="000000" w:themeColor="text1"/>
                <w:szCs w:val="20"/>
              </w:rPr>
              <w:t>S</w:t>
            </w:r>
            <w:r>
              <w:rPr>
                <w:rFonts w:cs="Arial"/>
                <w:color w:val="000000" w:themeColor="text1"/>
                <w:szCs w:val="20"/>
              </w:rPr>
              <w:t>E</w:t>
            </w:r>
            <w:r w:rsidR="00CF698A">
              <w:rPr>
                <w:rFonts w:cs="Arial"/>
                <w:color w:val="000000" w:themeColor="text1"/>
                <w:szCs w:val="20"/>
              </w:rPr>
              <w:t xml:space="preserve"> au</w:t>
            </w:r>
            <w:r>
              <w:rPr>
                <w:rFonts w:cs="Arial"/>
                <w:color w:val="000000" w:themeColor="text1"/>
                <w:szCs w:val="20"/>
              </w:rPr>
              <w:t>dits including client, ISO and Safeg</w:t>
            </w:r>
            <w:r w:rsidR="00CF698A">
              <w:rPr>
                <w:rFonts w:cs="Arial"/>
                <w:color w:val="000000" w:themeColor="text1"/>
                <w:szCs w:val="20"/>
              </w:rPr>
              <w:t xml:space="preserve">ard </w:t>
            </w:r>
          </w:p>
          <w:p w:rsidR="00CF698A" w:rsidRPr="00CF698A" w:rsidRDefault="00D162AE" w:rsidP="00CF698A">
            <w:pPr>
              <w:numPr>
                <w:ilvl w:val="0"/>
                <w:numId w:val="1"/>
              </w:numPr>
              <w:spacing w:before="40" w:after="40"/>
              <w:jc w:val="left"/>
              <w:rPr>
                <w:rFonts w:cs="Arial"/>
                <w:color w:val="000000" w:themeColor="text1"/>
                <w:szCs w:val="20"/>
              </w:rPr>
            </w:pPr>
            <w:r>
              <w:rPr>
                <w:rFonts w:cs="Arial"/>
                <w:color w:val="000000" w:themeColor="text1"/>
                <w:szCs w:val="20"/>
              </w:rPr>
              <w:t>Development and embedding of ‘Zero Harm’ culture throughout the site</w:t>
            </w:r>
          </w:p>
        </w:tc>
      </w:tr>
    </w:tbl>
    <w:p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r w:rsidRPr="0032583E">
              <w:rPr>
                <w:b w:val="0"/>
                <w:sz w:val="12"/>
              </w:rPr>
              <w:t>–</w:t>
            </w:r>
            <w:r w:rsidRPr="0032583E">
              <w:rPr>
                <w:sz w:val="12"/>
              </w:rPr>
              <w:t xml:space="preserve"> </w:t>
            </w:r>
            <w:r w:rsidRPr="0032583E">
              <w:rPr>
                <w:b w:val="0"/>
                <w:sz w:val="12"/>
              </w:rPr>
              <w:t>Indicate schematically the position of the job within the organi</w:t>
            </w:r>
            <w:r>
              <w:rPr>
                <w:b w:val="0"/>
                <w:sz w:val="12"/>
              </w:rPr>
              <w:t>s</w:t>
            </w:r>
            <w:r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366A73" w:rsidP="00366A73">
            <w:pPr>
              <w:spacing w:after="40"/>
              <w:jc w:val="center"/>
              <w:rPr>
                <w:rFonts w:cs="Arial"/>
                <w:noProof/>
                <w:sz w:val="10"/>
                <w:szCs w:val="20"/>
                <w:lang w:eastAsia="en-US"/>
              </w:rPr>
            </w:pPr>
          </w:p>
          <w:p w:rsidR="00366A73" w:rsidRPr="00D376CF" w:rsidRDefault="00AA4510" w:rsidP="00AA5D86">
            <w:pPr>
              <w:spacing w:after="40"/>
              <w:jc w:val="center"/>
              <w:rPr>
                <w:rFonts w:cs="Arial"/>
                <w:sz w:val="14"/>
                <w:szCs w:val="20"/>
              </w:rPr>
            </w:pPr>
            <w:r>
              <w:rPr>
                <w:noProof/>
                <w:lang w:val="en-GB" w:eastAsia="en-GB"/>
              </w:rPr>
              <w:drawing>
                <wp:inline distT="0" distB="0" distL="0" distR="0" wp14:anchorId="0A09584D" wp14:editId="09F29881">
                  <wp:extent cx="3019425" cy="1711975"/>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019425" cy="1711975"/>
                          </a:xfrm>
                          <a:prstGeom prst="rect">
                            <a:avLst/>
                          </a:prstGeom>
                        </pic:spPr>
                      </pic:pic>
                    </a:graphicData>
                  </a:graphic>
                </wp:inline>
              </w:drawing>
            </w:r>
          </w:p>
        </w:tc>
      </w:tr>
    </w:tbl>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lastRenderedPageBreak/>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745A24" w:rsidRPr="00D162AE" w:rsidRDefault="00D162AE" w:rsidP="00D162AE">
            <w:pPr>
              <w:numPr>
                <w:ilvl w:val="0"/>
                <w:numId w:val="3"/>
              </w:numPr>
              <w:spacing w:before="40" w:after="40"/>
              <w:jc w:val="left"/>
              <w:rPr>
                <w:rFonts w:cs="Arial"/>
                <w:color w:val="FF0000"/>
                <w:szCs w:val="20"/>
              </w:rPr>
            </w:pPr>
            <w:r>
              <w:rPr>
                <w:rFonts w:cs="Arial"/>
                <w:color w:val="000000" w:themeColor="text1"/>
                <w:szCs w:val="20"/>
              </w:rPr>
              <w:t>Travel and overnight stay may be required to undertake training and other business requirements</w:t>
            </w:r>
          </w:p>
          <w:p w:rsidR="00D162AE" w:rsidRPr="00D162AE" w:rsidRDefault="00D162AE" w:rsidP="00D162AE">
            <w:pPr>
              <w:numPr>
                <w:ilvl w:val="0"/>
                <w:numId w:val="3"/>
              </w:numPr>
              <w:spacing w:before="40" w:after="40"/>
              <w:jc w:val="left"/>
              <w:rPr>
                <w:rFonts w:cs="Arial"/>
                <w:color w:val="FF0000"/>
                <w:szCs w:val="20"/>
              </w:rPr>
            </w:pPr>
            <w:r>
              <w:rPr>
                <w:rFonts w:cs="Arial"/>
                <w:color w:val="000000" w:themeColor="text1"/>
                <w:szCs w:val="20"/>
              </w:rPr>
              <w:t>May be required to work unsociable hours in line with business requirements</w:t>
            </w:r>
          </w:p>
          <w:p w:rsidR="00D162AE" w:rsidRPr="00D162AE" w:rsidRDefault="00D162AE" w:rsidP="00AA4510">
            <w:pPr>
              <w:numPr>
                <w:ilvl w:val="0"/>
                <w:numId w:val="3"/>
              </w:numPr>
              <w:spacing w:before="40" w:after="40"/>
              <w:jc w:val="left"/>
              <w:rPr>
                <w:rFonts w:cs="Arial"/>
                <w:color w:val="FF0000"/>
                <w:szCs w:val="20"/>
              </w:rPr>
            </w:pPr>
            <w:r>
              <w:rPr>
                <w:rFonts w:cs="Arial"/>
                <w:color w:val="000000" w:themeColor="text1"/>
                <w:szCs w:val="20"/>
              </w:rPr>
              <w:t>Flexibility on work schedule will be required</w:t>
            </w:r>
          </w:p>
        </w:tc>
      </w:tr>
    </w:tbl>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4F3F69" w:rsidRPr="004F3F69" w:rsidRDefault="004F3F69" w:rsidP="00A46FC0">
            <w:pPr>
              <w:pStyle w:val="ListParagraph"/>
              <w:numPr>
                <w:ilvl w:val="0"/>
                <w:numId w:val="16"/>
              </w:numPr>
              <w:jc w:val="left"/>
              <w:rPr>
                <w:rFonts w:cs="Arial"/>
                <w:b/>
                <w:szCs w:val="20"/>
              </w:rPr>
            </w:pPr>
            <w:r w:rsidRPr="004F3F69">
              <w:rPr>
                <w:rFonts w:cs="Arial"/>
                <w:b/>
                <w:szCs w:val="20"/>
              </w:rPr>
              <w:t>Finance</w:t>
            </w:r>
          </w:p>
          <w:p w:rsidR="004F3F69" w:rsidRDefault="004F3F69" w:rsidP="00A46FC0">
            <w:pPr>
              <w:pStyle w:val="ListParagraph"/>
              <w:numPr>
                <w:ilvl w:val="0"/>
                <w:numId w:val="16"/>
              </w:numPr>
              <w:jc w:val="left"/>
              <w:rPr>
                <w:rFonts w:cs="Arial"/>
                <w:szCs w:val="20"/>
              </w:rPr>
            </w:pPr>
            <w:r>
              <w:rPr>
                <w:rFonts w:cs="Arial"/>
                <w:szCs w:val="20"/>
              </w:rPr>
              <w:t>You are responsible for following up on all i</w:t>
            </w:r>
            <w:r w:rsidR="00337F92">
              <w:rPr>
                <w:rFonts w:cs="Arial"/>
                <w:szCs w:val="20"/>
              </w:rPr>
              <w:t>mprovement plans and</w:t>
            </w:r>
            <w:r>
              <w:rPr>
                <w:rFonts w:cs="Arial"/>
                <w:szCs w:val="20"/>
              </w:rPr>
              <w:t xml:space="preserve"> to support the delivery of budget at local level</w:t>
            </w:r>
          </w:p>
          <w:p w:rsidR="004F3F69" w:rsidRPr="008E29CA" w:rsidRDefault="004F3F69" w:rsidP="004F3F69">
            <w:pPr>
              <w:pStyle w:val="ListParagraph"/>
              <w:ind w:left="1080"/>
              <w:jc w:val="left"/>
              <w:rPr>
                <w:rFonts w:cs="Arial"/>
                <w:szCs w:val="20"/>
              </w:rPr>
            </w:pPr>
            <w:r>
              <w:rPr>
                <w:rFonts w:cs="Arial"/>
                <w:szCs w:val="20"/>
              </w:rPr>
              <w:t xml:space="preserve"> </w:t>
            </w:r>
          </w:p>
          <w:p w:rsidR="004F3F69" w:rsidRPr="00A46FC0" w:rsidRDefault="004F3F69" w:rsidP="00A46FC0">
            <w:pPr>
              <w:pStyle w:val="ListParagraph"/>
              <w:numPr>
                <w:ilvl w:val="0"/>
                <w:numId w:val="16"/>
              </w:numPr>
              <w:rPr>
                <w:rFonts w:cs="Arial"/>
                <w:szCs w:val="20"/>
              </w:rPr>
            </w:pPr>
            <w:r w:rsidRPr="00A46FC0">
              <w:rPr>
                <w:rFonts w:cs="Arial"/>
                <w:b/>
                <w:szCs w:val="20"/>
              </w:rPr>
              <w:t>Contract and company compliance</w:t>
            </w:r>
          </w:p>
          <w:p w:rsidR="004F3F69" w:rsidRDefault="004F3F69" w:rsidP="00A46FC0">
            <w:pPr>
              <w:numPr>
                <w:ilvl w:val="0"/>
                <w:numId w:val="16"/>
              </w:numPr>
              <w:jc w:val="left"/>
              <w:rPr>
                <w:rFonts w:cs="Arial"/>
                <w:szCs w:val="20"/>
                <w:lang w:val="en-GB" w:eastAsia="en-GB"/>
              </w:rPr>
            </w:pPr>
            <w:r>
              <w:rPr>
                <w:rFonts w:cs="Arial"/>
                <w:szCs w:val="20"/>
                <w:lang w:val="en-GB" w:eastAsia="en-GB"/>
              </w:rPr>
              <w:t xml:space="preserve">Identify amendments and manage process with </w:t>
            </w:r>
            <w:r w:rsidR="00700F59">
              <w:rPr>
                <w:rFonts w:cs="Arial"/>
                <w:szCs w:val="20"/>
                <w:lang w:val="en-GB" w:eastAsia="en-GB"/>
              </w:rPr>
              <w:t xml:space="preserve">line </w:t>
            </w:r>
            <w:r>
              <w:rPr>
                <w:rFonts w:cs="Arial"/>
                <w:szCs w:val="20"/>
                <w:lang w:val="en-GB" w:eastAsia="en-GB"/>
              </w:rPr>
              <w:t>manager</w:t>
            </w:r>
          </w:p>
          <w:p w:rsidR="004F3F69" w:rsidRDefault="004F3F69" w:rsidP="00A46FC0">
            <w:pPr>
              <w:numPr>
                <w:ilvl w:val="0"/>
                <w:numId w:val="16"/>
              </w:numPr>
              <w:jc w:val="left"/>
              <w:rPr>
                <w:rFonts w:cs="Arial"/>
                <w:szCs w:val="20"/>
                <w:lang w:val="en-GB" w:eastAsia="en-GB"/>
              </w:rPr>
            </w:pPr>
            <w:r>
              <w:rPr>
                <w:rFonts w:cs="Arial"/>
                <w:szCs w:val="20"/>
                <w:lang w:val="en-GB" w:eastAsia="en-GB"/>
              </w:rPr>
              <w:t xml:space="preserve">Ensure </w:t>
            </w:r>
            <w:r w:rsidR="008A3400">
              <w:rPr>
                <w:rFonts w:cs="Arial"/>
                <w:szCs w:val="20"/>
                <w:lang w:val="en-GB" w:eastAsia="en-GB"/>
              </w:rPr>
              <w:t>authorisation is obtained from m</w:t>
            </w:r>
            <w:r>
              <w:rPr>
                <w:rFonts w:cs="Arial"/>
                <w:szCs w:val="20"/>
                <w:lang w:val="en-GB" w:eastAsia="en-GB"/>
              </w:rPr>
              <w:t>anager prior to undertaking any additional services</w:t>
            </w:r>
          </w:p>
          <w:p w:rsidR="004F3F69" w:rsidRDefault="00A46FC0" w:rsidP="00A46FC0">
            <w:pPr>
              <w:numPr>
                <w:ilvl w:val="0"/>
                <w:numId w:val="16"/>
              </w:numPr>
              <w:jc w:val="left"/>
              <w:rPr>
                <w:rFonts w:cs="Arial"/>
                <w:szCs w:val="20"/>
                <w:lang w:val="en-GB" w:eastAsia="en-GB"/>
              </w:rPr>
            </w:pPr>
            <w:r>
              <w:rPr>
                <w:rFonts w:cs="Arial"/>
                <w:szCs w:val="20"/>
                <w:lang w:val="en-GB" w:eastAsia="en-GB"/>
              </w:rPr>
              <w:t>Support the i</w:t>
            </w:r>
            <w:r w:rsidR="004F3F69">
              <w:rPr>
                <w:rFonts w:cs="Arial"/>
                <w:szCs w:val="20"/>
                <w:lang w:val="en-GB" w:eastAsia="en-GB"/>
              </w:rPr>
              <w:t>mplement</w:t>
            </w:r>
            <w:r w:rsidR="008A3400">
              <w:rPr>
                <w:rFonts w:cs="Arial"/>
                <w:szCs w:val="20"/>
                <w:lang w:val="en-GB" w:eastAsia="en-GB"/>
              </w:rPr>
              <w:t>ation of</w:t>
            </w:r>
            <w:r w:rsidR="004F3F69">
              <w:rPr>
                <w:rFonts w:cs="Arial"/>
                <w:szCs w:val="20"/>
                <w:lang w:val="en-GB" w:eastAsia="en-GB"/>
              </w:rPr>
              <w:t xml:space="preserve"> action plans to close out any areas of shortfall identified in cont</w:t>
            </w:r>
            <w:r w:rsidR="00337F92">
              <w:rPr>
                <w:rFonts w:cs="Arial"/>
                <w:szCs w:val="20"/>
                <w:lang w:val="en-GB" w:eastAsia="en-GB"/>
              </w:rPr>
              <w:t xml:space="preserve">ract audits such as, LSI, Safegard, RMPA, </w:t>
            </w:r>
            <w:r w:rsidR="004F3F69">
              <w:rPr>
                <w:rFonts w:cs="Arial"/>
                <w:szCs w:val="20"/>
                <w:lang w:val="en-GB" w:eastAsia="en-GB"/>
              </w:rPr>
              <w:t>internal and external audits</w:t>
            </w:r>
          </w:p>
          <w:p w:rsidR="004F3F69" w:rsidRDefault="004F3F69" w:rsidP="00A46FC0">
            <w:pPr>
              <w:numPr>
                <w:ilvl w:val="0"/>
                <w:numId w:val="16"/>
              </w:numPr>
              <w:jc w:val="left"/>
              <w:rPr>
                <w:rFonts w:cs="Arial"/>
                <w:szCs w:val="20"/>
                <w:lang w:val="en-GB" w:eastAsia="en-GB"/>
              </w:rPr>
            </w:pPr>
            <w:r>
              <w:rPr>
                <w:rFonts w:cs="Arial"/>
                <w:szCs w:val="20"/>
                <w:lang w:val="en-GB" w:eastAsia="en-GB"/>
              </w:rPr>
              <w:t>Maintain IIP and / or ISO standards</w:t>
            </w:r>
          </w:p>
          <w:p w:rsidR="004F3F69" w:rsidRPr="00DF35C1" w:rsidRDefault="004F3F69" w:rsidP="004F3F69">
            <w:pPr>
              <w:rPr>
                <w:rFonts w:cs="Arial"/>
                <w:szCs w:val="20"/>
              </w:rPr>
            </w:pPr>
          </w:p>
          <w:p w:rsidR="00A46FC0" w:rsidRPr="00A46FC0" w:rsidRDefault="004F3F69" w:rsidP="00A46FC0">
            <w:pPr>
              <w:pStyle w:val="ListParagraph"/>
              <w:numPr>
                <w:ilvl w:val="0"/>
                <w:numId w:val="16"/>
              </w:numPr>
              <w:rPr>
                <w:rFonts w:cs="Arial"/>
                <w:szCs w:val="20"/>
              </w:rPr>
            </w:pPr>
            <w:r w:rsidRPr="00A46FC0">
              <w:rPr>
                <w:rFonts w:cs="Arial"/>
                <w:b/>
                <w:szCs w:val="20"/>
              </w:rPr>
              <w:t>Hygiene, Health and Safety</w:t>
            </w:r>
          </w:p>
          <w:p w:rsidR="00A46FC0" w:rsidRDefault="00A46FC0" w:rsidP="00A46FC0">
            <w:pPr>
              <w:numPr>
                <w:ilvl w:val="0"/>
                <w:numId w:val="16"/>
              </w:numPr>
              <w:jc w:val="left"/>
              <w:rPr>
                <w:rFonts w:cs="Arial"/>
                <w:szCs w:val="20"/>
                <w:lang w:val="en-GB" w:eastAsia="en-GB"/>
              </w:rPr>
            </w:pPr>
            <w:r>
              <w:rPr>
                <w:rFonts w:cs="Arial"/>
                <w:szCs w:val="20"/>
                <w:lang w:val="en-GB" w:eastAsia="en-GB"/>
              </w:rPr>
              <w:t xml:space="preserve">You are to support in overseeing and managing all operations across the contract. Managing compliance with legal, regulatory and company requirements including the </w:t>
            </w:r>
            <w:r w:rsidR="00AE6371">
              <w:rPr>
                <w:rFonts w:cs="Arial"/>
                <w:szCs w:val="20"/>
                <w:lang w:val="en-GB" w:eastAsia="en-GB"/>
              </w:rPr>
              <w:t xml:space="preserve">integrated quality management system / </w:t>
            </w:r>
            <w:r>
              <w:rPr>
                <w:rFonts w:cs="Arial"/>
                <w:szCs w:val="20"/>
                <w:lang w:val="en-GB" w:eastAsia="en-GB"/>
              </w:rPr>
              <w:t xml:space="preserve">DQMS. </w:t>
            </w:r>
          </w:p>
          <w:p w:rsidR="00A46FC0" w:rsidRDefault="00A46FC0" w:rsidP="00A46FC0">
            <w:pPr>
              <w:numPr>
                <w:ilvl w:val="0"/>
                <w:numId w:val="16"/>
              </w:numPr>
              <w:jc w:val="left"/>
              <w:rPr>
                <w:rFonts w:cs="Arial"/>
                <w:szCs w:val="20"/>
                <w:lang w:val="en-GB" w:eastAsia="en-GB"/>
              </w:rPr>
            </w:pPr>
            <w:r>
              <w:rPr>
                <w:rFonts w:cs="Arial"/>
                <w:szCs w:val="20"/>
                <w:lang w:val="en-GB" w:eastAsia="en-GB"/>
              </w:rPr>
              <w:t>You will effectively manage and deliver continuous improvements, take corrective action where necessary and inform management of performance issues.</w:t>
            </w:r>
          </w:p>
          <w:p w:rsidR="00A46FC0" w:rsidRDefault="00A46FC0" w:rsidP="00A46FC0">
            <w:pPr>
              <w:numPr>
                <w:ilvl w:val="0"/>
                <w:numId w:val="16"/>
              </w:numPr>
              <w:jc w:val="left"/>
              <w:rPr>
                <w:rFonts w:cs="Arial"/>
                <w:szCs w:val="20"/>
                <w:lang w:val="en-GB" w:eastAsia="en-GB"/>
              </w:rPr>
            </w:pPr>
            <w:r>
              <w:rPr>
                <w:rFonts w:cs="Arial"/>
                <w:szCs w:val="20"/>
                <w:lang w:val="en-GB" w:eastAsia="en-GB"/>
              </w:rPr>
              <w:t xml:space="preserve">You will ensure robust health and safety procedures are implemented, reviewed and reported on a regular basis </w:t>
            </w:r>
          </w:p>
          <w:p w:rsidR="004F3F69" w:rsidRDefault="004F3F69" w:rsidP="00A46FC0">
            <w:pPr>
              <w:numPr>
                <w:ilvl w:val="0"/>
                <w:numId w:val="16"/>
              </w:numPr>
              <w:jc w:val="left"/>
              <w:rPr>
                <w:rFonts w:cs="Arial"/>
                <w:szCs w:val="20"/>
                <w:lang w:val="en-GB" w:eastAsia="en-GB"/>
              </w:rPr>
            </w:pPr>
            <w:r w:rsidRPr="008E29CA">
              <w:rPr>
                <w:rFonts w:cs="Arial"/>
                <w:szCs w:val="20"/>
                <w:lang w:val="en-GB" w:eastAsia="en-GB"/>
              </w:rPr>
              <w:t xml:space="preserve">Comply with all company and client policies, site rules and statutory regulations relating to </w:t>
            </w:r>
            <w:r>
              <w:rPr>
                <w:rFonts w:cs="Arial"/>
                <w:szCs w:val="20"/>
                <w:lang w:val="en-GB" w:eastAsia="en-GB"/>
              </w:rPr>
              <w:t>h</w:t>
            </w:r>
            <w:r w:rsidR="004364D4">
              <w:rPr>
                <w:rFonts w:cs="Arial"/>
                <w:szCs w:val="20"/>
                <w:lang w:val="en-GB" w:eastAsia="en-GB"/>
              </w:rPr>
              <w:t>ealth,</w:t>
            </w:r>
            <w:r w:rsidRPr="008E29CA">
              <w:rPr>
                <w:rFonts w:cs="Arial"/>
                <w:szCs w:val="20"/>
                <w:lang w:val="en-GB" w:eastAsia="en-GB"/>
              </w:rPr>
              <w:t xml:space="preserve"> </w:t>
            </w:r>
            <w:r>
              <w:rPr>
                <w:rFonts w:cs="Arial"/>
                <w:szCs w:val="20"/>
                <w:lang w:val="en-GB" w:eastAsia="en-GB"/>
              </w:rPr>
              <w:t>s</w:t>
            </w:r>
            <w:r w:rsidRPr="008E29CA">
              <w:rPr>
                <w:rFonts w:cs="Arial"/>
                <w:szCs w:val="20"/>
                <w:lang w:val="en-GB" w:eastAsia="en-GB"/>
              </w:rPr>
              <w:t xml:space="preserve">afety, </w:t>
            </w:r>
            <w:r w:rsidR="004364D4">
              <w:rPr>
                <w:rFonts w:cs="Arial"/>
                <w:szCs w:val="20"/>
                <w:lang w:val="en-GB" w:eastAsia="en-GB"/>
              </w:rPr>
              <w:t xml:space="preserve">the environment, </w:t>
            </w:r>
            <w:r w:rsidRPr="008E29CA">
              <w:rPr>
                <w:rFonts w:cs="Arial"/>
                <w:szCs w:val="20"/>
                <w:lang w:val="en-GB" w:eastAsia="en-GB"/>
              </w:rPr>
              <w:t xml:space="preserve">safe working practices, hygiene, cleanliness, fire and COSHH. This will include your awareness of any specific hazards in your work place and correct utilisation of required personal protective equipment </w:t>
            </w:r>
          </w:p>
          <w:p w:rsidR="004F3F69" w:rsidRPr="00315A3F" w:rsidRDefault="004F3F69" w:rsidP="00A46FC0">
            <w:pPr>
              <w:numPr>
                <w:ilvl w:val="0"/>
                <w:numId w:val="16"/>
              </w:numPr>
              <w:jc w:val="left"/>
              <w:rPr>
                <w:rFonts w:cs="Arial"/>
                <w:szCs w:val="20"/>
                <w:lang w:val="en-GB" w:eastAsia="en-GB"/>
              </w:rPr>
            </w:pPr>
            <w:r w:rsidRPr="008E29CA">
              <w:rPr>
                <w:rFonts w:cs="Arial"/>
                <w:szCs w:val="20"/>
              </w:rPr>
              <w:t xml:space="preserve">Attend to and take all necessary action, statutory or otherwise, in the event of incidents or accident, fire, theft, loss, damage, unfit food, </w:t>
            </w:r>
            <w:r w:rsidR="004364D4">
              <w:rPr>
                <w:rFonts w:cs="Arial"/>
                <w:szCs w:val="20"/>
              </w:rPr>
              <w:t>or other irregularities and taking</w:t>
            </w:r>
            <w:r w:rsidRPr="008E29CA">
              <w:rPr>
                <w:rFonts w:cs="Arial"/>
                <w:szCs w:val="20"/>
              </w:rPr>
              <w:t xml:space="preserve"> such action as may be appropriate</w:t>
            </w:r>
          </w:p>
          <w:p w:rsidR="004F3F69" w:rsidRPr="008E29CA" w:rsidRDefault="004F3F69" w:rsidP="00A46FC0">
            <w:pPr>
              <w:numPr>
                <w:ilvl w:val="0"/>
                <w:numId w:val="16"/>
              </w:numPr>
              <w:jc w:val="left"/>
              <w:rPr>
                <w:rFonts w:cs="Arial"/>
                <w:szCs w:val="20"/>
                <w:lang w:val="en-GB" w:eastAsia="en-GB"/>
              </w:rPr>
            </w:pPr>
            <w:r>
              <w:rPr>
                <w:rFonts w:cs="Arial"/>
                <w:szCs w:val="20"/>
              </w:rPr>
              <w:t xml:space="preserve">Report all near misses, accidents and incidents using the correct reporting procedures </w:t>
            </w:r>
            <w:r w:rsidR="00D9769F">
              <w:rPr>
                <w:rFonts w:cs="Arial"/>
                <w:szCs w:val="20"/>
              </w:rPr>
              <w:t xml:space="preserve">and </w:t>
            </w:r>
            <w:r>
              <w:rPr>
                <w:rFonts w:cs="Arial"/>
                <w:szCs w:val="20"/>
              </w:rPr>
              <w:t xml:space="preserve">using </w:t>
            </w:r>
            <w:r w:rsidR="00D9769F">
              <w:rPr>
                <w:rFonts w:cs="Arial"/>
                <w:szCs w:val="20"/>
              </w:rPr>
              <w:t xml:space="preserve">all </w:t>
            </w:r>
            <w:r>
              <w:rPr>
                <w:rFonts w:cs="Arial"/>
                <w:szCs w:val="20"/>
              </w:rPr>
              <w:t>designated forms</w:t>
            </w:r>
          </w:p>
          <w:p w:rsidR="004F3F69" w:rsidRDefault="004F3F69" w:rsidP="004F3F69"/>
          <w:p w:rsidR="004F3F69" w:rsidRPr="00871762" w:rsidRDefault="004F3F69" w:rsidP="00A46FC0">
            <w:pPr>
              <w:pStyle w:val="ListParagraph"/>
              <w:numPr>
                <w:ilvl w:val="0"/>
                <w:numId w:val="16"/>
              </w:numPr>
              <w:rPr>
                <w:b/>
              </w:rPr>
            </w:pPr>
            <w:r w:rsidRPr="00871762">
              <w:rPr>
                <w:b/>
              </w:rPr>
              <w:t>Personnel and Training</w:t>
            </w:r>
          </w:p>
          <w:p w:rsidR="004F3F69" w:rsidRDefault="004F3F69" w:rsidP="00A46FC0">
            <w:pPr>
              <w:pStyle w:val="ListParagraph"/>
              <w:numPr>
                <w:ilvl w:val="0"/>
                <w:numId w:val="16"/>
              </w:numPr>
              <w:tabs>
                <w:tab w:val="num" w:pos="1418"/>
              </w:tabs>
              <w:jc w:val="left"/>
              <w:rPr>
                <w:rFonts w:cs="Arial"/>
                <w:szCs w:val="20"/>
              </w:rPr>
            </w:pPr>
            <w:r w:rsidRPr="00871762">
              <w:rPr>
                <w:rFonts w:cs="Arial"/>
                <w:szCs w:val="20"/>
              </w:rPr>
              <w:t>Comply with all relevant Sodexo and client policies and procedures</w:t>
            </w:r>
          </w:p>
          <w:p w:rsidR="00A46FC0" w:rsidRPr="00A46FC0" w:rsidRDefault="00A46FC0" w:rsidP="00A46FC0">
            <w:pPr>
              <w:numPr>
                <w:ilvl w:val="0"/>
                <w:numId w:val="16"/>
              </w:numPr>
              <w:tabs>
                <w:tab w:val="num" w:pos="1418"/>
              </w:tabs>
              <w:contextualSpacing/>
              <w:jc w:val="left"/>
              <w:rPr>
                <w:rFonts w:cs="Arial"/>
                <w:szCs w:val="20"/>
              </w:rPr>
            </w:pPr>
            <w:r w:rsidRPr="0048521C">
              <w:rPr>
                <w:rFonts w:cs="Arial"/>
                <w:szCs w:val="20"/>
              </w:rPr>
              <w:t>To attend performance development reviews with your line manager to agree and take ownership of your training and development needs</w:t>
            </w:r>
          </w:p>
          <w:p w:rsidR="00A46FC0" w:rsidRDefault="004F3F69" w:rsidP="00A46FC0">
            <w:pPr>
              <w:pStyle w:val="ListParagraph"/>
              <w:numPr>
                <w:ilvl w:val="0"/>
                <w:numId w:val="16"/>
              </w:numPr>
              <w:tabs>
                <w:tab w:val="num" w:pos="1418"/>
              </w:tabs>
              <w:jc w:val="left"/>
              <w:rPr>
                <w:rFonts w:cs="Arial"/>
                <w:szCs w:val="20"/>
              </w:rPr>
            </w:pPr>
            <w:r w:rsidRPr="00871762">
              <w:rPr>
                <w:rFonts w:cs="Arial"/>
                <w:szCs w:val="20"/>
              </w:rPr>
              <w:t>Attend</w:t>
            </w:r>
            <w:r>
              <w:rPr>
                <w:rFonts w:cs="Arial"/>
                <w:szCs w:val="20"/>
              </w:rPr>
              <w:t xml:space="preserve"> and deliver</w:t>
            </w:r>
            <w:r w:rsidRPr="00871762">
              <w:rPr>
                <w:rFonts w:cs="Arial"/>
                <w:szCs w:val="20"/>
              </w:rPr>
              <w:t xml:space="preserve"> team briefs, huddles and meetings</w:t>
            </w:r>
            <w:r>
              <w:rPr>
                <w:rFonts w:cs="Arial"/>
                <w:szCs w:val="20"/>
              </w:rPr>
              <w:t xml:space="preserve">. </w:t>
            </w:r>
          </w:p>
          <w:p w:rsidR="004F3F69" w:rsidRPr="00871762" w:rsidRDefault="004F3F69" w:rsidP="00A46FC0">
            <w:pPr>
              <w:pStyle w:val="ListParagraph"/>
              <w:numPr>
                <w:ilvl w:val="0"/>
                <w:numId w:val="16"/>
              </w:numPr>
              <w:tabs>
                <w:tab w:val="num" w:pos="1418"/>
              </w:tabs>
              <w:jc w:val="left"/>
              <w:rPr>
                <w:rFonts w:cs="Arial"/>
                <w:szCs w:val="20"/>
              </w:rPr>
            </w:pPr>
            <w:r>
              <w:rPr>
                <w:rFonts w:cs="Arial"/>
                <w:szCs w:val="20"/>
              </w:rPr>
              <w:t>Attend company training courses</w:t>
            </w:r>
          </w:p>
          <w:p w:rsidR="00A46FC0" w:rsidRDefault="00A46FC0" w:rsidP="00A46FC0">
            <w:pPr>
              <w:pStyle w:val="ListParagraph"/>
              <w:numPr>
                <w:ilvl w:val="0"/>
                <w:numId w:val="16"/>
              </w:numPr>
              <w:tabs>
                <w:tab w:val="num" w:pos="1418"/>
              </w:tabs>
              <w:jc w:val="left"/>
              <w:rPr>
                <w:rFonts w:cs="Arial"/>
                <w:szCs w:val="20"/>
              </w:rPr>
            </w:pPr>
            <w:r>
              <w:rPr>
                <w:rFonts w:cs="Arial"/>
                <w:szCs w:val="20"/>
              </w:rPr>
              <w:t>Support in employee related matters across the contract as and when required, to include but limited to staff recognition, productivity, performance, disciplinary and capability and where necessary involve HR to ensure compliance and achieve the business goals</w:t>
            </w:r>
          </w:p>
          <w:p w:rsidR="004F3F69" w:rsidRDefault="004F3F69" w:rsidP="004F3F69">
            <w:pPr>
              <w:pStyle w:val="ListParagraph"/>
              <w:ind w:left="1080"/>
              <w:jc w:val="left"/>
              <w:rPr>
                <w:rFonts w:cs="Arial"/>
                <w:szCs w:val="20"/>
              </w:rPr>
            </w:pPr>
          </w:p>
          <w:p w:rsidR="004F3F69" w:rsidRPr="00871762" w:rsidRDefault="004F3F69" w:rsidP="004F3F69">
            <w:pPr>
              <w:pStyle w:val="ListParagraph"/>
              <w:ind w:left="1080"/>
              <w:rPr>
                <w:rFonts w:cs="Arial"/>
                <w:szCs w:val="20"/>
                <w:lang w:val="en-GB" w:eastAsia="en-GB"/>
              </w:rPr>
            </w:pPr>
            <w:r w:rsidRPr="00871762">
              <w:rPr>
                <w:rFonts w:cs="Arial"/>
                <w:b/>
                <w:szCs w:val="20"/>
                <w:lang w:val="en-GB" w:eastAsia="en-GB"/>
              </w:rPr>
              <w:t>General Responsibilities</w:t>
            </w:r>
          </w:p>
          <w:p w:rsidR="00921B40" w:rsidRDefault="00921B40" w:rsidP="008A3400">
            <w:pPr>
              <w:pStyle w:val="ListParagraph"/>
              <w:ind w:left="1080"/>
              <w:jc w:val="left"/>
              <w:rPr>
                <w:rFonts w:cs="Arial"/>
                <w:szCs w:val="20"/>
                <w:lang w:val="en-GB" w:eastAsia="en-GB"/>
              </w:rPr>
            </w:pPr>
          </w:p>
          <w:p w:rsidR="00DA2895" w:rsidRDefault="00DA2895" w:rsidP="00DA2895">
            <w:pPr>
              <w:pStyle w:val="ListParagraph"/>
              <w:numPr>
                <w:ilvl w:val="0"/>
                <w:numId w:val="16"/>
              </w:numPr>
              <w:jc w:val="left"/>
              <w:rPr>
                <w:rFonts w:cs="Arial"/>
                <w:szCs w:val="20"/>
                <w:lang w:val="en-GB" w:eastAsia="en-GB"/>
              </w:rPr>
            </w:pPr>
            <w:r w:rsidRPr="00DA2895">
              <w:rPr>
                <w:rFonts w:cs="Arial"/>
                <w:szCs w:val="20"/>
                <w:lang w:val="en-GB" w:eastAsia="en-GB"/>
              </w:rPr>
              <w:t>Communicate to all relevant departments: alerts, contingency arrangements and change requirements when received.</w:t>
            </w:r>
          </w:p>
          <w:p w:rsidR="00DA2895" w:rsidRDefault="00DA2895" w:rsidP="00DA2895">
            <w:pPr>
              <w:pStyle w:val="ListParagraph"/>
              <w:numPr>
                <w:ilvl w:val="0"/>
                <w:numId w:val="16"/>
              </w:numPr>
              <w:jc w:val="left"/>
              <w:rPr>
                <w:rFonts w:cs="Arial"/>
                <w:szCs w:val="20"/>
                <w:lang w:val="en-GB" w:eastAsia="en-GB"/>
              </w:rPr>
            </w:pPr>
            <w:r w:rsidRPr="00DA2895">
              <w:rPr>
                <w:rFonts w:cs="Arial"/>
                <w:szCs w:val="20"/>
                <w:lang w:val="en-GB" w:eastAsia="en-GB"/>
              </w:rPr>
              <w:t>Ensure client requests  are responded to in a timely manner, promoting Sodexo in a professional and business-like manner at all times</w:t>
            </w:r>
          </w:p>
          <w:p w:rsidR="00DA2895" w:rsidRDefault="00DA2895" w:rsidP="00DA2895">
            <w:pPr>
              <w:pStyle w:val="ListParagraph"/>
              <w:numPr>
                <w:ilvl w:val="0"/>
                <w:numId w:val="16"/>
              </w:numPr>
              <w:jc w:val="left"/>
              <w:rPr>
                <w:rFonts w:cs="Arial"/>
                <w:szCs w:val="20"/>
                <w:lang w:val="en-GB" w:eastAsia="en-GB"/>
              </w:rPr>
            </w:pPr>
            <w:r w:rsidRPr="00DA2895">
              <w:rPr>
                <w:rFonts w:cs="Arial"/>
                <w:szCs w:val="20"/>
                <w:lang w:val="en-GB" w:eastAsia="en-GB"/>
              </w:rPr>
              <w:t>Collate near miss documentation to ensure timely Salus updates and feedback for Sodexo employees to secure lessons learnt and prevention.</w:t>
            </w:r>
          </w:p>
          <w:p w:rsidR="00DA2895" w:rsidRPr="00DA2895" w:rsidRDefault="00DA2895" w:rsidP="00DA2895">
            <w:pPr>
              <w:pStyle w:val="ListParagraph"/>
              <w:numPr>
                <w:ilvl w:val="0"/>
                <w:numId w:val="16"/>
              </w:numPr>
              <w:jc w:val="left"/>
              <w:rPr>
                <w:rFonts w:cs="Arial"/>
                <w:szCs w:val="20"/>
                <w:lang w:val="en-GB" w:eastAsia="en-GB"/>
              </w:rPr>
            </w:pPr>
            <w:r w:rsidRPr="00DA2895">
              <w:rPr>
                <w:rFonts w:cs="Arial"/>
                <w:szCs w:val="20"/>
                <w:lang w:val="en-GB" w:eastAsia="en-GB"/>
              </w:rPr>
              <w:t xml:space="preserve">Support in the management, control and advice for all matters relating to safety, health, the </w:t>
            </w:r>
            <w:r w:rsidRPr="00DA2895">
              <w:rPr>
                <w:rFonts w:cs="Arial"/>
                <w:szCs w:val="20"/>
                <w:lang w:val="en-GB" w:eastAsia="en-GB"/>
              </w:rPr>
              <w:lastRenderedPageBreak/>
              <w:t>environment and fire (SHEF)</w:t>
            </w:r>
          </w:p>
          <w:p w:rsidR="00DA2895" w:rsidRPr="00DA2895" w:rsidRDefault="00DA2895" w:rsidP="00DA2895">
            <w:pPr>
              <w:pStyle w:val="ListParagraph"/>
              <w:numPr>
                <w:ilvl w:val="0"/>
                <w:numId w:val="16"/>
              </w:numPr>
              <w:jc w:val="left"/>
              <w:rPr>
                <w:rFonts w:cs="Arial"/>
                <w:szCs w:val="20"/>
                <w:lang w:val="en-GB" w:eastAsia="en-GB"/>
              </w:rPr>
            </w:pPr>
            <w:r w:rsidRPr="00DA2895">
              <w:rPr>
                <w:rFonts w:cs="Arial"/>
                <w:szCs w:val="20"/>
                <w:lang w:val="en-GB" w:eastAsia="en-GB"/>
              </w:rPr>
              <w:t>Support as required in the fulfilment of contractual requirements, predominantly at Colchester Garrison PFI but also in support of regional contracts.</w:t>
            </w:r>
          </w:p>
          <w:p w:rsidR="00DA2895" w:rsidRPr="00DA2895" w:rsidRDefault="00DA2895" w:rsidP="00DA2895">
            <w:pPr>
              <w:pStyle w:val="ListParagraph"/>
              <w:numPr>
                <w:ilvl w:val="0"/>
                <w:numId w:val="16"/>
              </w:numPr>
              <w:jc w:val="left"/>
              <w:rPr>
                <w:rFonts w:cs="Arial"/>
                <w:szCs w:val="20"/>
                <w:lang w:val="en-GB" w:eastAsia="en-GB"/>
              </w:rPr>
            </w:pPr>
            <w:r w:rsidRPr="00DA2895">
              <w:rPr>
                <w:rFonts w:cs="Arial"/>
                <w:szCs w:val="20"/>
                <w:lang w:val="en-GB" w:eastAsia="en-GB"/>
              </w:rPr>
              <w:t>Provide relevant and accurate technical support and advice to line managers to deliver improvements in assurance, control and compliance regimes in line with SEMS and Sodexo integrated quality management strategy.</w:t>
            </w:r>
          </w:p>
          <w:p w:rsidR="00DA2895" w:rsidRPr="00DA2895" w:rsidRDefault="00DA2895" w:rsidP="00DA2895">
            <w:pPr>
              <w:pStyle w:val="ListParagraph"/>
              <w:numPr>
                <w:ilvl w:val="0"/>
                <w:numId w:val="16"/>
              </w:numPr>
              <w:jc w:val="left"/>
              <w:rPr>
                <w:rFonts w:cs="Arial"/>
                <w:szCs w:val="20"/>
                <w:lang w:val="en-GB" w:eastAsia="en-GB"/>
              </w:rPr>
            </w:pPr>
            <w:r w:rsidRPr="00DA2895">
              <w:rPr>
                <w:rFonts w:cs="Arial"/>
                <w:szCs w:val="20"/>
                <w:lang w:val="en-GB" w:eastAsia="en-GB"/>
              </w:rPr>
              <w:t>Liaise with managers on their responsibilities for the production and maintenance of risk assessments and safe systems of work</w:t>
            </w:r>
          </w:p>
          <w:p w:rsidR="00DA2895" w:rsidRDefault="00DA2895" w:rsidP="00DA2895">
            <w:pPr>
              <w:pStyle w:val="ListParagraph"/>
              <w:numPr>
                <w:ilvl w:val="0"/>
                <w:numId w:val="16"/>
              </w:numPr>
              <w:jc w:val="left"/>
              <w:rPr>
                <w:rFonts w:cs="Arial"/>
                <w:szCs w:val="20"/>
                <w:lang w:val="en-GB" w:eastAsia="en-GB"/>
              </w:rPr>
            </w:pPr>
            <w:r w:rsidRPr="00DA2895">
              <w:rPr>
                <w:rFonts w:cs="Arial"/>
                <w:szCs w:val="20"/>
                <w:lang w:val="en-GB" w:eastAsia="en-GB"/>
              </w:rPr>
              <w:t>Pro</w:t>
            </w:r>
            <w:r w:rsidR="004364D4">
              <w:rPr>
                <w:rFonts w:cs="Arial"/>
                <w:szCs w:val="20"/>
                <w:lang w:val="en-GB" w:eastAsia="en-GB"/>
              </w:rPr>
              <w:t xml:space="preserve">vide support and advice to </w:t>
            </w:r>
            <w:r w:rsidRPr="00DA2895">
              <w:rPr>
                <w:rFonts w:cs="Arial"/>
                <w:szCs w:val="20"/>
                <w:lang w:val="en-GB" w:eastAsia="en-GB"/>
              </w:rPr>
              <w:t>managers completing risk assessments for those</w:t>
            </w:r>
            <w:r w:rsidR="004364D4">
              <w:rPr>
                <w:rFonts w:cs="Arial"/>
                <w:szCs w:val="20"/>
                <w:lang w:val="en-GB" w:eastAsia="en-GB"/>
              </w:rPr>
              <w:t xml:space="preserve"> reporting to them</w:t>
            </w:r>
            <w:r w:rsidRPr="00DA2895">
              <w:rPr>
                <w:rFonts w:cs="Arial"/>
                <w:szCs w:val="20"/>
                <w:lang w:val="en-GB" w:eastAsia="en-GB"/>
              </w:rPr>
              <w:t xml:space="preserve"> with specialist considerations, situations not part of the general day-to-day or where a personal risk assessment is required.</w:t>
            </w:r>
          </w:p>
          <w:p w:rsidR="00DA2895" w:rsidRPr="00DA2895" w:rsidRDefault="00DA2895" w:rsidP="00DA2895">
            <w:pPr>
              <w:pStyle w:val="ListParagraph"/>
              <w:numPr>
                <w:ilvl w:val="0"/>
                <w:numId w:val="16"/>
              </w:numPr>
              <w:jc w:val="left"/>
              <w:rPr>
                <w:rFonts w:cs="Arial"/>
                <w:szCs w:val="20"/>
                <w:lang w:val="en-GB" w:eastAsia="en-GB"/>
              </w:rPr>
            </w:pPr>
            <w:r w:rsidRPr="00DA2895">
              <w:rPr>
                <w:rFonts w:cs="Arial"/>
                <w:szCs w:val="20"/>
                <w:lang w:val="en-GB" w:eastAsia="en-GB"/>
              </w:rPr>
              <w:t>Collate accident and near miss documentation to ensure timely reporting on Salus and to Defence HSE and Safegard for Colchester, LSG and USAFE.</w:t>
            </w:r>
          </w:p>
          <w:p w:rsidR="00DA2895" w:rsidRPr="00DA2895" w:rsidRDefault="00DA2895" w:rsidP="00DA2895">
            <w:pPr>
              <w:pStyle w:val="ListParagraph"/>
              <w:numPr>
                <w:ilvl w:val="0"/>
                <w:numId w:val="16"/>
              </w:numPr>
              <w:jc w:val="left"/>
              <w:rPr>
                <w:rFonts w:cs="Arial"/>
                <w:szCs w:val="20"/>
                <w:lang w:val="en-GB" w:eastAsia="en-GB"/>
              </w:rPr>
            </w:pPr>
            <w:r w:rsidRPr="00DA2895">
              <w:rPr>
                <w:rFonts w:cs="Arial"/>
                <w:szCs w:val="20"/>
                <w:lang w:val="en-GB" w:eastAsia="en-GB"/>
              </w:rPr>
              <w:t>Evaluate and record all RIDDOR and dangerous occurrences and produce timely reports of all incidents (including environmental reports) and accidents ensuring investigations are conducted to establish and rectify root causes and prevent recurrence. Ensure that lessons learnt are communicated appropriately.</w:t>
            </w:r>
          </w:p>
          <w:p w:rsidR="00DA2895" w:rsidRPr="00DA2895" w:rsidRDefault="00DA2895" w:rsidP="00DA2895">
            <w:pPr>
              <w:pStyle w:val="ListParagraph"/>
              <w:numPr>
                <w:ilvl w:val="0"/>
                <w:numId w:val="16"/>
              </w:numPr>
              <w:jc w:val="left"/>
              <w:rPr>
                <w:rFonts w:cs="Arial"/>
                <w:szCs w:val="20"/>
                <w:lang w:val="en-GB" w:eastAsia="en-GB"/>
              </w:rPr>
            </w:pPr>
            <w:r w:rsidRPr="00DA2895">
              <w:rPr>
                <w:rFonts w:cs="Arial"/>
                <w:szCs w:val="20"/>
                <w:lang w:val="en-GB" w:eastAsia="en-GB"/>
              </w:rPr>
              <w:t>Where needed collate Defence Packs to incorporate each of the elements required.</w:t>
            </w:r>
          </w:p>
          <w:p w:rsidR="00DA2895" w:rsidRPr="00DA2895" w:rsidRDefault="00DA2895" w:rsidP="00DA2895">
            <w:pPr>
              <w:pStyle w:val="ListParagraph"/>
              <w:numPr>
                <w:ilvl w:val="0"/>
                <w:numId w:val="16"/>
              </w:numPr>
              <w:jc w:val="left"/>
              <w:rPr>
                <w:rFonts w:cs="Arial"/>
                <w:szCs w:val="20"/>
                <w:lang w:val="en-GB" w:eastAsia="en-GB"/>
              </w:rPr>
            </w:pPr>
            <w:r w:rsidRPr="00DA2895">
              <w:rPr>
                <w:rFonts w:cs="Arial"/>
                <w:szCs w:val="20"/>
                <w:lang w:val="en-GB" w:eastAsia="en-GB"/>
              </w:rPr>
              <w:t>Attend to and take all necessary action, statutory or otherwise, in the event of incidents or accident, fire, theft, loss, damage, hygiene, food safety, environmental damage or other irregularities in connection with employees, contractors or temporary employees - and take such action as may be appropriate.</w:t>
            </w:r>
          </w:p>
          <w:p w:rsidR="00DA2895" w:rsidRDefault="004364D4" w:rsidP="00DA2895">
            <w:pPr>
              <w:pStyle w:val="ListParagraph"/>
              <w:numPr>
                <w:ilvl w:val="0"/>
                <w:numId w:val="16"/>
              </w:numPr>
              <w:jc w:val="left"/>
              <w:rPr>
                <w:rFonts w:cs="Arial"/>
                <w:szCs w:val="20"/>
                <w:lang w:val="en-GB" w:eastAsia="en-GB"/>
              </w:rPr>
            </w:pPr>
            <w:r>
              <w:rPr>
                <w:rFonts w:cs="Arial"/>
                <w:szCs w:val="20"/>
                <w:lang w:val="en-GB" w:eastAsia="en-GB"/>
              </w:rPr>
              <w:t>Manage all aspects of health and safety, environmental and quality a</w:t>
            </w:r>
            <w:r w:rsidR="00DA2895" w:rsidRPr="00DA2895">
              <w:rPr>
                <w:rFonts w:cs="Arial"/>
                <w:szCs w:val="20"/>
                <w:lang w:val="en-GB" w:eastAsia="en-GB"/>
              </w:rPr>
              <w:t>ssurance. Role model safe behaviour</w:t>
            </w:r>
            <w:r>
              <w:rPr>
                <w:rFonts w:cs="Arial"/>
                <w:szCs w:val="20"/>
                <w:lang w:val="en-GB" w:eastAsia="en-GB"/>
              </w:rPr>
              <w:t>s</w:t>
            </w:r>
            <w:r w:rsidR="00DA2895" w:rsidRPr="00DA2895">
              <w:rPr>
                <w:rFonts w:cs="Arial"/>
                <w:szCs w:val="20"/>
                <w:lang w:val="en-GB" w:eastAsia="en-GB"/>
              </w:rPr>
              <w:t xml:space="preserve"> and fittingly escalate unsafe behaviour, near misses and accid</w:t>
            </w:r>
            <w:r>
              <w:rPr>
                <w:rFonts w:cs="Arial"/>
                <w:szCs w:val="20"/>
                <w:lang w:val="en-GB" w:eastAsia="en-GB"/>
              </w:rPr>
              <w:t>ents/incidents</w:t>
            </w:r>
            <w:r w:rsidR="00DA2895" w:rsidRPr="00DA2895">
              <w:rPr>
                <w:rFonts w:cs="Arial"/>
                <w:szCs w:val="20"/>
                <w:lang w:val="en-GB" w:eastAsia="en-GB"/>
              </w:rPr>
              <w:t xml:space="preserve"> in a timely manner</w:t>
            </w:r>
            <w:r>
              <w:rPr>
                <w:rFonts w:cs="Arial"/>
                <w:szCs w:val="20"/>
                <w:lang w:val="en-GB" w:eastAsia="en-GB"/>
              </w:rPr>
              <w:t>.</w:t>
            </w:r>
          </w:p>
          <w:p w:rsidR="00DA2895" w:rsidRPr="00DA2895" w:rsidRDefault="00DA2895" w:rsidP="00DA2895">
            <w:pPr>
              <w:pStyle w:val="ListParagraph"/>
              <w:numPr>
                <w:ilvl w:val="0"/>
                <w:numId w:val="16"/>
              </w:numPr>
              <w:jc w:val="left"/>
              <w:rPr>
                <w:rFonts w:cs="Arial"/>
                <w:szCs w:val="20"/>
                <w:lang w:val="en-GB" w:eastAsia="en-GB"/>
              </w:rPr>
            </w:pPr>
            <w:r w:rsidRPr="00DA2895">
              <w:rPr>
                <w:rFonts w:cs="Arial"/>
                <w:szCs w:val="20"/>
                <w:lang w:val="en-GB" w:eastAsia="en-GB"/>
              </w:rPr>
              <w:t>Prepare range of SHEF related reports for distribution on a timely basis to recipients and for presentation in meetings.</w:t>
            </w:r>
          </w:p>
          <w:p w:rsidR="00DA2895" w:rsidRPr="00DA2895" w:rsidRDefault="00DA2895" w:rsidP="00DA2895">
            <w:pPr>
              <w:pStyle w:val="ListParagraph"/>
              <w:numPr>
                <w:ilvl w:val="0"/>
                <w:numId w:val="16"/>
              </w:numPr>
              <w:jc w:val="left"/>
              <w:rPr>
                <w:rFonts w:cs="Arial"/>
                <w:szCs w:val="20"/>
                <w:lang w:val="en-GB" w:eastAsia="en-GB"/>
              </w:rPr>
            </w:pPr>
            <w:r w:rsidRPr="00DA2895">
              <w:rPr>
                <w:rFonts w:cs="Arial"/>
                <w:szCs w:val="20"/>
                <w:lang w:val="en-GB" w:eastAsia="en-GB"/>
              </w:rPr>
              <w:t>Liaison with Colchester Garrison SHEF</w:t>
            </w:r>
            <w:r w:rsidR="004364D4">
              <w:rPr>
                <w:rFonts w:cs="Arial"/>
                <w:szCs w:val="20"/>
                <w:lang w:val="en-GB" w:eastAsia="en-GB"/>
              </w:rPr>
              <w:t xml:space="preserve"> safety advisor and all other H</w:t>
            </w:r>
            <w:r w:rsidRPr="00DA2895">
              <w:rPr>
                <w:rFonts w:cs="Arial"/>
                <w:szCs w:val="20"/>
                <w:lang w:val="en-GB" w:eastAsia="en-GB"/>
              </w:rPr>
              <w:t>S</w:t>
            </w:r>
            <w:r w:rsidR="004364D4">
              <w:rPr>
                <w:rFonts w:cs="Arial"/>
                <w:szCs w:val="20"/>
                <w:lang w:val="en-GB" w:eastAsia="en-GB"/>
              </w:rPr>
              <w:t>&amp;E</w:t>
            </w:r>
            <w:r w:rsidRPr="00DA2895">
              <w:rPr>
                <w:rFonts w:cs="Arial"/>
                <w:szCs w:val="20"/>
                <w:lang w:val="en-GB" w:eastAsia="en-GB"/>
              </w:rPr>
              <w:t xml:space="preserve"> site and consortium representatives</w:t>
            </w:r>
            <w:r w:rsidR="004364D4">
              <w:rPr>
                <w:rFonts w:cs="Arial"/>
                <w:szCs w:val="20"/>
                <w:lang w:val="en-GB" w:eastAsia="en-GB"/>
              </w:rPr>
              <w:t xml:space="preserve">. </w:t>
            </w:r>
          </w:p>
          <w:p w:rsidR="00DA2895" w:rsidRDefault="00DA2895" w:rsidP="00DA2895">
            <w:pPr>
              <w:pStyle w:val="ListParagraph"/>
              <w:numPr>
                <w:ilvl w:val="0"/>
                <w:numId w:val="16"/>
              </w:numPr>
              <w:jc w:val="left"/>
              <w:rPr>
                <w:rFonts w:cs="Arial"/>
                <w:szCs w:val="20"/>
                <w:lang w:val="en-GB" w:eastAsia="en-GB"/>
              </w:rPr>
            </w:pPr>
            <w:r w:rsidRPr="00DA2895">
              <w:rPr>
                <w:rFonts w:cs="Arial"/>
                <w:szCs w:val="20"/>
                <w:lang w:val="en-GB" w:eastAsia="en-GB"/>
              </w:rPr>
              <w:t>Represent Sodexo at all MOD SHEF meetings</w:t>
            </w:r>
            <w:r w:rsidR="004364D4">
              <w:rPr>
                <w:rFonts w:cs="Arial"/>
                <w:szCs w:val="20"/>
                <w:lang w:val="en-GB" w:eastAsia="en-GB"/>
              </w:rPr>
              <w:t>.</w:t>
            </w:r>
          </w:p>
          <w:p w:rsidR="004364D4" w:rsidRPr="00DA2895" w:rsidRDefault="00832A6A" w:rsidP="00DA2895">
            <w:pPr>
              <w:pStyle w:val="ListParagraph"/>
              <w:numPr>
                <w:ilvl w:val="0"/>
                <w:numId w:val="16"/>
              </w:numPr>
              <w:jc w:val="left"/>
              <w:rPr>
                <w:rFonts w:cs="Arial"/>
                <w:szCs w:val="20"/>
                <w:lang w:val="en-GB" w:eastAsia="en-GB"/>
              </w:rPr>
            </w:pPr>
            <w:r>
              <w:rPr>
                <w:rFonts w:cs="Arial"/>
                <w:szCs w:val="20"/>
                <w:lang w:val="en-GB" w:eastAsia="en-GB"/>
              </w:rPr>
              <w:t>Maintain familiarity with MBEC and ensure aspects are appropriately included in environmental plans</w:t>
            </w:r>
          </w:p>
          <w:p w:rsidR="00DA2895" w:rsidRDefault="00DA2895" w:rsidP="00DA2895">
            <w:pPr>
              <w:pStyle w:val="ListParagraph"/>
              <w:numPr>
                <w:ilvl w:val="0"/>
                <w:numId w:val="16"/>
              </w:numPr>
              <w:jc w:val="left"/>
              <w:rPr>
                <w:rFonts w:cs="Arial"/>
                <w:szCs w:val="20"/>
                <w:lang w:val="en-GB" w:eastAsia="en-GB"/>
              </w:rPr>
            </w:pPr>
            <w:r w:rsidRPr="00DA2895">
              <w:rPr>
                <w:rFonts w:cs="Arial"/>
                <w:szCs w:val="20"/>
                <w:lang w:val="en-GB" w:eastAsia="en-GB"/>
              </w:rPr>
              <w:t>Maintain and record daily formal and informal communications with client and customers</w:t>
            </w:r>
          </w:p>
          <w:p w:rsidR="00DA2895" w:rsidRPr="00DA2895" w:rsidRDefault="00DA2895" w:rsidP="00DA2895">
            <w:pPr>
              <w:pStyle w:val="ListParagraph"/>
              <w:numPr>
                <w:ilvl w:val="0"/>
                <w:numId w:val="16"/>
              </w:numPr>
              <w:jc w:val="left"/>
              <w:rPr>
                <w:rFonts w:cs="Arial"/>
                <w:szCs w:val="20"/>
                <w:lang w:val="en-GB" w:eastAsia="en-GB"/>
              </w:rPr>
            </w:pPr>
            <w:r w:rsidRPr="00DA2895">
              <w:rPr>
                <w:rFonts w:cs="Arial"/>
                <w:szCs w:val="20"/>
                <w:lang w:val="en-GB" w:eastAsia="en-GB"/>
              </w:rPr>
              <w:t>Support and delivery of training to the Sodexo team in all matters relating to SHEF to include support and advice to managers, supervisors, team leads and health and safety representatives on all SHEF topics and concerns.</w:t>
            </w:r>
          </w:p>
          <w:p w:rsidR="00DA2895" w:rsidRPr="00DA2895" w:rsidRDefault="00DA2895" w:rsidP="00DA2895">
            <w:pPr>
              <w:pStyle w:val="ListParagraph"/>
              <w:numPr>
                <w:ilvl w:val="0"/>
                <w:numId w:val="16"/>
              </w:numPr>
              <w:jc w:val="left"/>
              <w:rPr>
                <w:rFonts w:cs="Arial"/>
                <w:szCs w:val="20"/>
                <w:lang w:val="en-GB" w:eastAsia="en-GB"/>
              </w:rPr>
            </w:pPr>
            <w:r w:rsidRPr="00DA2895">
              <w:rPr>
                <w:rFonts w:cs="Arial"/>
                <w:szCs w:val="20"/>
                <w:lang w:val="en-GB" w:eastAsia="en-GB"/>
              </w:rPr>
              <w:t>Assist managers in the assessment of competence for training delivered</w:t>
            </w:r>
            <w:r w:rsidR="00832A6A">
              <w:rPr>
                <w:rFonts w:cs="Arial"/>
                <w:szCs w:val="20"/>
                <w:lang w:val="en-GB" w:eastAsia="en-GB"/>
              </w:rPr>
              <w:t xml:space="preserve"> to their teams</w:t>
            </w:r>
            <w:r w:rsidRPr="00DA2895">
              <w:rPr>
                <w:rFonts w:cs="Arial"/>
                <w:szCs w:val="20"/>
                <w:lang w:val="en-GB" w:eastAsia="en-GB"/>
              </w:rPr>
              <w:t xml:space="preserve"> and expected outputs </w:t>
            </w:r>
            <w:r w:rsidR="00832A6A">
              <w:rPr>
                <w:rFonts w:cs="Arial"/>
                <w:szCs w:val="20"/>
                <w:lang w:val="en-GB" w:eastAsia="en-GB"/>
              </w:rPr>
              <w:t xml:space="preserve">- </w:t>
            </w:r>
            <w:r w:rsidRPr="00DA2895">
              <w:rPr>
                <w:rFonts w:cs="Arial"/>
                <w:szCs w:val="20"/>
                <w:lang w:val="en-GB" w:eastAsia="en-GB"/>
              </w:rPr>
              <w:t>to align with job roles.</w:t>
            </w:r>
          </w:p>
          <w:p w:rsidR="00DA2895" w:rsidRPr="00DA2895" w:rsidRDefault="00DA2895" w:rsidP="00DA2895">
            <w:pPr>
              <w:pStyle w:val="ListParagraph"/>
              <w:numPr>
                <w:ilvl w:val="0"/>
                <w:numId w:val="16"/>
              </w:numPr>
              <w:jc w:val="left"/>
              <w:rPr>
                <w:rFonts w:cs="Arial"/>
                <w:szCs w:val="20"/>
                <w:lang w:val="en-GB" w:eastAsia="en-GB"/>
              </w:rPr>
            </w:pPr>
            <w:r w:rsidRPr="00DA2895">
              <w:rPr>
                <w:rFonts w:cs="Arial"/>
                <w:szCs w:val="20"/>
                <w:lang w:val="en-GB" w:eastAsia="en-GB"/>
              </w:rPr>
              <w:t>Manage audits and</w:t>
            </w:r>
            <w:r w:rsidR="00832A6A">
              <w:rPr>
                <w:rFonts w:cs="Arial"/>
                <w:szCs w:val="20"/>
                <w:lang w:val="en-GB" w:eastAsia="en-GB"/>
              </w:rPr>
              <w:t xml:space="preserve"> inspections appropriately from: the advance preparation; throughout the process;</w:t>
            </w:r>
            <w:r w:rsidRPr="00DA2895">
              <w:rPr>
                <w:rFonts w:cs="Arial"/>
                <w:szCs w:val="20"/>
                <w:lang w:val="en-GB" w:eastAsia="en-GB"/>
              </w:rPr>
              <w:t xml:space="preserve"> reporting</w:t>
            </w:r>
            <w:r w:rsidR="00832A6A">
              <w:rPr>
                <w:rFonts w:cs="Arial"/>
                <w:szCs w:val="20"/>
                <w:lang w:val="en-GB" w:eastAsia="en-GB"/>
              </w:rPr>
              <w:t xml:space="preserve">, </w:t>
            </w:r>
            <w:r w:rsidRPr="00DA2895">
              <w:rPr>
                <w:rFonts w:cs="Arial"/>
                <w:szCs w:val="20"/>
                <w:lang w:val="en-GB" w:eastAsia="en-GB"/>
              </w:rPr>
              <w:t>and follow up remedial actions to assure full validation.</w:t>
            </w:r>
          </w:p>
          <w:p w:rsidR="00DA2895" w:rsidRPr="00DA2895" w:rsidRDefault="00DA2895" w:rsidP="00DA2895">
            <w:pPr>
              <w:pStyle w:val="ListParagraph"/>
              <w:numPr>
                <w:ilvl w:val="0"/>
                <w:numId w:val="16"/>
              </w:numPr>
              <w:jc w:val="left"/>
              <w:rPr>
                <w:rFonts w:cs="Arial"/>
                <w:szCs w:val="20"/>
                <w:lang w:val="en-GB" w:eastAsia="en-GB"/>
              </w:rPr>
            </w:pPr>
            <w:r w:rsidRPr="00DA2895">
              <w:rPr>
                <w:rFonts w:cs="Arial"/>
                <w:szCs w:val="20"/>
                <w:lang w:val="en-GB" w:eastAsia="en-GB"/>
              </w:rPr>
              <w:t xml:space="preserve">Collate findings from internal and external audits to identify trends in adherence to SHEF </w:t>
            </w:r>
            <w:r w:rsidR="00832A6A">
              <w:rPr>
                <w:rFonts w:cs="Arial"/>
                <w:szCs w:val="20"/>
                <w:lang w:val="en-GB" w:eastAsia="en-GB"/>
              </w:rPr>
              <w:t xml:space="preserve">and DQMS </w:t>
            </w:r>
            <w:r w:rsidRPr="00DA2895">
              <w:rPr>
                <w:rFonts w:cs="Arial"/>
                <w:szCs w:val="20"/>
                <w:lang w:val="en-GB" w:eastAsia="en-GB"/>
              </w:rPr>
              <w:t>expectations and positively influence a culture of continuous improvement.</w:t>
            </w:r>
          </w:p>
          <w:p w:rsidR="00DA2895" w:rsidRPr="00DA2895" w:rsidRDefault="00DA2895" w:rsidP="00DA2895">
            <w:pPr>
              <w:pStyle w:val="ListParagraph"/>
              <w:numPr>
                <w:ilvl w:val="0"/>
                <w:numId w:val="16"/>
              </w:numPr>
              <w:jc w:val="left"/>
              <w:rPr>
                <w:rFonts w:cs="Arial"/>
                <w:szCs w:val="20"/>
                <w:lang w:val="en-GB" w:eastAsia="en-GB"/>
              </w:rPr>
            </w:pPr>
            <w:r w:rsidRPr="00DA2895">
              <w:rPr>
                <w:rFonts w:cs="Arial"/>
                <w:szCs w:val="20"/>
                <w:lang w:val="en-GB" w:eastAsia="en-GB"/>
              </w:rPr>
              <w:t>Provide first line support to the QHSE manager as required in all matters relating to qua</w:t>
            </w:r>
            <w:r w:rsidR="00832A6A">
              <w:rPr>
                <w:rFonts w:cs="Arial"/>
                <w:szCs w:val="20"/>
                <w:lang w:val="en-GB" w:eastAsia="en-GB"/>
              </w:rPr>
              <w:t xml:space="preserve">lity assurance to meet contractual standards and all </w:t>
            </w:r>
            <w:r w:rsidRPr="00DA2895">
              <w:rPr>
                <w:rFonts w:cs="Arial"/>
                <w:szCs w:val="20"/>
                <w:lang w:val="en-GB" w:eastAsia="en-GB"/>
              </w:rPr>
              <w:t>quality management system requirements and procedures.</w:t>
            </w:r>
          </w:p>
          <w:p w:rsidR="00DA2895" w:rsidRPr="00DA2895" w:rsidRDefault="00DA2895" w:rsidP="00DA2895">
            <w:pPr>
              <w:pStyle w:val="ListParagraph"/>
              <w:numPr>
                <w:ilvl w:val="0"/>
                <w:numId w:val="16"/>
              </w:numPr>
              <w:jc w:val="left"/>
              <w:rPr>
                <w:rFonts w:cs="Arial"/>
                <w:szCs w:val="20"/>
                <w:lang w:val="en-GB" w:eastAsia="en-GB"/>
              </w:rPr>
            </w:pPr>
            <w:r w:rsidRPr="00DA2895">
              <w:rPr>
                <w:rFonts w:cs="Arial"/>
                <w:szCs w:val="20"/>
                <w:lang w:val="en-GB" w:eastAsia="en-GB"/>
              </w:rPr>
              <w:t>Submit monthly statistics to QHSE Manager, Contracts Director and any other business area as instructed.</w:t>
            </w:r>
          </w:p>
          <w:p w:rsidR="00DA2895" w:rsidRPr="00DA2895" w:rsidRDefault="00DA2895" w:rsidP="00DA2895">
            <w:pPr>
              <w:pStyle w:val="ListParagraph"/>
              <w:numPr>
                <w:ilvl w:val="0"/>
                <w:numId w:val="16"/>
              </w:numPr>
              <w:jc w:val="left"/>
              <w:rPr>
                <w:rFonts w:cs="Arial"/>
                <w:szCs w:val="20"/>
                <w:lang w:val="en-GB" w:eastAsia="en-GB"/>
              </w:rPr>
            </w:pPr>
            <w:r w:rsidRPr="00DA2895">
              <w:rPr>
                <w:rFonts w:cs="Arial"/>
                <w:szCs w:val="20"/>
                <w:lang w:val="en-GB" w:eastAsia="en-GB"/>
              </w:rPr>
              <w:t>In conjunction with the QHSE manager produce documentation, management plans and standard operating procedures to reflect the integrated quality management system requirements.</w:t>
            </w:r>
          </w:p>
          <w:p w:rsidR="00DA2895" w:rsidRPr="00DA2895" w:rsidRDefault="00DA2895" w:rsidP="00DA2895">
            <w:pPr>
              <w:pStyle w:val="ListParagraph"/>
              <w:numPr>
                <w:ilvl w:val="0"/>
                <w:numId w:val="16"/>
              </w:numPr>
              <w:jc w:val="left"/>
              <w:rPr>
                <w:rFonts w:cs="Arial"/>
                <w:szCs w:val="20"/>
                <w:lang w:val="en-GB" w:eastAsia="en-GB"/>
              </w:rPr>
            </w:pPr>
            <w:r w:rsidRPr="00DA2895">
              <w:rPr>
                <w:rFonts w:cs="Arial"/>
                <w:szCs w:val="20"/>
                <w:lang w:val="en-GB" w:eastAsia="en-GB"/>
              </w:rPr>
              <w:t>In support of the QHSE manager maintain and provide timely review of SHEF management plans and operating procedures in keeping with changes in company poli</w:t>
            </w:r>
            <w:r w:rsidR="00832A6A">
              <w:rPr>
                <w:rFonts w:cs="Arial"/>
                <w:szCs w:val="20"/>
                <w:lang w:val="en-GB" w:eastAsia="en-GB"/>
              </w:rPr>
              <w:t>cy and legislation. Ensure the management plans are current and available</w:t>
            </w:r>
            <w:r w:rsidRPr="00DA2895">
              <w:rPr>
                <w:rFonts w:cs="Arial"/>
                <w:szCs w:val="20"/>
                <w:lang w:val="en-GB" w:eastAsia="en-GB"/>
              </w:rPr>
              <w:t xml:space="preserve"> on the information management system.  </w:t>
            </w:r>
          </w:p>
          <w:p w:rsidR="00DA2895" w:rsidRPr="00DA2895" w:rsidRDefault="00DA2895" w:rsidP="00DA2895">
            <w:pPr>
              <w:pStyle w:val="ListParagraph"/>
              <w:numPr>
                <w:ilvl w:val="0"/>
                <w:numId w:val="16"/>
              </w:numPr>
              <w:jc w:val="left"/>
              <w:rPr>
                <w:rFonts w:cs="Arial"/>
                <w:szCs w:val="20"/>
                <w:lang w:val="en-GB" w:eastAsia="en-GB"/>
              </w:rPr>
            </w:pPr>
            <w:r w:rsidRPr="00DA2895">
              <w:rPr>
                <w:rFonts w:cs="Arial"/>
                <w:szCs w:val="20"/>
                <w:lang w:val="en-GB" w:eastAsia="en-GB"/>
              </w:rPr>
              <w:t>Support the QHSE manager in the review and updates for environ</w:t>
            </w:r>
            <w:r w:rsidR="00832A6A">
              <w:rPr>
                <w:rFonts w:cs="Arial"/>
                <w:szCs w:val="20"/>
                <w:lang w:val="en-GB" w:eastAsia="en-GB"/>
              </w:rPr>
              <w:t xml:space="preserve">mental legislative requirements, identifying all those relating to energy, </w:t>
            </w:r>
            <w:r w:rsidRPr="00DA2895">
              <w:rPr>
                <w:rFonts w:cs="Arial"/>
                <w:szCs w:val="20"/>
                <w:lang w:val="en-GB" w:eastAsia="en-GB"/>
              </w:rPr>
              <w:t xml:space="preserve">and ensure these are captured appropriately in the </w:t>
            </w:r>
            <w:r w:rsidR="00832A6A">
              <w:rPr>
                <w:rFonts w:cs="Arial"/>
                <w:szCs w:val="20"/>
                <w:lang w:val="en-GB" w:eastAsia="en-GB"/>
              </w:rPr>
              <w:t xml:space="preserve">Aspects and Impacts Register, MBEC Legal Register and </w:t>
            </w:r>
            <w:r w:rsidR="0014220D">
              <w:rPr>
                <w:rFonts w:cs="Arial"/>
                <w:szCs w:val="20"/>
                <w:lang w:val="en-GB" w:eastAsia="en-GB"/>
              </w:rPr>
              <w:t xml:space="preserve">are reflected </w:t>
            </w:r>
            <w:r w:rsidR="00832A6A">
              <w:rPr>
                <w:rFonts w:cs="Arial"/>
                <w:szCs w:val="20"/>
                <w:lang w:val="en-GB" w:eastAsia="en-GB"/>
              </w:rPr>
              <w:t>within</w:t>
            </w:r>
            <w:r w:rsidRPr="00DA2895">
              <w:rPr>
                <w:rFonts w:cs="Arial"/>
                <w:szCs w:val="20"/>
                <w:lang w:val="en-GB" w:eastAsia="en-GB"/>
              </w:rPr>
              <w:t xml:space="preserve"> the internal audit programme.</w:t>
            </w:r>
          </w:p>
          <w:p w:rsidR="00DA2895" w:rsidRPr="00DA2895" w:rsidRDefault="00DA2895" w:rsidP="00DA2895">
            <w:pPr>
              <w:pStyle w:val="ListParagraph"/>
              <w:numPr>
                <w:ilvl w:val="0"/>
                <w:numId w:val="16"/>
              </w:numPr>
              <w:jc w:val="left"/>
              <w:rPr>
                <w:rFonts w:cs="Arial"/>
                <w:szCs w:val="20"/>
                <w:lang w:val="en-GB" w:eastAsia="en-GB"/>
              </w:rPr>
            </w:pPr>
            <w:r w:rsidRPr="00DA2895">
              <w:rPr>
                <w:rFonts w:cs="Arial"/>
                <w:szCs w:val="20"/>
                <w:lang w:val="en-GB" w:eastAsia="en-GB"/>
              </w:rPr>
              <w:t>Provide relevant and accurate technical support and advice to line managers on busin</w:t>
            </w:r>
            <w:r w:rsidR="0014220D">
              <w:rPr>
                <w:rFonts w:cs="Arial"/>
                <w:szCs w:val="20"/>
                <w:lang w:val="en-GB" w:eastAsia="en-GB"/>
              </w:rPr>
              <w:t>ess continuity.</w:t>
            </w:r>
          </w:p>
          <w:p w:rsidR="00DA2895" w:rsidRPr="00DA2895" w:rsidRDefault="00DA2895" w:rsidP="00DA2895">
            <w:pPr>
              <w:pStyle w:val="ListParagraph"/>
              <w:numPr>
                <w:ilvl w:val="0"/>
                <w:numId w:val="16"/>
              </w:numPr>
              <w:jc w:val="left"/>
              <w:rPr>
                <w:rFonts w:cs="Arial"/>
                <w:szCs w:val="20"/>
                <w:lang w:val="en-GB" w:eastAsia="en-GB"/>
              </w:rPr>
            </w:pPr>
            <w:r w:rsidRPr="00DA2895">
              <w:rPr>
                <w:rFonts w:cs="Arial"/>
                <w:szCs w:val="20"/>
                <w:lang w:val="en-GB" w:eastAsia="en-GB"/>
              </w:rPr>
              <w:t>Provide support for the evaluation of risks and range of considerations needed for effective contingency planning.</w:t>
            </w:r>
          </w:p>
          <w:p w:rsidR="00DA2895" w:rsidRPr="00DA2895" w:rsidRDefault="00DA2895" w:rsidP="00DA2895">
            <w:pPr>
              <w:pStyle w:val="ListParagraph"/>
              <w:numPr>
                <w:ilvl w:val="0"/>
                <w:numId w:val="16"/>
              </w:numPr>
              <w:jc w:val="left"/>
              <w:rPr>
                <w:rFonts w:cs="Arial"/>
                <w:szCs w:val="20"/>
                <w:lang w:val="en-GB" w:eastAsia="en-GB"/>
              </w:rPr>
            </w:pPr>
            <w:r w:rsidRPr="00DA2895">
              <w:rPr>
                <w:rFonts w:cs="Arial"/>
                <w:szCs w:val="20"/>
                <w:lang w:val="en-GB" w:eastAsia="en-GB"/>
              </w:rPr>
              <w:t>Monitor adherence of all quality and SHEF practices to ensure compliance with Sodexo policies and procedures.</w:t>
            </w:r>
          </w:p>
          <w:p w:rsidR="00DA2895" w:rsidRPr="00DA2895" w:rsidRDefault="00DA2895" w:rsidP="00DA2895">
            <w:pPr>
              <w:pStyle w:val="ListParagraph"/>
              <w:numPr>
                <w:ilvl w:val="0"/>
                <w:numId w:val="16"/>
              </w:numPr>
              <w:jc w:val="left"/>
              <w:rPr>
                <w:rFonts w:cs="Arial"/>
                <w:szCs w:val="20"/>
                <w:lang w:val="en-GB" w:eastAsia="en-GB"/>
              </w:rPr>
            </w:pPr>
            <w:r w:rsidRPr="00DA2895">
              <w:rPr>
                <w:rFonts w:cs="Arial"/>
                <w:szCs w:val="20"/>
                <w:lang w:val="en-GB" w:eastAsia="en-GB"/>
              </w:rPr>
              <w:t>Provide internal auditor support for integrated management systems:-  ISO9001,14001, 50001, OHSAS 18001 and BS11000</w:t>
            </w:r>
          </w:p>
          <w:p w:rsidR="00DA2895" w:rsidRDefault="00DA2895" w:rsidP="00DA2895">
            <w:pPr>
              <w:pStyle w:val="ListParagraph"/>
              <w:numPr>
                <w:ilvl w:val="0"/>
                <w:numId w:val="16"/>
              </w:numPr>
              <w:jc w:val="left"/>
              <w:rPr>
                <w:rFonts w:cs="Arial"/>
                <w:szCs w:val="20"/>
                <w:lang w:val="en-GB" w:eastAsia="en-GB"/>
              </w:rPr>
            </w:pPr>
            <w:r w:rsidRPr="00DA2895">
              <w:rPr>
                <w:rFonts w:cs="Arial"/>
                <w:szCs w:val="20"/>
                <w:lang w:val="en-GB" w:eastAsia="en-GB"/>
              </w:rPr>
              <w:t>Provide relevant and accurate technical support and advice to line managers to proactively discharge their responsibilities consistently and in accordance with the management system, business objectives, legislative requirements and the needs of the contracts.</w:t>
            </w:r>
          </w:p>
          <w:p w:rsidR="004F3F69" w:rsidRPr="00FD6219" w:rsidRDefault="00921B40" w:rsidP="00DA2895">
            <w:pPr>
              <w:pStyle w:val="ListParagraph"/>
              <w:numPr>
                <w:ilvl w:val="0"/>
                <w:numId w:val="16"/>
              </w:numPr>
              <w:jc w:val="left"/>
              <w:rPr>
                <w:rFonts w:cs="Arial"/>
                <w:szCs w:val="20"/>
                <w:lang w:val="en-GB" w:eastAsia="en-GB"/>
              </w:rPr>
            </w:pPr>
            <w:r>
              <w:rPr>
                <w:rFonts w:cs="Arial"/>
                <w:szCs w:val="20"/>
                <w:lang w:val="en-GB" w:eastAsia="en-GB"/>
              </w:rPr>
              <w:lastRenderedPageBreak/>
              <w:t>Member of the PFI project SHEF management team</w:t>
            </w:r>
          </w:p>
          <w:p w:rsidR="004F3F69" w:rsidRPr="00315A3F" w:rsidRDefault="004F3F69" w:rsidP="00A46FC0">
            <w:pPr>
              <w:pStyle w:val="ListParagraph"/>
              <w:numPr>
                <w:ilvl w:val="0"/>
                <w:numId w:val="16"/>
              </w:numPr>
              <w:jc w:val="left"/>
              <w:rPr>
                <w:rFonts w:cs="Arial"/>
                <w:szCs w:val="20"/>
                <w:lang w:val="en-GB" w:eastAsia="en-GB"/>
              </w:rPr>
            </w:pPr>
            <w:r w:rsidRPr="003D5D5C">
              <w:rPr>
                <w:rFonts w:cs="Arial"/>
                <w:szCs w:val="20"/>
              </w:rPr>
              <w:t>Carry out other reasonable tasks and/or instructions as directed by management</w:t>
            </w:r>
          </w:p>
          <w:p w:rsidR="00424476" w:rsidRPr="00884FDA" w:rsidRDefault="00424476" w:rsidP="00884FDA">
            <w:pPr>
              <w:rPr>
                <w:rFonts w:cs="Arial"/>
                <w:color w:val="000000" w:themeColor="text1"/>
                <w:szCs w:val="20"/>
                <w:lang w:val="en-GB"/>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AC6EDB" w:rsidRDefault="00AC6EDB" w:rsidP="00AC6EDB">
            <w:pPr>
              <w:numPr>
                <w:ilvl w:val="0"/>
                <w:numId w:val="3"/>
              </w:numPr>
              <w:spacing w:before="40"/>
              <w:jc w:val="left"/>
              <w:rPr>
                <w:rFonts w:cs="Arial"/>
                <w:color w:val="000000" w:themeColor="text1"/>
                <w:szCs w:val="20"/>
                <w:lang w:val="en-GB"/>
              </w:rPr>
            </w:pPr>
            <w:r w:rsidRPr="00AC6EDB">
              <w:rPr>
                <w:rFonts w:cs="Arial"/>
                <w:color w:val="000000" w:themeColor="text1"/>
                <w:szCs w:val="20"/>
                <w:lang w:val="en-GB"/>
              </w:rPr>
              <w:t>Lead, develop, manage and encourage colleagues within the H&amp;S Committee and across the business in all aspects of Sodexo’s safety culture.</w:t>
            </w:r>
          </w:p>
          <w:p w:rsidR="003C0B25" w:rsidRDefault="003C0B25" w:rsidP="003C0B25">
            <w:pPr>
              <w:numPr>
                <w:ilvl w:val="0"/>
                <w:numId w:val="3"/>
              </w:numPr>
              <w:spacing w:before="40"/>
              <w:jc w:val="left"/>
              <w:rPr>
                <w:rFonts w:cs="Arial"/>
                <w:color w:val="000000" w:themeColor="text1"/>
                <w:szCs w:val="20"/>
                <w:lang w:val="en-GB"/>
              </w:rPr>
            </w:pPr>
            <w:r w:rsidRPr="003C0B25">
              <w:rPr>
                <w:rFonts w:cs="Arial"/>
                <w:color w:val="000000" w:themeColor="text1"/>
                <w:szCs w:val="20"/>
                <w:lang w:val="en-GB"/>
              </w:rPr>
              <w:t>Conduct regular tours, inspections and spot checks to ensure that line managers are taking appropriate action to control potentially hazardous situations or unsafe conditions and are maintaining effective safe systems of work, risk, and manual handling and COSHH assessments.</w:t>
            </w:r>
          </w:p>
          <w:p w:rsidR="00745A24" w:rsidRDefault="00884FDA" w:rsidP="003C0B25">
            <w:pPr>
              <w:numPr>
                <w:ilvl w:val="0"/>
                <w:numId w:val="3"/>
              </w:numPr>
              <w:spacing w:before="40"/>
              <w:jc w:val="left"/>
              <w:rPr>
                <w:rFonts w:cs="Arial"/>
                <w:color w:val="000000" w:themeColor="text1"/>
                <w:szCs w:val="20"/>
                <w:lang w:val="en-GB"/>
              </w:rPr>
            </w:pPr>
            <w:r>
              <w:rPr>
                <w:rFonts w:cs="Arial"/>
                <w:color w:val="000000" w:themeColor="text1"/>
                <w:szCs w:val="20"/>
                <w:lang w:val="en-GB"/>
              </w:rPr>
              <w:t>Continual development and i</w:t>
            </w:r>
            <w:r w:rsidR="00AC6EDB">
              <w:rPr>
                <w:rFonts w:cs="Arial"/>
                <w:color w:val="000000" w:themeColor="text1"/>
                <w:szCs w:val="20"/>
                <w:lang w:val="en-GB"/>
              </w:rPr>
              <w:t>mprovement for SHEF</w:t>
            </w:r>
            <w:r>
              <w:rPr>
                <w:rFonts w:cs="Arial"/>
                <w:color w:val="000000" w:themeColor="text1"/>
                <w:szCs w:val="20"/>
                <w:lang w:val="en-GB"/>
              </w:rPr>
              <w:t>, resulting in improved services and reduced cost</w:t>
            </w:r>
          </w:p>
          <w:p w:rsidR="00884FDA" w:rsidRDefault="00884FDA"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t>Developing and managing local client and customer relationships and maintaining strong business relationships</w:t>
            </w:r>
          </w:p>
          <w:p w:rsidR="00745A24" w:rsidRPr="00884FDA" w:rsidRDefault="00DA2895" w:rsidP="00DA2895">
            <w:pPr>
              <w:numPr>
                <w:ilvl w:val="0"/>
                <w:numId w:val="3"/>
              </w:numPr>
              <w:spacing w:before="40"/>
              <w:jc w:val="left"/>
              <w:rPr>
                <w:rFonts w:cs="Arial"/>
                <w:color w:val="000000" w:themeColor="text1"/>
                <w:szCs w:val="20"/>
                <w:lang w:val="en-GB"/>
              </w:rPr>
            </w:pPr>
            <w:r w:rsidRPr="00DA2895">
              <w:rPr>
                <w:rFonts w:cs="Arial"/>
                <w:color w:val="000000" w:themeColor="text1"/>
                <w:szCs w:val="20"/>
                <w:lang w:val="en-GB"/>
              </w:rPr>
              <w:t>Maintain visibility and open approach for all Sodexo employees.</w:t>
            </w: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424B68" w:rsidRPr="004238D8" w:rsidRDefault="00424B68" w:rsidP="00424B68">
            <w:pPr>
              <w:pStyle w:val="Puces4"/>
              <w:numPr>
                <w:ilvl w:val="0"/>
                <w:numId w:val="3"/>
              </w:numPr>
            </w:pPr>
            <w:r>
              <w:t xml:space="preserve">Proven recent experience in </w:t>
            </w:r>
            <w:proofErr w:type="spellStart"/>
            <w:r>
              <w:t>health,safety</w:t>
            </w:r>
            <w:proofErr w:type="spellEnd"/>
            <w:r>
              <w:t xml:space="preserve"> and risk environment</w:t>
            </w:r>
            <w:r w:rsidR="005A4A96">
              <w:t xml:space="preserve"> with audit skills</w:t>
            </w:r>
          </w:p>
          <w:p w:rsidR="00424B68" w:rsidRDefault="00424B68" w:rsidP="00424B68">
            <w:pPr>
              <w:pStyle w:val="Puces4"/>
              <w:numPr>
                <w:ilvl w:val="0"/>
                <w:numId w:val="3"/>
              </w:numPr>
            </w:pPr>
            <w:r>
              <w:t>A practical approach to health and safety and experience operating within a</w:t>
            </w:r>
            <w:r>
              <w:t xml:space="preserve"> Hard (Technical Services) and soft </w:t>
            </w:r>
            <w:r>
              <w:t>FM environment</w:t>
            </w:r>
          </w:p>
          <w:p w:rsidR="00424B68" w:rsidRDefault="000C25A5" w:rsidP="000C25A5">
            <w:pPr>
              <w:pStyle w:val="Puces4"/>
              <w:numPr>
                <w:ilvl w:val="0"/>
                <w:numId w:val="3"/>
              </w:numPr>
            </w:pPr>
            <w:r>
              <w:t xml:space="preserve">NEBOSH National General Certificate in </w:t>
            </w:r>
            <w:r w:rsidR="005D5043">
              <w:t>O</w:t>
            </w:r>
            <w:r>
              <w:t>ccupational</w:t>
            </w:r>
            <w:r w:rsidR="005D5043">
              <w:t xml:space="preserve"> Health and Safety</w:t>
            </w:r>
            <w:r>
              <w:t xml:space="preserve"> or</w:t>
            </w:r>
            <w:r w:rsidR="005D5043">
              <w:t xml:space="preserve"> NVQ level 4</w:t>
            </w:r>
            <w:r>
              <w:t xml:space="preserve"> </w:t>
            </w:r>
          </w:p>
          <w:p w:rsidR="005A4A96" w:rsidRDefault="005A4A96" w:rsidP="000C25A5">
            <w:pPr>
              <w:pStyle w:val="Puces4"/>
              <w:numPr>
                <w:ilvl w:val="0"/>
                <w:numId w:val="3"/>
              </w:numPr>
            </w:pPr>
            <w:r>
              <w:t>NEBOSH National Diploma in Occupational Health and Safety (desirable)</w:t>
            </w:r>
          </w:p>
          <w:p w:rsidR="005D5043" w:rsidRDefault="005D5043" w:rsidP="000C25A5">
            <w:pPr>
              <w:pStyle w:val="Puces4"/>
              <w:numPr>
                <w:ilvl w:val="0"/>
                <w:numId w:val="3"/>
              </w:numPr>
            </w:pPr>
            <w:r>
              <w:t>CIEH Intermediate certificate in Food Safety or level 3 equivalent</w:t>
            </w:r>
          </w:p>
          <w:p w:rsidR="00424B68" w:rsidRDefault="00424B68" w:rsidP="00424B68">
            <w:pPr>
              <w:pStyle w:val="Puces4"/>
              <w:numPr>
                <w:ilvl w:val="0"/>
                <w:numId w:val="3"/>
              </w:numPr>
            </w:pPr>
            <w:r>
              <w:t>CIEH Advance certificate highly desirable</w:t>
            </w:r>
          </w:p>
          <w:p w:rsidR="005D5043" w:rsidRDefault="005D5043" w:rsidP="000C25A5">
            <w:pPr>
              <w:pStyle w:val="Puces4"/>
              <w:numPr>
                <w:ilvl w:val="0"/>
                <w:numId w:val="3"/>
              </w:numPr>
            </w:pPr>
            <w:r>
              <w:t>Detailed knowledge of current health and safety legislation and regulations</w:t>
            </w:r>
          </w:p>
          <w:p w:rsidR="00424B68" w:rsidRDefault="00424B68" w:rsidP="00424B68">
            <w:pPr>
              <w:pStyle w:val="Puces4"/>
              <w:numPr>
                <w:ilvl w:val="0"/>
                <w:numId w:val="3"/>
              </w:numPr>
            </w:pPr>
            <w:r>
              <w:t>Ability to establish and maintain good working relationships at all levels/rank</w:t>
            </w:r>
          </w:p>
          <w:p w:rsidR="00C92AFE" w:rsidRDefault="00C92AFE" w:rsidP="00424B68">
            <w:pPr>
              <w:pStyle w:val="Puces4"/>
              <w:numPr>
                <w:ilvl w:val="0"/>
                <w:numId w:val="3"/>
              </w:numPr>
            </w:pPr>
            <w:r>
              <w:t xml:space="preserve">Engaging </w:t>
            </w:r>
            <w:r w:rsidR="00654332">
              <w:t xml:space="preserve">manner </w:t>
            </w:r>
            <w:r>
              <w:t xml:space="preserve">with effective coaching and influencing skills </w:t>
            </w:r>
          </w:p>
          <w:p w:rsidR="005D5043" w:rsidRDefault="005D5043" w:rsidP="000C25A5">
            <w:pPr>
              <w:pStyle w:val="Puces4"/>
              <w:numPr>
                <w:ilvl w:val="0"/>
                <w:numId w:val="3"/>
              </w:numPr>
            </w:pPr>
            <w:r>
              <w:t xml:space="preserve">Good level of IT skills including experience with MS Office, including word, excel, </w:t>
            </w:r>
            <w:proofErr w:type="spellStart"/>
            <w:r>
              <w:t>powerpoint</w:t>
            </w:r>
            <w:proofErr w:type="spellEnd"/>
            <w:r>
              <w:t xml:space="preserve"> and outlook</w:t>
            </w:r>
          </w:p>
          <w:p w:rsidR="005D5043" w:rsidRDefault="005D5043" w:rsidP="000C25A5">
            <w:pPr>
              <w:pStyle w:val="Puces4"/>
              <w:numPr>
                <w:ilvl w:val="0"/>
                <w:numId w:val="3"/>
              </w:numPr>
            </w:pPr>
            <w:r>
              <w:t>Ability to demonstrate effective verbal and written communication</w:t>
            </w:r>
          </w:p>
          <w:p w:rsidR="005D5043" w:rsidRDefault="00424B68" w:rsidP="005D5043">
            <w:pPr>
              <w:pStyle w:val="Puces4"/>
              <w:numPr>
                <w:ilvl w:val="0"/>
                <w:numId w:val="3"/>
              </w:numPr>
            </w:pPr>
            <w:r>
              <w:t xml:space="preserve">Ability to prioritise work with </w:t>
            </w:r>
            <w:r w:rsidR="005D5043">
              <w:t xml:space="preserve">good organisational skills, </w:t>
            </w:r>
            <w:r>
              <w:t xml:space="preserve">able to </w:t>
            </w:r>
            <w:r w:rsidR="005D5043">
              <w:t>work to tight deadlines, both prescribed and self-imposed</w:t>
            </w:r>
          </w:p>
          <w:p w:rsidR="005D5043" w:rsidRDefault="00424B68" w:rsidP="005D5043">
            <w:pPr>
              <w:pStyle w:val="Puces4"/>
              <w:numPr>
                <w:ilvl w:val="0"/>
                <w:numId w:val="3"/>
              </w:numPr>
            </w:pPr>
            <w:r>
              <w:t xml:space="preserve">Able to </w:t>
            </w:r>
            <w:r w:rsidR="005D5043">
              <w:t xml:space="preserve">use own initiative </w:t>
            </w:r>
            <w:r>
              <w:t xml:space="preserve"> and be resourceful </w:t>
            </w:r>
          </w:p>
          <w:p w:rsidR="00AE6371" w:rsidRDefault="00AE6371" w:rsidP="004238D8">
            <w:pPr>
              <w:pStyle w:val="Puces4"/>
              <w:numPr>
                <w:ilvl w:val="0"/>
                <w:numId w:val="3"/>
              </w:numPr>
            </w:pPr>
            <w:r>
              <w:t>Familiarity with the application and expectations of an integrated management system.</w:t>
            </w:r>
          </w:p>
          <w:p w:rsidR="005D5043" w:rsidRDefault="005D5043" w:rsidP="004238D8">
            <w:pPr>
              <w:pStyle w:val="Puces4"/>
              <w:numPr>
                <w:ilvl w:val="0"/>
                <w:numId w:val="3"/>
              </w:numPr>
            </w:pPr>
            <w:r>
              <w:t>9001 Lead auditor</w:t>
            </w:r>
            <w:r w:rsidR="005A4A96">
              <w:t xml:space="preserve"> and /   or</w:t>
            </w:r>
            <w:r>
              <w:t>14001 environmental auditor or experience in</w:t>
            </w:r>
            <w:r w:rsidR="005A4A96">
              <w:t xml:space="preserve">, </w:t>
            </w:r>
            <w:r>
              <w:t>18001 auditor or experience in</w:t>
            </w:r>
          </w:p>
          <w:p w:rsidR="005D5043" w:rsidRPr="004238D8" w:rsidRDefault="005D5043" w:rsidP="005A4A96">
            <w:pPr>
              <w:pStyle w:val="Puces4"/>
              <w:numPr>
                <w:ilvl w:val="0"/>
                <w:numId w:val="0"/>
              </w:numPr>
              <w:ind w:left="360"/>
            </w:pPr>
          </w:p>
        </w:tc>
      </w:tr>
    </w:tbl>
    <w:p w:rsidR="007F02BF" w:rsidRDefault="0007527B" w:rsidP="00AE6371">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272C3D">
                  <w:pPr>
                    <w:pStyle w:val="Puces4"/>
                    <w:framePr w:hSpace="180" w:wrap="around" w:vAnchor="text" w:hAnchor="margin" w:xAlign="center" w:y="192"/>
                    <w:ind w:left="851" w:hanging="284"/>
                    <w:rPr>
                      <w:rFonts w:eastAsia="Times New Roman"/>
                    </w:rPr>
                  </w:pPr>
                  <w:r>
                    <w:rPr>
                      <w:rFonts w:eastAsia="Times New Roman"/>
                    </w:rPr>
                    <w:t>Growth, Client &amp; Customer Satisfaction / Quality of Services provided</w:t>
                  </w:r>
                </w:p>
              </w:tc>
              <w:tc>
                <w:tcPr>
                  <w:tcW w:w="4524" w:type="dxa"/>
                </w:tcPr>
                <w:p w:rsidR="00EA3990" w:rsidRPr="00375F11" w:rsidRDefault="00EA3990" w:rsidP="00272C3D">
                  <w:pPr>
                    <w:pStyle w:val="Puces4"/>
                    <w:framePr w:hSpace="180" w:wrap="around" w:vAnchor="text" w:hAnchor="margin" w:xAlign="center" w:y="192"/>
                    <w:ind w:left="851" w:hanging="284"/>
                    <w:rPr>
                      <w:rFonts w:eastAsia="Times New Roman"/>
                    </w:rPr>
                  </w:pPr>
                  <w:r>
                    <w:rPr>
                      <w:rFonts w:eastAsia="Times New Roman"/>
                    </w:rPr>
                    <w:t>Leadership &amp; People Management</w:t>
                  </w:r>
                </w:p>
              </w:tc>
            </w:tr>
            <w:tr w:rsidR="00EA3990" w:rsidRPr="00375F11" w:rsidTr="0007446E">
              <w:tc>
                <w:tcPr>
                  <w:tcW w:w="4473" w:type="dxa"/>
                </w:tcPr>
                <w:p w:rsidR="00EA3990" w:rsidRPr="00375F11" w:rsidRDefault="00EA3990" w:rsidP="00272C3D">
                  <w:pPr>
                    <w:pStyle w:val="Puces4"/>
                    <w:framePr w:hSpace="180" w:wrap="around" w:vAnchor="text" w:hAnchor="margin" w:xAlign="center" w:y="192"/>
                    <w:ind w:left="851" w:hanging="284"/>
                    <w:rPr>
                      <w:rFonts w:eastAsia="Times New Roman"/>
                    </w:rPr>
                  </w:pPr>
                  <w:r>
                    <w:rPr>
                      <w:rFonts w:eastAsia="Times New Roman"/>
                    </w:rPr>
                    <w:t>Rigorous management of results</w:t>
                  </w:r>
                </w:p>
              </w:tc>
              <w:tc>
                <w:tcPr>
                  <w:tcW w:w="4524" w:type="dxa"/>
                </w:tcPr>
                <w:p w:rsidR="00EA3990" w:rsidRPr="00375F11" w:rsidRDefault="00EA3990" w:rsidP="00272C3D">
                  <w:pPr>
                    <w:pStyle w:val="Puces4"/>
                    <w:framePr w:hSpace="180" w:wrap="around" w:vAnchor="text" w:hAnchor="margin" w:xAlign="center" w:y="192"/>
                    <w:ind w:left="851" w:hanging="284"/>
                    <w:rPr>
                      <w:rFonts w:eastAsia="Times New Roman"/>
                    </w:rPr>
                  </w:pPr>
                  <w:r>
                    <w:rPr>
                      <w:rFonts w:eastAsia="Times New Roman"/>
                    </w:rPr>
                    <w:t>Innovation and Change</w:t>
                  </w:r>
                </w:p>
              </w:tc>
            </w:tr>
            <w:tr w:rsidR="00EA3990" w:rsidRPr="00375F11" w:rsidTr="0007446E">
              <w:tc>
                <w:tcPr>
                  <w:tcW w:w="4473" w:type="dxa"/>
                </w:tcPr>
                <w:p w:rsidR="00EA3990" w:rsidRPr="00375F11" w:rsidRDefault="00EA3990" w:rsidP="00272C3D">
                  <w:pPr>
                    <w:pStyle w:val="Puces4"/>
                    <w:framePr w:hSpace="180" w:wrap="around" w:vAnchor="text" w:hAnchor="margin" w:xAlign="center" w:y="192"/>
                    <w:ind w:left="851" w:hanging="284"/>
                    <w:rPr>
                      <w:rFonts w:eastAsia="Times New Roman"/>
                    </w:rPr>
                  </w:pPr>
                  <w:r>
                    <w:rPr>
                      <w:rFonts w:eastAsia="Times New Roman"/>
                    </w:rPr>
                    <w:t>Brand Notoriety</w:t>
                  </w:r>
                </w:p>
              </w:tc>
              <w:tc>
                <w:tcPr>
                  <w:tcW w:w="4524" w:type="dxa"/>
                </w:tcPr>
                <w:p w:rsidR="00EA3990" w:rsidRPr="00375F11" w:rsidRDefault="00EA3990" w:rsidP="00272C3D">
                  <w:pPr>
                    <w:pStyle w:val="Puces4"/>
                    <w:framePr w:hSpace="180" w:wrap="around" w:vAnchor="text" w:hAnchor="margin" w:xAlign="center" w:y="192"/>
                    <w:ind w:left="851" w:hanging="284"/>
                    <w:rPr>
                      <w:rFonts w:eastAsia="Times New Roman"/>
                    </w:rPr>
                  </w:pPr>
                  <w:r>
                    <w:rPr>
                      <w:rFonts w:eastAsia="Times New Roman"/>
                    </w:rPr>
                    <w:t>Business Consulting</w:t>
                  </w:r>
                </w:p>
              </w:tc>
            </w:tr>
            <w:tr w:rsidR="00EA3990" w:rsidTr="0007446E">
              <w:tc>
                <w:tcPr>
                  <w:tcW w:w="4473" w:type="dxa"/>
                </w:tcPr>
                <w:p w:rsidR="00EA3990" w:rsidRDefault="00EA3990" w:rsidP="00272C3D">
                  <w:pPr>
                    <w:pStyle w:val="Puces4"/>
                    <w:framePr w:hSpace="180" w:wrap="around" w:vAnchor="text" w:hAnchor="margin" w:xAlign="center" w:y="192"/>
                    <w:ind w:left="851" w:hanging="284"/>
                    <w:rPr>
                      <w:rFonts w:eastAsia="Times New Roman"/>
                    </w:rPr>
                  </w:pPr>
                  <w:r>
                    <w:rPr>
                      <w:rFonts w:eastAsia="Times New Roman"/>
                    </w:rPr>
                    <w:t>Commercial Awareness</w:t>
                  </w:r>
                </w:p>
              </w:tc>
              <w:tc>
                <w:tcPr>
                  <w:tcW w:w="4524" w:type="dxa"/>
                </w:tcPr>
                <w:p w:rsidR="00EA3990" w:rsidRDefault="00EA3990" w:rsidP="00272C3D">
                  <w:pPr>
                    <w:pStyle w:val="Puces4"/>
                    <w:framePr w:hSpace="180" w:wrap="around" w:vAnchor="text" w:hAnchor="margin" w:xAlign="center" w:y="192"/>
                    <w:numPr>
                      <w:ilvl w:val="0"/>
                      <w:numId w:val="0"/>
                    </w:numPr>
                    <w:ind w:left="567"/>
                    <w:rPr>
                      <w:rFonts w:eastAsia="Times New Roman"/>
                    </w:rPr>
                  </w:pPr>
                </w:p>
              </w:tc>
            </w:tr>
            <w:tr w:rsidR="00EA3990" w:rsidTr="0007446E">
              <w:tc>
                <w:tcPr>
                  <w:tcW w:w="4473" w:type="dxa"/>
                </w:tcPr>
                <w:p w:rsidR="00EA3990" w:rsidRDefault="00EA3990" w:rsidP="00272C3D">
                  <w:pPr>
                    <w:pStyle w:val="Puces4"/>
                    <w:framePr w:hSpace="180" w:wrap="around" w:vAnchor="text" w:hAnchor="margin" w:xAlign="center" w:y="192"/>
                    <w:ind w:left="851" w:hanging="284"/>
                    <w:rPr>
                      <w:rFonts w:eastAsia="Times New Roman"/>
                    </w:rPr>
                  </w:pPr>
                  <w:r>
                    <w:rPr>
                      <w:rFonts w:eastAsia="Times New Roman"/>
                    </w:rPr>
                    <w:t>Employee Engagement</w:t>
                  </w:r>
                </w:p>
              </w:tc>
              <w:tc>
                <w:tcPr>
                  <w:tcW w:w="4524" w:type="dxa"/>
                </w:tcPr>
                <w:p w:rsidR="00EA3990" w:rsidRDefault="00EA3990" w:rsidP="00272C3D">
                  <w:pPr>
                    <w:pStyle w:val="Puces4"/>
                    <w:framePr w:hSpace="180" w:wrap="around" w:vAnchor="text" w:hAnchor="margin" w:xAlign="center" w:y="192"/>
                    <w:numPr>
                      <w:ilvl w:val="0"/>
                      <w:numId w:val="0"/>
                    </w:numPr>
                    <w:ind w:left="851"/>
                    <w:rPr>
                      <w:rFonts w:eastAsia="Times New Roman"/>
                    </w:rPr>
                  </w:pPr>
                </w:p>
              </w:tc>
            </w:tr>
            <w:tr w:rsidR="00EA3990" w:rsidTr="0007446E">
              <w:tc>
                <w:tcPr>
                  <w:tcW w:w="4473" w:type="dxa"/>
                </w:tcPr>
                <w:p w:rsidR="00EA3990" w:rsidRDefault="00EA3990" w:rsidP="00272C3D">
                  <w:pPr>
                    <w:pStyle w:val="Puces4"/>
                    <w:framePr w:hSpace="180" w:wrap="around" w:vAnchor="text" w:hAnchor="margin" w:xAlign="center" w:y="192"/>
                    <w:ind w:left="851" w:hanging="284"/>
                    <w:rPr>
                      <w:rFonts w:eastAsia="Times New Roman"/>
                    </w:rPr>
                  </w:pPr>
                  <w:r>
                    <w:rPr>
                      <w:rFonts w:eastAsia="Times New Roman"/>
                    </w:rPr>
                    <w:t>Learning &amp; Development</w:t>
                  </w:r>
                </w:p>
              </w:tc>
              <w:tc>
                <w:tcPr>
                  <w:tcW w:w="4524" w:type="dxa"/>
                </w:tcPr>
                <w:p w:rsidR="00EA3990" w:rsidRDefault="00EA3990" w:rsidP="00272C3D">
                  <w:pPr>
                    <w:pStyle w:val="Puces4"/>
                    <w:framePr w:hSpace="180" w:wrap="around" w:vAnchor="text" w:hAnchor="margin" w:xAlign="center" w:y="192"/>
                    <w:numPr>
                      <w:ilvl w:val="0"/>
                      <w:numId w:val="0"/>
                    </w:numPr>
                    <w:ind w:left="851"/>
                    <w:rPr>
                      <w:rFonts w:eastAsia="Times New Roman"/>
                    </w:rPr>
                  </w:pPr>
                </w:p>
              </w:tc>
            </w:tr>
          </w:tbl>
          <w:p w:rsidR="00EA3990" w:rsidRPr="00EA3990" w:rsidRDefault="00EA3990" w:rsidP="00EA3990">
            <w:pPr>
              <w:spacing w:before="40"/>
              <w:ind w:left="720"/>
              <w:jc w:val="left"/>
              <w:rPr>
                <w:rFonts w:cs="Arial"/>
                <w:color w:val="000000" w:themeColor="text1"/>
                <w:szCs w:val="20"/>
                <w:lang w:val="en-GB"/>
              </w:rPr>
            </w:pPr>
          </w:p>
        </w:tc>
      </w:tr>
    </w:tbl>
    <w:p w:rsidR="00EA3990" w:rsidRPr="00366A73" w:rsidRDefault="00EA3990" w:rsidP="000E3EF7">
      <w:pPr>
        <w:spacing w:after="200" w:line="276" w:lineRule="auto"/>
        <w:jc w:val="left"/>
      </w:pPr>
    </w:p>
    <w:sectPr w:rsidR="00EA3990" w:rsidRPr="00366A73" w:rsidSect="00AE6371">
      <w:pgSz w:w="11906" w:h="16838"/>
      <w:pgMar w:top="1418" w:right="1418" w:bottom="96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6.75pt;height:9.75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59145CE"/>
    <w:multiLevelType w:val="hybridMultilevel"/>
    <w:tmpl w:val="A5262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7">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D86E29"/>
    <w:multiLevelType w:val="hybridMultilevel"/>
    <w:tmpl w:val="BE9CF80E"/>
    <w:lvl w:ilvl="0" w:tplc="04090005">
      <w:start w:val="1"/>
      <w:numFmt w:val="bullet"/>
      <w:lvlText w:val=""/>
      <w:lvlPicBulletId w:val="0"/>
      <w:lvlJc w:val="left"/>
      <w:pPr>
        <w:ind w:left="1080" w:hanging="360"/>
      </w:pPr>
      <w:rPr>
        <w:rFonts w:ascii="Wingdings" w:hAnsi="Wingdings" w:hint="default"/>
        <w:color w:val="FF0000"/>
        <w:sz w:val="16"/>
        <w:szCs w:val="24"/>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5">
    <w:nsid w:val="6CB2464C"/>
    <w:multiLevelType w:val="hybridMultilevel"/>
    <w:tmpl w:val="65B2E176"/>
    <w:lvl w:ilvl="0" w:tplc="04090005">
      <w:start w:val="1"/>
      <w:numFmt w:val="bullet"/>
      <w:lvlText w:val=""/>
      <w:lvlPicBulletId w:val="0"/>
      <w:lvlJc w:val="left"/>
      <w:pPr>
        <w:ind w:left="1080" w:hanging="360"/>
      </w:pPr>
      <w:rPr>
        <w:rFonts w:ascii="Wingdings" w:hAnsi="Wingdings" w:hint="default"/>
        <w:color w:val="FF0000"/>
        <w:sz w:val="16"/>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7">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2"/>
  </w:num>
  <w:num w:numId="4">
    <w:abstractNumId w:val="9"/>
  </w:num>
  <w:num w:numId="5">
    <w:abstractNumId w:val="5"/>
  </w:num>
  <w:num w:numId="6">
    <w:abstractNumId w:val="3"/>
  </w:num>
  <w:num w:numId="7">
    <w:abstractNumId w:val="12"/>
  </w:num>
  <w:num w:numId="8">
    <w:abstractNumId w:val="6"/>
  </w:num>
  <w:num w:numId="9">
    <w:abstractNumId w:val="16"/>
  </w:num>
  <w:num w:numId="10">
    <w:abstractNumId w:val="17"/>
  </w:num>
  <w:num w:numId="11">
    <w:abstractNumId w:val="8"/>
  </w:num>
  <w:num w:numId="12">
    <w:abstractNumId w:val="0"/>
  </w:num>
  <w:num w:numId="13">
    <w:abstractNumId w:val="13"/>
  </w:num>
  <w:num w:numId="14">
    <w:abstractNumId w:val="4"/>
  </w:num>
  <w:num w:numId="15">
    <w:abstractNumId w:val="14"/>
  </w:num>
  <w:num w:numId="16">
    <w:abstractNumId w:val="15"/>
  </w:num>
  <w:num w:numId="17">
    <w:abstractNumId w:val="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7527B"/>
    <w:rsid w:val="000C25A5"/>
    <w:rsid w:val="000E3EF7"/>
    <w:rsid w:val="00104BDE"/>
    <w:rsid w:val="0014220D"/>
    <w:rsid w:val="00144E5D"/>
    <w:rsid w:val="001F1F6A"/>
    <w:rsid w:val="002076D3"/>
    <w:rsid w:val="00272C3D"/>
    <w:rsid w:val="00293E5D"/>
    <w:rsid w:val="002B1DC6"/>
    <w:rsid w:val="00337F92"/>
    <w:rsid w:val="00366A73"/>
    <w:rsid w:val="003C0B25"/>
    <w:rsid w:val="004238D8"/>
    <w:rsid w:val="00424476"/>
    <w:rsid w:val="00424B68"/>
    <w:rsid w:val="004364D4"/>
    <w:rsid w:val="004D170A"/>
    <w:rsid w:val="004F3F69"/>
    <w:rsid w:val="00517BC0"/>
    <w:rsid w:val="00520545"/>
    <w:rsid w:val="005A4A96"/>
    <w:rsid w:val="005D5043"/>
    <w:rsid w:val="005E5B63"/>
    <w:rsid w:val="00613392"/>
    <w:rsid w:val="00616B0B"/>
    <w:rsid w:val="00646B79"/>
    <w:rsid w:val="00654332"/>
    <w:rsid w:val="00656519"/>
    <w:rsid w:val="00674674"/>
    <w:rsid w:val="006802C0"/>
    <w:rsid w:val="00683B71"/>
    <w:rsid w:val="00700F59"/>
    <w:rsid w:val="00745A24"/>
    <w:rsid w:val="007F602D"/>
    <w:rsid w:val="00832A6A"/>
    <w:rsid w:val="00847021"/>
    <w:rsid w:val="00884FDA"/>
    <w:rsid w:val="008A3400"/>
    <w:rsid w:val="008B64DE"/>
    <w:rsid w:val="008D1A2B"/>
    <w:rsid w:val="00921B40"/>
    <w:rsid w:val="00A37146"/>
    <w:rsid w:val="00A46FC0"/>
    <w:rsid w:val="00A509AF"/>
    <w:rsid w:val="00AA4510"/>
    <w:rsid w:val="00AA5D86"/>
    <w:rsid w:val="00AC6EDB"/>
    <w:rsid w:val="00AD1DEC"/>
    <w:rsid w:val="00AE6371"/>
    <w:rsid w:val="00B70457"/>
    <w:rsid w:val="00C4467B"/>
    <w:rsid w:val="00C4695A"/>
    <w:rsid w:val="00C477E8"/>
    <w:rsid w:val="00C61430"/>
    <w:rsid w:val="00C8184F"/>
    <w:rsid w:val="00C92AFE"/>
    <w:rsid w:val="00CC0297"/>
    <w:rsid w:val="00CC2929"/>
    <w:rsid w:val="00CF698A"/>
    <w:rsid w:val="00D162AE"/>
    <w:rsid w:val="00D55169"/>
    <w:rsid w:val="00D949FB"/>
    <w:rsid w:val="00D9769F"/>
    <w:rsid w:val="00DA2895"/>
    <w:rsid w:val="00DE5E49"/>
    <w:rsid w:val="00DE5FCB"/>
    <w:rsid w:val="00E1746A"/>
    <w:rsid w:val="00E31AA0"/>
    <w:rsid w:val="00E33C91"/>
    <w:rsid w:val="00E86121"/>
    <w:rsid w:val="00EA3990"/>
    <w:rsid w:val="00EA4C16"/>
    <w:rsid w:val="00EA5822"/>
    <w:rsid w:val="00EF6ED7"/>
    <w:rsid w:val="00F479E6"/>
    <w:rsid w:val="00FD62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 w:id="206320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C388F-60A2-4607-BA2D-6C15CB594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4</Pages>
  <Words>1889</Words>
  <Characters>10773</Characters>
  <Application>Microsoft Office Word</Application>
  <DocSecurity>0</DocSecurity>
  <Lines>89</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Job Description</vt:lpstr>
      <vt:lpstr/>
    </vt:vector>
  </TitlesOfParts>
  <Company>SODEXO</Company>
  <LinksUpToDate>false</LinksUpToDate>
  <CharactersWithSpaces>12637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Sarah Lilienthal</dc:creator>
  <cp:lastModifiedBy>Birch, Alison</cp:lastModifiedBy>
  <cp:revision>8</cp:revision>
  <dcterms:created xsi:type="dcterms:W3CDTF">2016-08-04T14:56:00Z</dcterms:created>
  <dcterms:modified xsi:type="dcterms:W3CDTF">2016-08-04T17:09:00Z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