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C0221A">
                              <w:rPr>
                                <w:color w:val="FFFFFF"/>
                                <w:sz w:val="44"/>
                                <w:szCs w:val="44"/>
                                <w:lang w:val="en-AU"/>
                              </w:rPr>
                              <w:t>Mailroom / Driver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C0221A">
                        <w:rPr>
                          <w:color w:val="FFFFFF"/>
                          <w:sz w:val="44"/>
                          <w:szCs w:val="44"/>
                          <w:lang w:val="en-AU"/>
                        </w:rPr>
                        <w:t>Mailroom / Driver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82682B" w:rsidP="00161F93">
            <w:pPr>
              <w:pStyle w:val="Heading2"/>
              <w:rPr>
                <w:b w:val="0"/>
                <w:lang w:val="en-CA"/>
              </w:rPr>
            </w:pPr>
            <w:r>
              <w:rPr>
                <w:b w:val="0"/>
                <w:lang w:val="en-CA"/>
              </w:rPr>
              <w:t>Mailroom</w:t>
            </w:r>
            <w:r w:rsidR="00CD3A87">
              <w:rPr>
                <w:b w:val="0"/>
                <w:lang w:val="en-CA"/>
              </w:rPr>
              <w:t xml:space="preserve"> </w:t>
            </w:r>
            <w:r w:rsidR="009366D0">
              <w:rPr>
                <w:b w:val="0"/>
                <w:lang w:val="en-CA"/>
              </w:rPr>
              <w:t>/</w:t>
            </w:r>
            <w:r w:rsidR="00CD3A87">
              <w:rPr>
                <w:b w:val="0"/>
                <w:lang w:val="en-CA"/>
              </w:rPr>
              <w:t xml:space="preserve"> </w:t>
            </w:r>
            <w:r w:rsidR="009366D0">
              <w:rPr>
                <w:b w:val="0"/>
                <w:lang w:val="en-CA"/>
              </w:rPr>
              <w:t>Print Room</w:t>
            </w:r>
            <w:r w:rsidR="00CD3A87">
              <w:rPr>
                <w:b w:val="0"/>
                <w:lang w:val="en-CA"/>
              </w:rPr>
              <w:t xml:space="preserve"> / Chauffeur Duties</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C0221A" w:rsidP="004B2221">
            <w:pPr>
              <w:spacing w:before="20" w:after="20"/>
              <w:jc w:val="left"/>
              <w:rPr>
                <w:rFonts w:cs="Arial"/>
                <w:color w:val="000000"/>
                <w:szCs w:val="20"/>
              </w:rPr>
            </w:pPr>
            <w:r>
              <w:rPr>
                <w:b/>
                <w:lang w:val="en-CA"/>
              </w:rPr>
              <w:t>Mailroom Operative / Driver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E501DF" w:rsidP="006E11DB">
            <w:pPr>
              <w:spacing w:before="20" w:after="20"/>
              <w:jc w:val="left"/>
              <w:rPr>
                <w:rFonts w:cs="Arial"/>
                <w:color w:val="000000"/>
                <w:szCs w:val="20"/>
              </w:rPr>
            </w:pPr>
            <w:r>
              <w:rPr>
                <w:rFonts w:cs="Arial"/>
                <w:color w:val="000000"/>
                <w:szCs w:val="20"/>
              </w:rPr>
              <w:t xml:space="preserve">24 </w:t>
            </w:r>
            <w:r w:rsidR="00405D15">
              <w:rPr>
                <w:rFonts w:cs="Arial"/>
                <w:color w:val="000000"/>
                <w:szCs w:val="20"/>
              </w:rPr>
              <w:t>hrs.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501DF" w:rsidP="00304018">
            <w:pPr>
              <w:spacing w:before="20" w:after="20"/>
              <w:jc w:val="left"/>
              <w:rPr>
                <w:rFonts w:cs="Arial"/>
                <w:color w:val="000000"/>
                <w:szCs w:val="20"/>
              </w:rPr>
            </w:pPr>
            <w:r>
              <w:rPr>
                <w:rFonts w:cs="Arial"/>
                <w:color w:val="000000"/>
                <w:szCs w:val="20"/>
              </w:rPr>
              <w:t>Tuesday, Wednesday &amp; Thursday – 8.00am – 4.</w:t>
            </w:r>
            <w:r w:rsidR="00304018">
              <w:rPr>
                <w:rFonts w:cs="Arial"/>
                <w:color w:val="000000"/>
                <w:szCs w:val="20"/>
              </w:rPr>
              <w:t>3</w:t>
            </w:r>
            <w:r>
              <w:rPr>
                <w:rFonts w:cs="Arial"/>
                <w:color w:val="000000"/>
                <w:szCs w:val="20"/>
              </w:rPr>
              <w:t>0pm</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C0221A" w:rsidP="00366A73">
            <w:pPr>
              <w:spacing w:before="20" w:after="20"/>
              <w:jc w:val="left"/>
              <w:rPr>
                <w:rFonts w:cs="Arial"/>
                <w:color w:val="000000"/>
                <w:szCs w:val="20"/>
              </w:rPr>
            </w:pPr>
            <w:r>
              <w:rPr>
                <w:rFonts w:cs="Arial"/>
                <w:color w:val="000000"/>
                <w:szCs w:val="20"/>
              </w:rPr>
              <w:t>Peter Kitchen – Contracts Manager</w:t>
            </w:r>
            <w:r w:rsidR="007950A9">
              <w:rPr>
                <w:rFonts w:cs="Arial"/>
                <w:color w:val="000000"/>
                <w:szCs w:val="20"/>
              </w:rPr>
              <w:t xml:space="preserve"> </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C0221A" w:rsidP="00161F93">
            <w:pPr>
              <w:spacing w:before="20" w:after="20"/>
              <w:jc w:val="left"/>
              <w:rPr>
                <w:rFonts w:cs="Arial"/>
                <w:color w:val="000000"/>
                <w:szCs w:val="20"/>
              </w:rPr>
            </w:pPr>
            <w:r>
              <w:rPr>
                <w:rFonts w:cs="Arial"/>
                <w:color w:val="000000"/>
                <w:szCs w:val="20"/>
              </w:rPr>
              <w:t>Renfrew</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777053" w:rsidRDefault="00777053" w:rsidP="007A4949">
            <w:pPr>
              <w:pStyle w:val="Puces4"/>
              <w:numPr>
                <w:ilvl w:val="0"/>
                <w:numId w:val="0"/>
              </w:numPr>
              <w:rPr>
                <w:color w:val="000000" w:themeColor="text1"/>
              </w:rPr>
            </w:pPr>
          </w:p>
          <w:p w:rsidR="00CD3A87" w:rsidRDefault="00CD3A87" w:rsidP="001C2413">
            <w:pPr>
              <w:pStyle w:val="Puces4"/>
              <w:numPr>
                <w:ilvl w:val="0"/>
                <w:numId w:val="20"/>
              </w:numPr>
              <w:rPr>
                <w:color w:val="000000" w:themeColor="text1"/>
              </w:rPr>
            </w:pPr>
            <w:r>
              <w:rPr>
                <w:color w:val="000000" w:themeColor="text1"/>
              </w:rPr>
              <w:t>Collecting mail from local sorting office</w:t>
            </w:r>
          </w:p>
          <w:p w:rsidR="00EF55CE" w:rsidRDefault="00C0221A" w:rsidP="001C2413">
            <w:pPr>
              <w:pStyle w:val="Puces4"/>
              <w:numPr>
                <w:ilvl w:val="0"/>
                <w:numId w:val="20"/>
              </w:numPr>
              <w:rPr>
                <w:color w:val="000000" w:themeColor="text1"/>
              </w:rPr>
            </w:pPr>
            <w:r>
              <w:rPr>
                <w:color w:val="000000" w:themeColor="text1"/>
              </w:rPr>
              <w:t xml:space="preserve">Sort </w:t>
            </w:r>
            <w:r w:rsidR="00CD3A87">
              <w:rPr>
                <w:color w:val="000000" w:themeColor="text1"/>
              </w:rPr>
              <w:t>i</w:t>
            </w:r>
            <w:r>
              <w:rPr>
                <w:color w:val="000000" w:themeColor="text1"/>
              </w:rPr>
              <w:t xml:space="preserve">ncoming </w:t>
            </w:r>
            <w:r w:rsidR="00CD3A87">
              <w:rPr>
                <w:color w:val="000000" w:themeColor="text1"/>
              </w:rPr>
              <w:t>m</w:t>
            </w:r>
            <w:r>
              <w:rPr>
                <w:color w:val="000000" w:themeColor="text1"/>
              </w:rPr>
              <w:t>ail</w:t>
            </w:r>
          </w:p>
          <w:p w:rsidR="007950A9" w:rsidRDefault="00C0221A" w:rsidP="00724FB1">
            <w:pPr>
              <w:pStyle w:val="Puces4"/>
              <w:numPr>
                <w:ilvl w:val="0"/>
                <w:numId w:val="20"/>
              </w:numPr>
              <w:rPr>
                <w:color w:val="000000" w:themeColor="text1"/>
              </w:rPr>
            </w:pPr>
            <w:r>
              <w:rPr>
                <w:color w:val="000000" w:themeColor="text1"/>
              </w:rPr>
              <w:t>Distribute mail around site</w:t>
            </w:r>
          </w:p>
          <w:p w:rsidR="00C0221A" w:rsidRDefault="00C0221A" w:rsidP="00724FB1">
            <w:pPr>
              <w:pStyle w:val="Puces4"/>
              <w:numPr>
                <w:ilvl w:val="0"/>
                <w:numId w:val="20"/>
              </w:numPr>
              <w:rPr>
                <w:color w:val="000000" w:themeColor="text1"/>
              </w:rPr>
            </w:pPr>
            <w:r>
              <w:rPr>
                <w:color w:val="000000" w:themeColor="text1"/>
              </w:rPr>
              <w:t>Frank</w:t>
            </w:r>
            <w:r w:rsidR="00CD3A87">
              <w:rPr>
                <w:color w:val="000000" w:themeColor="text1"/>
              </w:rPr>
              <w:t>ing m</w:t>
            </w:r>
            <w:r>
              <w:rPr>
                <w:color w:val="000000" w:themeColor="text1"/>
              </w:rPr>
              <w:t xml:space="preserve">ail and </w:t>
            </w:r>
            <w:r w:rsidR="00405D15">
              <w:rPr>
                <w:color w:val="000000" w:themeColor="text1"/>
              </w:rPr>
              <w:t>organise</w:t>
            </w:r>
            <w:r>
              <w:rPr>
                <w:color w:val="000000" w:themeColor="text1"/>
              </w:rPr>
              <w:t xml:space="preserve"> to leave site</w:t>
            </w:r>
          </w:p>
          <w:p w:rsidR="0055363D" w:rsidRDefault="00C0221A" w:rsidP="00724FB1">
            <w:pPr>
              <w:pStyle w:val="Puces4"/>
              <w:numPr>
                <w:ilvl w:val="0"/>
                <w:numId w:val="20"/>
              </w:numPr>
              <w:rPr>
                <w:color w:val="000000" w:themeColor="text1"/>
              </w:rPr>
            </w:pPr>
            <w:r>
              <w:rPr>
                <w:color w:val="000000" w:themeColor="text1"/>
              </w:rPr>
              <w:t>Driving</w:t>
            </w:r>
            <w:r w:rsidR="00CD3A87">
              <w:rPr>
                <w:color w:val="000000" w:themeColor="text1"/>
              </w:rPr>
              <w:t>/chauffeur duties</w:t>
            </w:r>
          </w:p>
          <w:p w:rsidR="0055363D" w:rsidRDefault="009366D0" w:rsidP="009366D0">
            <w:pPr>
              <w:pStyle w:val="Puces4"/>
              <w:numPr>
                <w:ilvl w:val="0"/>
                <w:numId w:val="20"/>
              </w:numPr>
              <w:rPr>
                <w:color w:val="000000" w:themeColor="text1"/>
              </w:rPr>
            </w:pPr>
            <w:r>
              <w:rPr>
                <w:color w:val="000000" w:themeColor="text1"/>
              </w:rPr>
              <w:t xml:space="preserve">UPS </w:t>
            </w:r>
            <w:r w:rsidR="00CD3A87">
              <w:rPr>
                <w:color w:val="000000" w:themeColor="text1"/>
              </w:rPr>
              <w:t xml:space="preserve">systems - </w:t>
            </w:r>
            <w:r w:rsidR="00405D15">
              <w:rPr>
                <w:color w:val="000000" w:themeColor="text1"/>
              </w:rPr>
              <w:t>dealing</w:t>
            </w:r>
            <w:r>
              <w:rPr>
                <w:color w:val="000000" w:themeColor="text1"/>
              </w:rPr>
              <w:t xml:space="preserve"> </w:t>
            </w:r>
            <w:r w:rsidR="00405D15">
              <w:rPr>
                <w:color w:val="000000" w:themeColor="text1"/>
              </w:rPr>
              <w:t>with</w:t>
            </w:r>
            <w:r w:rsidR="00CD3A87">
              <w:rPr>
                <w:color w:val="000000" w:themeColor="text1"/>
              </w:rPr>
              <w:t xml:space="preserve"> </w:t>
            </w:r>
            <w:r w:rsidR="00405D15">
              <w:rPr>
                <w:color w:val="000000" w:themeColor="text1"/>
              </w:rPr>
              <w:t>out</w:t>
            </w:r>
            <w:r w:rsidR="00CD3A87">
              <w:rPr>
                <w:color w:val="000000" w:themeColor="text1"/>
              </w:rPr>
              <w:t>-</w:t>
            </w:r>
            <w:r>
              <w:rPr>
                <w:color w:val="000000" w:themeColor="text1"/>
              </w:rPr>
              <w:t>going parcels and other client requests.</w:t>
            </w:r>
          </w:p>
          <w:p w:rsidR="009366D0" w:rsidRDefault="009366D0" w:rsidP="009366D0">
            <w:pPr>
              <w:pStyle w:val="Puces4"/>
              <w:numPr>
                <w:ilvl w:val="0"/>
                <w:numId w:val="20"/>
              </w:numPr>
              <w:rPr>
                <w:color w:val="000000" w:themeColor="text1"/>
              </w:rPr>
            </w:pPr>
            <w:r>
              <w:rPr>
                <w:color w:val="000000" w:themeColor="text1"/>
              </w:rPr>
              <w:t>General janitorial duties.</w:t>
            </w:r>
          </w:p>
          <w:p w:rsidR="009366D0" w:rsidRDefault="009366D0" w:rsidP="0055363D">
            <w:pPr>
              <w:pStyle w:val="Puces4"/>
              <w:numPr>
                <w:ilvl w:val="0"/>
                <w:numId w:val="0"/>
              </w:numPr>
              <w:ind w:left="720"/>
              <w:rPr>
                <w:color w:val="000000" w:themeColor="text1"/>
              </w:rPr>
            </w:pPr>
          </w:p>
          <w:p w:rsidR="00724FB1" w:rsidRPr="00F479E6" w:rsidRDefault="00724FB1" w:rsidP="00724FB1">
            <w:pPr>
              <w:pStyle w:val="Puces4"/>
              <w:numPr>
                <w:ilvl w:val="0"/>
                <w:numId w:val="0"/>
              </w:numPr>
              <w:ind w:left="720"/>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146770CD" wp14:editId="5F5F126E">
                  <wp:extent cx="5124450" cy="302895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Default="00163E66" w:rsidP="00163E66"/>
          <w:p w:rsidR="008D0A37" w:rsidRDefault="008D0A37" w:rsidP="008D0A37">
            <w:pPr>
              <w:numPr>
                <w:ilvl w:val="0"/>
                <w:numId w:val="21"/>
              </w:numPr>
            </w:pPr>
            <w:r>
              <w:t>Comply with all s</w:t>
            </w:r>
            <w:r w:rsidR="00DE3C1E">
              <w:t>ite</w:t>
            </w:r>
            <w:r>
              <w:t xml:space="preserve"> regulations for </w:t>
            </w:r>
            <w:r w:rsidR="00DE3C1E">
              <w:t>mail room</w:t>
            </w:r>
            <w:r w:rsidR="00405D15">
              <w:t>/print room</w:t>
            </w:r>
            <w:r>
              <w:t xml:space="preserve"> materials</w:t>
            </w:r>
            <w:r w:rsidR="00CD3A87">
              <w:t xml:space="preserve"> and </w:t>
            </w:r>
            <w:r>
              <w:t>equipment as laid down by client and Sodexo.</w:t>
            </w:r>
          </w:p>
          <w:p w:rsidR="008D0A37" w:rsidRDefault="008D0A37" w:rsidP="008D0A37"/>
          <w:p w:rsidR="008D0A37" w:rsidRDefault="008D0A37" w:rsidP="008D0A37">
            <w:pPr>
              <w:numPr>
                <w:ilvl w:val="0"/>
                <w:numId w:val="21"/>
              </w:numPr>
            </w:pPr>
            <w:r>
              <w:t>Ensure a high standard of personal hygiene and appearance and general cleanliness to comply with statutory and Company regulations, wearing company uniform as specified.</w:t>
            </w:r>
          </w:p>
          <w:p w:rsidR="008D0A37" w:rsidRDefault="008D0A37" w:rsidP="008D0A37"/>
          <w:p w:rsidR="008D0A37" w:rsidRDefault="008D0A37" w:rsidP="008D0A37">
            <w:pPr>
              <w:numPr>
                <w:ilvl w:val="0"/>
                <w:numId w:val="21"/>
              </w:numPr>
            </w:pPr>
            <w:r>
              <w:t xml:space="preserve">Draw to the attention of the </w:t>
            </w:r>
            <w:r w:rsidR="00DE3C1E">
              <w:t xml:space="preserve">Sodexo </w:t>
            </w:r>
            <w:r>
              <w:t>Manage</w:t>
            </w:r>
            <w:r w:rsidR="00DE3C1E">
              <w:t>ment</w:t>
            </w:r>
            <w:r>
              <w:t xml:space="preserve"> any potential hazards on site or infringements of Health &amp; Safety Legislation.</w:t>
            </w:r>
          </w:p>
          <w:p w:rsidR="008D0A37" w:rsidRDefault="008D0A37" w:rsidP="008D0A37"/>
          <w:p w:rsidR="008D0A37" w:rsidRDefault="008D0A37" w:rsidP="008D0A37">
            <w:pPr>
              <w:numPr>
                <w:ilvl w:val="0"/>
                <w:numId w:val="21"/>
              </w:numPr>
            </w:pPr>
            <w:r>
              <w:t>Attend training &amp; H&amp;S meetings as is necessary to maintain standards in the contract and assist in carrying  out the job role efficiently</w:t>
            </w:r>
          </w:p>
          <w:p w:rsidR="008D0A37" w:rsidRDefault="008D0A37" w:rsidP="008D0A37"/>
          <w:p w:rsidR="008D0A37" w:rsidRDefault="008D0A37" w:rsidP="008D0A37">
            <w:pPr>
              <w:numPr>
                <w:ilvl w:val="0"/>
                <w:numId w:val="21"/>
              </w:numPr>
            </w:pPr>
            <w:r>
              <w:t xml:space="preserve">Ensure all equipment is kept clean &amp; maintained in safe working order.  Report any defects to the </w:t>
            </w:r>
            <w:r w:rsidR="00DE3C1E">
              <w:t>Sodexo Management</w:t>
            </w:r>
            <w:r>
              <w:t xml:space="preserve"> immediately</w:t>
            </w:r>
          </w:p>
          <w:p w:rsidR="008D0A37" w:rsidRDefault="008D0A37" w:rsidP="008D0A37"/>
          <w:p w:rsidR="008D0A37" w:rsidRDefault="008D0A37" w:rsidP="008D0A37">
            <w:pPr>
              <w:numPr>
                <w:ilvl w:val="0"/>
                <w:numId w:val="21"/>
              </w:numPr>
            </w:pPr>
            <w:r>
              <w:t>Comply with all Sodexo Company policies procedures and client site rules and regulations</w:t>
            </w:r>
          </w:p>
          <w:p w:rsidR="008D0A37" w:rsidRDefault="008D0A37" w:rsidP="008D0A37"/>
          <w:p w:rsidR="008D0A37" w:rsidRDefault="008D0A37" w:rsidP="008D0A37">
            <w:pPr>
              <w:numPr>
                <w:ilvl w:val="0"/>
                <w:numId w:val="21"/>
              </w:numPr>
            </w:pPr>
            <w:r>
              <w:t>Comply with all Company &amp; client policies and statutory regulations relating to Health &amp; Safety, safe working practices, hygiene, cleanliness, fire and COSHH. This will include your awareness of any specific hazards in your work place</w:t>
            </w:r>
          </w:p>
          <w:p w:rsidR="008D0A37" w:rsidRDefault="008D0A37" w:rsidP="008D0A37"/>
          <w:p w:rsidR="008D0A37" w:rsidRDefault="008D0A37" w:rsidP="008D0A37">
            <w:pPr>
              <w:numPr>
                <w:ilvl w:val="0"/>
                <w:numId w:val="21"/>
              </w:numPr>
            </w:pPr>
            <w:r>
              <w:t>Carry out other reasonable tasks as directed by management</w:t>
            </w:r>
          </w:p>
          <w:p w:rsidR="008D0A37" w:rsidRDefault="008D0A37" w:rsidP="008D0A37"/>
          <w:p w:rsidR="0085168B" w:rsidRPr="00ED37F0" w:rsidRDefault="008D0A37" w:rsidP="00DE3C1E">
            <w:pPr>
              <w:numPr>
                <w:ilvl w:val="0"/>
                <w:numId w:val="21"/>
              </w:numPr>
            </w:pPr>
            <w:r>
              <w:t>Report and take necessary action for any incidents of accidents, fire, theft, loss, damage, or other irregularities.</w:t>
            </w: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062691" w:rsidTr="00F469AA">
        <w:trPr>
          <w:trHeight w:val="620"/>
        </w:trPr>
        <w:tc>
          <w:tcPr>
            <w:tcW w:w="10458" w:type="dxa"/>
            <w:tcBorders>
              <w:top w:val="nil"/>
              <w:left w:val="nil"/>
              <w:bottom w:val="nil"/>
              <w:right w:val="nil"/>
            </w:tcBorders>
          </w:tcPr>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41281" w:rsidRPr="00CF4017" w:rsidTr="00C325F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41281" w:rsidRPr="00CF4017" w:rsidRDefault="00F469AA" w:rsidP="00F41281">
                  <w:pPr>
                    <w:spacing w:before="60" w:after="60"/>
                    <w:ind w:left="284" w:hanging="284"/>
                    <w:jc w:val="left"/>
                    <w:rPr>
                      <w:rFonts w:cs="Arial"/>
                      <w:color w:val="002060"/>
                      <w:szCs w:val="20"/>
                      <w:shd w:val="clear" w:color="auto" w:fill="F2F2F2"/>
                    </w:rPr>
                  </w:pPr>
                  <w:r>
                    <w:rPr>
                      <w:rFonts w:cs="Arial"/>
                      <w:b/>
                      <w:color w:val="FF0000"/>
                      <w:szCs w:val="20"/>
                      <w:shd w:val="clear" w:color="auto" w:fill="F2F2F2"/>
                    </w:rPr>
                    <w:t>4.</w:t>
                  </w:r>
                  <w:r w:rsidR="00F41281" w:rsidRPr="00CF4017">
                    <w:rPr>
                      <w:rFonts w:cs="Arial"/>
                      <w:b/>
                      <w:color w:val="002060"/>
                      <w:szCs w:val="20"/>
                      <w:shd w:val="clear" w:color="auto" w:fill="F2F2F2"/>
                    </w:rPr>
                    <w:t xml:space="preserve">  Person Specification </w:t>
                  </w:r>
                  <w:r w:rsidR="00F41281" w:rsidRPr="00CF4017">
                    <w:rPr>
                      <w:rFonts w:cs="Arial"/>
                      <w:color w:val="002060"/>
                      <w:sz w:val="16"/>
                      <w:szCs w:val="20"/>
                      <w:shd w:val="clear" w:color="auto" w:fill="F2F2F2"/>
                    </w:rPr>
                    <w:t>–</w:t>
                  </w:r>
                  <w:r w:rsidR="00F41281" w:rsidRPr="00CF4017">
                    <w:rPr>
                      <w:rFonts w:cs="Arial"/>
                      <w:b/>
                      <w:color w:val="002060"/>
                      <w:sz w:val="16"/>
                      <w:szCs w:val="20"/>
                      <w:shd w:val="clear" w:color="auto" w:fill="F2F2F2"/>
                    </w:rPr>
                    <w:t xml:space="preserve"> </w:t>
                  </w:r>
                  <w:r w:rsidR="00F41281" w:rsidRPr="00CF4017">
                    <w:rPr>
                      <w:rFonts w:cs="Arial"/>
                      <w:color w:val="002060"/>
                      <w:sz w:val="16"/>
                      <w:szCs w:val="20"/>
                      <w:shd w:val="clear" w:color="auto" w:fill="F2F2F2"/>
                    </w:rPr>
                    <w:t>Indicate the skills, knowledge and experience that the job holder should require to conduct the role effectively</w:t>
                  </w:r>
                </w:p>
              </w:tc>
            </w:tr>
            <w:tr w:rsidR="00F41281" w:rsidRPr="00CF4017" w:rsidTr="00C325F0">
              <w:trPr>
                <w:trHeight w:val="620"/>
              </w:trPr>
              <w:tc>
                <w:tcPr>
                  <w:tcW w:w="10458" w:type="dxa"/>
                  <w:tcBorders>
                    <w:top w:val="nil"/>
                    <w:left w:val="single" w:sz="2" w:space="0" w:color="auto"/>
                    <w:bottom w:val="single" w:sz="4" w:space="0" w:color="auto"/>
                    <w:right w:val="single" w:sz="4" w:space="0" w:color="auto"/>
                  </w:tcBorders>
                </w:tcPr>
                <w:p w:rsidR="00F469AA" w:rsidRDefault="00F469AA" w:rsidP="00F469AA">
                  <w:pPr>
                    <w:pStyle w:val="Puces4"/>
                    <w:numPr>
                      <w:ilvl w:val="0"/>
                      <w:numId w:val="0"/>
                    </w:numPr>
                    <w:ind w:left="720"/>
                  </w:pPr>
                </w:p>
                <w:p w:rsidR="00F469AA" w:rsidRDefault="00F469AA" w:rsidP="00F469AA">
                  <w:pPr>
                    <w:pStyle w:val="Puces4"/>
                    <w:numPr>
                      <w:ilvl w:val="0"/>
                      <w:numId w:val="3"/>
                    </w:numPr>
                  </w:pPr>
                  <w:r>
                    <w:t>Willing to work extra hours to cover sickness and holidays</w:t>
                  </w:r>
                </w:p>
                <w:p w:rsidR="00F41281" w:rsidRPr="00CF4017" w:rsidRDefault="00F41281" w:rsidP="00F469AA">
                  <w:pPr>
                    <w:spacing w:before="20" w:after="20"/>
                    <w:rPr>
                      <w:rFonts w:eastAsia="MS Mincho" w:cs="Arial"/>
                      <w:bCs/>
                      <w:color w:val="000000"/>
                      <w:szCs w:val="22"/>
                      <w:lang w:val="en-GB"/>
                    </w:rPr>
                  </w:pPr>
                </w:p>
              </w:tc>
            </w:tr>
          </w:tbl>
          <w:p w:rsidR="00F41281" w:rsidRDefault="00F41281" w:rsidP="00F41281">
            <w:pPr>
              <w:pStyle w:val="Puces4"/>
              <w:numPr>
                <w:ilvl w:val="0"/>
                <w:numId w:val="0"/>
              </w:numPr>
              <w:ind w:left="341" w:hanging="171"/>
            </w:pPr>
          </w:p>
          <w:p w:rsidR="00CF4017" w:rsidRPr="004238D8" w:rsidRDefault="00CF4017" w:rsidP="00F469AA">
            <w:pPr>
              <w:pStyle w:val="Puces4"/>
              <w:numPr>
                <w:ilvl w:val="0"/>
                <w:numId w:val="0"/>
              </w:numPr>
              <w:ind w:left="341" w:hanging="171"/>
            </w:pPr>
          </w:p>
        </w:tc>
      </w:tr>
    </w:tbl>
    <w:p w:rsidR="00CF4017" w:rsidRDefault="00CF4017" w:rsidP="00366A73">
      <w:pPr>
        <w:jc w:val="left"/>
        <w:rPr>
          <w:rFonts w:cs="Arial"/>
        </w:rPr>
      </w:pPr>
    </w:p>
    <w:tbl>
      <w:tblPr>
        <w:tblpPr w:leftFromText="180" w:rightFromText="180" w:vertAnchor="text" w:horzAnchor="margin" w:tblpXSpec="center" w:tblpY="-82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80F32" w:rsidRPr="00315425" w:rsidTr="00B80F3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80F32" w:rsidRDefault="00B80F32" w:rsidP="00B80F32">
            <w:pPr>
              <w:pStyle w:val="titregris"/>
              <w:framePr w:hSpace="0" w:wrap="auto" w:vAnchor="margin" w:hAnchor="text" w:xAlign="left" w:yAlign="inline"/>
              <w:rPr>
                <w:color w:val="FF0000"/>
              </w:rPr>
            </w:pPr>
          </w:p>
          <w:p w:rsidR="00B80F32" w:rsidRDefault="00405D15" w:rsidP="00B80F32">
            <w:pPr>
              <w:pStyle w:val="titregris"/>
              <w:framePr w:hSpace="0" w:wrap="auto" w:vAnchor="margin" w:hAnchor="text" w:xAlign="left" w:yAlign="inline"/>
            </w:pPr>
            <w:r>
              <w:rPr>
                <w:color w:val="FF0000"/>
              </w:rPr>
              <w:t>5</w:t>
            </w:r>
            <w:r w:rsidR="00B80F32">
              <w:rPr>
                <w:color w:val="FF0000"/>
              </w:rPr>
              <w:t>.</w:t>
            </w:r>
            <w:r w:rsidR="00B80F32">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B80F32" w:rsidRDefault="00B80F32" w:rsidP="00B80F32">
            <w:pPr>
              <w:pStyle w:val="titregris"/>
              <w:framePr w:hSpace="0" w:wrap="auto" w:vAnchor="margin" w:hAnchor="text" w:xAlign="left" w:yAlign="inline"/>
              <w:rPr>
                <w:b w:val="0"/>
              </w:rPr>
            </w:pPr>
          </w:p>
          <w:p w:rsidR="00B80F32" w:rsidRDefault="00777053" w:rsidP="00B80F32">
            <w:pPr>
              <w:pStyle w:val="titregris"/>
              <w:framePr w:hSpace="0" w:wrap="auto" w:vAnchor="margin" w:hAnchor="text" w:xAlign="left" w:yAlign="inline"/>
              <w:rPr>
                <w:b w:val="0"/>
              </w:rPr>
            </w:pPr>
            <w:r>
              <w:rPr>
                <w:b w:val="0"/>
              </w:rPr>
              <w:t>Employee’s</w:t>
            </w:r>
            <w:r w:rsidR="00B80F32">
              <w:rPr>
                <w:b w:val="0"/>
              </w:rPr>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Employee’s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Pr="00FB6D69" w:rsidRDefault="00B80F32" w:rsidP="00B80F32">
            <w:pPr>
              <w:pStyle w:val="titregris"/>
              <w:framePr w:hSpace="0" w:wrap="auto" w:vAnchor="margin" w:hAnchor="text" w:xAlign="left" w:yAlign="inline"/>
              <w:rPr>
                <w:b w:val="0"/>
              </w:rPr>
            </w:pPr>
          </w:p>
        </w:tc>
      </w:tr>
    </w:tbl>
    <w:p w:rsidR="00CF4017" w:rsidRDefault="00CF4017"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05"/>
    <w:multiLevelType w:val="hybridMultilevel"/>
    <w:tmpl w:val="D79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74E20"/>
    <w:rsid w:val="000E3EF7"/>
    <w:rsid w:val="00104BDE"/>
    <w:rsid w:val="00131CDE"/>
    <w:rsid w:val="00144E5D"/>
    <w:rsid w:val="00163E66"/>
    <w:rsid w:val="001C2413"/>
    <w:rsid w:val="001F00DA"/>
    <w:rsid w:val="001F1F6A"/>
    <w:rsid w:val="002068B4"/>
    <w:rsid w:val="0027603C"/>
    <w:rsid w:val="00293E5D"/>
    <w:rsid w:val="002A15F9"/>
    <w:rsid w:val="002B1DC6"/>
    <w:rsid w:val="003025A8"/>
    <w:rsid w:val="00304018"/>
    <w:rsid w:val="00366A73"/>
    <w:rsid w:val="003E19E0"/>
    <w:rsid w:val="00405D15"/>
    <w:rsid w:val="004238D8"/>
    <w:rsid w:val="00424476"/>
    <w:rsid w:val="004B2221"/>
    <w:rsid w:val="004C339E"/>
    <w:rsid w:val="004D170A"/>
    <w:rsid w:val="00520545"/>
    <w:rsid w:val="0055363D"/>
    <w:rsid w:val="005B4220"/>
    <w:rsid w:val="005C4393"/>
    <w:rsid w:val="005E5B63"/>
    <w:rsid w:val="00613392"/>
    <w:rsid w:val="00616B0B"/>
    <w:rsid w:val="00646B79"/>
    <w:rsid w:val="0065163C"/>
    <w:rsid w:val="00656519"/>
    <w:rsid w:val="00674674"/>
    <w:rsid w:val="006802C0"/>
    <w:rsid w:val="0068591C"/>
    <w:rsid w:val="006C5996"/>
    <w:rsid w:val="006E11DB"/>
    <w:rsid w:val="0070759B"/>
    <w:rsid w:val="00724FB1"/>
    <w:rsid w:val="00745A24"/>
    <w:rsid w:val="007676DB"/>
    <w:rsid w:val="00777053"/>
    <w:rsid w:val="007950A9"/>
    <w:rsid w:val="007A4949"/>
    <w:rsid w:val="007B30FF"/>
    <w:rsid w:val="007C1F0B"/>
    <w:rsid w:val="007F602D"/>
    <w:rsid w:val="00811CB9"/>
    <w:rsid w:val="0082682B"/>
    <w:rsid w:val="0085168B"/>
    <w:rsid w:val="008A2DC0"/>
    <w:rsid w:val="008B64DE"/>
    <w:rsid w:val="008D0A37"/>
    <w:rsid w:val="008D1A2B"/>
    <w:rsid w:val="00930B55"/>
    <w:rsid w:val="009366D0"/>
    <w:rsid w:val="00A37146"/>
    <w:rsid w:val="00A9298B"/>
    <w:rsid w:val="00AD1DEC"/>
    <w:rsid w:val="00AF7AD3"/>
    <w:rsid w:val="00B22566"/>
    <w:rsid w:val="00B4184F"/>
    <w:rsid w:val="00B70457"/>
    <w:rsid w:val="00B80F32"/>
    <w:rsid w:val="00B82B3E"/>
    <w:rsid w:val="00B93E87"/>
    <w:rsid w:val="00BF4D80"/>
    <w:rsid w:val="00C0221A"/>
    <w:rsid w:val="00C22530"/>
    <w:rsid w:val="00C4467B"/>
    <w:rsid w:val="00C4695A"/>
    <w:rsid w:val="00C61430"/>
    <w:rsid w:val="00CC0297"/>
    <w:rsid w:val="00CC2929"/>
    <w:rsid w:val="00CD3A87"/>
    <w:rsid w:val="00CF4017"/>
    <w:rsid w:val="00D65B9D"/>
    <w:rsid w:val="00D83B07"/>
    <w:rsid w:val="00D949FB"/>
    <w:rsid w:val="00DE3C1E"/>
    <w:rsid w:val="00DE5E49"/>
    <w:rsid w:val="00E31AA0"/>
    <w:rsid w:val="00E33C91"/>
    <w:rsid w:val="00E34978"/>
    <w:rsid w:val="00E501DF"/>
    <w:rsid w:val="00E57078"/>
    <w:rsid w:val="00E70392"/>
    <w:rsid w:val="00E86121"/>
    <w:rsid w:val="00EA3990"/>
    <w:rsid w:val="00EA4C16"/>
    <w:rsid w:val="00EA5822"/>
    <w:rsid w:val="00ED37F0"/>
    <w:rsid w:val="00EF55CE"/>
    <w:rsid w:val="00EF6ED7"/>
    <w:rsid w:val="00F167B7"/>
    <w:rsid w:val="00F33606"/>
    <w:rsid w:val="00F41281"/>
    <w:rsid w:val="00F469AA"/>
    <w:rsid w:val="00F479E6"/>
    <w:rsid w:val="00FA1A0A"/>
    <w:rsid w:val="00FF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E1A62-5705-473A-BAFD-39C5F8D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Contracts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Mailroom / Printroom Operative / Driver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007E89F5-427C-48F6-BF6D-8BCB982D2974}">
      <dgm:prSet phldrT="[Text]"/>
      <dgm:spPr/>
      <dgm:t>
        <a:bodyPr/>
        <a:lstStyle/>
        <a:p>
          <a:r>
            <a:rPr lang="en-GB"/>
            <a:t>Site Manager</a:t>
          </a:r>
        </a:p>
      </dgm:t>
    </dgm:pt>
    <dgm:pt modelId="{092F0438-7050-4FAF-BDCE-7738BED31F0B}" type="parTrans" cxnId="{C6CFB53D-186B-4AC6-8806-CE3A0582F532}">
      <dgm:prSet/>
      <dgm:spPr/>
      <dgm:t>
        <a:bodyPr/>
        <a:lstStyle/>
        <a:p>
          <a:endParaRPr lang="en-GB"/>
        </a:p>
      </dgm:t>
    </dgm:pt>
    <dgm:pt modelId="{A329A120-6787-472A-88C9-3F53B4F7B723}" type="sibTrans" cxnId="{C6CFB53D-186B-4AC6-8806-CE3A0582F532}">
      <dgm:prSet/>
      <dgm:spPr/>
      <dgm:t>
        <a:bodyPr/>
        <a:lstStyle/>
        <a:p>
          <a:endParaRPr lang="en-GB"/>
        </a:p>
      </dgm:t>
    </dgm:pt>
    <dgm:pt modelId="{CEED63E7-28AB-4E10-9889-E6EB2476D709}">
      <dgm:prSet phldrT="[Text]"/>
      <dgm:spPr/>
      <dgm:t>
        <a:bodyPr/>
        <a:lstStyle/>
        <a:p>
          <a:r>
            <a:rPr lang="en-GB"/>
            <a:t>Deputy Site Manager</a:t>
          </a:r>
        </a:p>
      </dgm:t>
    </dgm:pt>
    <dgm:pt modelId="{28CB1C93-E901-4308-9E53-503FD157EB90}" type="parTrans" cxnId="{AFE39578-173A-4B5C-BE73-EF6393DC81F2}">
      <dgm:prSet/>
      <dgm:spPr/>
      <dgm:t>
        <a:bodyPr/>
        <a:lstStyle/>
        <a:p>
          <a:endParaRPr lang="en-GB"/>
        </a:p>
      </dgm:t>
    </dgm:pt>
    <dgm:pt modelId="{BAC996B1-4BE7-4442-81F8-BF7E3D80FF72}" type="sibTrans" cxnId="{AFE39578-173A-4B5C-BE73-EF6393DC81F2}">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3" custLinFactX="19525" custLinFactNeighborX="100000" custLinFactNeighborY="-81176">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BD30CE91-5B72-4B37-8F16-B3B4EF5BA633}" type="pres">
      <dgm:prSet presAssocID="{FBDF83F9-7FAD-4223-9020-16FF7EF18694}" presName="hierChild3" presStyleCnt="0"/>
      <dgm:spPr/>
    </dgm:pt>
    <dgm:pt modelId="{F96455E7-AB83-4061-AFB5-85BD58700B10}" type="pres">
      <dgm:prSet presAssocID="{007E89F5-427C-48F6-BF6D-8BCB982D2974}" presName="hierRoot1" presStyleCnt="0">
        <dgm:presLayoutVars>
          <dgm:hierBranch val="init"/>
        </dgm:presLayoutVars>
      </dgm:prSet>
      <dgm:spPr/>
    </dgm:pt>
    <dgm:pt modelId="{4E0F26CA-FDD9-458C-9918-CF1369D40CB5}" type="pres">
      <dgm:prSet presAssocID="{007E89F5-427C-48F6-BF6D-8BCB982D2974}" presName="rootComposite1" presStyleCnt="0"/>
      <dgm:spPr/>
    </dgm:pt>
    <dgm:pt modelId="{2143768B-47D1-4AED-934E-943548D9A18A}" type="pres">
      <dgm:prSet presAssocID="{007E89F5-427C-48F6-BF6D-8BCB982D2974}" presName="rootText1" presStyleLbl="node0" presStyleIdx="1" presStyleCnt="3" custLinFactNeighborX="-636" custLinFactNeighborY="11444">
        <dgm:presLayoutVars>
          <dgm:chPref val="3"/>
        </dgm:presLayoutVars>
      </dgm:prSet>
      <dgm:spPr/>
    </dgm:pt>
    <dgm:pt modelId="{B3F86D89-6638-4EA2-9C26-908E804CD4BC}" type="pres">
      <dgm:prSet presAssocID="{007E89F5-427C-48F6-BF6D-8BCB982D2974}" presName="rootConnector1" presStyleLbl="node1" presStyleIdx="0" presStyleCnt="0"/>
      <dgm:spPr/>
    </dgm:pt>
    <dgm:pt modelId="{B29637F1-D7EF-45FE-B9E5-69047DDE4024}" type="pres">
      <dgm:prSet presAssocID="{007E89F5-427C-48F6-BF6D-8BCB982D2974}" presName="hierChild2" presStyleCnt="0"/>
      <dgm:spPr/>
    </dgm:pt>
    <dgm:pt modelId="{6F585943-537E-4852-91BB-E3823817C702}" type="pres">
      <dgm:prSet presAssocID="{007E89F5-427C-48F6-BF6D-8BCB982D2974}" presName="hierChild3" presStyleCnt="0"/>
      <dgm:spPr/>
    </dgm:pt>
    <dgm:pt modelId="{5DB198B1-8764-40AC-A685-057112C6CC05}" type="pres">
      <dgm:prSet presAssocID="{CEED63E7-28AB-4E10-9889-E6EB2476D709}" presName="hierRoot1" presStyleCnt="0">
        <dgm:presLayoutVars>
          <dgm:hierBranch val="init"/>
        </dgm:presLayoutVars>
      </dgm:prSet>
      <dgm:spPr/>
    </dgm:pt>
    <dgm:pt modelId="{AA389456-3236-4B3F-AC32-CE502D8A0A37}" type="pres">
      <dgm:prSet presAssocID="{CEED63E7-28AB-4E10-9889-E6EB2476D709}" presName="rootComposite1" presStyleCnt="0"/>
      <dgm:spPr/>
    </dgm:pt>
    <dgm:pt modelId="{D0E29DFB-EB32-46DE-9EC2-897C9B964038}" type="pres">
      <dgm:prSet presAssocID="{CEED63E7-28AB-4E10-9889-E6EB2476D709}" presName="rootText1" presStyleLbl="node0" presStyleIdx="2" presStyleCnt="3" custLinFactX="-21433" custLinFactY="9353" custLinFactNeighborX="-100000" custLinFactNeighborY="100000">
        <dgm:presLayoutVars>
          <dgm:chPref val="3"/>
        </dgm:presLayoutVars>
      </dgm:prSet>
      <dgm:spPr/>
    </dgm:pt>
    <dgm:pt modelId="{8CEAC389-F9FC-4483-BC63-C3850C4688E7}" type="pres">
      <dgm:prSet presAssocID="{CEED63E7-28AB-4E10-9889-E6EB2476D709}" presName="rootConnector1" presStyleLbl="node1" presStyleIdx="0" presStyleCnt="0"/>
      <dgm:spPr/>
    </dgm:pt>
    <dgm:pt modelId="{0140481D-F14C-4DF6-A9ED-6DEA0BC2F844}" type="pres">
      <dgm:prSet presAssocID="{CEED63E7-28AB-4E10-9889-E6EB2476D709}" presName="hierChild2" presStyleCnt="0"/>
      <dgm:spPr/>
    </dgm:pt>
    <dgm:pt modelId="{993C1BE4-491A-4182-855F-811E722FA8A9}" type="pres">
      <dgm:prSet presAssocID="{CEED63E7-28AB-4E10-9889-E6EB2476D709}" presName="hierChild3" presStyleCnt="0"/>
      <dgm:spPr/>
    </dgm:pt>
    <dgm:pt modelId="{E7937370-E82C-4ABE-BB23-DA6622344FD8}" type="pres">
      <dgm:prSet presAssocID="{CB38CD42-474F-44D7-AAE4-2E0C0B46D4E4}" presName="Name111" presStyleLbl="parChTrans1D2" presStyleIdx="0" presStyleCnt="1"/>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custScaleX="121332" custLinFactNeighborX="-47047" custLinFactNeighborY="81176">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3D600F2A-B3D3-4B89-845B-B736E27EA1B1}" type="presOf" srcId="{007E89F5-427C-48F6-BF6D-8BCB982D2974}" destId="{B3F86D89-6638-4EA2-9C26-908E804CD4BC}" srcOrd="1" destOrd="0" presId="urn:microsoft.com/office/officeart/2005/8/layout/orgChart1"/>
    <dgm:cxn modelId="{C6CFB53D-186B-4AC6-8806-CE3A0582F532}" srcId="{C9B1114D-2703-45DE-ABC9-FB09469E75AD}" destId="{007E89F5-427C-48F6-BF6D-8BCB982D2974}" srcOrd="1" destOrd="0" parTransId="{092F0438-7050-4FAF-BDCE-7738BED31F0B}" sibTransId="{A329A120-6787-472A-88C9-3F53B4F7B723}"/>
    <dgm:cxn modelId="{F743045F-6ACB-4B1C-925B-9D0D80F4A99C}" type="presOf" srcId="{CEED63E7-28AB-4E10-9889-E6EB2476D709}" destId="{8CEAC389-F9FC-4483-BC63-C3850C4688E7}" srcOrd="1" destOrd="0" presId="urn:microsoft.com/office/officeart/2005/8/layout/orgChart1"/>
    <dgm:cxn modelId="{AFE39578-173A-4B5C-BE73-EF6393DC81F2}" srcId="{C9B1114D-2703-45DE-ABC9-FB09469E75AD}" destId="{CEED63E7-28AB-4E10-9889-E6EB2476D709}" srcOrd="2" destOrd="0" parTransId="{28CB1C93-E901-4308-9E53-503FD157EB90}" sibTransId="{BAC996B1-4BE7-4442-81F8-BF7E3D80FF72}"/>
    <dgm:cxn modelId="{950CED88-B1A0-4898-BDB1-D484BFD8C531}" type="presOf" srcId="{B3605633-74E7-4495-9803-BD165C5AF37B}" destId="{CE61693F-E944-4D34-BEBF-481BB7771F02}" srcOrd="1" destOrd="0" presId="urn:microsoft.com/office/officeart/2005/8/layout/orgChart1"/>
    <dgm:cxn modelId="{844EE08E-E27E-4AC5-925C-C79B73EA573B}" type="presOf" srcId="{FBDF83F9-7FAD-4223-9020-16FF7EF18694}" destId="{5F501B03-67A3-4EA0-8587-BEDA27CBACE8}" srcOrd="0" destOrd="0" presId="urn:microsoft.com/office/officeart/2005/8/layout/orgChart1"/>
    <dgm:cxn modelId="{D3214AA3-58AA-49A5-98C9-2B2FF6AAC314}" type="presOf" srcId="{007E89F5-427C-48F6-BF6D-8BCB982D2974}" destId="{2143768B-47D1-4AED-934E-943548D9A18A}" srcOrd="0" destOrd="0" presId="urn:microsoft.com/office/officeart/2005/8/layout/orgChart1"/>
    <dgm:cxn modelId="{4B2557C4-80EB-4225-A756-D7B9DA9D456C}" type="presOf" srcId="{C9B1114D-2703-45DE-ABC9-FB09469E75AD}" destId="{BC63287B-39DD-4977-8490-740D7F6A7E3B}" srcOrd="0" destOrd="0" presId="urn:microsoft.com/office/officeart/2005/8/layout/orgChart1"/>
    <dgm:cxn modelId="{B6AEA6CF-55FA-43BA-88F4-9D02C803906E}" type="presOf" srcId="{CB38CD42-474F-44D7-AAE4-2E0C0B46D4E4}" destId="{E7937370-E82C-4ABE-BB23-DA6622344FD8}" srcOrd="0" destOrd="0" presId="urn:microsoft.com/office/officeart/2005/8/layout/orgChart1"/>
    <dgm:cxn modelId="{C2F5B0DD-6998-4B2B-A1FF-F6CE5BDE7C9B}" type="presOf" srcId="{CEED63E7-28AB-4E10-9889-E6EB2476D709}" destId="{D0E29DFB-EB32-46DE-9EC2-897C9B964038}" srcOrd="0" destOrd="0" presId="urn:microsoft.com/office/officeart/2005/8/layout/orgChart1"/>
    <dgm:cxn modelId="{FE6FB6E1-0DB8-4346-BAE4-3C9D1100C9F4}" type="presOf" srcId="{B3605633-74E7-4495-9803-BD165C5AF37B}" destId="{BB5B76CB-650D-4623-851F-BAB30E9E1C0B}"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CEED63E7-28AB-4E10-9889-E6EB2476D709}" destId="{B3605633-74E7-4495-9803-BD165C5AF37B}" srcOrd="0" destOrd="0" parTransId="{CB38CD42-474F-44D7-AAE4-2E0C0B46D4E4}" sibTransId="{B5D73153-2BBD-4755-AD28-A8C1037230FE}"/>
    <dgm:cxn modelId="{BF72B8FB-89F0-4EB6-9264-64E091E86DC6}" type="presOf" srcId="{FBDF83F9-7FAD-4223-9020-16FF7EF18694}" destId="{83227E71-F363-4C67-924D-132745326B92}" srcOrd="1" destOrd="0" presId="urn:microsoft.com/office/officeart/2005/8/layout/orgChart1"/>
    <dgm:cxn modelId="{828BAEFE-3A0D-4EAE-9DF1-3339936B9CEF}" type="presParOf" srcId="{BC63287B-39DD-4977-8490-740D7F6A7E3B}" destId="{19750457-80BD-4E60-B5B8-692167A79B9E}" srcOrd="0" destOrd="0" presId="urn:microsoft.com/office/officeart/2005/8/layout/orgChart1"/>
    <dgm:cxn modelId="{44397151-AF2C-4525-9050-A17CF7801EDF}" type="presParOf" srcId="{19750457-80BD-4E60-B5B8-692167A79B9E}" destId="{4E0BE351-CC0F-48F7-8489-D27130A18BFB}" srcOrd="0" destOrd="0" presId="urn:microsoft.com/office/officeart/2005/8/layout/orgChart1"/>
    <dgm:cxn modelId="{1BC1DFAA-2FB5-448B-9C7F-F975384E5169}" type="presParOf" srcId="{4E0BE351-CC0F-48F7-8489-D27130A18BFB}" destId="{5F501B03-67A3-4EA0-8587-BEDA27CBACE8}" srcOrd="0" destOrd="0" presId="urn:microsoft.com/office/officeart/2005/8/layout/orgChart1"/>
    <dgm:cxn modelId="{7D30167B-DF92-4300-B0EC-4D3779B7EF2D}" type="presParOf" srcId="{4E0BE351-CC0F-48F7-8489-D27130A18BFB}" destId="{83227E71-F363-4C67-924D-132745326B92}" srcOrd="1" destOrd="0" presId="urn:microsoft.com/office/officeart/2005/8/layout/orgChart1"/>
    <dgm:cxn modelId="{70403956-7F01-4343-AD8A-051BE14A4EB3}" type="presParOf" srcId="{19750457-80BD-4E60-B5B8-692167A79B9E}" destId="{478CED18-E9A9-4A1E-BAD9-C530F0D1DC49}" srcOrd="1" destOrd="0" presId="urn:microsoft.com/office/officeart/2005/8/layout/orgChart1"/>
    <dgm:cxn modelId="{433FF489-DC5A-4CF3-9757-4514F7433F19}" type="presParOf" srcId="{19750457-80BD-4E60-B5B8-692167A79B9E}" destId="{BD30CE91-5B72-4B37-8F16-B3B4EF5BA633}" srcOrd="2" destOrd="0" presId="urn:microsoft.com/office/officeart/2005/8/layout/orgChart1"/>
    <dgm:cxn modelId="{E5CB1F4C-B905-41A2-9436-A814A3A254A8}" type="presParOf" srcId="{BC63287B-39DD-4977-8490-740D7F6A7E3B}" destId="{F96455E7-AB83-4061-AFB5-85BD58700B10}" srcOrd="1" destOrd="0" presId="urn:microsoft.com/office/officeart/2005/8/layout/orgChart1"/>
    <dgm:cxn modelId="{EC801FF6-C1E2-4D10-8ABC-0D8AA52BF511}" type="presParOf" srcId="{F96455E7-AB83-4061-AFB5-85BD58700B10}" destId="{4E0F26CA-FDD9-458C-9918-CF1369D40CB5}" srcOrd="0" destOrd="0" presId="urn:microsoft.com/office/officeart/2005/8/layout/orgChart1"/>
    <dgm:cxn modelId="{5FF92F31-736E-42DE-8652-3C12D66EDDD8}" type="presParOf" srcId="{4E0F26CA-FDD9-458C-9918-CF1369D40CB5}" destId="{2143768B-47D1-4AED-934E-943548D9A18A}" srcOrd="0" destOrd="0" presId="urn:microsoft.com/office/officeart/2005/8/layout/orgChart1"/>
    <dgm:cxn modelId="{6B04117E-ACF3-4B7B-A96F-90797854D1DF}" type="presParOf" srcId="{4E0F26CA-FDD9-458C-9918-CF1369D40CB5}" destId="{B3F86D89-6638-4EA2-9C26-908E804CD4BC}" srcOrd="1" destOrd="0" presId="urn:microsoft.com/office/officeart/2005/8/layout/orgChart1"/>
    <dgm:cxn modelId="{31884090-50D1-4C33-BEA6-19A02EB5A37C}" type="presParOf" srcId="{F96455E7-AB83-4061-AFB5-85BD58700B10}" destId="{B29637F1-D7EF-45FE-B9E5-69047DDE4024}" srcOrd="1" destOrd="0" presId="urn:microsoft.com/office/officeart/2005/8/layout/orgChart1"/>
    <dgm:cxn modelId="{296CB260-BC43-44DC-803F-43898E233B1B}" type="presParOf" srcId="{F96455E7-AB83-4061-AFB5-85BD58700B10}" destId="{6F585943-537E-4852-91BB-E3823817C702}" srcOrd="2" destOrd="0" presId="urn:microsoft.com/office/officeart/2005/8/layout/orgChart1"/>
    <dgm:cxn modelId="{AF2AB3B8-8627-42DB-9864-0800D87B75E0}" type="presParOf" srcId="{BC63287B-39DD-4977-8490-740D7F6A7E3B}" destId="{5DB198B1-8764-40AC-A685-057112C6CC05}" srcOrd="2" destOrd="0" presId="urn:microsoft.com/office/officeart/2005/8/layout/orgChart1"/>
    <dgm:cxn modelId="{B91A56EA-95C3-4FDA-A3F5-279EFE57778B}" type="presParOf" srcId="{5DB198B1-8764-40AC-A685-057112C6CC05}" destId="{AA389456-3236-4B3F-AC32-CE502D8A0A37}" srcOrd="0" destOrd="0" presId="urn:microsoft.com/office/officeart/2005/8/layout/orgChart1"/>
    <dgm:cxn modelId="{E88DB764-F8F1-4533-8E92-5F6B26DC449A}" type="presParOf" srcId="{AA389456-3236-4B3F-AC32-CE502D8A0A37}" destId="{D0E29DFB-EB32-46DE-9EC2-897C9B964038}" srcOrd="0" destOrd="0" presId="urn:microsoft.com/office/officeart/2005/8/layout/orgChart1"/>
    <dgm:cxn modelId="{B7A61DBA-FEDF-4522-A29C-C0466E451288}" type="presParOf" srcId="{AA389456-3236-4B3F-AC32-CE502D8A0A37}" destId="{8CEAC389-F9FC-4483-BC63-C3850C4688E7}" srcOrd="1" destOrd="0" presId="urn:microsoft.com/office/officeart/2005/8/layout/orgChart1"/>
    <dgm:cxn modelId="{2665631D-A961-4443-8E8B-9C35D4041E33}" type="presParOf" srcId="{5DB198B1-8764-40AC-A685-057112C6CC05}" destId="{0140481D-F14C-4DF6-A9ED-6DEA0BC2F844}" srcOrd="1" destOrd="0" presId="urn:microsoft.com/office/officeart/2005/8/layout/orgChart1"/>
    <dgm:cxn modelId="{1194AA5A-CD05-461A-B1DB-8D1FD22E886C}" type="presParOf" srcId="{5DB198B1-8764-40AC-A685-057112C6CC05}" destId="{993C1BE4-491A-4182-855F-811E722FA8A9}" srcOrd="2" destOrd="0" presId="urn:microsoft.com/office/officeart/2005/8/layout/orgChart1"/>
    <dgm:cxn modelId="{BEB54B6F-7436-4813-B3E3-ED0A16A688C5}" type="presParOf" srcId="{993C1BE4-491A-4182-855F-811E722FA8A9}" destId="{E7937370-E82C-4ABE-BB23-DA6622344FD8}" srcOrd="0" destOrd="0" presId="urn:microsoft.com/office/officeart/2005/8/layout/orgChart1"/>
    <dgm:cxn modelId="{6B67AE03-D2EC-4A9A-AC7A-5B5B4A24481A}" type="presParOf" srcId="{993C1BE4-491A-4182-855F-811E722FA8A9}" destId="{1F39E1A2-CD63-4B4D-B38E-B7C3CC13D53B}" srcOrd="1" destOrd="0" presId="urn:microsoft.com/office/officeart/2005/8/layout/orgChart1"/>
    <dgm:cxn modelId="{4C6CB4D8-468D-419E-AFE5-1B17560A2AF9}" type="presParOf" srcId="{1F39E1A2-CD63-4B4D-B38E-B7C3CC13D53B}" destId="{CC471341-43F0-49FC-925E-48FCB0FDC223}" srcOrd="0" destOrd="0" presId="urn:microsoft.com/office/officeart/2005/8/layout/orgChart1"/>
    <dgm:cxn modelId="{BCC2685C-6FE7-4C38-9B45-477F0B17F786}" type="presParOf" srcId="{CC471341-43F0-49FC-925E-48FCB0FDC223}" destId="{BB5B76CB-650D-4623-851F-BAB30E9E1C0B}" srcOrd="0" destOrd="0" presId="urn:microsoft.com/office/officeart/2005/8/layout/orgChart1"/>
    <dgm:cxn modelId="{CCB764D3-E829-451C-AD49-747D8F273444}" type="presParOf" srcId="{CC471341-43F0-49FC-925E-48FCB0FDC223}" destId="{CE61693F-E944-4D34-BEBF-481BB7771F02}" srcOrd="1" destOrd="0" presId="urn:microsoft.com/office/officeart/2005/8/layout/orgChart1"/>
    <dgm:cxn modelId="{CBC49B38-E7DA-4514-BFFB-299FF60A79D1}" type="presParOf" srcId="{1F39E1A2-CD63-4B4D-B38E-B7C3CC13D53B}" destId="{7532769C-F84D-4A1F-B6A2-A49837DB9E67}" srcOrd="1" destOrd="0" presId="urn:microsoft.com/office/officeart/2005/8/layout/orgChart1"/>
    <dgm:cxn modelId="{38EF7239-DE64-44B4-9C17-BFDD39D176FC}"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1695095" y="2176316"/>
          <a:ext cx="860642" cy="478089"/>
        </a:xfrm>
        <a:custGeom>
          <a:avLst/>
          <a:gdLst/>
          <a:ahLst/>
          <a:cxnLst/>
          <a:rect l="0" t="0" r="0" b="0"/>
          <a:pathLst>
            <a:path>
              <a:moveTo>
                <a:pt x="860642" y="0"/>
              </a:moveTo>
              <a:lnTo>
                <a:pt x="0" y="4780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1791038" y="0"/>
          <a:ext cx="1498175" cy="7490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Contracts Manager</a:t>
          </a:r>
        </a:p>
      </dsp:txBody>
      <dsp:txXfrm>
        <a:off x="1791038" y="0"/>
        <a:ext cx="1498175" cy="749087"/>
      </dsp:txXfrm>
    </dsp:sp>
    <dsp:sp modelId="{2143768B-47D1-4AED-934E-943548D9A18A}">
      <dsp:nvSpPr>
        <dsp:cNvPr id="0" name=""/>
        <dsp:cNvSpPr/>
      </dsp:nvSpPr>
      <dsp:spPr>
        <a:xfrm>
          <a:off x="1803608" y="693804"/>
          <a:ext cx="1498175" cy="7490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Site Manager</a:t>
          </a:r>
        </a:p>
      </dsp:txBody>
      <dsp:txXfrm>
        <a:off x="1803608" y="693804"/>
        <a:ext cx="1498175" cy="749087"/>
      </dsp:txXfrm>
    </dsp:sp>
    <dsp:sp modelId="{D0E29DFB-EB32-46DE-9EC2-897C9B964038}">
      <dsp:nvSpPr>
        <dsp:cNvPr id="0" name=""/>
        <dsp:cNvSpPr/>
      </dsp:nvSpPr>
      <dsp:spPr>
        <a:xfrm>
          <a:off x="1806649" y="1427228"/>
          <a:ext cx="1498175" cy="7490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Deputy Site Manager</a:t>
          </a:r>
        </a:p>
      </dsp:txBody>
      <dsp:txXfrm>
        <a:off x="1806649" y="1427228"/>
        <a:ext cx="1498175" cy="749087"/>
      </dsp:txXfrm>
    </dsp:sp>
    <dsp:sp modelId="{BB5B76CB-650D-4623-851F-BAB30E9E1C0B}">
      <dsp:nvSpPr>
        <dsp:cNvPr id="0" name=""/>
        <dsp:cNvSpPr/>
      </dsp:nvSpPr>
      <dsp:spPr>
        <a:xfrm>
          <a:off x="1695095" y="2279862"/>
          <a:ext cx="1817766" cy="7490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Mailroom / Printroom Operative / Driver</a:t>
          </a:r>
        </a:p>
      </dsp:txBody>
      <dsp:txXfrm>
        <a:off x="1695095" y="2279862"/>
        <a:ext cx="1817766" cy="7490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2018-05-04T07:19:00Z</cp:lastPrinted>
  <dcterms:created xsi:type="dcterms:W3CDTF">2019-09-13T07:29:00Z</dcterms:created>
  <dcterms:modified xsi:type="dcterms:W3CDTF">2019-09-13T07:29:00Z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