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13BCD">
                              <w:rPr>
                                <w:color w:val="FFFFFF"/>
                                <w:sz w:val="44"/>
                                <w:szCs w:val="44"/>
                                <w:lang w:val="en-AU"/>
                              </w:rPr>
                              <w:t>W12</w:t>
                            </w:r>
                            <w:r w:rsidR="001C1CEC">
                              <w:rPr>
                                <w:color w:val="FFFFFF"/>
                                <w:sz w:val="44"/>
                                <w:szCs w:val="44"/>
                                <w:lang w:val="en-AU"/>
                              </w:rPr>
                              <w:t xml:space="preserve"> Hospitality </w:t>
                            </w:r>
                            <w:r w:rsidR="00291C09">
                              <w:rPr>
                                <w:color w:val="FFFFFF"/>
                                <w:sz w:val="44"/>
                                <w:szCs w:val="44"/>
                                <w:lang w:val="en-AU"/>
                              </w:rPr>
                              <w:t>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13BCD">
                        <w:rPr>
                          <w:color w:val="FFFFFF"/>
                          <w:sz w:val="44"/>
                          <w:szCs w:val="44"/>
                          <w:lang w:val="en-AU"/>
                        </w:rPr>
                        <w:t>W12</w:t>
                      </w:r>
                      <w:r w:rsidR="001C1CEC">
                        <w:rPr>
                          <w:color w:val="FFFFFF"/>
                          <w:sz w:val="44"/>
                          <w:szCs w:val="44"/>
                          <w:lang w:val="en-AU"/>
                        </w:rPr>
                        <w:t xml:space="preserve"> Hospitality </w:t>
                      </w:r>
                      <w:r w:rsidR="00291C09">
                        <w:rPr>
                          <w:color w:val="FFFFFF"/>
                          <w:sz w:val="44"/>
                          <w:szCs w:val="44"/>
                          <w:lang w:val="en-AU"/>
                        </w:rPr>
                        <w:t>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680676" w:rsidP="00161F93">
            <w:pPr>
              <w:spacing w:before="20" w:after="20"/>
              <w:jc w:val="left"/>
              <w:rPr>
                <w:rFonts w:cs="Arial"/>
                <w:color w:val="000000"/>
                <w:szCs w:val="20"/>
              </w:rPr>
            </w:pPr>
            <w:r>
              <w:rPr>
                <w:rFonts w:cs="Arial"/>
                <w:color w:val="000000"/>
                <w:szCs w:val="20"/>
              </w:rPr>
              <w:t>Retail</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FE54BE" w:rsidP="00262ACF">
            <w:pPr>
              <w:pStyle w:val="Heading2"/>
              <w:rPr>
                <w:lang w:val="en-CA"/>
              </w:rPr>
            </w:pPr>
            <w:r>
              <w:rPr>
                <w:lang w:val="en-CA"/>
              </w:rPr>
              <w:t>W12</w:t>
            </w:r>
            <w:r w:rsidR="001C1CEC">
              <w:rPr>
                <w:lang w:val="en-CA"/>
              </w:rPr>
              <w:t xml:space="preserve"> Hospitality </w:t>
            </w:r>
            <w:r w:rsidR="00262ACF">
              <w:rPr>
                <w:lang w:val="en-CA"/>
              </w:rPr>
              <w:t>Supervisor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313BCD" w:rsidP="00C53CB1">
            <w:pPr>
              <w:spacing w:before="20" w:after="20"/>
              <w:jc w:val="left"/>
              <w:rPr>
                <w:rFonts w:cs="Arial"/>
                <w:color w:val="000000"/>
                <w:szCs w:val="20"/>
              </w:rPr>
            </w:pPr>
            <w:r>
              <w:rPr>
                <w:rFonts w:cs="Arial"/>
                <w:color w:val="000000"/>
                <w:szCs w:val="20"/>
              </w:rPr>
              <w:t>Retail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13BCD" w:rsidP="00366A73">
            <w:pPr>
              <w:spacing w:before="20" w:after="20"/>
              <w:jc w:val="left"/>
              <w:rPr>
                <w:rFonts w:cs="Arial"/>
                <w:color w:val="000000"/>
                <w:szCs w:val="20"/>
              </w:rPr>
            </w:pPr>
            <w:r>
              <w:rPr>
                <w:rFonts w:cs="Arial"/>
                <w:color w:val="000000"/>
                <w:szCs w:val="20"/>
              </w:rPr>
              <w:t>General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1C1CEC" w:rsidP="001C1CEC">
            <w:pPr>
              <w:spacing w:before="20" w:after="20"/>
              <w:jc w:val="left"/>
              <w:rPr>
                <w:rFonts w:cs="Arial"/>
                <w:color w:val="000000"/>
                <w:szCs w:val="20"/>
              </w:rPr>
            </w:pPr>
            <w:r>
              <w:rPr>
                <w:rFonts w:cs="Arial"/>
                <w:color w:val="000000"/>
                <w:szCs w:val="20"/>
              </w:rPr>
              <w:t>Hammersmith Hospital,</w:t>
            </w:r>
            <w:r w:rsidR="00680676">
              <w:rPr>
                <w:rFonts w:cs="Arial"/>
                <w:color w:val="000000"/>
                <w:szCs w:val="20"/>
              </w:rPr>
              <w:t xml:space="preserve"> Imperial</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1C1CEC" w:rsidRDefault="001C1CEC" w:rsidP="00680676">
            <w:pPr>
              <w:rPr>
                <w:rFonts w:cs="Arial"/>
                <w:sz w:val="16"/>
                <w:szCs w:val="16"/>
              </w:rPr>
            </w:pPr>
          </w:p>
          <w:p w:rsidR="00680676" w:rsidRDefault="00C53CB1" w:rsidP="00680676">
            <w:pPr>
              <w:rPr>
                <w:rFonts w:cs="Arial"/>
                <w:sz w:val="16"/>
                <w:szCs w:val="16"/>
              </w:rPr>
            </w:pPr>
            <w:r>
              <w:rPr>
                <w:rFonts w:cs="Arial"/>
                <w:sz w:val="16"/>
                <w:szCs w:val="16"/>
              </w:rPr>
              <w:t>This is a hand’s on role working with our W12 chef to provide t</w:t>
            </w:r>
            <w:r w:rsidR="00680676" w:rsidRPr="00C92EB2">
              <w:rPr>
                <w:rFonts w:cs="Arial"/>
                <w:sz w:val="16"/>
                <w:szCs w:val="16"/>
              </w:rPr>
              <w:t xml:space="preserve">he delivery of a high quality, timely, responsive, cost-effective and pro-active </w:t>
            </w:r>
            <w:r w:rsidR="00680676">
              <w:rPr>
                <w:rFonts w:cs="Arial"/>
                <w:sz w:val="16"/>
                <w:szCs w:val="16"/>
              </w:rPr>
              <w:t xml:space="preserve">hospitality </w:t>
            </w:r>
            <w:r w:rsidR="00680676" w:rsidRPr="00C92EB2">
              <w:rPr>
                <w:rFonts w:cs="Arial"/>
                <w:sz w:val="16"/>
                <w:szCs w:val="16"/>
              </w:rPr>
              <w:t xml:space="preserve">service </w:t>
            </w:r>
            <w:r w:rsidR="00313BCD">
              <w:rPr>
                <w:rFonts w:cs="Arial"/>
                <w:sz w:val="16"/>
                <w:szCs w:val="16"/>
              </w:rPr>
              <w:t>in the W12 Conference Centre</w:t>
            </w:r>
            <w:r w:rsidR="00680676" w:rsidRPr="00C92EB2">
              <w:rPr>
                <w:rFonts w:cs="Arial"/>
                <w:sz w:val="16"/>
                <w:szCs w:val="16"/>
              </w:rPr>
              <w:t xml:space="preserve">. </w:t>
            </w:r>
          </w:p>
          <w:p w:rsidR="00C53CB1" w:rsidRDefault="00C53CB1" w:rsidP="00ED0963">
            <w:pPr>
              <w:rPr>
                <w:rFonts w:cs="Arial"/>
                <w:sz w:val="16"/>
                <w:szCs w:val="16"/>
              </w:rPr>
            </w:pPr>
          </w:p>
          <w:p w:rsidR="00ED0963" w:rsidRDefault="00ED0963" w:rsidP="00ED0963">
            <w:pPr>
              <w:rPr>
                <w:rFonts w:cs="Arial"/>
                <w:sz w:val="16"/>
                <w:szCs w:val="16"/>
              </w:rPr>
            </w:pPr>
            <w:r w:rsidRPr="00C92EB2">
              <w:rPr>
                <w:rFonts w:cs="Arial"/>
                <w:sz w:val="16"/>
                <w:szCs w:val="16"/>
              </w:rPr>
              <w:t>That the Budget requirem</w:t>
            </w:r>
            <w:r>
              <w:rPr>
                <w:rFonts w:cs="Arial"/>
                <w:sz w:val="16"/>
                <w:szCs w:val="16"/>
              </w:rPr>
              <w:t>ents are met and improved upon.</w:t>
            </w:r>
          </w:p>
          <w:p w:rsidR="00745A24" w:rsidRPr="00ED0963" w:rsidRDefault="00745A24" w:rsidP="00ED0963">
            <w:pPr>
              <w:pStyle w:val="Puces4"/>
              <w:numPr>
                <w:ilvl w:val="0"/>
                <w:numId w:val="0"/>
              </w:numPr>
              <w:ind w:left="360"/>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E43B707" wp14:editId="26D14D4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ED0963" w:rsidP="00366A73">
            <w:pPr>
              <w:jc w:val="center"/>
              <w:rPr>
                <w:rFonts w:cs="Arial"/>
                <w:b/>
                <w:sz w:val="4"/>
                <w:szCs w:val="20"/>
              </w:rPr>
            </w:pPr>
            <w:r>
              <w:rPr>
                <w:rFonts w:cs="Arial"/>
                <w:b/>
                <w:noProof/>
                <w:sz w:val="4"/>
                <w:szCs w:val="20"/>
                <w:lang w:val="en-GB" w:eastAsia="en-GB"/>
              </w:rPr>
              <mc:AlternateContent>
                <mc:Choice Requires="wps">
                  <w:drawing>
                    <wp:anchor distT="0" distB="0" distL="114300" distR="114300" simplePos="0" relativeHeight="251679744" behindDoc="0" locked="0" layoutInCell="1" allowOverlap="1" wp14:anchorId="14D85CE3">
                      <wp:simplePos x="0" y="0"/>
                      <wp:positionH relativeFrom="column">
                        <wp:posOffset>4074160</wp:posOffset>
                      </wp:positionH>
                      <wp:positionV relativeFrom="paragraph">
                        <wp:posOffset>4853305</wp:posOffset>
                      </wp:positionV>
                      <wp:extent cx="2929890" cy="415925"/>
                      <wp:effectExtent l="6985" t="5080" r="6350" b="762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415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ED0963" w:rsidRPr="00C807FE" w:rsidRDefault="00ED0963" w:rsidP="006C443B">
                                  <w:pPr>
                                    <w:spacing w:line="240" w:lineRule="exact"/>
                                    <w:rPr>
                                      <w:b/>
                                      <w:szCs w:val="16"/>
                                    </w:rPr>
                                  </w:pPr>
                                  <w:r w:rsidRPr="00C807FE">
                                    <w:rPr>
                                      <w:b/>
                                      <w:szCs w:val="16"/>
                                    </w:rPr>
                                    <w:t>Retail Supervisor</w:t>
                                  </w:r>
                                  <w:r>
                                    <w:rPr>
                                      <w:b/>
                                      <w:szCs w:val="16"/>
                                    </w:rPr>
                                    <w:t>s</w:t>
                                  </w:r>
                                </w:p>
                                <w:p w:rsidR="00ED0963" w:rsidRPr="006C443B" w:rsidRDefault="00ED0963" w:rsidP="006C443B">
                                  <w:pPr>
                                    <w:jc w:val="center"/>
                                  </w:pPr>
                                </w:p>
                              </w:txbxContent>
                            </wps:txbx>
                            <wps:bodyPr rot="0" vert="horz" wrap="square" lIns="73725" tIns="36863" rIns="73725" bIns="36863"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8" style="position:absolute;left:0;text-align:left;margin-left:320.8pt;margin-top:382.15pt;width:230.7pt;height:3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" filled="f" fillcolor="#bbe0e3">
                      <v:textbox inset="2.04792mm,1.024mm,2.04792mm,1.024mm">
                        <w:txbxContent>
                          <w:p w:rsidR="00ED0963" w:rsidRPr="00C807FE" w:rsidRDefault="00ED0963" w:rsidP="006C443B">
                            <w:pPr>
                              <w:spacing w:line="240" w:lineRule="exact"/>
                              <w:rPr>
                                <w:b/>
                                <w:szCs w:val="16"/>
                              </w:rPr>
                            </w:pPr>
                            <w:r w:rsidRPr="00C807FE">
                              <w:rPr>
                                <w:b/>
                                <w:szCs w:val="16"/>
                              </w:rPr>
                              <w:t>Retail Supervisor</w:t>
                            </w:r>
                            <w:r>
                              <w:rPr>
                                <w:b/>
                                <w:szCs w:val="16"/>
                              </w:rPr>
                              <w:t>s</w:t>
                            </w:r>
                          </w:p>
                          <w:p w:rsidR="00ED0963" w:rsidRPr="006C443B" w:rsidRDefault="00ED0963" w:rsidP="006C443B">
                            <w:pPr>
                              <w:jc w:val="center"/>
                            </w:pPr>
                          </w:p>
                        </w:txbxContent>
                      </v:textbox>
                    </v:roundrect>
                  </w:pict>
                </mc:Fallback>
              </mc:AlternateContent>
            </w:r>
            <w:r>
              <w:rPr>
                <w:rFonts w:cs="Arial"/>
                <w:b/>
                <w:noProof/>
                <w:sz w:val="4"/>
                <w:szCs w:val="20"/>
                <w:lang w:val="en-GB" w:eastAsia="en-GB"/>
              </w:rPr>
              <mc:AlternateContent>
                <mc:Choice Requires="wps">
                  <w:drawing>
                    <wp:anchor distT="0" distB="0" distL="114300" distR="114300" simplePos="0" relativeHeight="251676672" behindDoc="0" locked="0" layoutInCell="1" allowOverlap="1" wp14:anchorId="091784BC">
                      <wp:simplePos x="0" y="0"/>
                      <wp:positionH relativeFrom="column">
                        <wp:posOffset>717550</wp:posOffset>
                      </wp:positionH>
                      <wp:positionV relativeFrom="paragraph">
                        <wp:posOffset>4853305</wp:posOffset>
                      </wp:positionV>
                      <wp:extent cx="2929890" cy="415925"/>
                      <wp:effectExtent l="12700" t="5080" r="10160" b="762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415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ED0963" w:rsidRPr="00C807FE" w:rsidRDefault="00ED0963" w:rsidP="006C443B">
                                  <w:pPr>
                                    <w:spacing w:line="240" w:lineRule="exact"/>
                                    <w:jc w:val="center"/>
                                    <w:rPr>
                                      <w:b/>
                                      <w:szCs w:val="16"/>
                                    </w:rPr>
                                  </w:pPr>
                                  <w:r w:rsidRPr="00C807FE">
                                    <w:rPr>
                                      <w:b/>
                                      <w:szCs w:val="16"/>
                                    </w:rPr>
                                    <w:t>Retail Supervisor</w:t>
                                  </w:r>
                                  <w:r>
                                    <w:rPr>
                                      <w:b/>
                                      <w:szCs w:val="16"/>
                                    </w:rPr>
                                    <w:t>s</w:t>
                                  </w:r>
                                  <w:r w:rsidRPr="00C807FE">
                                    <w:rPr>
                                      <w:b/>
                                      <w:szCs w:val="16"/>
                                    </w:rPr>
                                    <w:t xml:space="preserve"> </w:t>
                                  </w:r>
                                </w:p>
                              </w:txbxContent>
                            </wps:txbx>
                            <wps:bodyPr rot="0" vert="horz" wrap="square" lIns="73725" tIns="36863" rIns="73725" bIns="36863"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9" style="position:absolute;left:0;text-align:left;margin-left:56.5pt;margin-top:382.15pt;width:230.7pt;height:3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" filled="f" fillcolor="#bbe0e3">
                      <v:textbox inset="2.04792mm,1.024mm,2.04792mm,1.024mm">
                        <w:txbxContent>
                          <w:p w:rsidR="00ED0963" w:rsidRPr="00C807FE" w:rsidRDefault="00ED0963" w:rsidP="006C443B">
                            <w:pPr>
                              <w:spacing w:line="240" w:lineRule="exact"/>
                              <w:jc w:val="center"/>
                              <w:rPr>
                                <w:b/>
                                <w:szCs w:val="16"/>
                              </w:rPr>
                            </w:pPr>
                            <w:r w:rsidRPr="00C807FE">
                              <w:rPr>
                                <w:b/>
                                <w:szCs w:val="16"/>
                              </w:rPr>
                              <w:t>Retail Supervisor</w:t>
                            </w:r>
                            <w:r>
                              <w:rPr>
                                <w:b/>
                                <w:szCs w:val="16"/>
                              </w:rPr>
                              <w:t>s</w:t>
                            </w:r>
                            <w:r w:rsidRPr="00C807FE">
                              <w:rPr>
                                <w:b/>
                                <w:szCs w:val="16"/>
                              </w:rPr>
                              <w:t xml:space="preserve"> </w:t>
                            </w:r>
                          </w:p>
                        </w:txbxContent>
                      </v:textbox>
                    </v:roundrect>
                  </w:pict>
                </mc:Fallback>
              </mc:AlternateContent>
            </w:r>
          </w:p>
          <w:p w:rsidR="00366A73" w:rsidRPr="00315425" w:rsidRDefault="00ED0963" w:rsidP="00366A73">
            <w:pPr>
              <w:jc w:val="center"/>
              <w:rPr>
                <w:rFonts w:cs="Arial"/>
                <w:b/>
                <w:sz w:val="6"/>
                <w:szCs w:val="20"/>
              </w:rPr>
            </w:pPr>
            <w:r>
              <w:rPr>
                <w:rFonts w:cs="Arial"/>
                <w:b/>
                <w:noProof/>
                <w:sz w:val="4"/>
                <w:szCs w:val="20"/>
                <w:lang w:val="en-GB" w:eastAsia="en-GB"/>
              </w:rPr>
              <mc:AlternateContent>
                <mc:Choice Requires="wps">
                  <w:drawing>
                    <wp:anchor distT="0" distB="0" distL="114300" distR="114300" simplePos="0" relativeHeight="251674624" behindDoc="0" locked="0" layoutInCell="1" allowOverlap="1" wp14:anchorId="41BAEFFA" wp14:editId="3B9532F2">
                      <wp:simplePos x="0" y="0"/>
                      <wp:positionH relativeFrom="column">
                        <wp:posOffset>1732915</wp:posOffset>
                      </wp:positionH>
                      <wp:positionV relativeFrom="paragraph">
                        <wp:posOffset>11430</wp:posOffset>
                      </wp:positionV>
                      <wp:extent cx="2553970" cy="415925"/>
                      <wp:effectExtent l="0" t="0" r="17780" b="2222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970" cy="415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ED0963" w:rsidRPr="006C443B" w:rsidRDefault="00ED0963" w:rsidP="006C443B">
                                  <w:pPr>
                                    <w:jc w:val="center"/>
                                    <w:rPr>
                                      <w:sz w:val="15"/>
                                    </w:rPr>
                                  </w:pPr>
                                </w:p>
                                <w:p w:rsidR="00ED0963" w:rsidRPr="008737BD" w:rsidRDefault="00313BCD" w:rsidP="006C443B">
                                  <w:pPr>
                                    <w:jc w:val="center"/>
                                    <w:rPr>
                                      <w:b/>
                                      <w:i/>
                                      <w:sz w:val="22"/>
                                      <w:szCs w:val="22"/>
                                    </w:rPr>
                                  </w:pPr>
                                  <w:r>
                                    <w:rPr>
                                      <w:b/>
                                      <w:i/>
                                      <w:sz w:val="22"/>
                                      <w:szCs w:val="22"/>
                                    </w:rPr>
                                    <w:t>W12</w:t>
                                  </w:r>
                                  <w:r w:rsidR="001C1CEC">
                                    <w:rPr>
                                      <w:b/>
                                      <w:i/>
                                      <w:sz w:val="22"/>
                                      <w:szCs w:val="22"/>
                                    </w:rPr>
                                    <w:t xml:space="preserve"> Hospitality </w:t>
                                  </w:r>
                                  <w:r w:rsidR="00262ACF">
                                    <w:rPr>
                                      <w:b/>
                                      <w:i/>
                                      <w:sz w:val="22"/>
                                      <w:szCs w:val="22"/>
                                    </w:rPr>
                                    <w:t>Supervisor</w:t>
                                  </w:r>
                                </w:p>
                              </w:txbxContent>
                            </wps:txbx>
                            <wps:bodyPr rot="0" vert="horz" wrap="square" lIns="73725" tIns="36863" rIns="73725" bIns="36863"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0" style="position:absolute;left:0;text-align:left;margin-left:136.45pt;margin-top:.9pt;width:201.1pt;height:3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" filled="f" fillcolor="#bbe0e3">
                      <v:textbox inset="2.04792mm,1.024mm,2.04792mm,1.024mm">
                        <w:txbxContent>
                          <w:p w:rsidR="00ED0963" w:rsidRPr="006C443B" w:rsidRDefault="00ED0963" w:rsidP="006C443B">
                            <w:pPr>
                              <w:jc w:val="center"/>
                              <w:rPr>
                                <w:sz w:val="15"/>
                              </w:rPr>
                            </w:pPr>
                          </w:p>
                          <w:p w:rsidR="00ED0963" w:rsidRPr="008737BD" w:rsidRDefault="00313BCD" w:rsidP="006C443B">
                            <w:pPr>
                              <w:jc w:val="center"/>
                              <w:rPr>
                                <w:b/>
                                <w:i/>
                                <w:sz w:val="22"/>
                                <w:szCs w:val="22"/>
                              </w:rPr>
                            </w:pPr>
                            <w:r>
                              <w:rPr>
                                <w:b/>
                                <w:i/>
                                <w:sz w:val="22"/>
                                <w:szCs w:val="22"/>
                              </w:rPr>
                              <w:t>W12</w:t>
                            </w:r>
                            <w:r w:rsidR="001C1CEC">
                              <w:rPr>
                                <w:b/>
                                <w:i/>
                                <w:sz w:val="22"/>
                                <w:szCs w:val="22"/>
                              </w:rPr>
                              <w:t xml:space="preserve"> Hospitality </w:t>
                            </w:r>
                            <w:r w:rsidR="00262ACF">
                              <w:rPr>
                                <w:b/>
                                <w:i/>
                                <w:sz w:val="22"/>
                                <w:szCs w:val="22"/>
                              </w:rPr>
                              <w:t>Supervisor</w:t>
                            </w:r>
                          </w:p>
                        </w:txbxContent>
                      </v:textbox>
                    </v:roundrect>
                  </w:pict>
                </mc:Fallback>
              </mc:AlternateContent>
            </w: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Default="001C1CEC" w:rsidP="00366A73">
            <w:pPr>
              <w:spacing w:after="40"/>
              <w:jc w:val="center"/>
              <w:rPr>
                <w:rFonts w:cs="Arial"/>
                <w:sz w:val="14"/>
                <w:szCs w:val="20"/>
              </w:rPr>
            </w:pPr>
            <w:r>
              <w:rPr>
                <w:rFonts w:cs="Arial"/>
                <w:noProof/>
                <w:sz w:val="14"/>
                <w:szCs w:val="20"/>
                <w:lang w:val="en-GB" w:eastAsia="en-GB"/>
              </w:rPr>
              <mc:AlternateContent>
                <mc:Choice Requires="wps">
                  <w:drawing>
                    <wp:anchor distT="0" distB="0" distL="114300" distR="114300" simplePos="0" relativeHeight="251685888" behindDoc="0" locked="0" layoutInCell="1" allowOverlap="1" wp14:anchorId="13E2D815" wp14:editId="008863FE">
                      <wp:simplePos x="0" y="0"/>
                      <wp:positionH relativeFrom="column">
                        <wp:posOffset>2914070</wp:posOffset>
                      </wp:positionH>
                      <wp:positionV relativeFrom="paragraph">
                        <wp:posOffset>81915</wp:posOffset>
                      </wp:positionV>
                      <wp:extent cx="0" cy="318053"/>
                      <wp:effectExtent l="0" t="0" r="19050" b="25400"/>
                      <wp:wrapNone/>
                      <wp:docPr id="14" name="Straight Connector 14"/>
                      <wp:cNvGraphicFramePr/>
                      <a:graphic xmlns:a="http://schemas.openxmlformats.org/drawingml/2006/main">
                        <a:graphicData uri="http://schemas.microsoft.com/office/word/2010/wordprocessingShape">
                          <wps:wsp>
                            <wps:cNvCnPr/>
                            <wps:spPr>
                              <a:xfrm>
                                <a:off x="0" y="0"/>
                                <a:ext cx="0" cy="3180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45pt,6.45pt" to="229.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" strokecolor="black [3040]"/>
                  </w:pict>
                </mc:Fallback>
              </mc:AlternateContent>
            </w:r>
          </w:p>
          <w:p w:rsidR="00ED0963" w:rsidRDefault="00ED0963" w:rsidP="00366A73">
            <w:pPr>
              <w:spacing w:after="40"/>
              <w:jc w:val="center"/>
              <w:rPr>
                <w:rFonts w:cs="Arial"/>
                <w:sz w:val="14"/>
                <w:szCs w:val="20"/>
              </w:rPr>
            </w:pPr>
          </w:p>
          <w:p w:rsidR="00ED0963" w:rsidRDefault="00ED0963" w:rsidP="00366A73">
            <w:pPr>
              <w:spacing w:after="40"/>
              <w:jc w:val="center"/>
              <w:rPr>
                <w:rFonts w:cs="Arial"/>
                <w:sz w:val="14"/>
                <w:szCs w:val="20"/>
              </w:rPr>
            </w:pPr>
          </w:p>
          <w:p w:rsidR="00ED0963" w:rsidRDefault="00FD5B6E" w:rsidP="00366A73">
            <w:pPr>
              <w:spacing w:after="40"/>
              <w:jc w:val="center"/>
              <w:rPr>
                <w:rFonts w:cs="Arial"/>
                <w:sz w:val="14"/>
                <w:szCs w:val="20"/>
              </w:rPr>
            </w:pPr>
            <w:r>
              <w:rPr>
                <w:rFonts w:cs="Arial"/>
                <w:b/>
                <w:noProof/>
                <w:sz w:val="4"/>
                <w:szCs w:val="20"/>
                <w:lang w:val="en-GB" w:eastAsia="en-GB"/>
              </w:rPr>
              <mc:AlternateContent>
                <mc:Choice Requires="wps">
                  <w:drawing>
                    <wp:anchor distT="0" distB="0" distL="114300" distR="114300" simplePos="0" relativeHeight="251682816" behindDoc="0" locked="0" layoutInCell="1" allowOverlap="1" wp14:anchorId="26DC47A2" wp14:editId="6BB4D882">
                      <wp:simplePos x="0" y="0"/>
                      <wp:positionH relativeFrom="column">
                        <wp:posOffset>1674191</wp:posOffset>
                      </wp:positionH>
                      <wp:positionV relativeFrom="paragraph">
                        <wp:posOffset>20624</wp:posOffset>
                      </wp:positionV>
                      <wp:extent cx="2609436" cy="415290"/>
                      <wp:effectExtent l="0" t="0" r="19685" b="2286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436" cy="415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9933"/>
                                    </a:solidFill>
                                  </a14:hiddenFill>
                                </a:ext>
                              </a:extLst>
                            </wps:spPr>
                            <wps:txbx>
                              <w:txbxContent>
                                <w:p w:rsidR="00FD5B6E" w:rsidRPr="00C807FE" w:rsidRDefault="00313BCD" w:rsidP="00FD5B6E">
                                  <w:pPr>
                                    <w:jc w:val="center"/>
                                    <w:rPr>
                                      <w:b/>
                                      <w:szCs w:val="16"/>
                                    </w:rPr>
                                  </w:pPr>
                                  <w:r>
                                    <w:rPr>
                                      <w:b/>
                                      <w:szCs w:val="16"/>
                                    </w:rPr>
                                    <w:t>W12 Hospitality Chef</w:t>
                                  </w:r>
                                </w:p>
                              </w:txbxContent>
                            </wps:txbx>
                            <wps:bodyPr rot="0" vert="horz" wrap="square" lIns="73725" tIns="36863" rIns="73725" bIns="36863"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1" style="position:absolute;left:0;text-align:left;margin-left:131.85pt;margin-top:1.6pt;width:205.45pt;height:3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" filled="f" fillcolor="#393">
                      <v:textbox inset="2.04792mm,1.024mm,2.04792mm,1.024mm">
                        <w:txbxContent>
                          <w:p w:rsidR="00FD5B6E" w:rsidRPr="00C807FE" w:rsidRDefault="00313BCD" w:rsidP="00FD5B6E">
                            <w:pPr>
                              <w:jc w:val="center"/>
                              <w:rPr>
                                <w:b/>
                                <w:szCs w:val="16"/>
                              </w:rPr>
                            </w:pPr>
                            <w:r>
                              <w:rPr>
                                <w:b/>
                                <w:szCs w:val="16"/>
                              </w:rPr>
                              <w:t>W12 Hospitality Chef</w:t>
                            </w:r>
                          </w:p>
                        </w:txbxContent>
                      </v:textbox>
                    </v:roundrect>
                  </w:pict>
                </mc:Fallback>
              </mc:AlternateContent>
            </w:r>
          </w:p>
          <w:p w:rsidR="00ED0963" w:rsidRDefault="00ED0963" w:rsidP="00366A73">
            <w:pPr>
              <w:spacing w:after="40"/>
              <w:jc w:val="center"/>
              <w:rPr>
                <w:rFonts w:cs="Arial"/>
                <w:sz w:val="14"/>
                <w:szCs w:val="20"/>
              </w:rPr>
            </w:pPr>
          </w:p>
          <w:p w:rsidR="00ED0963" w:rsidRDefault="00ED0963" w:rsidP="00366A73">
            <w:pPr>
              <w:spacing w:after="40"/>
              <w:jc w:val="center"/>
              <w:rPr>
                <w:rFonts w:cs="Arial"/>
                <w:sz w:val="14"/>
                <w:szCs w:val="20"/>
              </w:rPr>
            </w:pPr>
          </w:p>
          <w:p w:rsidR="00ED0963" w:rsidRDefault="00313BCD" w:rsidP="00366A73">
            <w:pPr>
              <w:spacing w:after="40"/>
              <w:jc w:val="center"/>
              <w:rPr>
                <w:rFonts w:cs="Arial"/>
                <w:sz w:val="14"/>
                <w:szCs w:val="20"/>
              </w:rPr>
            </w:pPr>
            <w:r>
              <w:rPr>
                <w:rFonts w:cs="Arial"/>
                <w:noProof/>
                <w:sz w:val="14"/>
                <w:szCs w:val="20"/>
                <w:lang w:val="en-GB" w:eastAsia="en-GB"/>
              </w:rPr>
              <mc:AlternateContent>
                <mc:Choice Requires="wps">
                  <w:drawing>
                    <wp:anchor distT="0" distB="0" distL="114300" distR="114300" simplePos="0" relativeHeight="251689984" behindDoc="0" locked="0" layoutInCell="1" allowOverlap="1" wp14:anchorId="68C8D050" wp14:editId="7AEC8120">
                      <wp:simplePos x="0" y="0"/>
                      <wp:positionH relativeFrom="column">
                        <wp:posOffset>2915285</wp:posOffset>
                      </wp:positionH>
                      <wp:positionV relativeFrom="paragraph">
                        <wp:posOffset>50165</wp:posOffset>
                      </wp:positionV>
                      <wp:extent cx="0" cy="317500"/>
                      <wp:effectExtent l="0" t="0" r="19050" b="25400"/>
                      <wp:wrapNone/>
                      <wp:docPr id="18" name="Straight Connector 18"/>
                      <wp:cNvGraphicFramePr/>
                      <a:graphic xmlns:a="http://schemas.openxmlformats.org/drawingml/2006/main">
                        <a:graphicData uri="http://schemas.microsoft.com/office/word/2010/wordprocessingShape">
                          <wps:wsp>
                            <wps:cNvCnPr/>
                            <wps:spPr>
                              <a:xfrm>
                                <a:off x="0" y="0"/>
                                <a:ext cx="0" cy="317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8"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55pt,3.95pt" to="229.5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"/>
                  </w:pict>
                </mc:Fallback>
              </mc:AlternateContent>
            </w:r>
          </w:p>
          <w:p w:rsidR="00ED0963" w:rsidRDefault="00ED0963" w:rsidP="00366A73">
            <w:pPr>
              <w:spacing w:after="40"/>
              <w:jc w:val="center"/>
              <w:rPr>
                <w:rFonts w:cs="Arial"/>
                <w:sz w:val="14"/>
                <w:szCs w:val="20"/>
              </w:rPr>
            </w:pPr>
          </w:p>
          <w:p w:rsidR="00ED0963" w:rsidRDefault="00313BCD" w:rsidP="00366A73">
            <w:pPr>
              <w:spacing w:after="40"/>
              <w:jc w:val="center"/>
              <w:rPr>
                <w:rFonts w:cs="Arial"/>
                <w:sz w:val="14"/>
                <w:szCs w:val="20"/>
              </w:rPr>
            </w:pPr>
            <w:r>
              <w:rPr>
                <w:rFonts w:cs="Arial"/>
                <w:b/>
                <w:noProof/>
                <w:sz w:val="4"/>
                <w:szCs w:val="20"/>
                <w:lang w:val="en-GB" w:eastAsia="en-GB"/>
              </w:rPr>
              <mc:AlternateContent>
                <mc:Choice Requires="wps">
                  <w:drawing>
                    <wp:anchor distT="0" distB="0" distL="114300" distR="114300" simplePos="0" relativeHeight="251687936" behindDoc="0" locked="0" layoutInCell="1" allowOverlap="1" wp14:anchorId="62B76526" wp14:editId="30B04051">
                      <wp:simplePos x="0" y="0"/>
                      <wp:positionH relativeFrom="column">
                        <wp:posOffset>1674192</wp:posOffset>
                      </wp:positionH>
                      <wp:positionV relativeFrom="paragraph">
                        <wp:posOffset>113969</wp:posOffset>
                      </wp:positionV>
                      <wp:extent cx="2655736" cy="415290"/>
                      <wp:effectExtent l="0" t="0" r="11430" b="2286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736" cy="415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9933"/>
                                    </a:solidFill>
                                  </a14:hiddenFill>
                                </a:ext>
                              </a:extLst>
                            </wps:spPr>
                            <wps:txbx>
                              <w:txbxContent>
                                <w:p w:rsidR="001C1CEC" w:rsidRPr="00C807FE" w:rsidRDefault="00313BCD" w:rsidP="001C1CEC">
                                  <w:pPr>
                                    <w:jc w:val="center"/>
                                    <w:rPr>
                                      <w:b/>
                                      <w:szCs w:val="16"/>
                                    </w:rPr>
                                  </w:pPr>
                                  <w:r>
                                    <w:rPr>
                                      <w:b/>
                                      <w:szCs w:val="16"/>
                                    </w:rPr>
                                    <w:t>W12 Hospitality</w:t>
                                  </w:r>
                                  <w:r w:rsidR="001C1CEC">
                                    <w:rPr>
                                      <w:b/>
                                      <w:szCs w:val="16"/>
                                    </w:rPr>
                                    <w:t xml:space="preserve"> Staff</w:t>
                                  </w:r>
                                </w:p>
                              </w:txbxContent>
                            </wps:txbx>
                            <wps:bodyPr rot="0" vert="horz" wrap="square" lIns="73725" tIns="36863" rIns="73725" bIns="36863"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2" style="position:absolute;left:0;text-align:left;margin-left:131.85pt;margin-top:8.95pt;width:209.1pt;height:3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" filled="f" fillcolor="#393">
                      <v:textbox inset="2.04792mm,1.024mm,2.04792mm,1.024mm">
                        <w:txbxContent>
                          <w:p w:rsidR="001C1CEC" w:rsidRPr="00C807FE" w:rsidRDefault="00313BCD" w:rsidP="001C1CEC">
                            <w:pPr>
                              <w:jc w:val="center"/>
                              <w:rPr>
                                <w:b/>
                                <w:szCs w:val="16"/>
                              </w:rPr>
                            </w:pPr>
                            <w:r>
                              <w:rPr>
                                <w:b/>
                                <w:szCs w:val="16"/>
                              </w:rPr>
                              <w:t>W12 Hospitality</w:t>
                            </w:r>
                            <w:r w:rsidR="001C1CEC">
                              <w:rPr>
                                <w:b/>
                                <w:szCs w:val="16"/>
                              </w:rPr>
                              <w:t xml:space="preserve"> Staff</w:t>
                            </w:r>
                          </w:p>
                        </w:txbxContent>
                      </v:textbox>
                    </v:roundrect>
                  </w:pict>
                </mc:Fallback>
              </mc:AlternateContent>
            </w:r>
          </w:p>
          <w:p w:rsidR="00ED0963" w:rsidRDefault="00ED0963" w:rsidP="00366A73">
            <w:pPr>
              <w:spacing w:after="40"/>
              <w:jc w:val="center"/>
              <w:rPr>
                <w:rFonts w:cs="Arial"/>
                <w:sz w:val="14"/>
                <w:szCs w:val="20"/>
              </w:rPr>
            </w:pPr>
          </w:p>
          <w:p w:rsidR="00ED0963" w:rsidRDefault="00ED0963" w:rsidP="00366A73">
            <w:pPr>
              <w:spacing w:after="40"/>
              <w:jc w:val="center"/>
              <w:rPr>
                <w:rFonts w:cs="Arial"/>
                <w:sz w:val="14"/>
                <w:szCs w:val="20"/>
              </w:rPr>
            </w:pPr>
          </w:p>
          <w:p w:rsidR="00ED0963" w:rsidRDefault="00ED0963" w:rsidP="00366A73">
            <w:pPr>
              <w:spacing w:after="40"/>
              <w:jc w:val="center"/>
              <w:rPr>
                <w:rFonts w:cs="Arial"/>
                <w:sz w:val="14"/>
                <w:szCs w:val="20"/>
              </w:rPr>
            </w:pPr>
          </w:p>
          <w:p w:rsidR="00ED0963" w:rsidRDefault="00ED0963" w:rsidP="00366A73">
            <w:pPr>
              <w:spacing w:after="40"/>
              <w:jc w:val="center"/>
              <w:rPr>
                <w:rFonts w:cs="Arial"/>
                <w:sz w:val="14"/>
                <w:szCs w:val="20"/>
              </w:rPr>
            </w:pPr>
          </w:p>
          <w:p w:rsidR="00ED0963" w:rsidRDefault="00ED0963" w:rsidP="00366A73">
            <w:pPr>
              <w:spacing w:after="40"/>
              <w:jc w:val="center"/>
              <w:rPr>
                <w:rFonts w:cs="Arial"/>
                <w:sz w:val="14"/>
                <w:szCs w:val="20"/>
              </w:rPr>
            </w:pPr>
          </w:p>
          <w:p w:rsidR="00ED0963" w:rsidRDefault="00ED0963" w:rsidP="00366A73">
            <w:pPr>
              <w:spacing w:after="40"/>
              <w:jc w:val="center"/>
              <w:rPr>
                <w:rFonts w:cs="Arial"/>
                <w:sz w:val="14"/>
                <w:szCs w:val="20"/>
              </w:rPr>
            </w:pPr>
          </w:p>
          <w:p w:rsidR="00ED0963" w:rsidRPr="00D376CF" w:rsidRDefault="00ED0963" w:rsidP="00366A73">
            <w:pPr>
              <w:spacing w:after="40"/>
              <w:jc w:val="center"/>
              <w:rPr>
                <w:rFonts w:cs="Arial"/>
                <w:sz w:val="14"/>
                <w:szCs w:val="20"/>
              </w:rPr>
            </w:pPr>
          </w:p>
        </w:tc>
      </w:tr>
    </w:tbl>
    <w:p w:rsidR="00366A73" w:rsidRDefault="00366A73" w:rsidP="00366A73">
      <w:pPr>
        <w:jc w:val="left"/>
        <w:rPr>
          <w:rFonts w:cs="Arial"/>
        </w:rPr>
      </w:pPr>
    </w:p>
    <w:p w:rsidR="00366A73" w:rsidRDefault="00ED0963" w:rsidP="00366A73">
      <w:pPr>
        <w:jc w:val="left"/>
        <w:rPr>
          <w:rFonts w:cs="Arial"/>
          <w:vanish/>
        </w:rPr>
      </w:pPr>
      <w:r>
        <w:rPr>
          <w:rFonts w:cs="Arial"/>
          <w:noProof/>
          <w:lang w:val="en-GB" w:eastAsia="en-GB"/>
        </w:rPr>
        <mc:AlternateContent>
          <mc:Choice Requires="wps">
            <w:drawing>
              <wp:anchor distT="0" distB="0" distL="114300" distR="114300" simplePos="0" relativeHeight="251678720" behindDoc="0" locked="0" layoutInCell="1" allowOverlap="1" wp14:anchorId="14D85CE3">
                <wp:simplePos x="0" y="0"/>
                <wp:positionH relativeFrom="column">
                  <wp:posOffset>4074160</wp:posOffset>
                </wp:positionH>
                <wp:positionV relativeFrom="paragraph">
                  <wp:posOffset>4853305</wp:posOffset>
                </wp:positionV>
                <wp:extent cx="2929890" cy="415925"/>
                <wp:effectExtent l="6985" t="5080" r="6350" b="762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415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ED0963" w:rsidRPr="00C807FE" w:rsidRDefault="00ED0963" w:rsidP="006C443B">
                            <w:pPr>
                              <w:spacing w:line="240" w:lineRule="exact"/>
                              <w:rPr>
                                <w:b/>
                                <w:szCs w:val="16"/>
                              </w:rPr>
                            </w:pPr>
                            <w:r w:rsidRPr="00C807FE">
                              <w:rPr>
                                <w:b/>
                                <w:szCs w:val="16"/>
                              </w:rPr>
                              <w:t>Retail Supervisor</w:t>
                            </w:r>
                            <w:r>
                              <w:rPr>
                                <w:b/>
                                <w:szCs w:val="16"/>
                              </w:rPr>
                              <w:t>s</w:t>
                            </w:r>
                          </w:p>
                          <w:p w:rsidR="00ED0963" w:rsidRPr="006C443B" w:rsidRDefault="00ED0963" w:rsidP="006C443B">
                            <w:pPr>
                              <w:jc w:val="center"/>
                            </w:pPr>
                          </w:p>
                        </w:txbxContent>
                      </wps:txbx>
                      <wps:bodyPr rot="0" vert="horz" wrap="square" lIns="73725" tIns="36863" rIns="73725" bIns="36863"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3" style="position:absolute;margin-left:320.8pt;margin-top:382.15pt;width:230.7pt;height:3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" filled="f" fillcolor="#bbe0e3">
                <v:textbox inset="2.04792mm,1.024mm,2.04792mm,1.024mm">
                  <w:txbxContent>
                    <w:p w:rsidR="00ED0963" w:rsidRPr="00C807FE" w:rsidRDefault="00ED0963" w:rsidP="006C443B">
                      <w:pPr>
                        <w:spacing w:line="240" w:lineRule="exact"/>
                        <w:rPr>
                          <w:b/>
                          <w:szCs w:val="16"/>
                        </w:rPr>
                      </w:pPr>
                      <w:r w:rsidRPr="00C807FE">
                        <w:rPr>
                          <w:b/>
                          <w:szCs w:val="16"/>
                        </w:rPr>
                        <w:t>Retail Supervisor</w:t>
                      </w:r>
                      <w:r>
                        <w:rPr>
                          <w:b/>
                          <w:szCs w:val="16"/>
                        </w:rPr>
                        <w:t>s</w:t>
                      </w:r>
                    </w:p>
                    <w:p w:rsidR="00ED0963" w:rsidRPr="006C443B" w:rsidRDefault="00ED0963" w:rsidP="006C443B">
                      <w:pPr>
                        <w:jc w:val="center"/>
                      </w:pPr>
                    </w:p>
                  </w:txbxContent>
                </v:textbox>
              </v:roundrect>
            </w:pict>
          </mc:Fallback>
        </mc:AlternateContent>
      </w:r>
      <w:r>
        <w:rPr>
          <w:rFonts w:cs="Arial"/>
          <w:noProof/>
          <w:lang w:val="en-GB" w:eastAsia="en-GB"/>
        </w:rPr>
        <mc:AlternateContent>
          <mc:Choice Requires="wps">
            <w:drawing>
              <wp:anchor distT="0" distB="0" distL="114300" distR="114300" simplePos="0" relativeHeight="251677696" behindDoc="0" locked="0" layoutInCell="1" allowOverlap="1" wp14:anchorId="091784BC">
                <wp:simplePos x="0" y="0"/>
                <wp:positionH relativeFrom="column">
                  <wp:posOffset>717550</wp:posOffset>
                </wp:positionH>
                <wp:positionV relativeFrom="paragraph">
                  <wp:posOffset>4853305</wp:posOffset>
                </wp:positionV>
                <wp:extent cx="2929890" cy="415925"/>
                <wp:effectExtent l="12700" t="5080" r="10160" b="762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415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ED0963" w:rsidRPr="00C807FE" w:rsidRDefault="00ED0963" w:rsidP="006C443B">
                            <w:pPr>
                              <w:spacing w:line="240" w:lineRule="exact"/>
                              <w:jc w:val="center"/>
                              <w:rPr>
                                <w:b/>
                                <w:szCs w:val="16"/>
                              </w:rPr>
                            </w:pPr>
                            <w:r w:rsidRPr="00C807FE">
                              <w:rPr>
                                <w:b/>
                                <w:szCs w:val="16"/>
                              </w:rPr>
                              <w:t>Retail Supervisor</w:t>
                            </w:r>
                            <w:r>
                              <w:rPr>
                                <w:b/>
                                <w:szCs w:val="16"/>
                              </w:rPr>
                              <w:t>s</w:t>
                            </w:r>
                            <w:r w:rsidRPr="00C807FE">
                              <w:rPr>
                                <w:b/>
                                <w:szCs w:val="16"/>
                              </w:rPr>
                              <w:t xml:space="preserve"> </w:t>
                            </w:r>
                          </w:p>
                        </w:txbxContent>
                      </wps:txbx>
                      <wps:bodyPr rot="0" vert="horz" wrap="square" lIns="73725" tIns="36863" rIns="73725" bIns="36863"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4" style="position:absolute;margin-left:56.5pt;margin-top:382.15pt;width:230.7pt;height:3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" filled="f" fillcolor="#bbe0e3">
                <v:textbox inset="2.04792mm,1.024mm,2.04792mm,1.024mm">
                  <w:txbxContent>
                    <w:p w:rsidR="00ED0963" w:rsidRPr="00C807FE" w:rsidRDefault="00ED0963" w:rsidP="006C443B">
                      <w:pPr>
                        <w:spacing w:line="240" w:lineRule="exact"/>
                        <w:jc w:val="center"/>
                        <w:rPr>
                          <w:b/>
                          <w:szCs w:val="16"/>
                        </w:rPr>
                      </w:pPr>
                      <w:r w:rsidRPr="00C807FE">
                        <w:rPr>
                          <w:b/>
                          <w:szCs w:val="16"/>
                        </w:rPr>
                        <w:t>Retail Supervisor</w:t>
                      </w:r>
                      <w:r>
                        <w:rPr>
                          <w:b/>
                          <w:szCs w:val="16"/>
                        </w:rPr>
                        <w:t>s</w:t>
                      </w:r>
                      <w:r w:rsidRPr="00C807FE">
                        <w:rPr>
                          <w:b/>
                          <w:szCs w:val="16"/>
                        </w:rPr>
                        <w:t xml:space="preserve"> </w:t>
                      </w:r>
                    </w:p>
                  </w:txbxContent>
                </v:textbox>
              </v:roundrect>
            </w:pict>
          </mc:Fallback>
        </mc:AlternateContent>
      </w: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4B7A08" w:rsidRPr="00C92EB2" w:rsidRDefault="004B7A08" w:rsidP="004B7A08">
            <w:pPr>
              <w:autoSpaceDE w:val="0"/>
              <w:autoSpaceDN w:val="0"/>
              <w:adjustRightInd w:val="0"/>
              <w:rPr>
                <w:rFonts w:cs="Arial"/>
                <w:b/>
                <w:sz w:val="16"/>
                <w:szCs w:val="16"/>
              </w:rPr>
            </w:pPr>
          </w:p>
          <w:p w:rsidR="004B7A08" w:rsidRPr="00C92EB2" w:rsidRDefault="004B7A08" w:rsidP="004B7A08">
            <w:pPr>
              <w:numPr>
                <w:ilvl w:val="0"/>
                <w:numId w:val="3"/>
              </w:numPr>
              <w:tabs>
                <w:tab w:val="num" w:pos="870"/>
              </w:tabs>
              <w:autoSpaceDE w:val="0"/>
              <w:autoSpaceDN w:val="0"/>
              <w:adjustRightInd w:val="0"/>
              <w:rPr>
                <w:rFonts w:cs="Arial"/>
                <w:b/>
                <w:sz w:val="16"/>
                <w:szCs w:val="16"/>
              </w:rPr>
            </w:pPr>
            <w:r w:rsidRPr="00C92EB2">
              <w:rPr>
                <w:rFonts w:cs="Arial"/>
                <w:b/>
                <w:sz w:val="16"/>
                <w:szCs w:val="16"/>
              </w:rPr>
              <w:t xml:space="preserve">Quality: </w:t>
            </w:r>
            <w:r w:rsidRPr="00C92EB2">
              <w:rPr>
                <w:rFonts w:cs="Arial"/>
                <w:sz w:val="16"/>
                <w:szCs w:val="16"/>
              </w:rPr>
              <w:t>Sodexo is committed to providing patient customer care of the highest quality and promotes this through the customer care training of their staff.</w:t>
            </w:r>
          </w:p>
          <w:p w:rsidR="004B7A08" w:rsidRPr="00C92EB2" w:rsidRDefault="004B7A08" w:rsidP="004B7A08">
            <w:pPr>
              <w:tabs>
                <w:tab w:val="num" w:pos="870"/>
              </w:tabs>
              <w:autoSpaceDE w:val="0"/>
              <w:autoSpaceDN w:val="0"/>
              <w:adjustRightInd w:val="0"/>
              <w:ind w:left="870" w:hanging="510"/>
              <w:rPr>
                <w:rFonts w:cs="Arial"/>
                <w:sz w:val="16"/>
                <w:szCs w:val="16"/>
              </w:rPr>
            </w:pPr>
          </w:p>
          <w:p w:rsidR="004B7A08" w:rsidRPr="00C92EB2" w:rsidRDefault="004B7A08" w:rsidP="004B7A08">
            <w:pPr>
              <w:numPr>
                <w:ilvl w:val="0"/>
                <w:numId w:val="3"/>
              </w:numPr>
              <w:tabs>
                <w:tab w:val="num" w:pos="870"/>
              </w:tabs>
              <w:autoSpaceDE w:val="0"/>
              <w:autoSpaceDN w:val="0"/>
              <w:adjustRightInd w:val="0"/>
              <w:rPr>
                <w:rFonts w:cs="Arial"/>
                <w:b/>
                <w:sz w:val="16"/>
                <w:szCs w:val="16"/>
              </w:rPr>
            </w:pPr>
            <w:r w:rsidRPr="00C92EB2">
              <w:rPr>
                <w:rFonts w:cs="Arial"/>
                <w:b/>
                <w:sz w:val="16"/>
                <w:szCs w:val="16"/>
              </w:rPr>
              <w:t xml:space="preserve">Confidentiality: </w:t>
            </w:r>
            <w:r w:rsidRPr="00C92EB2">
              <w:rPr>
                <w:rFonts w:cs="Arial"/>
                <w:sz w:val="16"/>
                <w:szCs w:val="16"/>
              </w:rPr>
              <w:t xml:space="preserve">During the course of his / her duties, the </w:t>
            </w:r>
            <w:proofErr w:type="spellStart"/>
            <w:r w:rsidRPr="00C92EB2">
              <w:rPr>
                <w:rFonts w:cs="Arial"/>
                <w:sz w:val="16"/>
                <w:szCs w:val="16"/>
              </w:rPr>
              <w:t>postholder</w:t>
            </w:r>
            <w:proofErr w:type="spellEnd"/>
            <w:r w:rsidRPr="00C92EB2">
              <w:rPr>
                <w:rFonts w:cs="Arial"/>
                <w:sz w:val="16"/>
                <w:szCs w:val="16"/>
              </w:rPr>
              <w:t xml:space="preserve"> may have access to confidential information which must not be divulged to any unauthorised person or any relative at any time.</w:t>
            </w:r>
          </w:p>
          <w:p w:rsidR="004B7A08" w:rsidRPr="00C92EB2" w:rsidRDefault="004B7A08" w:rsidP="004B7A08">
            <w:pPr>
              <w:tabs>
                <w:tab w:val="num" w:pos="870"/>
              </w:tabs>
              <w:autoSpaceDE w:val="0"/>
              <w:autoSpaceDN w:val="0"/>
              <w:adjustRightInd w:val="0"/>
              <w:ind w:left="870" w:hanging="510"/>
              <w:rPr>
                <w:rFonts w:cs="Arial"/>
                <w:sz w:val="16"/>
                <w:szCs w:val="16"/>
              </w:rPr>
            </w:pPr>
          </w:p>
          <w:p w:rsidR="004B7A08" w:rsidRPr="00C92EB2" w:rsidRDefault="001C1CEC" w:rsidP="004B7A08">
            <w:pPr>
              <w:numPr>
                <w:ilvl w:val="0"/>
                <w:numId w:val="3"/>
              </w:numPr>
              <w:tabs>
                <w:tab w:val="num" w:pos="870"/>
              </w:tabs>
              <w:autoSpaceDE w:val="0"/>
              <w:autoSpaceDN w:val="0"/>
              <w:adjustRightInd w:val="0"/>
              <w:rPr>
                <w:rFonts w:cs="Arial"/>
                <w:b/>
                <w:sz w:val="16"/>
                <w:szCs w:val="16"/>
              </w:rPr>
            </w:pPr>
            <w:r w:rsidRPr="00C92EB2">
              <w:rPr>
                <w:rFonts w:cs="Arial"/>
                <w:b/>
                <w:sz w:val="16"/>
                <w:szCs w:val="16"/>
              </w:rPr>
              <w:t>Policies</w:t>
            </w:r>
            <w:r w:rsidR="004B7A08" w:rsidRPr="00C92EB2">
              <w:rPr>
                <w:rFonts w:cs="Arial"/>
                <w:b/>
                <w:sz w:val="16"/>
                <w:szCs w:val="16"/>
              </w:rPr>
              <w:t xml:space="preserve"> and Procedures: </w:t>
            </w:r>
            <w:r w:rsidR="004B7A08" w:rsidRPr="00C92EB2">
              <w:rPr>
                <w:rFonts w:cs="Arial"/>
                <w:sz w:val="16"/>
                <w:szCs w:val="16"/>
              </w:rPr>
              <w:t xml:space="preserve">The </w:t>
            </w:r>
            <w:proofErr w:type="spellStart"/>
            <w:r w:rsidR="004B7A08" w:rsidRPr="00C92EB2">
              <w:rPr>
                <w:rFonts w:cs="Arial"/>
                <w:sz w:val="16"/>
                <w:szCs w:val="16"/>
              </w:rPr>
              <w:t>postholder</w:t>
            </w:r>
            <w:proofErr w:type="spellEnd"/>
            <w:r w:rsidR="004B7A08" w:rsidRPr="00C92EB2">
              <w:rPr>
                <w:rFonts w:cs="Arial"/>
                <w:sz w:val="16"/>
                <w:szCs w:val="16"/>
              </w:rPr>
              <w:t xml:space="preserve"> is required to </w:t>
            </w:r>
            <w:proofErr w:type="spellStart"/>
            <w:r w:rsidR="004B7A08" w:rsidRPr="00C92EB2">
              <w:rPr>
                <w:rFonts w:cs="Arial"/>
                <w:sz w:val="16"/>
                <w:szCs w:val="16"/>
              </w:rPr>
              <w:t>familiarise</w:t>
            </w:r>
            <w:proofErr w:type="spellEnd"/>
            <w:r w:rsidR="004B7A08" w:rsidRPr="00C92EB2">
              <w:rPr>
                <w:rFonts w:cs="Arial"/>
                <w:sz w:val="16"/>
                <w:szCs w:val="16"/>
              </w:rPr>
              <w:t xml:space="preserve"> and comply with all relevant Sodexo and Trust policies and procedures.</w:t>
            </w:r>
          </w:p>
          <w:p w:rsidR="004B7A08" w:rsidRPr="00C92EB2" w:rsidRDefault="004B7A08" w:rsidP="004B7A08">
            <w:pPr>
              <w:tabs>
                <w:tab w:val="num" w:pos="870"/>
              </w:tabs>
              <w:autoSpaceDE w:val="0"/>
              <w:autoSpaceDN w:val="0"/>
              <w:adjustRightInd w:val="0"/>
              <w:ind w:left="870" w:hanging="510"/>
              <w:rPr>
                <w:rFonts w:cs="Arial"/>
                <w:sz w:val="16"/>
                <w:szCs w:val="16"/>
              </w:rPr>
            </w:pPr>
          </w:p>
          <w:p w:rsidR="004B7A08" w:rsidRPr="00C92EB2" w:rsidRDefault="004B7A08" w:rsidP="004B7A08">
            <w:pPr>
              <w:numPr>
                <w:ilvl w:val="0"/>
                <w:numId w:val="3"/>
              </w:numPr>
              <w:tabs>
                <w:tab w:val="num" w:pos="870"/>
              </w:tabs>
              <w:autoSpaceDE w:val="0"/>
              <w:autoSpaceDN w:val="0"/>
              <w:adjustRightInd w:val="0"/>
              <w:rPr>
                <w:rFonts w:cs="Arial"/>
                <w:b/>
                <w:sz w:val="16"/>
                <w:szCs w:val="16"/>
              </w:rPr>
            </w:pPr>
            <w:r w:rsidRPr="00C92EB2">
              <w:rPr>
                <w:rFonts w:cs="Arial"/>
                <w:b/>
                <w:sz w:val="16"/>
                <w:szCs w:val="16"/>
              </w:rPr>
              <w:t xml:space="preserve">Health and Safety: </w:t>
            </w:r>
            <w:r w:rsidRPr="00C92EB2">
              <w:rPr>
                <w:rFonts w:cs="Arial"/>
                <w:sz w:val="16"/>
                <w:szCs w:val="16"/>
              </w:rPr>
              <w:t>Ensure that all procedures for security, safety, health and fire precautions are adhered to in accordance with the Health and Safety Policy.</w:t>
            </w:r>
            <w:r w:rsidRPr="00C92EB2">
              <w:rPr>
                <w:rFonts w:cs="Arial"/>
                <w:b/>
                <w:sz w:val="16"/>
                <w:szCs w:val="16"/>
              </w:rPr>
              <w:t xml:space="preserve"> </w:t>
            </w:r>
            <w:r w:rsidRPr="00C92EB2">
              <w:rPr>
                <w:rFonts w:cs="Arial"/>
                <w:sz w:val="16"/>
                <w:szCs w:val="16"/>
              </w:rPr>
              <w:t xml:space="preserve">Staff must take care of their own safety and others who may be affected by their actions or omissions. Health and Safety in the workplace is a two way process.  Managers must make sure their employees </w:t>
            </w:r>
            <w:proofErr w:type="gramStart"/>
            <w:r w:rsidRPr="00C92EB2">
              <w:rPr>
                <w:rFonts w:cs="Arial"/>
                <w:sz w:val="16"/>
                <w:szCs w:val="16"/>
              </w:rPr>
              <w:t>work in a safe environment and employees have</w:t>
            </w:r>
            <w:proofErr w:type="gramEnd"/>
            <w:r w:rsidRPr="00C92EB2">
              <w:rPr>
                <w:rFonts w:cs="Arial"/>
                <w:sz w:val="16"/>
                <w:szCs w:val="16"/>
              </w:rPr>
              <w:t xml:space="preserve"> an obligation to report any Health and Safety concerns to management. The workforce must ensure that all equipment or personal protective equipment provided is used in the appropriate manner. They must also report any accidents or near misses to the appropriate manager and must also complete the appropriate Incident / accident</w:t>
            </w:r>
            <w:r w:rsidRPr="00C92EB2">
              <w:rPr>
                <w:rFonts w:cs="Arial"/>
                <w:color w:val="FF0000"/>
                <w:sz w:val="16"/>
                <w:szCs w:val="16"/>
              </w:rPr>
              <w:t xml:space="preserve"> </w:t>
            </w:r>
            <w:r w:rsidRPr="00C92EB2">
              <w:rPr>
                <w:rFonts w:cs="Arial"/>
                <w:sz w:val="16"/>
                <w:szCs w:val="16"/>
              </w:rPr>
              <w:t>report forms.</w:t>
            </w:r>
          </w:p>
          <w:p w:rsidR="00745A24" w:rsidRPr="00C4695A" w:rsidRDefault="00745A24" w:rsidP="004B7A08">
            <w:pPr>
              <w:numPr>
                <w:ilvl w:val="0"/>
                <w:numId w:val="3"/>
              </w:numPr>
              <w:spacing w:before="40" w:after="40"/>
              <w:jc w:val="left"/>
              <w:rPr>
                <w:rFonts w:cs="Arial"/>
                <w:color w:val="FF0000"/>
                <w:szCs w:val="20"/>
              </w:rPr>
            </w:pPr>
          </w:p>
        </w:tc>
      </w:tr>
    </w:tbl>
    <w:p w:rsidR="00E57078" w:rsidRDefault="00E57078" w:rsidP="00366A73">
      <w:pPr>
        <w:jc w:val="left"/>
        <w:rPr>
          <w:rFonts w:cs="Arial"/>
        </w:rPr>
      </w:pPr>
    </w:p>
    <w:tbl>
      <w:tblPr>
        <w:tblpPr w:leftFromText="180" w:rightFromText="180" w:vertAnchor="text" w:horzAnchor="margin" w:tblpXSpec="center" w:tblpY="192"/>
        <w:tblW w:w="10621"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621"/>
      </w:tblGrid>
      <w:tr w:rsidR="00366A73" w:rsidRPr="00315425" w:rsidTr="009948EA">
        <w:trPr>
          <w:trHeight w:val="591"/>
        </w:trPr>
        <w:tc>
          <w:tcPr>
            <w:tcW w:w="10621"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9948EA">
        <w:trPr>
          <w:trHeight w:val="648"/>
        </w:trPr>
        <w:tc>
          <w:tcPr>
            <w:tcW w:w="10621"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4B7A08" w:rsidRPr="00C92EB2" w:rsidRDefault="004B7A08" w:rsidP="004B7A08">
            <w:pPr>
              <w:rPr>
                <w:rFonts w:cs="Arial"/>
                <w:b/>
                <w:sz w:val="16"/>
                <w:szCs w:val="16"/>
              </w:rPr>
            </w:pPr>
            <w:r w:rsidRPr="00C92EB2">
              <w:rPr>
                <w:rFonts w:cs="Arial"/>
                <w:b/>
                <w:sz w:val="16"/>
                <w:szCs w:val="16"/>
              </w:rPr>
              <w:t>Performance:</w:t>
            </w:r>
          </w:p>
          <w:p w:rsidR="004B7A08" w:rsidRDefault="00C53CB1" w:rsidP="009C78BB">
            <w:pPr>
              <w:numPr>
                <w:ilvl w:val="0"/>
                <w:numId w:val="22"/>
              </w:numPr>
              <w:rPr>
                <w:rFonts w:cs="Arial"/>
                <w:sz w:val="16"/>
                <w:szCs w:val="16"/>
              </w:rPr>
            </w:pPr>
            <w:r>
              <w:rPr>
                <w:rFonts w:cs="Arial"/>
                <w:sz w:val="16"/>
                <w:szCs w:val="16"/>
              </w:rPr>
              <w:t>Delivery</w:t>
            </w:r>
            <w:r w:rsidR="008004C1">
              <w:rPr>
                <w:rFonts w:cs="Arial"/>
                <w:sz w:val="16"/>
                <w:szCs w:val="16"/>
              </w:rPr>
              <w:t xml:space="preserve"> of all W12 hospitality orders on time and to the agreed specifications</w:t>
            </w:r>
            <w:r w:rsidR="00D65101">
              <w:rPr>
                <w:rFonts w:cs="Arial"/>
                <w:sz w:val="16"/>
                <w:szCs w:val="16"/>
              </w:rPr>
              <w:t xml:space="preserve"> and standards</w:t>
            </w:r>
          </w:p>
          <w:p w:rsidR="00C53CB1" w:rsidRPr="00C92EB2" w:rsidRDefault="00C53CB1" w:rsidP="009C78BB">
            <w:pPr>
              <w:numPr>
                <w:ilvl w:val="0"/>
                <w:numId w:val="22"/>
              </w:numPr>
              <w:rPr>
                <w:rFonts w:cs="Arial"/>
                <w:sz w:val="16"/>
                <w:szCs w:val="16"/>
              </w:rPr>
            </w:pPr>
            <w:r>
              <w:rPr>
                <w:rFonts w:cs="Arial"/>
                <w:sz w:val="16"/>
                <w:szCs w:val="16"/>
              </w:rPr>
              <w:t>Work closely with the W12 chef to deliver a quality hospitality service as requested.</w:t>
            </w:r>
          </w:p>
          <w:p w:rsidR="004B7A08" w:rsidRPr="00C92EB2" w:rsidRDefault="004B7A08" w:rsidP="009C78BB">
            <w:pPr>
              <w:numPr>
                <w:ilvl w:val="0"/>
                <w:numId w:val="22"/>
              </w:numPr>
              <w:rPr>
                <w:rFonts w:cs="Arial"/>
                <w:sz w:val="16"/>
                <w:szCs w:val="16"/>
              </w:rPr>
            </w:pPr>
            <w:r w:rsidRPr="00C92EB2">
              <w:rPr>
                <w:rFonts w:cs="Arial"/>
                <w:sz w:val="16"/>
                <w:szCs w:val="16"/>
              </w:rPr>
              <w:t>Ensure food hygiene and health and s</w:t>
            </w:r>
            <w:r w:rsidR="00D65101">
              <w:rPr>
                <w:rFonts w:cs="Arial"/>
                <w:sz w:val="16"/>
                <w:szCs w:val="16"/>
              </w:rPr>
              <w:t>afety legislation is adhered to and all at all times.</w:t>
            </w:r>
          </w:p>
          <w:p w:rsidR="004B7A08" w:rsidRPr="00C92EB2" w:rsidRDefault="004B7A08" w:rsidP="009C78BB">
            <w:pPr>
              <w:numPr>
                <w:ilvl w:val="0"/>
                <w:numId w:val="22"/>
              </w:numPr>
              <w:rPr>
                <w:rFonts w:cs="Arial"/>
                <w:sz w:val="16"/>
                <w:szCs w:val="16"/>
              </w:rPr>
            </w:pPr>
            <w:r w:rsidRPr="00C92EB2">
              <w:rPr>
                <w:rFonts w:cs="Arial"/>
                <w:sz w:val="16"/>
                <w:szCs w:val="16"/>
              </w:rPr>
              <w:t xml:space="preserve">Ensure </w:t>
            </w:r>
            <w:proofErr w:type="spellStart"/>
            <w:r w:rsidRPr="00C92EB2">
              <w:rPr>
                <w:rFonts w:cs="Arial"/>
                <w:sz w:val="16"/>
                <w:szCs w:val="16"/>
              </w:rPr>
              <w:t>labour</w:t>
            </w:r>
            <w:proofErr w:type="spellEnd"/>
            <w:r w:rsidRPr="00C92EB2">
              <w:rPr>
                <w:rFonts w:cs="Arial"/>
                <w:sz w:val="16"/>
                <w:szCs w:val="16"/>
              </w:rPr>
              <w:t xml:space="preserve"> and food cost is managed effectively.</w:t>
            </w:r>
          </w:p>
          <w:p w:rsidR="004B7A08" w:rsidRDefault="004B7A08" w:rsidP="009C78BB">
            <w:pPr>
              <w:numPr>
                <w:ilvl w:val="0"/>
                <w:numId w:val="22"/>
              </w:numPr>
              <w:rPr>
                <w:rFonts w:cs="Arial"/>
                <w:sz w:val="16"/>
                <w:szCs w:val="16"/>
              </w:rPr>
            </w:pPr>
            <w:r w:rsidRPr="00C92EB2">
              <w:rPr>
                <w:rFonts w:cs="Arial"/>
                <w:sz w:val="16"/>
                <w:szCs w:val="16"/>
              </w:rPr>
              <w:t xml:space="preserve">To manage &amp; </w:t>
            </w:r>
            <w:r w:rsidR="00B83496">
              <w:rPr>
                <w:rFonts w:cs="Arial"/>
                <w:sz w:val="16"/>
                <w:szCs w:val="16"/>
              </w:rPr>
              <w:t xml:space="preserve">complete all </w:t>
            </w:r>
            <w:r w:rsidRPr="00C92EB2">
              <w:rPr>
                <w:rFonts w:cs="Arial"/>
                <w:sz w:val="16"/>
                <w:szCs w:val="16"/>
              </w:rPr>
              <w:t xml:space="preserve">company </w:t>
            </w:r>
            <w:r w:rsidR="00B83496">
              <w:rPr>
                <w:rFonts w:cs="Arial"/>
                <w:sz w:val="16"/>
                <w:szCs w:val="16"/>
              </w:rPr>
              <w:t xml:space="preserve">paperwork, reports, </w:t>
            </w:r>
            <w:r w:rsidR="009C78BB">
              <w:rPr>
                <w:rFonts w:cs="Arial"/>
                <w:sz w:val="16"/>
                <w:szCs w:val="16"/>
              </w:rPr>
              <w:t xml:space="preserve">systems and procedures on </w:t>
            </w:r>
            <w:r w:rsidR="00B83496">
              <w:rPr>
                <w:rFonts w:cs="Arial"/>
                <w:sz w:val="16"/>
                <w:szCs w:val="16"/>
              </w:rPr>
              <w:t>a</w:t>
            </w:r>
            <w:r w:rsidR="009C78BB">
              <w:rPr>
                <w:rFonts w:cs="Arial"/>
                <w:sz w:val="16"/>
                <w:szCs w:val="16"/>
              </w:rPr>
              <w:t xml:space="preserve"> </w:t>
            </w:r>
            <w:r w:rsidR="00B83496">
              <w:rPr>
                <w:rFonts w:cs="Arial"/>
                <w:sz w:val="16"/>
                <w:szCs w:val="16"/>
              </w:rPr>
              <w:t>daily/weekly basis as required.</w:t>
            </w:r>
          </w:p>
          <w:p w:rsidR="009C78BB" w:rsidRPr="009C78BB" w:rsidRDefault="009C78BB" w:rsidP="009C78BB">
            <w:pPr>
              <w:numPr>
                <w:ilvl w:val="0"/>
                <w:numId w:val="22"/>
              </w:numPr>
              <w:rPr>
                <w:rFonts w:cs="Arial"/>
                <w:sz w:val="16"/>
                <w:szCs w:val="16"/>
              </w:rPr>
            </w:pPr>
            <w:r w:rsidRPr="00C92EB2">
              <w:rPr>
                <w:rFonts w:cs="Arial"/>
                <w:sz w:val="16"/>
                <w:szCs w:val="16"/>
              </w:rPr>
              <w:t xml:space="preserve">Build and maintain effective relationships with </w:t>
            </w:r>
            <w:r w:rsidR="009948EA">
              <w:rPr>
                <w:rFonts w:cs="Arial"/>
                <w:sz w:val="16"/>
                <w:szCs w:val="16"/>
              </w:rPr>
              <w:t xml:space="preserve">W12 management, staff </w:t>
            </w:r>
            <w:r w:rsidRPr="00C92EB2">
              <w:rPr>
                <w:rFonts w:cs="Arial"/>
                <w:sz w:val="16"/>
                <w:szCs w:val="16"/>
              </w:rPr>
              <w:t>and other departmental managers.</w:t>
            </w:r>
          </w:p>
          <w:p w:rsidR="004B7A08" w:rsidRPr="00C92EB2" w:rsidRDefault="004B7A08" w:rsidP="004B7A08">
            <w:pPr>
              <w:rPr>
                <w:rFonts w:cs="Arial"/>
                <w:sz w:val="16"/>
                <w:szCs w:val="16"/>
              </w:rPr>
            </w:pPr>
          </w:p>
          <w:p w:rsidR="004B7A08" w:rsidRPr="00C92EB2" w:rsidRDefault="004B7A08" w:rsidP="004B7A08">
            <w:pPr>
              <w:rPr>
                <w:rFonts w:cs="Arial"/>
                <w:b/>
                <w:sz w:val="16"/>
                <w:szCs w:val="16"/>
              </w:rPr>
            </w:pPr>
            <w:proofErr w:type="spellStart"/>
            <w:r w:rsidRPr="00C92EB2">
              <w:rPr>
                <w:rFonts w:cs="Arial"/>
                <w:b/>
                <w:sz w:val="16"/>
                <w:szCs w:val="16"/>
              </w:rPr>
              <w:t>Labour</w:t>
            </w:r>
            <w:proofErr w:type="spellEnd"/>
            <w:r w:rsidRPr="00C92EB2">
              <w:rPr>
                <w:rFonts w:cs="Arial"/>
                <w:b/>
                <w:sz w:val="16"/>
                <w:szCs w:val="16"/>
              </w:rPr>
              <w:t>-Management:</w:t>
            </w:r>
          </w:p>
          <w:p w:rsidR="009948EA" w:rsidRDefault="009948EA" w:rsidP="009C78BB">
            <w:pPr>
              <w:numPr>
                <w:ilvl w:val="0"/>
                <w:numId w:val="22"/>
              </w:numPr>
              <w:rPr>
                <w:rFonts w:cs="Arial"/>
                <w:sz w:val="16"/>
                <w:szCs w:val="16"/>
              </w:rPr>
            </w:pPr>
            <w:r>
              <w:rPr>
                <w:rFonts w:cs="Arial"/>
                <w:sz w:val="16"/>
                <w:szCs w:val="16"/>
              </w:rPr>
              <w:t>Flexible management of working hours to coincide with service requirements.</w:t>
            </w:r>
          </w:p>
          <w:p w:rsidR="004B7A08" w:rsidRDefault="00C53CB1" w:rsidP="009C78BB">
            <w:pPr>
              <w:numPr>
                <w:ilvl w:val="0"/>
                <w:numId w:val="22"/>
              </w:numPr>
              <w:rPr>
                <w:rFonts w:cs="Arial"/>
                <w:sz w:val="16"/>
                <w:szCs w:val="16"/>
              </w:rPr>
            </w:pPr>
            <w:r>
              <w:rPr>
                <w:rFonts w:cs="Arial"/>
                <w:sz w:val="16"/>
                <w:szCs w:val="16"/>
              </w:rPr>
              <w:t xml:space="preserve">Arrange for staff where necessary through agency or the rest of the Retail team </w:t>
            </w:r>
            <w:r w:rsidR="004B7A08" w:rsidRPr="00C92EB2">
              <w:rPr>
                <w:rFonts w:cs="Arial"/>
                <w:sz w:val="16"/>
                <w:szCs w:val="16"/>
              </w:rPr>
              <w:t>in order to maintain and deliver a quality service according to set work schedules and procedures.</w:t>
            </w:r>
          </w:p>
          <w:p w:rsidR="009948EA" w:rsidRPr="00C92EB2" w:rsidRDefault="009948EA" w:rsidP="009C78BB">
            <w:pPr>
              <w:numPr>
                <w:ilvl w:val="0"/>
                <w:numId w:val="22"/>
              </w:numPr>
              <w:rPr>
                <w:rFonts w:cs="Arial"/>
                <w:sz w:val="16"/>
                <w:szCs w:val="16"/>
              </w:rPr>
            </w:pPr>
            <w:r>
              <w:rPr>
                <w:rFonts w:cs="Arial"/>
                <w:sz w:val="16"/>
                <w:szCs w:val="16"/>
              </w:rPr>
              <w:t xml:space="preserve">Supporting the main retail service where possible during gaps in business. </w:t>
            </w:r>
          </w:p>
          <w:p w:rsidR="004B7A08" w:rsidRPr="00C92EB2" w:rsidRDefault="004B7A08" w:rsidP="004B7A08">
            <w:pPr>
              <w:rPr>
                <w:rFonts w:cs="Arial"/>
                <w:sz w:val="16"/>
                <w:szCs w:val="16"/>
              </w:rPr>
            </w:pPr>
          </w:p>
          <w:p w:rsidR="004B7A08" w:rsidRPr="00C92EB2" w:rsidRDefault="004B7A08" w:rsidP="004B7A08">
            <w:pPr>
              <w:rPr>
                <w:rFonts w:cs="Arial"/>
                <w:b/>
                <w:sz w:val="16"/>
                <w:szCs w:val="16"/>
              </w:rPr>
            </w:pPr>
            <w:r w:rsidRPr="00C92EB2">
              <w:rPr>
                <w:rFonts w:cs="Arial"/>
                <w:b/>
                <w:sz w:val="16"/>
                <w:szCs w:val="16"/>
              </w:rPr>
              <w:t>Sickness:</w:t>
            </w:r>
          </w:p>
          <w:p w:rsidR="004B7A08" w:rsidRPr="00C92EB2" w:rsidRDefault="004B7A08" w:rsidP="009C78BB">
            <w:pPr>
              <w:numPr>
                <w:ilvl w:val="0"/>
                <w:numId w:val="22"/>
              </w:numPr>
              <w:rPr>
                <w:rFonts w:cs="Arial"/>
                <w:sz w:val="16"/>
                <w:szCs w:val="16"/>
              </w:rPr>
            </w:pPr>
            <w:proofErr w:type="gramStart"/>
            <w:r w:rsidRPr="00C92EB2">
              <w:rPr>
                <w:rFonts w:cs="Arial"/>
                <w:sz w:val="16"/>
                <w:szCs w:val="16"/>
              </w:rPr>
              <w:t>Monitor</w:t>
            </w:r>
            <w:r w:rsidR="00B83496">
              <w:rPr>
                <w:rFonts w:cs="Arial"/>
                <w:sz w:val="16"/>
                <w:szCs w:val="16"/>
              </w:rPr>
              <w:t>,</w:t>
            </w:r>
            <w:proofErr w:type="gramEnd"/>
            <w:r w:rsidRPr="00C92EB2">
              <w:rPr>
                <w:rFonts w:cs="Arial"/>
                <w:sz w:val="16"/>
                <w:szCs w:val="16"/>
              </w:rPr>
              <w:t xml:space="preserve"> </w:t>
            </w:r>
            <w:r w:rsidR="00C53CB1">
              <w:rPr>
                <w:rFonts w:cs="Arial"/>
                <w:sz w:val="16"/>
                <w:szCs w:val="16"/>
              </w:rPr>
              <w:t>r</w:t>
            </w:r>
            <w:r w:rsidRPr="00C92EB2">
              <w:rPr>
                <w:rFonts w:cs="Arial"/>
                <w:sz w:val="16"/>
                <w:szCs w:val="16"/>
              </w:rPr>
              <w:t>eport</w:t>
            </w:r>
            <w:r w:rsidR="00B83496">
              <w:rPr>
                <w:rFonts w:cs="Arial"/>
                <w:sz w:val="16"/>
                <w:szCs w:val="16"/>
              </w:rPr>
              <w:t xml:space="preserve"> and manage</w:t>
            </w:r>
            <w:r w:rsidRPr="00C92EB2">
              <w:rPr>
                <w:rFonts w:cs="Arial"/>
                <w:sz w:val="16"/>
                <w:szCs w:val="16"/>
              </w:rPr>
              <w:t xml:space="preserve"> </w:t>
            </w:r>
            <w:r w:rsidR="00B83496">
              <w:rPr>
                <w:rFonts w:cs="Arial"/>
                <w:sz w:val="16"/>
                <w:szCs w:val="16"/>
              </w:rPr>
              <w:t>all staff absences and sickness through company policies.</w:t>
            </w:r>
          </w:p>
          <w:p w:rsidR="004B7A08" w:rsidRPr="00C92EB2" w:rsidRDefault="004B7A08" w:rsidP="004B7A08">
            <w:pPr>
              <w:rPr>
                <w:rFonts w:cs="Arial"/>
                <w:sz w:val="16"/>
                <w:szCs w:val="16"/>
              </w:rPr>
            </w:pPr>
          </w:p>
          <w:p w:rsidR="004B7A08" w:rsidRPr="00C92EB2" w:rsidRDefault="004B7A08" w:rsidP="004B7A08">
            <w:pPr>
              <w:rPr>
                <w:rFonts w:cs="Arial"/>
                <w:b/>
                <w:sz w:val="16"/>
                <w:szCs w:val="16"/>
              </w:rPr>
            </w:pPr>
            <w:r w:rsidRPr="00C92EB2">
              <w:rPr>
                <w:rFonts w:cs="Arial"/>
                <w:b/>
                <w:sz w:val="16"/>
                <w:szCs w:val="16"/>
              </w:rPr>
              <w:t>Quality:</w:t>
            </w:r>
          </w:p>
          <w:p w:rsidR="004B7A08" w:rsidRPr="00C92EB2" w:rsidRDefault="004B7A08" w:rsidP="009C78BB">
            <w:pPr>
              <w:numPr>
                <w:ilvl w:val="0"/>
                <w:numId w:val="22"/>
              </w:numPr>
              <w:rPr>
                <w:rFonts w:cs="Arial"/>
                <w:sz w:val="16"/>
                <w:szCs w:val="16"/>
              </w:rPr>
            </w:pPr>
            <w:r w:rsidRPr="00C92EB2">
              <w:rPr>
                <w:rFonts w:cs="Arial"/>
                <w:sz w:val="16"/>
                <w:szCs w:val="16"/>
              </w:rPr>
              <w:t>Undertake weekly monitoring of quality control systems for the Catering service through appropriate IT systems as instructed.</w:t>
            </w:r>
          </w:p>
          <w:p w:rsidR="004B7A08" w:rsidRPr="00C92EB2" w:rsidRDefault="004B7A08" w:rsidP="009C78BB">
            <w:pPr>
              <w:numPr>
                <w:ilvl w:val="0"/>
                <w:numId w:val="22"/>
              </w:numPr>
              <w:rPr>
                <w:rFonts w:cs="Arial"/>
                <w:sz w:val="16"/>
                <w:szCs w:val="16"/>
              </w:rPr>
            </w:pPr>
            <w:r w:rsidRPr="00C92EB2">
              <w:rPr>
                <w:rFonts w:cs="Arial"/>
                <w:sz w:val="16"/>
                <w:szCs w:val="16"/>
              </w:rPr>
              <w:t>Undertake appropriate remedial action in areas that do not meet the required standards.</w:t>
            </w:r>
          </w:p>
          <w:p w:rsidR="004B7A08" w:rsidRPr="00C92EB2" w:rsidRDefault="004B7A08" w:rsidP="009C78BB">
            <w:pPr>
              <w:numPr>
                <w:ilvl w:val="0"/>
                <w:numId w:val="22"/>
              </w:numPr>
              <w:rPr>
                <w:rFonts w:cs="Arial"/>
                <w:sz w:val="16"/>
                <w:szCs w:val="16"/>
              </w:rPr>
            </w:pPr>
            <w:r w:rsidRPr="00C92EB2">
              <w:rPr>
                <w:rFonts w:cs="Arial"/>
                <w:sz w:val="16"/>
                <w:szCs w:val="16"/>
              </w:rPr>
              <w:t>Undertake the reporting of maintenance defects of equipment and materials, according to set procedures.</w:t>
            </w:r>
          </w:p>
          <w:p w:rsidR="004B7A08" w:rsidRPr="00C92EB2" w:rsidRDefault="004B7A08" w:rsidP="009C78BB">
            <w:pPr>
              <w:numPr>
                <w:ilvl w:val="0"/>
                <w:numId w:val="22"/>
              </w:numPr>
              <w:rPr>
                <w:rFonts w:cs="Arial"/>
                <w:sz w:val="16"/>
                <w:szCs w:val="16"/>
              </w:rPr>
            </w:pPr>
            <w:r w:rsidRPr="00C92EB2">
              <w:rPr>
                <w:rFonts w:cs="Arial"/>
                <w:sz w:val="16"/>
                <w:szCs w:val="16"/>
              </w:rPr>
              <w:t>Assist in implementing Food Hygiene policies to agreed standards.</w:t>
            </w:r>
          </w:p>
          <w:p w:rsidR="004B7A08" w:rsidRPr="00C92EB2" w:rsidRDefault="004B7A08" w:rsidP="009C78BB">
            <w:pPr>
              <w:numPr>
                <w:ilvl w:val="0"/>
                <w:numId w:val="22"/>
              </w:numPr>
              <w:rPr>
                <w:rFonts w:cs="Arial"/>
                <w:sz w:val="16"/>
                <w:szCs w:val="16"/>
              </w:rPr>
            </w:pPr>
            <w:r w:rsidRPr="00C92EB2">
              <w:rPr>
                <w:rFonts w:cs="Arial"/>
                <w:sz w:val="16"/>
                <w:szCs w:val="16"/>
              </w:rPr>
              <w:t xml:space="preserve">Ensure that all Catering/retail materials and equipment are kept clean, hygienic and maintained. </w:t>
            </w:r>
          </w:p>
          <w:p w:rsidR="004B7A08" w:rsidRPr="00C92EB2" w:rsidRDefault="004B7A08" w:rsidP="004B7A08">
            <w:pPr>
              <w:rPr>
                <w:rFonts w:cs="Arial"/>
                <w:sz w:val="16"/>
                <w:szCs w:val="16"/>
              </w:rPr>
            </w:pPr>
          </w:p>
          <w:p w:rsidR="004B7A08" w:rsidRPr="00C92EB2" w:rsidRDefault="009C78BB" w:rsidP="004B7A08">
            <w:pPr>
              <w:rPr>
                <w:rFonts w:cs="Arial"/>
                <w:b/>
                <w:sz w:val="16"/>
                <w:szCs w:val="16"/>
              </w:rPr>
            </w:pPr>
            <w:r>
              <w:rPr>
                <w:rFonts w:cs="Arial"/>
                <w:b/>
                <w:sz w:val="16"/>
                <w:szCs w:val="16"/>
              </w:rPr>
              <w:t>Stock</w:t>
            </w:r>
            <w:r w:rsidR="004B7A08" w:rsidRPr="00C92EB2">
              <w:rPr>
                <w:rFonts w:cs="Arial"/>
                <w:b/>
                <w:sz w:val="16"/>
                <w:szCs w:val="16"/>
              </w:rPr>
              <w:t xml:space="preserve"> Control:</w:t>
            </w:r>
          </w:p>
          <w:p w:rsidR="004B7A08" w:rsidRPr="00C92EB2" w:rsidRDefault="004B7A08" w:rsidP="009C78BB">
            <w:pPr>
              <w:numPr>
                <w:ilvl w:val="0"/>
                <w:numId w:val="22"/>
              </w:numPr>
              <w:rPr>
                <w:rFonts w:cs="Arial"/>
                <w:sz w:val="16"/>
                <w:szCs w:val="16"/>
              </w:rPr>
            </w:pPr>
            <w:r w:rsidRPr="00C92EB2">
              <w:rPr>
                <w:rFonts w:cs="Arial"/>
                <w:sz w:val="16"/>
                <w:szCs w:val="16"/>
              </w:rPr>
              <w:t xml:space="preserve">Ensure </w:t>
            </w:r>
            <w:r w:rsidR="00314387">
              <w:rPr>
                <w:rFonts w:cs="Arial"/>
                <w:sz w:val="16"/>
                <w:szCs w:val="16"/>
              </w:rPr>
              <w:t xml:space="preserve">security of all </w:t>
            </w:r>
            <w:r w:rsidR="009C78BB">
              <w:rPr>
                <w:rFonts w:cs="Arial"/>
                <w:sz w:val="16"/>
                <w:szCs w:val="16"/>
              </w:rPr>
              <w:t xml:space="preserve">stock </w:t>
            </w:r>
            <w:r w:rsidR="00314387">
              <w:rPr>
                <w:rFonts w:cs="Arial"/>
                <w:sz w:val="16"/>
                <w:szCs w:val="16"/>
              </w:rPr>
              <w:t>items</w:t>
            </w:r>
            <w:r w:rsidR="009C78BB">
              <w:rPr>
                <w:rFonts w:cs="Arial"/>
                <w:sz w:val="16"/>
                <w:szCs w:val="16"/>
              </w:rPr>
              <w:t xml:space="preserve"> at all times.</w:t>
            </w:r>
          </w:p>
          <w:p w:rsidR="004B7A08" w:rsidRPr="00C92EB2" w:rsidRDefault="00314387" w:rsidP="009C78BB">
            <w:pPr>
              <w:numPr>
                <w:ilvl w:val="0"/>
                <w:numId w:val="22"/>
              </w:numPr>
              <w:rPr>
                <w:rFonts w:cs="Arial"/>
                <w:sz w:val="16"/>
                <w:szCs w:val="16"/>
              </w:rPr>
            </w:pPr>
            <w:r>
              <w:rPr>
                <w:rFonts w:cs="Arial"/>
                <w:sz w:val="16"/>
                <w:szCs w:val="16"/>
              </w:rPr>
              <w:t>Control and manage all stock and  light equipment through weekly stock takes</w:t>
            </w:r>
            <w:r w:rsidR="004B7A08" w:rsidRPr="00C92EB2">
              <w:rPr>
                <w:rFonts w:cs="Arial"/>
                <w:sz w:val="16"/>
                <w:szCs w:val="16"/>
              </w:rPr>
              <w:t xml:space="preserve"> </w:t>
            </w:r>
          </w:p>
          <w:p w:rsidR="004B7A08" w:rsidRPr="00C92EB2" w:rsidRDefault="004B7A08" w:rsidP="009C78BB">
            <w:pPr>
              <w:numPr>
                <w:ilvl w:val="0"/>
                <w:numId w:val="22"/>
              </w:numPr>
              <w:rPr>
                <w:rFonts w:cs="Arial"/>
                <w:sz w:val="16"/>
                <w:szCs w:val="16"/>
              </w:rPr>
            </w:pPr>
            <w:r w:rsidRPr="00C92EB2">
              <w:rPr>
                <w:rFonts w:cs="Arial"/>
                <w:sz w:val="16"/>
                <w:szCs w:val="16"/>
              </w:rPr>
              <w:t>The assessment of costs associated with any ad-hoc work requested ensuring an efficient and cost effective service.</w:t>
            </w:r>
          </w:p>
          <w:p w:rsidR="004B7A08" w:rsidRPr="00C92EB2" w:rsidRDefault="004B7A08" w:rsidP="004B7A08">
            <w:pPr>
              <w:rPr>
                <w:rFonts w:cs="Arial"/>
                <w:sz w:val="16"/>
                <w:szCs w:val="16"/>
              </w:rPr>
            </w:pPr>
          </w:p>
          <w:p w:rsidR="004B7A08" w:rsidRPr="00C92EB2" w:rsidRDefault="004B7A08" w:rsidP="004B7A08">
            <w:pPr>
              <w:rPr>
                <w:rFonts w:cs="Arial"/>
                <w:b/>
                <w:sz w:val="16"/>
                <w:szCs w:val="16"/>
              </w:rPr>
            </w:pPr>
            <w:r w:rsidRPr="00C92EB2">
              <w:rPr>
                <w:rFonts w:cs="Arial"/>
                <w:b/>
                <w:sz w:val="16"/>
                <w:szCs w:val="16"/>
              </w:rPr>
              <w:t>General:</w:t>
            </w:r>
          </w:p>
          <w:p w:rsidR="004B7A08" w:rsidRPr="00C92EB2" w:rsidRDefault="004B7A08" w:rsidP="009C78BB">
            <w:pPr>
              <w:numPr>
                <w:ilvl w:val="0"/>
                <w:numId w:val="22"/>
              </w:numPr>
              <w:rPr>
                <w:rFonts w:cs="Arial"/>
                <w:sz w:val="16"/>
                <w:szCs w:val="16"/>
              </w:rPr>
            </w:pPr>
            <w:r w:rsidRPr="00C92EB2">
              <w:rPr>
                <w:rFonts w:cs="Arial"/>
                <w:sz w:val="16"/>
                <w:szCs w:val="16"/>
              </w:rPr>
              <w:t>Arrange &amp; provide cover as necessary</w:t>
            </w:r>
            <w:r w:rsidR="009C78BB">
              <w:rPr>
                <w:rFonts w:cs="Arial"/>
                <w:sz w:val="16"/>
                <w:szCs w:val="16"/>
              </w:rPr>
              <w:t xml:space="preserve"> so that we have consistent delivery of services at all times.</w:t>
            </w:r>
          </w:p>
          <w:p w:rsidR="004B7A08" w:rsidRPr="009C78BB" w:rsidRDefault="004B7A08" w:rsidP="009C78BB">
            <w:pPr>
              <w:numPr>
                <w:ilvl w:val="0"/>
                <w:numId w:val="22"/>
              </w:numPr>
              <w:rPr>
                <w:rFonts w:cs="Arial"/>
                <w:color w:val="000000" w:themeColor="text1"/>
                <w:sz w:val="16"/>
                <w:szCs w:val="16"/>
              </w:rPr>
            </w:pPr>
            <w:r w:rsidRPr="009C78BB">
              <w:rPr>
                <w:rFonts w:cs="Arial"/>
                <w:color w:val="000000" w:themeColor="text1"/>
                <w:sz w:val="16"/>
                <w:szCs w:val="16"/>
              </w:rPr>
              <w:t xml:space="preserve">Process </w:t>
            </w:r>
            <w:r w:rsidR="008004C1" w:rsidRPr="009C78BB">
              <w:rPr>
                <w:rFonts w:cs="Arial"/>
                <w:color w:val="000000" w:themeColor="text1"/>
                <w:sz w:val="16"/>
                <w:szCs w:val="16"/>
              </w:rPr>
              <w:t xml:space="preserve">agency </w:t>
            </w:r>
            <w:r w:rsidRPr="009C78BB">
              <w:rPr>
                <w:rFonts w:cs="Arial"/>
                <w:color w:val="000000" w:themeColor="text1"/>
                <w:sz w:val="16"/>
                <w:szCs w:val="16"/>
              </w:rPr>
              <w:t>timesheets.</w:t>
            </w:r>
          </w:p>
          <w:p w:rsidR="004B7A08" w:rsidRPr="009C78BB" w:rsidRDefault="004B7A08" w:rsidP="009C78BB">
            <w:pPr>
              <w:numPr>
                <w:ilvl w:val="0"/>
                <w:numId w:val="22"/>
              </w:numPr>
              <w:rPr>
                <w:rFonts w:cs="Arial"/>
                <w:color w:val="000000" w:themeColor="text1"/>
                <w:sz w:val="16"/>
                <w:szCs w:val="16"/>
              </w:rPr>
            </w:pPr>
            <w:r w:rsidRPr="009C78BB">
              <w:rPr>
                <w:rFonts w:cs="Arial"/>
                <w:color w:val="000000" w:themeColor="text1"/>
                <w:sz w:val="16"/>
                <w:szCs w:val="16"/>
              </w:rPr>
              <w:t>Carry out routine admin tasks as required.</w:t>
            </w:r>
          </w:p>
          <w:p w:rsidR="004B7A08" w:rsidRPr="009C78BB" w:rsidRDefault="004B7A08" w:rsidP="009C78BB">
            <w:pPr>
              <w:numPr>
                <w:ilvl w:val="0"/>
                <w:numId w:val="22"/>
              </w:numPr>
              <w:rPr>
                <w:rFonts w:cs="Arial"/>
                <w:color w:val="000000" w:themeColor="text1"/>
                <w:sz w:val="16"/>
                <w:szCs w:val="16"/>
              </w:rPr>
            </w:pPr>
            <w:r w:rsidRPr="009C78BB">
              <w:rPr>
                <w:rFonts w:cs="Arial"/>
                <w:color w:val="000000" w:themeColor="text1"/>
                <w:sz w:val="16"/>
                <w:szCs w:val="16"/>
              </w:rPr>
              <w:t xml:space="preserve">Perform other such duties as may be reasonably requested by the </w:t>
            </w:r>
            <w:r w:rsidR="001C1CEC" w:rsidRPr="009C78BB">
              <w:rPr>
                <w:rFonts w:cs="Arial"/>
                <w:color w:val="000000" w:themeColor="text1"/>
                <w:sz w:val="16"/>
                <w:szCs w:val="16"/>
              </w:rPr>
              <w:t>General Manager or Business Director</w:t>
            </w:r>
          </w:p>
          <w:p w:rsidR="004B7A08" w:rsidRPr="009C78BB" w:rsidRDefault="004B7A08" w:rsidP="004B7A08">
            <w:pPr>
              <w:ind w:left="360"/>
              <w:rPr>
                <w:rFonts w:cs="Arial"/>
                <w:color w:val="000000" w:themeColor="text1"/>
                <w:sz w:val="16"/>
                <w:szCs w:val="16"/>
              </w:rPr>
            </w:pPr>
          </w:p>
          <w:p w:rsidR="004B7A08" w:rsidRPr="009C78BB" w:rsidRDefault="004B7A08" w:rsidP="004B7A08">
            <w:pPr>
              <w:autoSpaceDE w:val="0"/>
              <w:autoSpaceDN w:val="0"/>
              <w:adjustRightInd w:val="0"/>
              <w:rPr>
                <w:rFonts w:cs="Arial"/>
                <w:b/>
                <w:color w:val="000000" w:themeColor="text1"/>
                <w:sz w:val="16"/>
                <w:szCs w:val="16"/>
              </w:rPr>
            </w:pPr>
            <w:r w:rsidRPr="009C78BB">
              <w:rPr>
                <w:rFonts w:cs="Arial"/>
                <w:b/>
                <w:color w:val="000000" w:themeColor="text1"/>
                <w:sz w:val="16"/>
                <w:szCs w:val="16"/>
              </w:rPr>
              <w:t>Housekeeping:</w:t>
            </w:r>
          </w:p>
          <w:p w:rsidR="004B7A08" w:rsidRPr="009C78BB" w:rsidRDefault="008004C1" w:rsidP="009C78BB">
            <w:pPr>
              <w:numPr>
                <w:ilvl w:val="0"/>
                <w:numId w:val="22"/>
              </w:numPr>
              <w:autoSpaceDE w:val="0"/>
              <w:autoSpaceDN w:val="0"/>
              <w:adjustRightInd w:val="0"/>
              <w:rPr>
                <w:rFonts w:cs="Arial"/>
                <w:color w:val="000000" w:themeColor="text1"/>
                <w:sz w:val="16"/>
                <w:szCs w:val="16"/>
              </w:rPr>
            </w:pPr>
            <w:r w:rsidRPr="009C78BB">
              <w:rPr>
                <w:rFonts w:cs="Arial"/>
                <w:color w:val="000000" w:themeColor="text1"/>
                <w:sz w:val="16"/>
                <w:szCs w:val="16"/>
              </w:rPr>
              <w:t>Liaise with the Domestic staff and supervisor to e</w:t>
            </w:r>
            <w:r w:rsidR="004B7A08" w:rsidRPr="009C78BB">
              <w:rPr>
                <w:rFonts w:cs="Arial"/>
                <w:color w:val="000000" w:themeColor="text1"/>
                <w:sz w:val="16"/>
                <w:szCs w:val="16"/>
              </w:rPr>
              <w:t xml:space="preserve">nsure the </w:t>
            </w:r>
            <w:r w:rsidR="00B83496" w:rsidRPr="009C78BB">
              <w:rPr>
                <w:rFonts w:cs="Arial"/>
                <w:color w:val="000000" w:themeColor="text1"/>
                <w:sz w:val="16"/>
                <w:szCs w:val="16"/>
              </w:rPr>
              <w:t>W12 Conference C</w:t>
            </w:r>
            <w:r w:rsidRPr="009C78BB">
              <w:rPr>
                <w:rFonts w:cs="Arial"/>
                <w:color w:val="000000" w:themeColor="text1"/>
                <w:sz w:val="16"/>
                <w:szCs w:val="16"/>
              </w:rPr>
              <w:t>entre is clean and stocked with consumable items at all times in line with client expectations.</w:t>
            </w:r>
          </w:p>
          <w:p w:rsidR="004B7A08" w:rsidRPr="00C92EB2" w:rsidRDefault="004B7A08" w:rsidP="004B7A08">
            <w:pPr>
              <w:autoSpaceDE w:val="0"/>
              <w:autoSpaceDN w:val="0"/>
              <w:adjustRightInd w:val="0"/>
              <w:rPr>
                <w:rFonts w:cs="Arial"/>
                <w:sz w:val="16"/>
                <w:szCs w:val="16"/>
                <w:highlight w:val="yellow"/>
              </w:rPr>
            </w:pPr>
          </w:p>
          <w:p w:rsidR="004B7A08" w:rsidRPr="00C92EB2" w:rsidRDefault="004B7A08" w:rsidP="004B7A08">
            <w:pPr>
              <w:autoSpaceDE w:val="0"/>
              <w:autoSpaceDN w:val="0"/>
              <w:adjustRightInd w:val="0"/>
              <w:rPr>
                <w:rFonts w:cs="Arial"/>
                <w:b/>
                <w:sz w:val="16"/>
                <w:szCs w:val="16"/>
              </w:rPr>
            </w:pPr>
            <w:r w:rsidRPr="00C92EB2">
              <w:rPr>
                <w:rFonts w:cs="Arial"/>
                <w:b/>
                <w:sz w:val="16"/>
                <w:szCs w:val="16"/>
              </w:rPr>
              <w:t>Team Working and Training:</w:t>
            </w:r>
          </w:p>
          <w:p w:rsidR="004B7A08" w:rsidRPr="00C92EB2" w:rsidRDefault="004B7A08" w:rsidP="009C78BB">
            <w:pPr>
              <w:numPr>
                <w:ilvl w:val="0"/>
                <w:numId w:val="22"/>
              </w:numPr>
              <w:autoSpaceDE w:val="0"/>
              <w:autoSpaceDN w:val="0"/>
              <w:adjustRightInd w:val="0"/>
              <w:rPr>
                <w:rFonts w:cs="Arial"/>
                <w:sz w:val="16"/>
                <w:szCs w:val="16"/>
              </w:rPr>
            </w:pPr>
            <w:r w:rsidRPr="00C92EB2">
              <w:rPr>
                <w:rFonts w:cs="Arial"/>
                <w:sz w:val="16"/>
                <w:szCs w:val="16"/>
              </w:rPr>
              <w:t xml:space="preserve">Work in partnership with Sodexo managers, supervisors, client staff and colleagues. </w:t>
            </w:r>
          </w:p>
          <w:p w:rsidR="004B7A08" w:rsidRPr="00C92EB2" w:rsidRDefault="004B7A08" w:rsidP="009C78BB">
            <w:pPr>
              <w:numPr>
                <w:ilvl w:val="0"/>
                <w:numId w:val="22"/>
              </w:numPr>
              <w:autoSpaceDE w:val="0"/>
              <w:autoSpaceDN w:val="0"/>
              <w:adjustRightInd w:val="0"/>
              <w:rPr>
                <w:rFonts w:cs="Arial"/>
                <w:sz w:val="16"/>
                <w:szCs w:val="16"/>
              </w:rPr>
            </w:pPr>
            <w:r w:rsidRPr="00C92EB2">
              <w:rPr>
                <w:rFonts w:cs="Arial"/>
                <w:sz w:val="16"/>
                <w:szCs w:val="16"/>
              </w:rPr>
              <w:t xml:space="preserve">Lead new starter inductions on the “buddy” </w:t>
            </w:r>
            <w:proofErr w:type="spellStart"/>
            <w:r w:rsidRPr="00C92EB2">
              <w:rPr>
                <w:rFonts w:cs="Arial"/>
                <w:sz w:val="16"/>
                <w:szCs w:val="16"/>
              </w:rPr>
              <w:t>programme</w:t>
            </w:r>
            <w:proofErr w:type="spellEnd"/>
            <w:r w:rsidRPr="00C92EB2">
              <w:rPr>
                <w:rFonts w:cs="Arial"/>
                <w:sz w:val="16"/>
                <w:szCs w:val="16"/>
              </w:rPr>
              <w:t>.</w:t>
            </w:r>
          </w:p>
          <w:p w:rsidR="004B7A08" w:rsidRPr="00C92EB2" w:rsidRDefault="00C53CB1" w:rsidP="009C78BB">
            <w:pPr>
              <w:numPr>
                <w:ilvl w:val="0"/>
                <w:numId w:val="22"/>
              </w:numPr>
              <w:rPr>
                <w:rFonts w:cs="Arial"/>
                <w:sz w:val="16"/>
                <w:szCs w:val="16"/>
              </w:rPr>
            </w:pPr>
            <w:r>
              <w:rPr>
                <w:rFonts w:cs="Arial"/>
                <w:sz w:val="16"/>
                <w:szCs w:val="16"/>
              </w:rPr>
              <w:t>T</w:t>
            </w:r>
            <w:r w:rsidR="004B7A08" w:rsidRPr="00C92EB2">
              <w:rPr>
                <w:rFonts w:cs="Arial"/>
                <w:sz w:val="16"/>
                <w:szCs w:val="16"/>
              </w:rPr>
              <w:t>rain new staff</w:t>
            </w:r>
          </w:p>
          <w:p w:rsidR="004B7A08" w:rsidRPr="009C78BB" w:rsidRDefault="004B7A08" w:rsidP="004B7A08">
            <w:pPr>
              <w:numPr>
                <w:ilvl w:val="0"/>
                <w:numId w:val="22"/>
              </w:numPr>
              <w:autoSpaceDE w:val="0"/>
              <w:autoSpaceDN w:val="0"/>
              <w:adjustRightInd w:val="0"/>
              <w:rPr>
                <w:rFonts w:cs="Arial"/>
                <w:sz w:val="16"/>
                <w:szCs w:val="16"/>
              </w:rPr>
            </w:pPr>
            <w:r w:rsidRPr="00C92EB2">
              <w:rPr>
                <w:rFonts w:cs="Arial"/>
                <w:sz w:val="16"/>
                <w:szCs w:val="16"/>
              </w:rPr>
              <w:t xml:space="preserve">Assist in, </w:t>
            </w:r>
            <w:proofErr w:type="spellStart"/>
            <w:r w:rsidRPr="00C92EB2">
              <w:rPr>
                <w:rFonts w:cs="Arial"/>
                <w:sz w:val="16"/>
                <w:szCs w:val="16"/>
              </w:rPr>
              <w:t>organise</w:t>
            </w:r>
            <w:proofErr w:type="spellEnd"/>
            <w:r w:rsidRPr="00C92EB2">
              <w:rPr>
                <w:rFonts w:cs="Arial"/>
                <w:sz w:val="16"/>
                <w:szCs w:val="16"/>
              </w:rPr>
              <w:t xml:space="preserve"> and implement appropriate training in line with personal development plans and divisional business plans.</w:t>
            </w:r>
          </w:p>
          <w:p w:rsidR="009948EA" w:rsidRPr="00C53CB1" w:rsidRDefault="004B7A08" w:rsidP="009948EA">
            <w:pPr>
              <w:numPr>
                <w:ilvl w:val="0"/>
                <w:numId w:val="22"/>
              </w:numPr>
              <w:autoSpaceDE w:val="0"/>
              <w:autoSpaceDN w:val="0"/>
              <w:adjustRightInd w:val="0"/>
              <w:rPr>
                <w:rFonts w:cs="Arial"/>
                <w:sz w:val="16"/>
                <w:szCs w:val="16"/>
              </w:rPr>
            </w:pPr>
            <w:r w:rsidRPr="00C92EB2">
              <w:rPr>
                <w:rFonts w:cs="Arial"/>
                <w:sz w:val="16"/>
                <w:szCs w:val="16"/>
              </w:rPr>
              <w:t>Participate in required Company and Trust training.</w:t>
            </w:r>
          </w:p>
          <w:p w:rsidR="009948EA" w:rsidRPr="009948EA" w:rsidRDefault="009948EA" w:rsidP="009948EA">
            <w:pPr>
              <w:rPr>
                <w:rFonts w:cs="Arial"/>
                <w:b/>
                <w:sz w:val="16"/>
                <w:szCs w:val="16"/>
              </w:rPr>
            </w:pPr>
            <w:r w:rsidRPr="009948EA">
              <w:rPr>
                <w:rFonts w:cs="Arial"/>
                <w:b/>
                <w:sz w:val="16"/>
                <w:szCs w:val="16"/>
              </w:rPr>
              <w:t>Conduct</w:t>
            </w:r>
          </w:p>
          <w:p w:rsidR="004B7A08" w:rsidRPr="00C92EB2" w:rsidRDefault="004B7A08" w:rsidP="009C78BB">
            <w:pPr>
              <w:numPr>
                <w:ilvl w:val="0"/>
                <w:numId w:val="22"/>
              </w:numPr>
              <w:rPr>
                <w:rFonts w:cs="Arial"/>
                <w:sz w:val="16"/>
                <w:szCs w:val="16"/>
              </w:rPr>
            </w:pPr>
            <w:r w:rsidRPr="00C92EB2">
              <w:rPr>
                <w:rFonts w:cs="Arial"/>
                <w:sz w:val="16"/>
                <w:szCs w:val="16"/>
              </w:rPr>
              <w:t xml:space="preserve">Be correctly dressed in the correct uniform at all times and to ensure that all Catering staff </w:t>
            </w:r>
            <w:proofErr w:type="gramStart"/>
            <w:r w:rsidRPr="00C92EB2">
              <w:rPr>
                <w:rFonts w:cs="Arial"/>
                <w:sz w:val="16"/>
                <w:szCs w:val="16"/>
              </w:rPr>
              <w:t>are</w:t>
            </w:r>
            <w:proofErr w:type="gramEnd"/>
            <w:r w:rsidRPr="00C92EB2">
              <w:rPr>
                <w:rFonts w:cs="Arial"/>
                <w:sz w:val="16"/>
                <w:szCs w:val="16"/>
              </w:rPr>
              <w:t xml:space="preserve"> also dressed correctly at all times. This specifically includes the wearing of Sodexo name badges and Trust identity cards if applicable and to ensure that both are clearly visible at all times.</w:t>
            </w:r>
          </w:p>
          <w:p w:rsidR="00424476" w:rsidRDefault="004B7A08" w:rsidP="009948EA">
            <w:pPr>
              <w:ind w:left="709"/>
              <w:rPr>
                <w:rFonts w:cs="Arial"/>
                <w:sz w:val="16"/>
                <w:szCs w:val="16"/>
              </w:rPr>
            </w:pPr>
            <w:r w:rsidRPr="00C92EB2">
              <w:rPr>
                <w:rFonts w:cs="Arial"/>
                <w:sz w:val="16"/>
                <w:szCs w:val="16"/>
              </w:rPr>
              <w:t xml:space="preserve">Staff must conduct themselves in a professional, polite, courteous and appropriate manner and attitude towards </w:t>
            </w:r>
            <w:r w:rsidR="009948EA">
              <w:rPr>
                <w:rFonts w:cs="Arial"/>
                <w:sz w:val="16"/>
                <w:szCs w:val="16"/>
              </w:rPr>
              <w:t>customers</w:t>
            </w:r>
            <w:r w:rsidRPr="00C92EB2">
              <w:rPr>
                <w:rFonts w:cs="Arial"/>
                <w:sz w:val="16"/>
                <w:szCs w:val="16"/>
              </w:rPr>
              <w:t xml:space="preserve"> and maintain their dignity at all times, including privacy when it comes to their personal information. </w:t>
            </w:r>
          </w:p>
          <w:p w:rsidR="00C53CB1" w:rsidRPr="00424476" w:rsidRDefault="00C53CB1" w:rsidP="009948EA">
            <w:pPr>
              <w:ind w:left="709"/>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4B7A08" w:rsidRPr="00C92EB2" w:rsidRDefault="004B7A08" w:rsidP="004B7A08">
            <w:pPr>
              <w:numPr>
                <w:ilvl w:val="0"/>
                <w:numId w:val="3"/>
              </w:numPr>
              <w:jc w:val="left"/>
              <w:rPr>
                <w:rFonts w:cs="Arial"/>
                <w:sz w:val="16"/>
                <w:szCs w:val="16"/>
              </w:rPr>
            </w:pPr>
            <w:r w:rsidRPr="00C92EB2">
              <w:rPr>
                <w:rFonts w:cs="Arial"/>
                <w:sz w:val="16"/>
                <w:szCs w:val="16"/>
              </w:rPr>
              <w:t>Statutory- Safegard Green Audit</w:t>
            </w:r>
          </w:p>
          <w:p w:rsidR="004B7A08" w:rsidRPr="00C92EB2" w:rsidRDefault="009948EA" w:rsidP="004B7A08">
            <w:pPr>
              <w:numPr>
                <w:ilvl w:val="0"/>
                <w:numId w:val="3"/>
              </w:numPr>
              <w:jc w:val="left"/>
              <w:rPr>
                <w:rFonts w:cs="Arial"/>
                <w:sz w:val="16"/>
                <w:szCs w:val="16"/>
              </w:rPr>
            </w:pPr>
            <w:r>
              <w:rPr>
                <w:rFonts w:cs="Arial"/>
                <w:sz w:val="16"/>
                <w:szCs w:val="16"/>
              </w:rPr>
              <w:t>Statutory- EHO 5</w:t>
            </w:r>
            <w:r w:rsidR="004B7A08" w:rsidRPr="00C92EB2">
              <w:rPr>
                <w:rFonts w:cs="Arial"/>
                <w:sz w:val="16"/>
                <w:szCs w:val="16"/>
              </w:rPr>
              <w:t xml:space="preserve"> stars and above on “Scores on the Doors”</w:t>
            </w:r>
          </w:p>
          <w:p w:rsidR="004B7A08" w:rsidRPr="00C92EB2" w:rsidRDefault="004B7A08" w:rsidP="004B7A08">
            <w:pPr>
              <w:numPr>
                <w:ilvl w:val="0"/>
                <w:numId w:val="3"/>
              </w:numPr>
              <w:jc w:val="left"/>
              <w:rPr>
                <w:rFonts w:cs="Arial"/>
                <w:sz w:val="16"/>
                <w:szCs w:val="16"/>
              </w:rPr>
            </w:pPr>
            <w:r w:rsidRPr="00C92EB2">
              <w:rPr>
                <w:rFonts w:cs="Arial"/>
                <w:sz w:val="16"/>
                <w:szCs w:val="16"/>
              </w:rPr>
              <w:t>Financial- Turnover improvement on “like for like” statistics;</w:t>
            </w:r>
          </w:p>
          <w:p w:rsidR="004B7A08" w:rsidRPr="00C92EB2" w:rsidRDefault="004B7A08" w:rsidP="004B7A08">
            <w:pPr>
              <w:numPr>
                <w:ilvl w:val="0"/>
                <w:numId w:val="3"/>
              </w:numPr>
              <w:jc w:val="left"/>
              <w:rPr>
                <w:rFonts w:cs="Arial"/>
                <w:sz w:val="16"/>
                <w:szCs w:val="16"/>
              </w:rPr>
            </w:pPr>
            <w:r w:rsidRPr="00C92EB2">
              <w:rPr>
                <w:rFonts w:cs="Arial"/>
                <w:sz w:val="16"/>
                <w:szCs w:val="16"/>
              </w:rPr>
              <w:t xml:space="preserve">Financial- Turnover meets budget and/or forecast; </w:t>
            </w:r>
          </w:p>
          <w:p w:rsidR="004B7A08" w:rsidRPr="00C92EB2" w:rsidRDefault="004B7A08" w:rsidP="004B7A08">
            <w:pPr>
              <w:numPr>
                <w:ilvl w:val="0"/>
                <w:numId w:val="3"/>
              </w:numPr>
              <w:jc w:val="left"/>
              <w:rPr>
                <w:rFonts w:cs="Arial"/>
                <w:sz w:val="16"/>
                <w:szCs w:val="16"/>
              </w:rPr>
            </w:pPr>
            <w:r w:rsidRPr="00C92EB2">
              <w:rPr>
                <w:rFonts w:cs="Arial"/>
                <w:sz w:val="16"/>
                <w:szCs w:val="16"/>
              </w:rPr>
              <w:t>Financial- Consumption and margin should meet budget and/or forecast and improvement towards the top-10 scores in healthcare;</w:t>
            </w:r>
          </w:p>
          <w:p w:rsidR="004B7A08" w:rsidRPr="00C92EB2" w:rsidRDefault="004B7A08" w:rsidP="004B7A08">
            <w:pPr>
              <w:numPr>
                <w:ilvl w:val="0"/>
                <w:numId w:val="3"/>
              </w:numPr>
              <w:jc w:val="left"/>
              <w:rPr>
                <w:rFonts w:cs="Arial"/>
                <w:sz w:val="16"/>
                <w:szCs w:val="16"/>
              </w:rPr>
            </w:pPr>
            <w:r w:rsidRPr="00C92EB2">
              <w:rPr>
                <w:rFonts w:cs="Arial"/>
                <w:sz w:val="16"/>
                <w:szCs w:val="16"/>
              </w:rPr>
              <w:t>Financial- Stock levels consistent week-on-week and month-on-month;</w:t>
            </w:r>
          </w:p>
          <w:p w:rsidR="004B7A08" w:rsidRPr="00C92EB2" w:rsidRDefault="004B7A08" w:rsidP="004B7A08">
            <w:pPr>
              <w:numPr>
                <w:ilvl w:val="0"/>
                <w:numId w:val="3"/>
              </w:numPr>
              <w:jc w:val="left"/>
              <w:rPr>
                <w:rFonts w:cs="Arial"/>
                <w:sz w:val="16"/>
                <w:szCs w:val="16"/>
              </w:rPr>
            </w:pPr>
            <w:r w:rsidRPr="00C92EB2">
              <w:rPr>
                <w:rFonts w:cs="Arial"/>
                <w:sz w:val="16"/>
                <w:szCs w:val="16"/>
              </w:rPr>
              <w:t xml:space="preserve">Financial- </w:t>
            </w:r>
            <w:proofErr w:type="spellStart"/>
            <w:r w:rsidRPr="00C92EB2">
              <w:rPr>
                <w:rFonts w:cs="Arial"/>
                <w:sz w:val="16"/>
                <w:szCs w:val="16"/>
              </w:rPr>
              <w:t>Labour</w:t>
            </w:r>
            <w:proofErr w:type="spellEnd"/>
            <w:r w:rsidRPr="00C92EB2">
              <w:rPr>
                <w:rFonts w:cs="Arial"/>
                <w:sz w:val="16"/>
                <w:szCs w:val="16"/>
              </w:rPr>
              <w:t xml:space="preserve"> worked hours meets budget and/or forecast;</w:t>
            </w:r>
          </w:p>
          <w:p w:rsidR="004B7A08" w:rsidRPr="00C92EB2" w:rsidRDefault="004B7A08" w:rsidP="004B7A08">
            <w:pPr>
              <w:numPr>
                <w:ilvl w:val="0"/>
                <w:numId w:val="3"/>
              </w:numPr>
              <w:jc w:val="left"/>
              <w:rPr>
                <w:rFonts w:cs="Arial"/>
                <w:sz w:val="16"/>
                <w:szCs w:val="16"/>
              </w:rPr>
            </w:pPr>
            <w:r w:rsidRPr="00C92EB2">
              <w:rPr>
                <w:rFonts w:cs="Arial"/>
                <w:sz w:val="16"/>
                <w:szCs w:val="16"/>
              </w:rPr>
              <w:t xml:space="preserve">Financial- </w:t>
            </w:r>
            <w:proofErr w:type="spellStart"/>
            <w:r w:rsidRPr="00C92EB2">
              <w:rPr>
                <w:rFonts w:cs="Arial"/>
                <w:sz w:val="16"/>
                <w:szCs w:val="16"/>
              </w:rPr>
              <w:t>Labour</w:t>
            </w:r>
            <w:proofErr w:type="spellEnd"/>
            <w:r w:rsidRPr="00C92EB2">
              <w:rPr>
                <w:rFonts w:cs="Arial"/>
                <w:sz w:val="16"/>
                <w:szCs w:val="16"/>
              </w:rPr>
              <w:t xml:space="preserve"> paid hours meets budget and/or forecast;</w:t>
            </w:r>
          </w:p>
          <w:p w:rsidR="004B7A08" w:rsidRPr="00C92EB2" w:rsidRDefault="004B7A08" w:rsidP="004B7A08">
            <w:pPr>
              <w:numPr>
                <w:ilvl w:val="0"/>
                <w:numId w:val="3"/>
              </w:numPr>
              <w:jc w:val="left"/>
              <w:rPr>
                <w:rFonts w:cs="Arial"/>
                <w:sz w:val="16"/>
                <w:szCs w:val="16"/>
              </w:rPr>
            </w:pPr>
            <w:r w:rsidRPr="00C92EB2">
              <w:rPr>
                <w:rFonts w:cs="Arial"/>
                <w:sz w:val="16"/>
                <w:szCs w:val="16"/>
              </w:rPr>
              <w:t xml:space="preserve">Compliance- 90% or over on Unit Business </w:t>
            </w:r>
            <w:proofErr w:type="spellStart"/>
            <w:r w:rsidRPr="00C92EB2">
              <w:rPr>
                <w:rFonts w:cs="Arial"/>
                <w:sz w:val="16"/>
                <w:szCs w:val="16"/>
              </w:rPr>
              <w:t>Healthcheck</w:t>
            </w:r>
            <w:proofErr w:type="spellEnd"/>
            <w:r w:rsidRPr="00C92EB2">
              <w:rPr>
                <w:rFonts w:cs="Arial"/>
                <w:sz w:val="16"/>
                <w:szCs w:val="16"/>
              </w:rPr>
              <w:t xml:space="preserve"> Audits;</w:t>
            </w:r>
          </w:p>
          <w:p w:rsidR="00745A24" w:rsidRPr="009948EA" w:rsidRDefault="004B7A08" w:rsidP="009948EA">
            <w:pPr>
              <w:numPr>
                <w:ilvl w:val="0"/>
                <w:numId w:val="3"/>
              </w:numPr>
              <w:jc w:val="left"/>
              <w:rPr>
                <w:rFonts w:cs="Arial"/>
                <w:sz w:val="16"/>
                <w:szCs w:val="16"/>
              </w:rPr>
            </w:pPr>
            <w:r w:rsidRPr="00C92EB2">
              <w:rPr>
                <w:rFonts w:cs="Arial"/>
                <w:sz w:val="16"/>
                <w:szCs w:val="16"/>
              </w:rPr>
              <w:t xml:space="preserve">Quality- </w:t>
            </w:r>
            <w:smartTag w:uri="urn:schemas-microsoft-com:office:smarttags" w:element="stockticker">
              <w:r w:rsidRPr="00C92EB2">
                <w:rPr>
                  <w:rFonts w:cs="Arial"/>
                  <w:sz w:val="16"/>
                  <w:szCs w:val="16"/>
                </w:rPr>
                <w:t>ISO</w:t>
              </w:r>
            </w:smartTag>
            <w:r w:rsidRPr="00C92EB2">
              <w:rPr>
                <w:rFonts w:cs="Arial"/>
                <w:sz w:val="16"/>
                <w:szCs w:val="16"/>
              </w:rPr>
              <w:t xml:space="preserve"> 9001-2008 Full audit compliance, action of non-conformities, use controlled documents.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91B9E" w:rsidRPr="00C92EB2" w:rsidRDefault="00E91B9E" w:rsidP="00E91B9E">
            <w:pPr>
              <w:rPr>
                <w:rFonts w:cs="Arial"/>
                <w:sz w:val="16"/>
                <w:szCs w:val="16"/>
              </w:rPr>
            </w:pPr>
            <w:r w:rsidRPr="00C92EB2">
              <w:rPr>
                <w:rFonts w:cs="Arial"/>
                <w:b/>
                <w:sz w:val="16"/>
                <w:szCs w:val="16"/>
              </w:rPr>
              <w:t>Qualifications</w:t>
            </w:r>
          </w:p>
          <w:p w:rsidR="00E91B9E" w:rsidRPr="00C92EB2" w:rsidRDefault="00E91B9E" w:rsidP="00E91B9E">
            <w:pPr>
              <w:numPr>
                <w:ilvl w:val="1"/>
                <w:numId w:val="17"/>
              </w:numPr>
              <w:tabs>
                <w:tab w:val="clear" w:pos="1440"/>
                <w:tab w:val="num" w:pos="870"/>
              </w:tabs>
              <w:ind w:left="729" w:hanging="284"/>
              <w:jc w:val="left"/>
              <w:rPr>
                <w:rFonts w:cs="Arial"/>
                <w:sz w:val="16"/>
                <w:szCs w:val="16"/>
              </w:rPr>
            </w:pPr>
            <w:r w:rsidRPr="00C92EB2">
              <w:rPr>
                <w:rFonts w:cs="Arial"/>
                <w:sz w:val="16"/>
                <w:szCs w:val="16"/>
              </w:rPr>
              <w:t>Food Hygiene Training</w:t>
            </w:r>
          </w:p>
          <w:p w:rsidR="00E91B9E" w:rsidRPr="00C92EB2" w:rsidRDefault="00E91B9E" w:rsidP="00E91B9E">
            <w:pPr>
              <w:numPr>
                <w:ilvl w:val="1"/>
                <w:numId w:val="17"/>
              </w:numPr>
              <w:tabs>
                <w:tab w:val="clear" w:pos="1440"/>
                <w:tab w:val="num" w:pos="870"/>
              </w:tabs>
              <w:ind w:left="729" w:hanging="284"/>
              <w:jc w:val="left"/>
              <w:rPr>
                <w:rFonts w:cs="Arial"/>
                <w:sz w:val="16"/>
                <w:szCs w:val="16"/>
              </w:rPr>
            </w:pPr>
            <w:r w:rsidRPr="00C92EB2">
              <w:rPr>
                <w:rFonts w:cs="Arial"/>
                <w:sz w:val="16"/>
                <w:szCs w:val="16"/>
              </w:rPr>
              <w:t>Good IT skills</w:t>
            </w:r>
          </w:p>
          <w:p w:rsidR="00E91B9E" w:rsidRPr="00C92EB2" w:rsidRDefault="00E91B9E" w:rsidP="00E91B9E">
            <w:pPr>
              <w:numPr>
                <w:ilvl w:val="1"/>
                <w:numId w:val="17"/>
              </w:numPr>
              <w:tabs>
                <w:tab w:val="clear" w:pos="1440"/>
                <w:tab w:val="num" w:pos="870"/>
              </w:tabs>
              <w:ind w:left="729" w:hanging="284"/>
              <w:jc w:val="left"/>
              <w:rPr>
                <w:rFonts w:cs="Arial"/>
                <w:sz w:val="16"/>
                <w:szCs w:val="16"/>
              </w:rPr>
            </w:pPr>
            <w:r w:rsidRPr="00C92EB2">
              <w:rPr>
                <w:rFonts w:cs="Arial"/>
                <w:sz w:val="16"/>
                <w:szCs w:val="16"/>
              </w:rPr>
              <w:t xml:space="preserve">Good standard of literacy and numeracy </w:t>
            </w:r>
          </w:p>
          <w:p w:rsidR="00E91B9E" w:rsidRPr="00C92EB2" w:rsidRDefault="00E91B9E" w:rsidP="00E91B9E">
            <w:pPr>
              <w:rPr>
                <w:rFonts w:cs="Arial"/>
                <w:sz w:val="16"/>
                <w:szCs w:val="16"/>
              </w:rPr>
            </w:pPr>
          </w:p>
          <w:p w:rsidR="00E91B9E" w:rsidRPr="00C92EB2" w:rsidRDefault="00E91B9E" w:rsidP="00E91B9E">
            <w:pPr>
              <w:rPr>
                <w:rFonts w:cs="Arial"/>
                <w:sz w:val="16"/>
                <w:szCs w:val="16"/>
              </w:rPr>
            </w:pPr>
            <w:r w:rsidRPr="00C92EB2">
              <w:rPr>
                <w:rFonts w:cs="Arial"/>
                <w:b/>
                <w:sz w:val="16"/>
                <w:szCs w:val="16"/>
              </w:rPr>
              <w:t>Experience</w:t>
            </w:r>
          </w:p>
          <w:p w:rsidR="00E91B9E" w:rsidRPr="00C92EB2" w:rsidRDefault="00E91B9E" w:rsidP="00E91B9E">
            <w:pPr>
              <w:numPr>
                <w:ilvl w:val="0"/>
                <w:numId w:val="18"/>
              </w:numPr>
              <w:tabs>
                <w:tab w:val="clear" w:pos="720"/>
              </w:tabs>
              <w:ind w:hanging="275"/>
              <w:jc w:val="left"/>
              <w:rPr>
                <w:rFonts w:cs="Arial"/>
                <w:sz w:val="16"/>
                <w:szCs w:val="16"/>
              </w:rPr>
            </w:pPr>
            <w:r w:rsidRPr="00C92EB2">
              <w:rPr>
                <w:rFonts w:cs="Arial"/>
                <w:sz w:val="16"/>
                <w:szCs w:val="16"/>
              </w:rPr>
              <w:t>Experience of Catering/</w:t>
            </w:r>
            <w:r w:rsidR="009948EA">
              <w:rPr>
                <w:rFonts w:cs="Arial"/>
                <w:sz w:val="16"/>
                <w:szCs w:val="16"/>
              </w:rPr>
              <w:t>Hospitality</w:t>
            </w:r>
          </w:p>
          <w:p w:rsidR="00E91B9E" w:rsidRPr="00C92EB2" w:rsidRDefault="009948EA" w:rsidP="00E91B9E">
            <w:pPr>
              <w:numPr>
                <w:ilvl w:val="0"/>
                <w:numId w:val="18"/>
              </w:numPr>
              <w:tabs>
                <w:tab w:val="clear" w:pos="720"/>
              </w:tabs>
              <w:ind w:hanging="275"/>
              <w:jc w:val="left"/>
              <w:rPr>
                <w:rFonts w:cs="Arial"/>
                <w:sz w:val="16"/>
                <w:szCs w:val="16"/>
              </w:rPr>
            </w:pPr>
            <w:r>
              <w:rPr>
                <w:rFonts w:cs="Arial"/>
                <w:sz w:val="16"/>
                <w:szCs w:val="16"/>
              </w:rPr>
              <w:t>Supervisory</w:t>
            </w:r>
            <w:r w:rsidR="00E91B9E" w:rsidRPr="00C92EB2">
              <w:rPr>
                <w:rFonts w:cs="Arial"/>
                <w:sz w:val="16"/>
                <w:szCs w:val="16"/>
              </w:rPr>
              <w:t xml:space="preserve"> experience </w:t>
            </w:r>
            <w:r>
              <w:rPr>
                <w:rFonts w:cs="Arial"/>
                <w:sz w:val="16"/>
                <w:szCs w:val="16"/>
              </w:rPr>
              <w:t xml:space="preserve"> </w:t>
            </w:r>
          </w:p>
          <w:p w:rsidR="00E91B9E" w:rsidRPr="00C92EB2" w:rsidRDefault="00E91B9E" w:rsidP="00E91B9E">
            <w:pPr>
              <w:numPr>
                <w:ilvl w:val="0"/>
                <w:numId w:val="18"/>
              </w:numPr>
              <w:tabs>
                <w:tab w:val="clear" w:pos="720"/>
              </w:tabs>
              <w:ind w:hanging="275"/>
              <w:jc w:val="left"/>
              <w:rPr>
                <w:rFonts w:cs="Arial"/>
                <w:sz w:val="16"/>
                <w:szCs w:val="16"/>
              </w:rPr>
            </w:pPr>
            <w:r w:rsidRPr="00C92EB2">
              <w:rPr>
                <w:rFonts w:cs="Arial"/>
                <w:sz w:val="16"/>
                <w:szCs w:val="16"/>
              </w:rPr>
              <w:t>Experience in delivering training in Catering/Retail, using company guidelines</w:t>
            </w:r>
          </w:p>
          <w:p w:rsidR="00E91B9E" w:rsidRPr="00C92EB2" w:rsidRDefault="00E91B9E" w:rsidP="00E91B9E">
            <w:pPr>
              <w:tabs>
                <w:tab w:val="num" w:pos="870"/>
              </w:tabs>
              <w:ind w:hanging="275"/>
              <w:rPr>
                <w:rFonts w:cs="Arial"/>
                <w:sz w:val="16"/>
                <w:szCs w:val="16"/>
              </w:rPr>
            </w:pPr>
          </w:p>
          <w:p w:rsidR="00E91B9E" w:rsidRPr="00C92EB2" w:rsidRDefault="00E91B9E" w:rsidP="00E91B9E">
            <w:pPr>
              <w:rPr>
                <w:rFonts w:cs="Arial"/>
                <w:b/>
                <w:sz w:val="16"/>
                <w:szCs w:val="16"/>
              </w:rPr>
            </w:pPr>
            <w:r w:rsidRPr="00C92EB2">
              <w:rPr>
                <w:rFonts w:cs="Arial"/>
                <w:b/>
                <w:sz w:val="16"/>
                <w:szCs w:val="16"/>
              </w:rPr>
              <w:t>Specific Skills</w:t>
            </w:r>
          </w:p>
          <w:p w:rsidR="00E91B9E" w:rsidRPr="00C92EB2" w:rsidRDefault="00E91B9E" w:rsidP="00E91B9E">
            <w:pPr>
              <w:numPr>
                <w:ilvl w:val="0"/>
                <w:numId w:val="19"/>
              </w:numPr>
              <w:tabs>
                <w:tab w:val="clear" w:pos="720"/>
              </w:tabs>
              <w:autoSpaceDE w:val="0"/>
              <w:autoSpaceDN w:val="0"/>
              <w:adjustRightInd w:val="0"/>
              <w:ind w:left="870" w:hanging="425"/>
              <w:jc w:val="left"/>
              <w:rPr>
                <w:rFonts w:cs="Arial"/>
                <w:sz w:val="16"/>
                <w:szCs w:val="16"/>
              </w:rPr>
            </w:pPr>
            <w:r w:rsidRPr="00C92EB2">
              <w:rPr>
                <w:rFonts w:cs="Arial"/>
                <w:sz w:val="16"/>
                <w:szCs w:val="16"/>
              </w:rPr>
              <w:t xml:space="preserve">Effective communication and customer care skills with customers, clients, and staff </w:t>
            </w:r>
          </w:p>
          <w:p w:rsidR="00E91B9E" w:rsidRPr="00C92EB2" w:rsidRDefault="00E91B9E" w:rsidP="00E91B9E">
            <w:pPr>
              <w:numPr>
                <w:ilvl w:val="0"/>
                <w:numId w:val="19"/>
              </w:numPr>
              <w:tabs>
                <w:tab w:val="clear" w:pos="720"/>
              </w:tabs>
              <w:ind w:left="870" w:hanging="425"/>
              <w:jc w:val="left"/>
              <w:rPr>
                <w:rFonts w:cs="Arial"/>
                <w:sz w:val="16"/>
                <w:szCs w:val="16"/>
              </w:rPr>
            </w:pPr>
            <w:r w:rsidRPr="00C92EB2">
              <w:rPr>
                <w:rFonts w:cs="Arial"/>
                <w:sz w:val="16"/>
                <w:szCs w:val="16"/>
              </w:rPr>
              <w:t>Strong interpersonal skills and ability to  communicate effectively with customers, clients, and staff at all levels</w:t>
            </w:r>
          </w:p>
          <w:p w:rsidR="00E91B9E" w:rsidRPr="00C92EB2" w:rsidRDefault="00E91B9E" w:rsidP="00E91B9E">
            <w:pPr>
              <w:numPr>
                <w:ilvl w:val="0"/>
                <w:numId w:val="19"/>
              </w:numPr>
              <w:tabs>
                <w:tab w:val="clear" w:pos="720"/>
              </w:tabs>
              <w:ind w:left="870" w:hanging="425"/>
              <w:jc w:val="left"/>
              <w:rPr>
                <w:rFonts w:cs="Arial"/>
                <w:sz w:val="16"/>
                <w:szCs w:val="16"/>
              </w:rPr>
            </w:pPr>
            <w:r w:rsidRPr="00C92EB2">
              <w:rPr>
                <w:rFonts w:cs="Arial"/>
                <w:sz w:val="16"/>
                <w:szCs w:val="16"/>
              </w:rPr>
              <w:t xml:space="preserve">Good time management and </w:t>
            </w:r>
            <w:proofErr w:type="spellStart"/>
            <w:r w:rsidRPr="00C92EB2">
              <w:rPr>
                <w:rFonts w:cs="Arial"/>
                <w:sz w:val="16"/>
                <w:szCs w:val="16"/>
              </w:rPr>
              <w:t>organisational</w:t>
            </w:r>
            <w:proofErr w:type="spellEnd"/>
            <w:r w:rsidRPr="00C92EB2">
              <w:rPr>
                <w:rFonts w:cs="Arial"/>
                <w:sz w:val="16"/>
                <w:szCs w:val="16"/>
              </w:rPr>
              <w:t xml:space="preserve"> skills</w:t>
            </w:r>
          </w:p>
          <w:p w:rsidR="00E91B9E" w:rsidRPr="00C92EB2" w:rsidRDefault="00E91B9E" w:rsidP="00E91B9E">
            <w:pPr>
              <w:numPr>
                <w:ilvl w:val="0"/>
                <w:numId w:val="19"/>
              </w:numPr>
              <w:tabs>
                <w:tab w:val="clear" w:pos="720"/>
              </w:tabs>
              <w:ind w:left="870" w:hanging="425"/>
              <w:jc w:val="left"/>
              <w:rPr>
                <w:rFonts w:cs="Arial"/>
                <w:sz w:val="16"/>
                <w:szCs w:val="16"/>
              </w:rPr>
            </w:pPr>
            <w:r w:rsidRPr="00C92EB2">
              <w:rPr>
                <w:rFonts w:cs="Arial"/>
                <w:sz w:val="16"/>
                <w:szCs w:val="16"/>
              </w:rPr>
              <w:t>Ability to monitor, lead and develop a team of people increasing individual effectiveness through leadership, motivation, communication, coaching and training</w:t>
            </w:r>
          </w:p>
          <w:p w:rsidR="00E91B9E" w:rsidRPr="00C92EB2" w:rsidRDefault="00E91B9E" w:rsidP="00E91B9E">
            <w:pPr>
              <w:numPr>
                <w:ilvl w:val="0"/>
                <w:numId w:val="19"/>
              </w:numPr>
              <w:tabs>
                <w:tab w:val="clear" w:pos="720"/>
              </w:tabs>
              <w:ind w:left="870" w:hanging="425"/>
              <w:jc w:val="left"/>
              <w:rPr>
                <w:rFonts w:cs="Arial"/>
                <w:sz w:val="16"/>
                <w:szCs w:val="16"/>
              </w:rPr>
            </w:pPr>
            <w:r w:rsidRPr="00C92EB2">
              <w:rPr>
                <w:rFonts w:cs="Arial"/>
                <w:sz w:val="16"/>
                <w:szCs w:val="16"/>
              </w:rPr>
              <w:t>Ability to monitor performance levels at all times</w:t>
            </w:r>
          </w:p>
          <w:p w:rsidR="00E91B9E" w:rsidRPr="00C92EB2" w:rsidRDefault="00E91B9E" w:rsidP="00E91B9E">
            <w:pPr>
              <w:numPr>
                <w:ilvl w:val="0"/>
                <w:numId w:val="19"/>
              </w:numPr>
              <w:tabs>
                <w:tab w:val="clear" w:pos="720"/>
              </w:tabs>
              <w:ind w:left="870" w:hanging="425"/>
              <w:jc w:val="left"/>
              <w:rPr>
                <w:rFonts w:cs="Arial"/>
                <w:sz w:val="16"/>
                <w:szCs w:val="16"/>
              </w:rPr>
            </w:pPr>
            <w:r w:rsidRPr="00C92EB2">
              <w:rPr>
                <w:rFonts w:cs="Arial"/>
                <w:sz w:val="16"/>
                <w:szCs w:val="16"/>
              </w:rPr>
              <w:t>Financial awareness in managing budget</w:t>
            </w:r>
          </w:p>
          <w:p w:rsidR="00E91B9E" w:rsidRPr="00C92EB2" w:rsidRDefault="00E91B9E" w:rsidP="00E91B9E">
            <w:pPr>
              <w:numPr>
                <w:ilvl w:val="0"/>
                <w:numId w:val="19"/>
              </w:numPr>
              <w:tabs>
                <w:tab w:val="clear" w:pos="720"/>
              </w:tabs>
              <w:ind w:left="870" w:hanging="425"/>
              <w:jc w:val="left"/>
              <w:rPr>
                <w:rFonts w:cs="Arial"/>
                <w:sz w:val="16"/>
                <w:szCs w:val="16"/>
              </w:rPr>
            </w:pPr>
            <w:r w:rsidRPr="00C92EB2">
              <w:rPr>
                <w:rFonts w:cs="Arial"/>
                <w:sz w:val="16"/>
                <w:szCs w:val="16"/>
              </w:rPr>
              <w:t>Understanding of relevant Health and Safety, Employment and other legislative requirements</w:t>
            </w:r>
          </w:p>
          <w:p w:rsidR="00E91B9E" w:rsidRPr="00C92EB2" w:rsidRDefault="00E91B9E" w:rsidP="00E91B9E">
            <w:pPr>
              <w:numPr>
                <w:ilvl w:val="0"/>
                <w:numId w:val="19"/>
              </w:numPr>
              <w:tabs>
                <w:tab w:val="clear" w:pos="720"/>
              </w:tabs>
              <w:ind w:left="870" w:hanging="425"/>
              <w:jc w:val="left"/>
              <w:rPr>
                <w:rFonts w:cs="Arial"/>
                <w:sz w:val="16"/>
                <w:szCs w:val="16"/>
              </w:rPr>
            </w:pPr>
            <w:r w:rsidRPr="00C92EB2">
              <w:rPr>
                <w:rFonts w:cs="Arial"/>
                <w:sz w:val="16"/>
                <w:szCs w:val="16"/>
              </w:rPr>
              <w:t>Knowledge of NHS policies, equipment requirements, management</w:t>
            </w:r>
          </w:p>
          <w:p w:rsidR="00E91B9E" w:rsidRPr="00C92EB2" w:rsidRDefault="00E91B9E" w:rsidP="00E91B9E">
            <w:pPr>
              <w:rPr>
                <w:rFonts w:cs="Arial"/>
                <w:sz w:val="16"/>
                <w:szCs w:val="16"/>
              </w:rPr>
            </w:pPr>
          </w:p>
          <w:p w:rsidR="00E91B9E" w:rsidRPr="00C92EB2" w:rsidRDefault="00E91B9E" w:rsidP="00E91B9E">
            <w:pPr>
              <w:rPr>
                <w:rFonts w:cs="Arial"/>
                <w:b/>
                <w:sz w:val="16"/>
                <w:szCs w:val="16"/>
              </w:rPr>
            </w:pPr>
            <w:r w:rsidRPr="00C92EB2">
              <w:rPr>
                <w:rFonts w:cs="Arial"/>
                <w:b/>
                <w:sz w:val="16"/>
                <w:szCs w:val="16"/>
              </w:rPr>
              <w:t>Personal Qualities</w:t>
            </w:r>
          </w:p>
          <w:p w:rsidR="00E91B9E" w:rsidRPr="00C92EB2" w:rsidRDefault="00E91B9E" w:rsidP="00E91B9E">
            <w:pPr>
              <w:numPr>
                <w:ilvl w:val="0"/>
                <w:numId w:val="20"/>
              </w:numPr>
              <w:tabs>
                <w:tab w:val="clear" w:pos="720"/>
                <w:tab w:val="num" w:pos="870"/>
              </w:tabs>
              <w:ind w:hanging="275"/>
              <w:jc w:val="left"/>
              <w:rPr>
                <w:rFonts w:cs="Arial"/>
                <w:sz w:val="16"/>
                <w:szCs w:val="16"/>
              </w:rPr>
            </w:pPr>
            <w:r w:rsidRPr="00C92EB2">
              <w:rPr>
                <w:rFonts w:cs="Arial"/>
                <w:sz w:val="16"/>
                <w:szCs w:val="16"/>
              </w:rPr>
              <w:t>Ability to respond quickly to problems</w:t>
            </w:r>
          </w:p>
          <w:p w:rsidR="00E91B9E" w:rsidRPr="00C92EB2" w:rsidRDefault="00E91B9E" w:rsidP="00E91B9E">
            <w:pPr>
              <w:numPr>
                <w:ilvl w:val="0"/>
                <w:numId w:val="20"/>
              </w:numPr>
              <w:tabs>
                <w:tab w:val="clear" w:pos="720"/>
                <w:tab w:val="num" w:pos="870"/>
              </w:tabs>
              <w:ind w:hanging="275"/>
              <w:jc w:val="left"/>
              <w:rPr>
                <w:rFonts w:cs="Arial"/>
                <w:sz w:val="16"/>
                <w:szCs w:val="16"/>
              </w:rPr>
            </w:pPr>
            <w:r w:rsidRPr="00C92EB2">
              <w:rPr>
                <w:rFonts w:cs="Arial"/>
                <w:sz w:val="16"/>
                <w:szCs w:val="16"/>
              </w:rPr>
              <w:t>Ability to take instruction from both line manager and clients</w:t>
            </w:r>
          </w:p>
          <w:p w:rsidR="00E91B9E" w:rsidRPr="00C92EB2" w:rsidRDefault="00E91B9E" w:rsidP="00E91B9E">
            <w:pPr>
              <w:numPr>
                <w:ilvl w:val="0"/>
                <w:numId w:val="20"/>
              </w:numPr>
              <w:tabs>
                <w:tab w:val="clear" w:pos="720"/>
                <w:tab w:val="num" w:pos="870"/>
              </w:tabs>
              <w:ind w:hanging="275"/>
              <w:jc w:val="left"/>
              <w:rPr>
                <w:rFonts w:cs="Arial"/>
                <w:sz w:val="16"/>
                <w:szCs w:val="16"/>
              </w:rPr>
            </w:pPr>
            <w:r w:rsidRPr="00C92EB2">
              <w:rPr>
                <w:rFonts w:cs="Arial"/>
                <w:sz w:val="16"/>
                <w:szCs w:val="16"/>
              </w:rPr>
              <w:t>Ability to achieve and set high standards and operate to performance criteria</w:t>
            </w:r>
          </w:p>
          <w:p w:rsidR="00E91B9E" w:rsidRPr="00C92EB2" w:rsidRDefault="00E91B9E" w:rsidP="00E91B9E">
            <w:pPr>
              <w:numPr>
                <w:ilvl w:val="0"/>
                <w:numId w:val="20"/>
              </w:numPr>
              <w:tabs>
                <w:tab w:val="clear" w:pos="720"/>
                <w:tab w:val="num" w:pos="870"/>
              </w:tabs>
              <w:ind w:hanging="275"/>
              <w:jc w:val="left"/>
              <w:rPr>
                <w:rFonts w:cs="Arial"/>
                <w:sz w:val="16"/>
                <w:szCs w:val="16"/>
              </w:rPr>
            </w:pPr>
            <w:r w:rsidRPr="00C92EB2">
              <w:rPr>
                <w:rFonts w:cs="Arial"/>
                <w:sz w:val="16"/>
                <w:szCs w:val="16"/>
              </w:rPr>
              <w:t>Self-motivated</w:t>
            </w:r>
          </w:p>
          <w:p w:rsidR="00E91B9E" w:rsidRPr="00C92EB2" w:rsidRDefault="00E91B9E" w:rsidP="00E91B9E">
            <w:pPr>
              <w:numPr>
                <w:ilvl w:val="0"/>
                <w:numId w:val="20"/>
              </w:numPr>
              <w:tabs>
                <w:tab w:val="clear" w:pos="720"/>
                <w:tab w:val="num" w:pos="870"/>
              </w:tabs>
              <w:ind w:hanging="275"/>
              <w:jc w:val="left"/>
              <w:rPr>
                <w:rFonts w:cs="Arial"/>
                <w:sz w:val="16"/>
                <w:szCs w:val="16"/>
              </w:rPr>
            </w:pPr>
            <w:r w:rsidRPr="00C92EB2">
              <w:rPr>
                <w:rFonts w:cs="Arial"/>
                <w:sz w:val="16"/>
                <w:szCs w:val="16"/>
              </w:rPr>
              <w:t>Sense of own initiative</w:t>
            </w:r>
          </w:p>
          <w:p w:rsidR="00E91B9E" w:rsidRPr="00C92EB2" w:rsidRDefault="00E91B9E" w:rsidP="00E91B9E">
            <w:pPr>
              <w:numPr>
                <w:ilvl w:val="0"/>
                <w:numId w:val="20"/>
              </w:numPr>
              <w:tabs>
                <w:tab w:val="clear" w:pos="720"/>
                <w:tab w:val="num" w:pos="870"/>
              </w:tabs>
              <w:autoSpaceDE w:val="0"/>
              <w:autoSpaceDN w:val="0"/>
              <w:adjustRightInd w:val="0"/>
              <w:ind w:hanging="275"/>
              <w:jc w:val="left"/>
              <w:rPr>
                <w:rFonts w:cs="Arial"/>
                <w:sz w:val="16"/>
                <w:szCs w:val="16"/>
              </w:rPr>
            </w:pPr>
            <w:r w:rsidRPr="00C92EB2">
              <w:rPr>
                <w:rFonts w:cs="Arial"/>
                <w:sz w:val="16"/>
                <w:szCs w:val="16"/>
              </w:rPr>
              <w:t>Empathy with patients and visitors</w:t>
            </w:r>
          </w:p>
          <w:p w:rsidR="00E91B9E" w:rsidRPr="00C92EB2" w:rsidRDefault="00E91B9E" w:rsidP="00E91B9E">
            <w:pPr>
              <w:numPr>
                <w:ilvl w:val="0"/>
                <w:numId w:val="20"/>
              </w:numPr>
              <w:tabs>
                <w:tab w:val="clear" w:pos="720"/>
                <w:tab w:val="num" w:pos="870"/>
              </w:tabs>
              <w:autoSpaceDE w:val="0"/>
              <w:autoSpaceDN w:val="0"/>
              <w:adjustRightInd w:val="0"/>
              <w:ind w:hanging="275"/>
              <w:jc w:val="left"/>
              <w:rPr>
                <w:rFonts w:cs="Arial"/>
                <w:sz w:val="16"/>
                <w:szCs w:val="16"/>
              </w:rPr>
            </w:pPr>
            <w:r w:rsidRPr="00C92EB2">
              <w:rPr>
                <w:rFonts w:cs="Arial"/>
                <w:sz w:val="16"/>
                <w:szCs w:val="16"/>
              </w:rPr>
              <w:t>High standards of personal hygiene</w:t>
            </w:r>
          </w:p>
          <w:p w:rsidR="00E91B9E" w:rsidRPr="00C92EB2" w:rsidRDefault="00E91B9E" w:rsidP="00E91B9E">
            <w:pPr>
              <w:numPr>
                <w:ilvl w:val="0"/>
                <w:numId w:val="20"/>
              </w:numPr>
              <w:tabs>
                <w:tab w:val="clear" w:pos="720"/>
                <w:tab w:val="num" w:pos="870"/>
              </w:tabs>
              <w:autoSpaceDE w:val="0"/>
              <w:autoSpaceDN w:val="0"/>
              <w:adjustRightInd w:val="0"/>
              <w:ind w:hanging="275"/>
              <w:jc w:val="left"/>
              <w:rPr>
                <w:rFonts w:cs="Arial"/>
                <w:sz w:val="16"/>
                <w:szCs w:val="16"/>
              </w:rPr>
            </w:pPr>
            <w:r w:rsidRPr="00C92EB2">
              <w:rPr>
                <w:rFonts w:cs="Arial"/>
                <w:sz w:val="16"/>
                <w:szCs w:val="16"/>
              </w:rPr>
              <w:t>Ability to work independently and as part of a team</w:t>
            </w:r>
          </w:p>
          <w:p w:rsidR="00E91B9E" w:rsidRPr="00C92EB2" w:rsidRDefault="00E91B9E" w:rsidP="00E91B9E">
            <w:pPr>
              <w:numPr>
                <w:ilvl w:val="0"/>
                <w:numId w:val="20"/>
              </w:numPr>
              <w:tabs>
                <w:tab w:val="clear" w:pos="720"/>
                <w:tab w:val="num" w:pos="870"/>
              </w:tabs>
              <w:autoSpaceDE w:val="0"/>
              <w:autoSpaceDN w:val="0"/>
              <w:adjustRightInd w:val="0"/>
              <w:ind w:hanging="275"/>
              <w:jc w:val="left"/>
              <w:rPr>
                <w:rFonts w:cs="Arial"/>
                <w:sz w:val="16"/>
                <w:szCs w:val="16"/>
              </w:rPr>
            </w:pPr>
            <w:r w:rsidRPr="00C92EB2">
              <w:rPr>
                <w:rFonts w:cs="Arial"/>
                <w:sz w:val="16"/>
                <w:szCs w:val="16"/>
              </w:rPr>
              <w:t>Ability to deal with stressful situations</w:t>
            </w:r>
          </w:p>
          <w:p w:rsidR="00E91B9E" w:rsidRPr="00C92EB2" w:rsidRDefault="00E91B9E" w:rsidP="00E91B9E">
            <w:pPr>
              <w:numPr>
                <w:ilvl w:val="0"/>
                <w:numId w:val="20"/>
              </w:numPr>
              <w:tabs>
                <w:tab w:val="clear" w:pos="720"/>
                <w:tab w:val="num" w:pos="870"/>
              </w:tabs>
              <w:ind w:hanging="275"/>
              <w:jc w:val="left"/>
              <w:rPr>
                <w:rFonts w:cs="Arial"/>
                <w:sz w:val="16"/>
                <w:szCs w:val="16"/>
              </w:rPr>
            </w:pPr>
            <w:r w:rsidRPr="00C92EB2">
              <w:rPr>
                <w:rFonts w:cs="Arial"/>
                <w:sz w:val="16"/>
                <w:szCs w:val="16"/>
              </w:rPr>
              <w:t>Positive approach to learning in role and identifying own training needs as appropriate</w:t>
            </w:r>
          </w:p>
          <w:p w:rsidR="00E91B9E" w:rsidRPr="00C92EB2" w:rsidRDefault="00E91B9E" w:rsidP="00E91B9E">
            <w:pPr>
              <w:numPr>
                <w:ilvl w:val="0"/>
                <w:numId w:val="20"/>
              </w:numPr>
              <w:tabs>
                <w:tab w:val="clear" w:pos="720"/>
                <w:tab w:val="num" w:pos="870"/>
              </w:tabs>
              <w:ind w:hanging="275"/>
              <w:jc w:val="left"/>
              <w:rPr>
                <w:rFonts w:cs="Arial"/>
                <w:sz w:val="16"/>
                <w:szCs w:val="16"/>
              </w:rPr>
            </w:pPr>
            <w:r w:rsidRPr="00C92EB2">
              <w:rPr>
                <w:rFonts w:cs="Arial"/>
                <w:sz w:val="16"/>
                <w:szCs w:val="16"/>
              </w:rPr>
              <w:t>Flexible approach to role</w:t>
            </w:r>
          </w:p>
          <w:p w:rsidR="00EA3990" w:rsidRPr="004238D8" w:rsidRDefault="00EA3990" w:rsidP="00E91B9E">
            <w:pPr>
              <w:pStyle w:val="Puces4"/>
              <w:numPr>
                <w:ilvl w:val="0"/>
                <w:numId w:val="0"/>
              </w:numPr>
              <w:ind w:left="720"/>
            </w:pPr>
          </w:p>
        </w:tc>
      </w:tr>
    </w:tbl>
    <w:p w:rsidR="007F02BF" w:rsidRDefault="003063E9" w:rsidP="00086FFE">
      <w:pPr>
        <w:jc w:val="left"/>
      </w:pPr>
    </w:p>
    <w:tbl>
      <w:tblPr>
        <w:tblpPr w:leftFromText="180" w:rightFromText="180" w:vertAnchor="text" w:horzAnchor="margin" w:tblpXSpec="center" w:tblpY="192"/>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6"/>
      </w:tblGrid>
      <w:tr w:rsidR="00EA3990" w:rsidRPr="00315425" w:rsidTr="004B7A08">
        <w:trPr>
          <w:trHeight w:val="748"/>
        </w:trPr>
        <w:tc>
          <w:tcPr>
            <w:tcW w:w="10496"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4B7A08">
        <w:trPr>
          <w:trHeight w:val="654"/>
        </w:trPr>
        <w:tc>
          <w:tcPr>
            <w:tcW w:w="1049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9"/>
              <w:gridCol w:w="4540"/>
            </w:tblGrid>
            <w:tr w:rsidR="00EA3990" w:rsidRPr="00375F11" w:rsidTr="004B7A08">
              <w:trPr>
                <w:trHeight w:val="792"/>
              </w:trPr>
              <w:tc>
                <w:tcPr>
                  <w:tcW w:w="4489" w:type="dxa"/>
                </w:tcPr>
                <w:p w:rsidR="00EA3990" w:rsidRPr="00375F11" w:rsidRDefault="00EA3990" w:rsidP="00C53CB1">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40" w:type="dxa"/>
                </w:tcPr>
                <w:p w:rsidR="00EA3990" w:rsidRPr="00375F11" w:rsidRDefault="00EA3990" w:rsidP="00C53CB1">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4B7A08">
              <w:trPr>
                <w:trHeight w:val="290"/>
              </w:trPr>
              <w:tc>
                <w:tcPr>
                  <w:tcW w:w="4489" w:type="dxa"/>
                </w:tcPr>
                <w:p w:rsidR="00EA3990" w:rsidRPr="00375F11" w:rsidRDefault="00EA3990" w:rsidP="00C53CB1">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40" w:type="dxa"/>
                </w:tcPr>
                <w:p w:rsidR="00EA3990" w:rsidRPr="00375F11" w:rsidRDefault="00EA3990" w:rsidP="00C53CB1">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4B7A08">
              <w:trPr>
                <w:trHeight w:val="290"/>
              </w:trPr>
              <w:tc>
                <w:tcPr>
                  <w:tcW w:w="4489" w:type="dxa"/>
                </w:tcPr>
                <w:p w:rsidR="00EA3990" w:rsidRPr="00375F11" w:rsidRDefault="00EA3990" w:rsidP="00C53CB1">
                  <w:pPr>
                    <w:pStyle w:val="Puces4"/>
                    <w:framePr w:hSpace="180" w:wrap="around" w:vAnchor="text" w:hAnchor="margin" w:xAlign="center" w:y="192"/>
                    <w:ind w:left="851" w:hanging="284"/>
                    <w:rPr>
                      <w:rFonts w:eastAsia="Times New Roman"/>
                    </w:rPr>
                  </w:pPr>
                  <w:r>
                    <w:rPr>
                      <w:rFonts w:eastAsia="Times New Roman"/>
                    </w:rPr>
                    <w:t>Brand Notoriety</w:t>
                  </w:r>
                </w:p>
              </w:tc>
              <w:tc>
                <w:tcPr>
                  <w:tcW w:w="4540" w:type="dxa"/>
                </w:tcPr>
                <w:p w:rsidR="00EA3990" w:rsidRPr="00375F11" w:rsidRDefault="00EA3990" w:rsidP="00C53CB1">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4B7A08">
              <w:trPr>
                <w:trHeight w:val="304"/>
              </w:trPr>
              <w:tc>
                <w:tcPr>
                  <w:tcW w:w="4489" w:type="dxa"/>
                </w:tcPr>
                <w:p w:rsidR="00EA3990" w:rsidRDefault="00EA3990" w:rsidP="00C53CB1">
                  <w:pPr>
                    <w:pStyle w:val="Puces4"/>
                    <w:framePr w:hSpace="180" w:wrap="around" w:vAnchor="text" w:hAnchor="margin" w:xAlign="center" w:y="192"/>
                    <w:ind w:left="851" w:hanging="284"/>
                    <w:rPr>
                      <w:rFonts w:eastAsia="Times New Roman"/>
                    </w:rPr>
                  </w:pPr>
                  <w:r>
                    <w:rPr>
                      <w:rFonts w:eastAsia="Times New Roman"/>
                    </w:rPr>
                    <w:t>Commercial Awareness</w:t>
                  </w:r>
                </w:p>
              </w:tc>
              <w:tc>
                <w:tcPr>
                  <w:tcW w:w="4540" w:type="dxa"/>
                </w:tcPr>
                <w:p w:rsidR="00EA3990" w:rsidRDefault="00EA3990" w:rsidP="00C53CB1">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4B7A08">
              <w:trPr>
                <w:trHeight w:val="290"/>
              </w:trPr>
              <w:tc>
                <w:tcPr>
                  <w:tcW w:w="4489" w:type="dxa"/>
                </w:tcPr>
                <w:p w:rsidR="00EA3990" w:rsidRDefault="00EA3990" w:rsidP="00C53CB1">
                  <w:pPr>
                    <w:pStyle w:val="Puces4"/>
                    <w:framePr w:hSpace="180" w:wrap="around" w:vAnchor="text" w:hAnchor="margin" w:xAlign="center" w:y="192"/>
                    <w:ind w:left="851" w:hanging="284"/>
                    <w:rPr>
                      <w:rFonts w:eastAsia="Times New Roman"/>
                    </w:rPr>
                  </w:pPr>
                  <w:r>
                    <w:rPr>
                      <w:rFonts w:eastAsia="Times New Roman"/>
                    </w:rPr>
                    <w:t>Employee Engagement</w:t>
                  </w:r>
                </w:p>
              </w:tc>
              <w:tc>
                <w:tcPr>
                  <w:tcW w:w="4540" w:type="dxa"/>
                </w:tcPr>
                <w:p w:rsidR="00EA3990" w:rsidRDefault="00EA3990" w:rsidP="00C53CB1">
                  <w:pPr>
                    <w:pStyle w:val="Puces4"/>
                    <w:framePr w:hSpace="180" w:wrap="around" w:vAnchor="text" w:hAnchor="margin" w:xAlign="center" w:y="192"/>
                    <w:numPr>
                      <w:ilvl w:val="0"/>
                      <w:numId w:val="0"/>
                    </w:numPr>
                    <w:ind w:left="851"/>
                    <w:rPr>
                      <w:rFonts w:eastAsia="Times New Roman"/>
                    </w:rPr>
                  </w:pPr>
                </w:p>
              </w:tc>
            </w:tr>
            <w:tr w:rsidR="00EA3990" w:rsidTr="004B7A08">
              <w:trPr>
                <w:trHeight w:val="304"/>
              </w:trPr>
              <w:tc>
                <w:tcPr>
                  <w:tcW w:w="4489" w:type="dxa"/>
                </w:tcPr>
                <w:p w:rsidR="00EA3990" w:rsidRDefault="00EA3990" w:rsidP="00C53CB1">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40" w:type="dxa"/>
                </w:tcPr>
                <w:p w:rsidR="00EA3990" w:rsidRDefault="00EA3990" w:rsidP="00C53CB1">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C53CB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1C1CEC" w:rsidP="00C53CB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w:t>
                  </w:r>
                </w:p>
              </w:tc>
              <w:tc>
                <w:tcPr>
                  <w:tcW w:w="2557" w:type="dxa"/>
                </w:tcPr>
                <w:p w:rsidR="00E57078" w:rsidRDefault="00E57078" w:rsidP="00C53CB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C53CB1" w:rsidP="00C53CB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27.02</w:t>
                  </w:r>
                  <w:r w:rsidR="001C1CEC">
                    <w:rPr>
                      <w:rFonts w:cs="Arial"/>
                      <w:color w:val="000000" w:themeColor="text1"/>
                      <w:szCs w:val="20"/>
                      <w:lang w:val="en-GB"/>
                    </w:rPr>
                    <w:t>.2017</w:t>
                  </w:r>
                </w:p>
              </w:tc>
            </w:tr>
            <w:tr w:rsidR="00E57078" w:rsidTr="00E57078">
              <w:tc>
                <w:tcPr>
                  <w:tcW w:w="2122" w:type="dxa"/>
                </w:tcPr>
                <w:p w:rsidR="00E57078" w:rsidRDefault="00E57078" w:rsidP="00C53CB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9948EA" w:rsidP="00C53CB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 Gareth Evans</w:t>
                  </w:r>
                </w:p>
              </w:tc>
            </w:tr>
          </w:tbl>
          <w:p w:rsidR="00E57078" w:rsidRPr="00EA3990" w:rsidRDefault="00E57078" w:rsidP="00353228">
            <w:pPr>
              <w:spacing w:before="40"/>
              <w:ind w:left="720"/>
              <w:jc w:val="left"/>
              <w:rPr>
                <w:rFonts w:cs="Arial"/>
                <w:color w:val="000000" w:themeColor="text1"/>
                <w:szCs w:val="20"/>
                <w:lang w:val="en-GB"/>
              </w:rPr>
            </w:pPr>
          </w:p>
        </w:tc>
      </w:tr>
    </w:tbl>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C53CB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C53CB1">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C53CB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C53CB1">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10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27FD3FE7"/>
    <w:multiLevelType w:val="hybridMultilevel"/>
    <w:tmpl w:val="7660B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A61CBB"/>
    <w:multiLevelType w:val="hybridMultilevel"/>
    <w:tmpl w:val="ACEC67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99E18D7"/>
    <w:multiLevelType w:val="hybridMultilevel"/>
    <w:tmpl w:val="20442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3BF4259"/>
    <w:multiLevelType w:val="hybridMultilevel"/>
    <w:tmpl w:val="0C0C7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00F84"/>
    <w:multiLevelType w:val="hybridMultilevel"/>
    <w:tmpl w:val="F1AE4736"/>
    <w:lvl w:ilvl="0" w:tplc="19A8AC5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F81ECC"/>
    <w:multiLevelType w:val="hybridMultilevel"/>
    <w:tmpl w:val="727449E8"/>
    <w:lvl w:ilvl="0" w:tplc="19A8AC5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EBE78FF"/>
    <w:multiLevelType w:val="hybridMultilevel"/>
    <w:tmpl w:val="5C280688"/>
    <w:lvl w:ilvl="0" w:tplc="19A8AC5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2">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917540"/>
    <w:multiLevelType w:val="hybridMultilevel"/>
    <w:tmpl w:val="EDE8709E"/>
    <w:lvl w:ilvl="0" w:tplc="08090001">
      <w:start w:val="1"/>
      <w:numFmt w:val="bullet"/>
      <w:lvlText w:val=""/>
      <w:lvlJc w:val="left"/>
      <w:pPr>
        <w:tabs>
          <w:tab w:val="num" w:pos="775"/>
        </w:tabs>
        <w:ind w:left="775" w:hanging="360"/>
      </w:pPr>
      <w:rPr>
        <w:rFonts w:ascii="Symbol" w:hAnsi="Symbol" w:hint="default"/>
      </w:rPr>
    </w:lvl>
    <w:lvl w:ilvl="1" w:tplc="19A8AC5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79B4130"/>
    <w:multiLevelType w:val="hybridMultilevel"/>
    <w:tmpl w:val="1CAEC312"/>
    <w:lvl w:ilvl="0" w:tplc="19A8AC5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D2F5288"/>
    <w:multiLevelType w:val="hybridMultilevel"/>
    <w:tmpl w:val="D89C65DA"/>
    <w:lvl w:ilvl="0" w:tplc="19A8AC5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1"/>
  </w:num>
  <w:num w:numId="4">
    <w:abstractNumId w:val="12"/>
  </w:num>
  <w:num w:numId="5">
    <w:abstractNumId w:val="4"/>
  </w:num>
  <w:num w:numId="6">
    <w:abstractNumId w:val="2"/>
  </w:num>
  <w:num w:numId="7">
    <w:abstractNumId w:val="17"/>
  </w:num>
  <w:num w:numId="8">
    <w:abstractNumId w:val="7"/>
  </w:num>
  <w:num w:numId="9">
    <w:abstractNumId w:val="21"/>
  </w:num>
  <w:num w:numId="10">
    <w:abstractNumId w:val="22"/>
  </w:num>
  <w:num w:numId="11">
    <w:abstractNumId w:val="11"/>
  </w:num>
  <w:num w:numId="12">
    <w:abstractNumId w:val="0"/>
  </w:num>
  <w:num w:numId="13">
    <w:abstractNumId w:val="18"/>
  </w:num>
  <w:num w:numId="14">
    <w:abstractNumId w:val="3"/>
  </w:num>
  <w:num w:numId="15">
    <w:abstractNumId w:val="19"/>
  </w:num>
  <w:num w:numId="16">
    <w:abstractNumId w:val="20"/>
  </w:num>
  <w:num w:numId="17">
    <w:abstractNumId w:val="23"/>
  </w:num>
  <w:num w:numId="18">
    <w:abstractNumId w:val="16"/>
  </w:num>
  <w:num w:numId="19">
    <w:abstractNumId w:val="14"/>
  </w:num>
  <w:num w:numId="20">
    <w:abstractNumId w:val="13"/>
  </w:num>
  <w:num w:numId="21">
    <w:abstractNumId w:val="5"/>
  </w:num>
  <w:num w:numId="22">
    <w:abstractNumId w:val="25"/>
  </w:num>
  <w:num w:numId="23">
    <w:abstractNumId w:val="9"/>
  </w:num>
  <w:num w:numId="24">
    <w:abstractNumId w:val="10"/>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86FFE"/>
    <w:rsid w:val="000E3EF7"/>
    <w:rsid w:val="00104BDE"/>
    <w:rsid w:val="001321E0"/>
    <w:rsid w:val="00144E5D"/>
    <w:rsid w:val="001C1CEC"/>
    <w:rsid w:val="001F1F6A"/>
    <w:rsid w:val="00234BA9"/>
    <w:rsid w:val="00262ACF"/>
    <w:rsid w:val="00291C09"/>
    <w:rsid w:val="00293E5D"/>
    <w:rsid w:val="002B1DC6"/>
    <w:rsid w:val="00313BCD"/>
    <w:rsid w:val="00314387"/>
    <w:rsid w:val="00366A73"/>
    <w:rsid w:val="004238D8"/>
    <w:rsid w:val="00424476"/>
    <w:rsid w:val="004B7A08"/>
    <w:rsid w:val="004D170A"/>
    <w:rsid w:val="00520545"/>
    <w:rsid w:val="005E5B63"/>
    <w:rsid w:val="005F08B2"/>
    <w:rsid w:val="00613392"/>
    <w:rsid w:val="00616B0B"/>
    <w:rsid w:val="00646B79"/>
    <w:rsid w:val="00656519"/>
    <w:rsid w:val="00674674"/>
    <w:rsid w:val="006802C0"/>
    <w:rsid w:val="00680676"/>
    <w:rsid w:val="00682212"/>
    <w:rsid w:val="00745A24"/>
    <w:rsid w:val="007F602D"/>
    <w:rsid w:val="008004C1"/>
    <w:rsid w:val="008B64DE"/>
    <w:rsid w:val="008D1A2B"/>
    <w:rsid w:val="009948EA"/>
    <w:rsid w:val="009C78BB"/>
    <w:rsid w:val="00A37146"/>
    <w:rsid w:val="00AD1DEC"/>
    <w:rsid w:val="00B70457"/>
    <w:rsid w:val="00B83496"/>
    <w:rsid w:val="00C109EA"/>
    <w:rsid w:val="00C4467B"/>
    <w:rsid w:val="00C4695A"/>
    <w:rsid w:val="00C53CB1"/>
    <w:rsid w:val="00C61430"/>
    <w:rsid w:val="00CA6314"/>
    <w:rsid w:val="00CC0297"/>
    <w:rsid w:val="00CC2929"/>
    <w:rsid w:val="00D65101"/>
    <w:rsid w:val="00D949FB"/>
    <w:rsid w:val="00DE5E49"/>
    <w:rsid w:val="00E31AA0"/>
    <w:rsid w:val="00E33C91"/>
    <w:rsid w:val="00E57078"/>
    <w:rsid w:val="00E70392"/>
    <w:rsid w:val="00E86121"/>
    <w:rsid w:val="00E91B9E"/>
    <w:rsid w:val="00EA3990"/>
    <w:rsid w:val="00EA4C16"/>
    <w:rsid w:val="00EA5822"/>
    <w:rsid w:val="00ED0963"/>
    <w:rsid w:val="00EF6ED7"/>
    <w:rsid w:val="00F24F37"/>
    <w:rsid w:val="00F479E6"/>
    <w:rsid w:val="00FD5B6E"/>
    <w:rsid w:val="00FE5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1351</Words>
  <Characters>7701</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Evans, Gareth</cp:lastModifiedBy>
  <cp:revision>5</cp:revision>
  <dcterms:created xsi:type="dcterms:W3CDTF">2017-12-12T10:17:00Z</dcterms:created>
  <dcterms:modified xsi:type="dcterms:W3CDTF">2017-12-13T14:29:00Z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