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520545" w:rsidP="00345254">
      <w:pPr>
        <w:pStyle w:val="Texte2"/>
      </w:pPr>
      <w:r>
        <w:rPr>
          <w:noProof/>
          <w:lang w:eastAsia="en-GB"/>
        </w:rPr>
        <mc:AlternateContent>
          <mc:Choice Requires="wps">
            <w:drawing>
              <wp:anchor distT="0" distB="0" distL="114300" distR="114300" simplePos="0" relativeHeight="251666432" behindDoc="0" locked="0" layoutInCell="1" allowOverlap="1" wp14:anchorId="74895C6E" wp14:editId="54ABD940">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A43245">
                              <w:rPr>
                                <w:color w:val="FFFFFF"/>
                                <w:sz w:val="44"/>
                                <w:szCs w:val="44"/>
                                <w:lang w:val="en-AU"/>
                              </w:rPr>
                              <w:t>Retail Operations Manager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A43245">
                        <w:rPr>
                          <w:color w:val="FFFFFF"/>
                          <w:sz w:val="44"/>
                          <w:szCs w:val="44"/>
                          <w:lang w:val="en-AU"/>
                        </w:rPr>
                        <w:t>Retail Operations Manager</w:t>
                      </w:r>
                    </w:p>
                  </w:txbxContent>
                </v:textbox>
              </v:shape>
            </w:pict>
          </mc:Fallback>
        </mc:AlternateContent>
      </w:r>
      <w:r w:rsidR="00366A73" w:rsidRPr="00366A73">
        <w:rPr>
          <w:noProof/>
          <w:lang w:eastAsia="en-GB"/>
        </w:rPr>
        <w:drawing>
          <wp:anchor distT="0" distB="0" distL="114300" distR="114300" simplePos="0" relativeHeight="251665408" behindDoc="0" locked="0" layoutInCell="1" allowOverlap="1" wp14:anchorId="5FBA5EAA" wp14:editId="0BCE879D">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A43245" w:rsidP="00161F93">
            <w:pPr>
              <w:spacing w:before="20" w:after="20"/>
              <w:jc w:val="left"/>
              <w:rPr>
                <w:rFonts w:cs="Arial"/>
                <w:color w:val="000000"/>
                <w:szCs w:val="20"/>
              </w:rPr>
            </w:pPr>
            <w:r>
              <w:rPr>
                <w:rFonts w:cs="Arial"/>
                <w:color w:val="000000"/>
                <w:szCs w:val="20"/>
              </w:rPr>
              <w:t>Operations</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366A73" w:rsidRPr="00CC21AB" w:rsidRDefault="00A43245" w:rsidP="00161F93">
            <w:pPr>
              <w:pStyle w:val="Heading2"/>
              <w:rPr>
                <w:lang w:val="en-CA"/>
              </w:rPr>
            </w:pPr>
            <w:r>
              <w:rPr>
                <w:lang w:val="en-CA"/>
              </w:rPr>
              <w:t>Retail Operations Manager</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6D2741" w:rsidP="00161F93">
            <w:pPr>
              <w:spacing w:before="20" w:after="20"/>
              <w:jc w:val="left"/>
              <w:rPr>
                <w:rFonts w:cs="Arial"/>
                <w:color w:val="000000"/>
                <w:szCs w:val="20"/>
              </w:rPr>
            </w:pPr>
            <w:r>
              <w:rPr>
                <w:rFonts w:cs="Arial"/>
                <w:color w:val="000000"/>
                <w:szCs w:val="20"/>
              </w:rPr>
              <w:t>New Role</w:t>
            </w: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6D2741" w:rsidP="00161F93">
            <w:pPr>
              <w:spacing w:before="20" w:after="20"/>
              <w:jc w:val="left"/>
              <w:rPr>
                <w:rFonts w:cs="Arial"/>
                <w:color w:val="000000"/>
                <w:szCs w:val="20"/>
              </w:rPr>
            </w:pPr>
            <w:r>
              <w:rPr>
                <w:rFonts w:cs="Arial"/>
                <w:color w:val="000000"/>
                <w:szCs w:val="20"/>
              </w:rPr>
              <w:t>N/A</w:t>
            </w: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6D2741" w:rsidP="00366A73">
            <w:pPr>
              <w:spacing w:before="20" w:after="20"/>
              <w:jc w:val="left"/>
              <w:rPr>
                <w:rFonts w:cs="Arial"/>
                <w:color w:val="000000"/>
                <w:szCs w:val="20"/>
              </w:rPr>
            </w:pPr>
            <w:r>
              <w:rPr>
                <w:rFonts w:cs="Arial"/>
                <w:color w:val="000000"/>
                <w:szCs w:val="20"/>
              </w:rPr>
              <w:t>General Manager</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366A73" w:rsidP="00366A7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Default="006D2741" w:rsidP="00161F93">
            <w:pPr>
              <w:spacing w:before="20" w:after="20"/>
              <w:jc w:val="left"/>
              <w:rPr>
                <w:rFonts w:cs="Arial"/>
                <w:color w:val="000000"/>
                <w:szCs w:val="20"/>
              </w:rPr>
            </w:pPr>
            <w:r>
              <w:rPr>
                <w:rFonts w:cs="Arial"/>
                <w:color w:val="000000"/>
                <w:szCs w:val="20"/>
              </w:rPr>
              <w:t>Farnborough International Conference Centre</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8D2396" w:rsidRDefault="008D2396" w:rsidP="00383906">
            <w:pPr>
              <w:pStyle w:val="Puces1"/>
              <w:numPr>
                <w:ilvl w:val="0"/>
                <w:numId w:val="2"/>
              </w:numPr>
              <w:rPr>
                <w:rFonts w:ascii="Segoe UI Light" w:hAnsi="Segoe UI Light"/>
                <w:b w:val="0"/>
                <w:sz w:val="18"/>
                <w:szCs w:val="16"/>
              </w:rPr>
            </w:pPr>
            <w:r w:rsidRPr="00D60F63">
              <w:rPr>
                <w:rFonts w:ascii="Segoe UI Light" w:hAnsi="Segoe UI Light"/>
                <w:b w:val="0"/>
                <w:sz w:val="18"/>
                <w:szCs w:val="16"/>
              </w:rPr>
              <w:t xml:space="preserve">To support the </w:t>
            </w:r>
            <w:r>
              <w:rPr>
                <w:rFonts w:ascii="Segoe UI Light" w:hAnsi="Segoe UI Light"/>
                <w:b w:val="0"/>
                <w:sz w:val="18"/>
                <w:szCs w:val="16"/>
              </w:rPr>
              <w:t>Operational requirements on site</w:t>
            </w:r>
            <w:r w:rsidRPr="00D60F63">
              <w:rPr>
                <w:rFonts w:ascii="Segoe UI Light" w:hAnsi="Segoe UI Light"/>
                <w:b w:val="0"/>
                <w:sz w:val="18"/>
                <w:szCs w:val="16"/>
              </w:rPr>
              <w:t xml:space="preserve"> in deli</w:t>
            </w:r>
            <w:r w:rsidR="00383906">
              <w:rPr>
                <w:rFonts w:ascii="Segoe UI Light" w:hAnsi="Segoe UI Light"/>
                <w:b w:val="0"/>
                <w:sz w:val="18"/>
                <w:szCs w:val="16"/>
              </w:rPr>
              <w:t>vering the retail offers, providing innovation and expertise in this field</w:t>
            </w:r>
          </w:p>
          <w:p w:rsidR="00383906" w:rsidRDefault="00383906" w:rsidP="00383906">
            <w:pPr>
              <w:pStyle w:val="Puces1"/>
              <w:numPr>
                <w:ilvl w:val="0"/>
                <w:numId w:val="2"/>
              </w:numPr>
              <w:rPr>
                <w:rFonts w:ascii="Segoe UI Light" w:hAnsi="Segoe UI Light"/>
                <w:b w:val="0"/>
                <w:sz w:val="18"/>
                <w:szCs w:val="16"/>
              </w:rPr>
            </w:pPr>
            <w:r>
              <w:rPr>
                <w:rFonts w:ascii="Segoe UI Light" w:hAnsi="Segoe UI Light"/>
                <w:b w:val="0"/>
                <w:sz w:val="18"/>
                <w:szCs w:val="16"/>
              </w:rPr>
              <w:t>To manage the retail function including setup, equipment, general logistics and liaising with the Senior Staffing Coordinator to ensure events are adequately resourced</w:t>
            </w:r>
          </w:p>
          <w:p w:rsidR="00383906" w:rsidRDefault="00383906" w:rsidP="00383906">
            <w:pPr>
              <w:pStyle w:val="Puces1"/>
              <w:numPr>
                <w:ilvl w:val="0"/>
                <w:numId w:val="2"/>
              </w:numPr>
              <w:rPr>
                <w:rFonts w:ascii="Segoe UI Light" w:hAnsi="Segoe UI Light"/>
                <w:b w:val="0"/>
                <w:sz w:val="18"/>
                <w:szCs w:val="16"/>
              </w:rPr>
            </w:pPr>
            <w:r>
              <w:rPr>
                <w:rFonts w:ascii="Segoe UI Light" w:hAnsi="Segoe UI Light"/>
                <w:b w:val="0"/>
                <w:sz w:val="18"/>
                <w:szCs w:val="16"/>
              </w:rPr>
              <w:t>To deliver exceptional service standards and offers, ensuring all offers are market leading with regard to customer experience</w:t>
            </w:r>
          </w:p>
          <w:p w:rsidR="00383906" w:rsidRDefault="00383906" w:rsidP="00383906">
            <w:pPr>
              <w:pStyle w:val="Puces1"/>
              <w:numPr>
                <w:ilvl w:val="0"/>
                <w:numId w:val="2"/>
              </w:numPr>
              <w:rPr>
                <w:rFonts w:ascii="Segoe UI Light" w:hAnsi="Segoe UI Light"/>
                <w:b w:val="0"/>
                <w:sz w:val="18"/>
                <w:szCs w:val="16"/>
              </w:rPr>
            </w:pPr>
            <w:r>
              <w:rPr>
                <w:rFonts w:ascii="Segoe UI Light" w:hAnsi="Segoe UI Light"/>
                <w:b w:val="0"/>
                <w:sz w:val="18"/>
                <w:szCs w:val="16"/>
              </w:rPr>
              <w:t>Working efficiently to drive profits for the business but must remain operating within budget requirements</w:t>
            </w:r>
          </w:p>
          <w:p w:rsidR="00745A24" w:rsidRPr="00383906" w:rsidRDefault="008D2396" w:rsidP="00383906">
            <w:pPr>
              <w:pStyle w:val="Puces1"/>
              <w:numPr>
                <w:ilvl w:val="0"/>
                <w:numId w:val="2"/>
              </w:numPr>
              <w:rPr>
                <w:rFonts w:ascii="Segoe UI Light" w:hAnsi="Segoe UI Light"/>
                <w:b w:val="0"/>
                <w:sz w:val="18"/>
                <w:szCs w:val="16"/>
              </w:rPr>
            </w:pPr>
            <w:r w:rsidRPr="00383906">
              <w:rPr>
                <w:rFonts w:ascii="Segoe UI Light" w:hAnsi="Segoe UI Light"/>
                <w:b w:val="0"/>
                <w:sz w:val="18"/>
                <w:szCs w:val="16"/>
              </w:rPr>
              <w:t xml:space="preserve">Promote Sodexo Sports &amp; Leisure as the preferred employer both internally and externally, </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7C0E94" w:rsidRDefault="00366A73" w:rsidP="00161F93">
            <w:pPr>
              <w:rPr>
                <w:sz w:val="18"/>
                <w:szCs w:val="18"/>
              </w:rPr>
            </w:pPr>
            <w:r w:rsidRPr="007C0E94">
              <w:rPr>
                <w:sz w:val="18"/>
                <w:szCs w:val="18"/>
              </w:rPr>
              <w:t>Revenue FY13:</w:t>
            </w:r>
          </w:p>
        </w:tc>
        <w:tc>
          <w:tcPr>
            <w:tcW w:w="630" w:type="dxa"/>
            <w:gridSpan w:val="2"/>
            <w:vMerge w:val="restart"/>
            <w:tcBorders>
              <w:top w:val="dotted" w:sz="2" w:space="0" w:color="auto"/>
              <w:left w:val="nil"/>
              <w:right w:val="dotted" w:sz="2" w:space="0" w:color="auto"/>
            </w:tcBorders>
            <w:vAlign w:val="center"/>
          </w:tcPr>
          <w:p w:rsidR="00366A73" w:rsidRPr="007C0E94" w:rsidRDefault="00366A73" w:rsidP="00161F93">
            <w:pPr>
              <w:rPr>
                <w:sz w:val="18"/>
                <w:szCs w:val="18"/>
              </w:rPr>
            </w:pPr>
            <w:r w:rsidRPr="007C0E94">
              <w:rPr>
                <w:sz w:val="18"/>
                <w:szCs w:val="18"/>
              </w:rPr>
              <w:t>€tbc</w:t>
            </w:r>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366A73" w:rsidRPr="00144E5D" w:rsidRDefault="00745A24" w:rsidP="00144E5D">
            <w:pPr>
              <w:numPr>
                <w:ilvl w:val="0"/>
                <w:numId w:val="1"/>
              </w:numPr>
              <w:spacing w:before="40" w:after="40"/>
              <w:jc w:val="left"/>
              <w:rPr>
                <w:rFonts w:cs="Arial"/>
                <w:color w:val="000000" w:themeColor="text1"/>
                <w:szCs w:val="20"/>
              </w:rPr>
            </w:pPr>
            <w:r>
              <w:rPr>
                <w:rFonts w:cs="Arial"/>
                <w:color w:val="000000" w:themeColor="text1"/>
                <w:szCs w:val="20"/>
              </w:rPr>
              <w:t>Add point</w:t>
            </w:r>
          </w:p>
        </w:tc>
      </w:tr>
    </w:tbl>
    <w:p w:rsidR="00366A73" w:rsidRPr="006658E1" w:rsidRDefault="00520545"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r w:rsidRPr="0032583E">
              <w:rPr>
                <w:b w:val="0"/>
                <w:sz w:val="12"/>
              </w:rPr>
              <w:t>–</w:t>
            </w:r>
            <w:r w:rsidRPr="0032583E">
              <w:rPr>
                <w:sz w:val="12"/>
              </w:rPr>
              <w:t xml:space="preserve"> </w:t>
            </w:r>
            <w:r w:rsidRPr="0032583E">
              <w:rPr>
                <w:b w:val="0"/>
                <w:sz w:val="12"/>
              </w:rPr>
              <w:t>Indicate schematically the position of the job within the organi</w:t>
            </w:r>
            <w:r>
              <w:rPr>
                <w:b w:val="0"/>
                <w:sz w:val="12"/>
              </w:rPr>
              <w:t>s</w:t>
            </w:r>
            <w:r w:rsidRPr="0032583E">
              <w:rPr>
                <w:b w:val="0"/>
                <w:sz w:val="12"/>
              </w:rPr>
              <w:t>ation.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8D2396" w:rsidP="00366A73">
            <w:pPr>
              <w:spacing w:after="40"/>
              <w:jc w:val="center"/>
              <w:rPr>
                <w:rFonts w:cs="Arial"/>
                <w:noProof/>
                <w:sz w:val="10"/>
                <w:szCs w:val="20"/>
                <w:lang w:eastAsia="en-US"/>
              </w:rPr>
            </w:pPr>
            <w:r>
              <w:rPr>
                <w:rFonts w:cs="Arial"/>
                <w:b/>
                <w:noProof/>
                <w:sz w:val="6"/>
                <w:szCs w:val="20"/>
                <w:lang w:val="en-GB" w:eastAsia="en-GB"/>
              </w:rPr>
              <mc:AlternateContent>
                <mc:Choice Requires="wps">
                  <w:drawing>
                    <wp:anchor distT="0" distB="0" distL="114300" distR="114300" simplePos="0" relativeHeight="251674624" behindDoc="0" locked="0" layoutInCell="1" allowOverlap="1" wp14:anchorId="00DC1A20" wp14:editId="16E2FB85">
                      <wp:simplePos x="0" y="0"/>
                      <wp:positionH relativeFrom="column">
                        <wp:posOffset>5255895</wp:posOffset>
                      </wp:positionH>
                      <wp:positionV relativeFrom="paragraph">
                        <wp:posOffset>77470</wp:posOffset>
                      </wp:positionV>
                      <wp:extent cx="1034415" cy="413385"/>
                      <wp:effectExtent l="0" t="0" r="13335" b="24765"/>
                      <wp:wrapNone/>
                      <wp:docPr id="6" name="Rectangle 6"/>
                      <wp:cNvGraphicFramePr/>
                      <a:graphic xmlns:a="http://schemas.openxmlformats.org/drawingml/2006/main">
                        <a:graphicData uri="http://schemas.microsoft.com/office/word/2010/wordprocessingShape">
                          <wps:wsp>
                            <wps:cNvSpPr/>
                            <wps:spPr>
                              <a:xfrm>
                                <a:off x="0" y="0"/>
                                <a:ext cx="1034415" cy="4133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D2396" w:rsidRPr="008A43E7" w:rsidRDefault="008D2396" w:rsidP="008D2396">
                                  <w:pPr>
                                    <w:jc w:val="center"/>
                                    <w:rPr>
                                      <w:rFonts w:asciiTheme="minorHAnsi" w:hAnsiTheme="minorHAnsi" w:cstheme="minorHAnsi"/>
                                      <w:sz w:val="18"/>
                                    </w:rPr>
                                  </w:pPr>
                                  <w:r w:rsidRPr="008A43E7">
                                    <w:rPr>
                                      <w:rFonts w:asciiTheme="minorHAnsi" w:hAnsiTheme="minorHAnsi" w:cstheme="minorHAnsi"/>
                                      <w:sz w:val="18"/>
                                    </w:rPr>
                                    <w:t xml:space="preserve">Staffing Manager </w:t>
                                  </w:r>
                                  <w:r>
                                    <w:rPr>
                                      <w:rFonts w:asciiTheme="minorHAnsi" w:hAnsiTheme="minorHAnsi" w:cstheme="minorHAnsi"/>
                                      <w:sz w:val="18"/>
                                    </w:rPr>
                                    <w:t>(</w:t>
                                  </w:r>
                                  <w:r w:rsidRPr="008A43E7">
                                    <w:rPr>
                                      <w:rFonts w:asciiTheme="minorHAnsi" w:hAnsiTheme="minorHAnsi" w:cstheme="minorHAnsi"/>
                                      <w:sz w:val="18"/>
                                    </w:rPr>
                                    <w:t>Ascot</w:t>
                                  </w:r>
                                  <w:r>
                                    <w:rPr>
                                      <w:rFonts w:asciiTheme="minorHAnsi" w:hAnsiTheme="minorHAnsi" w:cstheme="minorHAnsi"/>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8" style="position:absolute;left:0;text-align:left;margin-left:413.85pt;margin-top:6.1pt;width:81.45pt;height:3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" fillcolor="#4f81bd [3204]" strokecolor="#243f60 [1604]" strokeweight="2pt">
                      <v:textbox>
                        <w:txbxContent>
                          <w:p w:rsidR="008D2396" w:rsidRPr="008A43E7" w:rsidRDefault="008D2396" w:rsidP="008D2396">
                            <w:pPr>
                              <w:jc w:val="center"/>
                              <w:rPr>
                                <w:rFonts w:asciiTheme="minorHAnsi" w:hAnsiTheme="minorHAnsi" w:cstheme="minorHAnsi"/>
                                <w:sz w:val="18"/>
                              </w:rPr>
                            </w:pPr>
                            <w:r w:rsidRPr="008A43E7">
                              <w:rPr>
                                <w:rFonts w:asciiTheme="minorHAnsi" w:hAnsiTheme="minorHAnsi" w:cstheme="minorHAnsi"/>
                                <w:sz w:val="18"/>
                              </w:rPr>
                              <w:t xml:space="preserve">Staffing Manager </w:t>
                            </w:r>
                            <w:r>
                              <w:rPr>
                                <w:rFonts w:asciiTheme="minorHAnsi" w:hAnsiTheme="minorHAnsi" w:cstheme="minorHAnsi"/>
                                <w:sz w:val="18"/>
                              </w:rPr>
                              <w:t>(</w:t>
                            </w:r>
                            <w:r w:rsidRPr="008A43E7">
                              <w:rPr>
                                <w:rFonts w:asciiTheme="minorHAnsi" w:hAnsiTheme="minorHAnsi" w:cstheme="minorHAnsi"/>
                                <w:sz w:val="18"/>
                              </w:rPr>
                              <w:t>Ascot</w:t>
                            </w:r>
                            <w:r>
                              <w:rPr>
                                <w:rFonts w:asciiTheme="minorHAnsi" w:hAnsiTheme="minorHAnsi" w:cstheme="minorHAnsi"/>
                                <w:sz w:val="18"/>
                              </w:rPr>
                              <w:t>)</w:t>
                            </w:r>
                          </w:p>
                        </w:txbxContent>
                      </v:textbox>
                    </v:rect>
                  </w:pict>
                </mc:Fallback>
              </mc:AlternateContent>
            </w:r>
            <w:r>
              <w:rPr>
                <w:rFonts w:cs="Arial"/>
                <w:b/>
                <w:noProof/>
                <w:sz w:val="6"/>
                <w:szCs w:val="20"/>
                <w:lang w:val="en-GB" w:eastAsia="en-GB"/>
              </w:rPr>
              <mc:AlternateContent>
                <mc:Choice Requires="wps">
                  <w:drawing>
                    <wp:anchor distT="0" distB="0" distL="114300" distR="114300" simplePos="0" relativeHeight="251676672" behindDoc="0" locked="0" layoutInCell="1" allowOverlap="1" wp14:anchorId="67E6F195" wp14:editId="21CEDB30">
                      <wp:simplePos x="0" y="0"/>
                      <wp:positionH relativeFrom="column">
                        <wp:posOffset>5548330</wp:posOffset>
                      </wp:positionH>
                      <wp:positionV relativeFrom="paragraph">
                        <wp:posOffset>451833</wp:posOffset>
                      </wp:positionV>
                      <wp:extent cx="518592" cy="405130"/>
                      <wp:effectExtent l="0" t="0" r="33655" b="14605"/>
                      <wp:wrapNone/>
                      <wp:docPr id="7" name="Elbow Connector 7"/>
                      <wp:cNvGraphicFramePr/>
                      <a:graphic xmlns:a="http://schemas.openxmlformats.org/drawingml/2006/main">
                        <a:graphicData uri="http://schemas.microsoft.com/office/word/2010/wordprocessingShape">
                          <wps:wsp>
                            <wps:cNvCnPr/>
                            <wps:spPr>
                              <a:xfrm rot="5400000" flipH="1" flipV="1">
                                <a:off x="0" y="0"/>
                                <a:ext cx="518592" cy="405130"/>
                              </a:xfrm>
                              <a:prstGeom prst="bentConnector3">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7" o:spid="_x0000_s1026" type="#_x0000_t34" style="position:absolute;margin-left:436.9pt;margin-top:35.6pt;width:40.85pt;height:31.9pt;rotation:90;flip:x y;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" strokecolor="#4579b8 [3044]">
                      <v:stroke dashstyle="dash"/>
                    </v:shape>
                  </w:pict>
                </mc:Fallback>
              </mc:AlternateContent>
            </w:r>
            <w:r>
              <w:rPr>
                <w:noProof/>
                <w:color w:val="FF0000"/>
                <w:lang w:val="en-GB" w:eastAsia="en-GB"/>
              </w:rPr>
              <w:drawing>
                <wp:inline distT="0" distB="0" distL="0" distR="0" wp14:anchorId="2868B8BD" wp14:editId="548405FF">
                  <wp:extent cx="5417185" cy="2113280"/>
                  <wp:effectExtent l="38100" t="0" r="50165"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366A73" w:rsidRPr="00D376CF" w:rsidRDefault="00366A73" w:rsidP="008D2396">
            <w:pPr>
              <w:spacing w:after="40"/>
              <w:rPr>
                <w:rFonts w:cs="Arial"/>
                <w:sz w:val="14"/>
                <w:szCs w:val="20"/>
              </w:rPr>
            </w:pPr>
          </w:p>
        </w:tc>
      </w:tr>
    </w:tbl>
    <w:p w:rsidR="00366A73" w:rsidRDefault="00366A73"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r w:rsidRPr="004749DE">
              <w:rPr>
                <w:rFonts w:cs="Arial"/>
                <w:b/>
                <w:color w:val="FF0000"/>
                <w:szCs w:val="20"/>
                <w:shd w:val="clear" w:color="auto" w:fill="F2F2F2"/>
              </w:rPr>
              <w:lastRenderedPageBreak/>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rsidTr="00161F93">
        <w:trPr>
          <w:trHeight w:val="1606"/>
        </w:trPr>
        <w:tc>
          <w:tcPr>
            <w:tcW w:w="10458" w:type="dxa"/>
            <w:tcBorders>
              <w:top w:val="dotted" w:sz="2" w:space="0" w:color="auto"/>
              <w:left w:val="single" w:sz="2" w:space="0" w:color="auto"/>
              <w:bottom w:val="single" w:sz="4" w:space="0" w:color="auto"/>
              <w:right w:val="single" w:sz="2" w:space="0" w:color="auto"/>
            </w:tcBorders>
          </w:tcPr>
          <w:p w:rsidR="00383906" w:rsidRPr="00383906" w:rsidRDefault="00383906" w:rsidP="00383906">
            <w:pPr>
              <w:numPr>
                <w:ilvl w:val="0"/>
                <w:numId w:val="3"/>
              </w:numPr>
              <w:spacing w:before="40" w:after="40"/>
              <w:jc w:val="left"/>
              <w:rPr>
                <w:rFonts w:ascii="Segoe UI Light" w:hAnsi="Segoe UI Light" w:cs="Arial"/>
                <w:sz w:val="18"/>
                <w:szCs w:val="16"/>
                <w:lang w:val="en-GB"/>
              </w:rPr>
            </w:pPr>
            <w:r w:rsidRPr="00383906">
              <w:rPr>
                <w:rFonts w:ascii="Segoe UI Light" w:hAnsi="Segoe UI Light" w:cs="Arial"/>
                <w:sz w:val="18"/>
                <w:szCs w:val="16"/>
                <w:lang w:val="en-GB"/>
              </w:rPr>
              <w:t>All cost centres under your control or the control of your team are managed appropriately, commitment registers are kept up to date and business is traded in the correct period</w:t>
            </w:r>
          </w:p>
          <w:p w:rsidR="00383906" w:rsidRPr="00383906" w:rsidRDefault="00383906" w:rsidP="00383906">
            <w:pPr>
              <w:numPr>
                <w:ilvl w:val="0"/>
                <w:numId w:val="3"/>
              </w:numPr>
              <w:spacing w:before="40" w:after="40"/>
              <w:jc w:val="left"/>
              <w:rPr>
                <w:rFonts w:ascii="Segoe UI Light" w:hAnsi="Segoe UI Light" w:cs="Arial"/>
                <w:sz w:val="18"/>
                <w:szCs w:val="16"/>
                <w:lang w:val="en-GB"/>
              </w:rPr>
            </w:pPr>
            <w:r w:rsidRPr="00383906">
              <w:rPr>
                <w:rFonts w:ascii="Segoe UI Light" w:hAnsi="Segoe UI Light" w:cs="Arial"/>
                <w:sz w:val="18"/>
                <w:szCs w:val="16"/>
                <w:lang w:val="en-GB"/>
              </w:rPr>
              <w:t xml:space="preserve">Service Standards across site are </w:t>
            </w:r>
            <w:r>
              <w:rPr>
                <w:rFonts w:ascii="Segoe UI Light" w:hAnsi="Segoe UI Light" w:cs="Arial"/>
                <w:sz w:val="18"/>
                <w:szCs w:val="16"/>
                <w:lang w:val="en-GB"/>
              </w:rPr>
              <w:t>either in line with or above both Sodexo and our</w:t>
            </w:r>
            <w:r w:rsidRPr="00383906">
              <w:rPr>
                <w:rFonts w:ascii="Segoe UI Light" w:hAnsi="Segoe UI Light" w:cs="Arial"/>
                <w:sz w:val="18"/>
                <w:szCs w:val="16"/>
                <w:lang w:val="en-GB"/>
              </w:rPr>
              <w:t xml:space="preserve"> client’s expectations</w:t>
            </w:r>
          </w:p>
          <w:p w:rsidR="00383906" w:rsidRPr="00383906" w:rsidRDefault="00383906" w:rsidP="00383906">
            <w:pPr>
              <w:numPr>
                <w:ilvl w:val="0"/>
                <w:numId w:val="3"/>
              </w:numPr>
              <w:spacing w:before="40" w:after="40"/>
              <w:jc w:val="left"/>
              <w:rPr>
                <w:rFonts w:ascii="Segoe UI Light" w:hAnsi="Segoe UI Light" w:cs="Arial"/>
                <w:sz w:val="18"/>
                <w:szCs w:val="16"/>
                <w:lang w:val="en-GB"/>
              </w:rPr>
            </w:pPr>
            <w:r w:rsidRPr="00383906">
              <w:rPr>
                <w:rFonts w:ascii="Segoe UI Light" w:hAnsi="Segoe UI Light" w:cs="Arial"/>
                <w:sz w:val="18"/>
                <w:szCs w:val="16"/>
                <w:lang w:val="en-GB"/>
              </w:rPr>
              <w:t>KPI’s are achieved and for those that are long term aspirations, action plans are in place for consistent progress</w:t>
            </w:r>
          </w:p>
          <w:p w:rsidR="00383906" w:rsidRPr="00383906" w:rsidRDefault="00383906" w:rsidP="00383906">
            <w:pPr>
              <w:numPr>
                <w:ilvl w:val="0"/>
                <w:numId w:val="3"/>
              </w:numPr>
              <w:spacing w:before="40" w:after="40"/>
              <w:jc w:val="left"/>
              <w:rPr>
                <w:rFonts w:ascii="Segoe UI Light" w:hAnsi="Segoe UI Light" w:cs="Arial"/>
                <w:sz w:val="18"/>
                <w:szCs w:val="16"/>
                <w:lang w:val="en-GB"/>
              </w:rPr>
            </w:pPr>
            <w:r w:rsidRPr="00383906">
              <w:rPr>
                <w:rFonts w:ascii="Segoe UI Light" w:hAnsi="Segoe UI Light" w:cs="Arial"/>
                <w:sz w:val="18"/>
                <w:szCs w:val="16"/>
                <w:lang w:val="en-GB"/>
              </w:rPr>
              <w:t>Costs are controlled and cross department efficiencies are developed in terms of labour and variables</w:t>
            </w:r>
          </w:p>
          <w:p w:rsidR="00383906" w:rsidRPr="00383906" w:rsidRDefault="00383906" w:rsidP="00383906">
            <w:pPr>
              <w:numPr>
                <w:ilvl w:val="0"/>
                <w:numId w:val="3"/>
              </w:numPr>
              <w:spacing w:before="40" w:after="40"/>
              <w:jc w:val="left"/>
              <w:rPr>
                <w:rFonts w:ascii="Segoe UI Light" w:hAnsi="Segoe UI Light" w:cs="Arial"/>
                <w:sz w:val="18"/>
                <w:szCs w:val="16"/>
                <w:lang w:val="en-GB"/>
              </w:rPr>
            </w:pPr>
            <w:r w:rsidRPr="00383906">
              <w:rPr>
                <w:rFonts w:ascii="Segoe UI Light" w:hAnsi="Segoe UI Light" w:cs="Arial"/>
                <w:sz w:val="18"/>
                <w:szCs w:val="16"/>
                <w:lang w:val="en-GB"/>
              </w:rPr>
              <w:t>There is a positive team culture where all team members work together and support each business area as required</w:t>
            </w:r>
          </w:p>
          <w:p w:rsidR="00383906" w:rsidRPr="00383906" w:rsidRDefault="00383906" w:rsidP="00383906">
            <w:pPr>
              <w:numPr>
                <w:ilvl w:val="0"/>
                <w:numId w:val="3"/>
              </w:numPr>
              <w:spacing w:before="40" w:after="40"/>
              <w:jc w:val="left"/>
              <w:rPr>
                <w:rFonts w:ascii="Segoe UI Light" w:hAnsi="Segoe UI Light" w:cs="Arial"/>
                <w:sz w:val="18"/>
                <w:szCs w:val="16"/>
                <w:lang w:val="en-GB"/>
              </w:rPr>
            </w:pPr>
            <w:r w:rsidRPr="00383906">
              <w:rPr>
                <w:rFonts w:ascii="Segoe UI Light" w:hAnsi="Segoe UI Light" w:cs="Arial"/>
                <w:sz w:val="18"/>
                <w:szCs w:val="16"/>
                <w:lang w:val="en-GB"/>
              </w:rPr>
              <w:t>Sales trends are reviewed to influence decision making to enable targets to be achieved</w:t>
            </w:r>
          </w:p>
          <w:p w:rsidR="00383906" w:rsidRPr="00383906" w:rsidRDefault="00383906" w:rsidP="00383906">
            <w:pPr>
              <w:numPr>
                <w:ilvl w:val="0"/>
                <w:numId w:val="3"/>
              </w:numPr>
              <w:spacing w:before="40" w:after="40"/>
              <w:jc w:val="left"/>
              <w:rPr>
                <w:rFonts w:ascii="Segoe UI Light" w:hAnsi="Segoe UI Light" w:cs="Arial"/>
                <w:sz w:val="18"/>
                <w:szCs w:val="16"/>
                <w:lang w:val="en-GB"/>
              </w:rPr>
            </w:pPr>
            <w:r w:rsidRPr="00383906">
              <w:rPr>
                <w:rFonts w:ascii="Segoe UI Light" w:hAnsi="Segoe UI Light" w:cs="Arial"/>
                <w:sz w:val="18"/>
                <w:szCs w:val="16"/>
                <w:lang w:val="en-GB"/>
              </w:rPr>
              <w:t>Appropriate planning and contingency is in place to ensure that all areas of the operation deliver</w:t>
            </w:r>
          </w:p>
          <w:p w:rsidR="00383906" w:rsidRPr="00383906" w:rsidRDefault="00383906" w:rsidP="00383906">
            <w:pPr>
              <w:numPr>
                <w:ilvl w:val="0"/>
                <w:numId w:val="3"/>
              </w:numPr>
              <w:spacing w:before="40" w:after="40"/>
              <w:jc w:val="left"/>
              <w:rPr>
                <w:rFonts w:ascii="Segoe UI Light" w:hAnsi="Segoe UI Light" w:cs="Arial"/>
                <w:sz w:val="18"/>
                <w:szCs w:val="16"/>
                <w:lang w:val="en-GB"/>
              </w:rPr>
            </w:pPr>
            <w:r w:rsidRPr="00383906">
              <w:rPr>
                <w:rFonts w:ascii="Segoe UI Light" w:hAnsi="Segoe UI Light" w:cs="Arial"/>
                <w:sz w:val="18"/>
                <w:szCs w:val="16"/>
                <w:lang w:val="en-GB"/>
              </w:rPr>
              <w:t>Client feedback is reviewed both during and</w:t>
            </w:r>
            <w:r>
              <w:rPr>
                <w:rFonts w:ascii="Segoe UI Light" w:hAnsi="Segoe UI Light" w:cs="Arial"/>
                <w:sz w:val="18"/>
                <w:szCs w:val="16"/>
                <w:lang w:val="en-GB"/>
              </w:rPr>
              <w:t xml:space="preserve"> post the event to identify reoc</w:t>
            </w:r>
            <w:r w:rsidRPr="00383906">
              <w:rPr>
                <w:rFonts w:ascii="Segoe UI Light" w:hAnsi="Segoe UI Light" w:cs="Arial"/>
                <w:sz w:val="18"/>
                <w:szCs w:val="16"/>
                <w:lang w:val="en-GB"/>
              </w:rPr>
              <w:t>curring themes or look for ways to make a positive change</w:t>
            </w:r>
          </w:p>
          <w:p w:rsidR="00383906" w:rsidRPr="00383906" w:rsidRDefault="00383906" w:rsidP="00383906">
            <w:pPr>
              <w:numPr>
                <w:ilvl w:val="0"/>
                <w:numId w:val="3"/>
              </w:numPr>
              <w:spacing w:before="40" w:after="40"/>
              <w:jc w:val="left"/>
              <w:rPr>
                <w:rFonts w:ascii="Segoe UI Light" w:hAnsi="Segoe UI Light" w:cs="Arial"/>
                <w:sz w:val="18"/>
                <w:szCs w:val="16"/>
                <w:lang w:val="en-GB"/>
              </w:rPr>
            </w:pPr>
            <w:r w:rsidRPr="00383906">
              <w:rPr>
                <w:rFonts w:ascii="Segoe UI Light" w:hAnsi="Segoe UI Light" w:cs="Arial"/>
                <w:sz w:val="18"/>
                <w:szCs w:val="16"/>
                <w:lang w:val="en-GB"/>
              </w:rPr>
              <w:t>A positive working relationship with the client is evident so there are ‘win-win’ scenario’s</w:t>
            </w:r>
          </w:p>
          <w:p w:rsidR="00383906" w:rsidRPr="00383906" w:rsidRDefault="00383906" w:rsidP="00383906">
            <w:pPr>
              <w:numPr>
                <w:ilvl w:val="0"/>
                <w:numId w:val="3"/>
              </w:numPr>
              <w:spacing w:before="40" w:after="40"/>
              <w:jc w:val="left"/>
              <w:rPr>
                <w:rFonts w:ascii="Segoe UI Light" w:hAnsi="Segoe UI Light" w:cs="Arial"/>
                <w:sz w:val="18"/>
                <w:szCs w:val="16"/>
                <w:lang w:val="en-GB"/>
              </w:rPr>
            </w:pPr>
            <w:r w:rsidRPr="00383906">
              <w:rPr>
                <w:rFonts w:ascii="Segoe UI Light" w:hAnsi="Segoe UI Light" w:cs="Arial"/>
                <w:sz w:val="18"/>
                <w:szCs w:val="16"/>
                <w:lang w:val="en-GB"/>
              </w:rPr>
              <w:t>The casual labour is managed in line with the policy and through liaising with other departments</w:t>
            </w:r>
          </w:p>
          <w:p w:rsidR="00745A24" w:rsidRPr="008D2396" w:rsidRDefault="00383906" w:rsidP="00383906">
            <w:pPr>
              <w:pStyle w:val="Puces1"/>
              <w:numPr>
                <w:ilvl w:val="0"/>
                <w:numId w:val="3"/>
              </w:numPr>
              <w:spacing w:after="0"/>
              <w:rPr>
                <w:rFonts w:ascii="Segoe UI Light" w:hAnsi="Segoe UI Light"/>
                <w:b w:val="0"/>
                <w:sz w:val="18"/>
                <w:szCs w:val="16"/>
              </w:rPr>
            </w:pPr>
            <w:r w:rsidRPr="00383906">
              <w:rPr>
                <w:rFonts w:ascii="Segoe UI Light" w:hAnsi="Segoe UI Light"/>
                <w:b w:val="0"/>
                <w:sz w:val="18"/>
                <w:szCs w:val="16"/>
              </w:rPr>
              <w:t>There is a proactive attitude to continuous improvement with regular meetings to review service styles and menu offers as well as customer feedback.</w:t>
            </w:r>
          </w:p>
        </w:tc>
      </w:tr>
    </w:tbl>
    <w:p w:rsidR="00366A73" w:rsidRDefault="00366A73" w:rsidP="00366A73">
      <w:pPr>
        <w:jc w:val="left"/>
        <w:rPr>
          <w:rFonts w:cs="Arial"/>
        </w:rPr>
      </w:pPr>
    </w:p>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383906" w:rsidRPr="00383906" w:rsidRDefault="00383906" w:rsidP="00383906">
            <w:pPr>
              <w:pStyle w:val="Puces1"/>
              <w:numPr>
                <w:ilvl w:val="0"/>
                <w:numId w:val="3"/>
              </w:numPr>
              <w:spacing w:after="0"/>
              <w:rPr>
                <w:rFonts w:ascii="Segoe UI Light" w:hAnsi="Segoe UI Light"/>
                <w:b w:val="0"/>
                <w:sz w:val="18"/>
                <w:szCs w:val="16"/>
              </w:rPr>
            </w:pPr>
            <w:r w:rsidRPr="00383906">
              <w:rPr>
                <w:rFonts w:ascii="Segoe UI Light" w:hAnsi="Segoe UI Light"/>
                <w:b w:val="0"/>
                <w:sz w:val="18"/>
                <w:szCs w:val="16"/>
              </w:rPr>
              <w:t xml:space="preserve">To manage the smooth running of all </w:t>
            </w:r>
            <w:r w:rsidR="00CC3920">
              <w:rPr>
                <w:rFonts w:ascii="Segoe UI Light" w:hAnsi="Segoe UI Light"/>
                <w:b w:val="0"/>
                <w:sz w:val="18"/>
                <w:szCs w:val="16"/>
              </w:rPr>
              <w:t>events within the Retail department</w:t>
            </w:r>
          </w:p>
          <w:p w:rsidR="00383906" w:rsidRPr="00383906" w:rsidRDefault="00383906" w:rsidP="00383906">
            <w:pPr>
              <w:pStyle w:val="Puces1"/>
              <w:numPr>
                <w:ilvl w:val="0"/>
                <w:numId w:val="3"/>
              </w:numPr>
              <w:spacing w:after="0"/>
              <w:rPr>
                <w:rFonts w:ascii="Segoe UI Light" w:hAnsi="Segoe UI Light"/>
                <w:b w:val="0"/>
                <w:sz w:val="18"/>
                <w:szCs w:val="16"/>
              </w:rPr>
            </w:pPr>
            <w:r w:rsidRPr="00383906">
              <w:rPr>
                <w:rFonts w:ascii="Segoe UI Light" w:hAnsi="Segoe UI Light"/>
                <w:b w:val="0"/>
                <w:sz w:val="18"/>
                <w:szCs w:val="16"/>
              </w:rPr>
              <w:t xml:space="preserve">To organise the logistics relevant to set-up and clear down of all </w:t>
            </w:r>
            <w:r w:rsidR="00CC3920">
              <w:rPr>
                <w:rFonts w:ascii="Segoe UI Light" w:hAnsi="Segoe UI Light"/>
                <w:b w:val="0"/>
                <w:sz w:val="18"/>
                <w:szCs w:val="16"/>
              </w:rPr>
              <w:t>events</w:t>
            </w:r>
          </w:p>
          <w:p w:rsidR="00383906" w:rsidRPr="00383906" w:rsidRDefault="00383906" w:rsidP="00383906">
            <w:pPr>
              <w:pStyle w:val="Puces1"/>
              <w:numPr>
                <w:ilvl w:val="0"/>
                <w:numId w:val="3"/>
              </w:numPr>
              <w:spacing w:after="0"/>
              <w:rPr>
                <w:rFonts w:ascii="Segoe UI Light" w:hAnsi="Segoe UI Light"/>
                <w:b w:val="0"/>
                <w:sz w:val="18"/>
                <w:szCs w:val="16"/>
              </w:rPr>
            </w:pPr>
            <w:r w:rsidRPr="00383906">
              <w:rPr>
                <w:rFonts w:ascii="Segoe UI Light" w:hAnsi="Segoe UI Light"/>
                <w:b w:val="0"/>
                <w:sz w:val="18"/>
                <w:szCs w:val="16"/>
              </w:rPr>
              <w:t>To</w:t>
            </w:r>
            <w:r w:rsidR="00CC3920">
              <w:rPr>
                <w:rFonts w:ascii="Segoe UI Light" w:hAnsi="Segoe UI Light"/>
                <w:b w:val="0"/>
                <w:sz w:val="18"/>
                <w:szCs w:val="16"/>
              </w:rPr>
              <w:t xml:space="preserve"> support the recruitment of casual teams and to be responsible for briefing and motivating the teams on an event day</w:t>
            </w:r>
          </w:p>
          <w:p w:rsidR="00383906" w:rsidRPr="00383906" w:rsidRDefault="00383906" w:rsidP="00CC3920">
            <w:pPr>
              <w:pStyle w:val="Puces1"/>
              <w:numPr>
                <w:ilvl w:val="0"/>
                <w:numId w:val="0"/>
              </w:numPr>
              <w:spacing w:after="0"/>
              <w:ind w:left="1069" w:hanging="360"/>
              <w:rPr>
                <w:rFonts w:ascii="Segoe UI Light" w:hAnsi="Segoe UI Light"/>
                <w:b w:val="0"/>
                <w:sz w:val="18"/>
                <w:szCs w:val="16"/>
              </w:rPr>
            </w:pPr>
            <w:r w:rsidRPr="00383906">
              <w:rPr>
                <w:rFonts w:ascii="Segoe UI Light" w:hAnsi="Segoe UI Light"/>
                <w:b w:val="0"/>
                <w:sz w:val="18"/>
                <w:szCs w:val="16"/>
              </w:rPr>
              <w:t xml:space="preserve">To work closely with all departments such as the Staffing Team, Chef Team and Cellar Team </w:t>
            </w:r>
            <w:proofErr w:type="spellStart"/>
            <w:r w:rsidRPr="00383906">
              <w:rPr>
                <w:rFonts w:ascii="Segoe UI Light" w:hAnsi="Segoe UI Light"/>
                <w:b w:val="0"/>
                <w:sz w:val="18"/>
                <w:szCs w:val="16"/>
              </w:rPr>
              <w:t>etc</w:t>
            </w:r>
            <w:proofErr w:type="spellEnd"/>
            <w:r w:rsidRPr="00383906">
              <w:rPr>
                <w:rFonts w:ascii="Segoe UI Light" w:hAnsi="Segoe UI Light"/>
                <w:b w:val="0"/>
                <w:sz w:val="18"/>
                <w:szCs w:val="16"/>
              </w:rPr>
              <w:t xml:space="preserve"> to co-ordinate all aspects</w:t>
            </w:r>
            <w:r w:rsidR="00CC3920">
              <w:rPr>
                <w:rFonts w:ascii="Segoe UI Light" w:hAnsi="Segoe UI Light"/>
                <w:b w:val="0"/>
                <w:sz w:val="18"/>
                <w:szCs w:val="16"/>
              </w:rPr>
              <w:t xml:space="preserve"> of the event</w:t>
            </w:r>
          </w:p>
          <w:p w:rsidR="00383906" w:rsidRPr="00383906" w:rsidRDefault="00383906" w:rsidP="00383906">
            <w:pPr>
              <w:pStyle w:val="Puces1"/>
              <w:numPr>
                <w:ilvl w:val="0"/>
                <w:numId w:val="3"/>
              </w:numPr>
              <w:spacing w:after="0"/>
              <w:rPr>
                <w:rFonts w:ascii="Segoe UI Light" w:hAnsi="Segoe UI Light"/>
                <w:b w:val="0"/>
                <w:sz w:val="18"/>
                <w:szCs w:val="16"/>
              </w:rPr>
            </w:pPr>
            <w:r w:rsidRPr="00383906">
              <w:rPr>
                <w:rFonts w:ascii="Segoe UI Light" w:hAnsi="Segoe UI Light"/>
                <w:b w:val="0"/>
                <w:sz w:val="18"/>
                <w:szCs w:val="16"/>
              </w:rPr>
              <w:t>Co-ordinate the ordering of equipment and disposables</w:t>
            </w:r>
            <w:r w:rsidR="00CC3920">
              <w:rPr>
                <w:rFonts w:ascii="Segoe UI Light" w:hAnsi="Segoe UI Light"/>
                <w:b w:val="0"/>
                <w:sz w:val="18"/>
                <w:szCs w:val="16"/>
              </w:rPr>
              <w:t xml:space="preserve"> for all events</w:t>
            </w:r>
          </w:p>
          <w:p w:rsidR="00383906" w:rsidRPr="00383906" w:rsidRDefault="00383906" w:rsidP="00383906">
            <w:pPr>
              <w:pStyle w:val="Puces1"/>
              <w:numPr>
                <w:ilvl w:val="0"/>
                <w:numId w:val="3"/>
              </w:numPr>
              <w:spacing w:after="0"/>
              <w:rPr>
                <w:rFonts w:ascii="Segoe UI Light" w:hAnsi="Segoe UI Light"/>
                <w:b w:val="0"/>
                <w:sz w:val="18"/>
                <w:szCs w:val="16"/>
              </w:rPr>
            </w:pPr>
            <w:r w:rsidRPr="00383906">
              <w:rPr>
                <w:rFonts w:ascii="Segoe UI Light" w:hAnsi="Segoe UI Light"/>
                <w:b w:val="0"/>
                <w:sz w:val="18"/>
                <w:szCs w:val="16"/>
              </w:rPr>
              <w:t xml:space="preserve">Management of the labour and expense lines in the Retail budget </w:t>
            </w:r>
          </w:p>
          <w:p w:rsidR="00383906" w:rsidRPr="00383906" w:rsidRDefault="00CC3920" w:rsidP="00383906">
            <w:pPr>
              <w:pStyle w:val="Puces1"/>
              <w:numPr>
                <w:ilvl w:val="0"/>
                <w:numId w:val="3"/>
              </w:numPr>
              <w:spacing w:after="0"/>
              <w:rPr>
                <w:rFonts w:ascii="Segoe UI Light" w:hAnsi="Segoe UI Light"/>
                <w:b w:val="0"/>
                <w:sz w:val="18"/>
                <w:szCs w:val="16"/>
              </w:rPr>
            </w:pPr>
            <w:r>
              <w:rPr>
                <w:rFonts w:ascii="Segoe UI Light" w:hAnsi="Segoe UI Light"/>
                <w:b w:val="0"/>
                <w:sz w:val="18"/>
                <w:szCs w:val="16"/>
              </w:rPr>
              <w:t xml:space="preserve">To install all till systems, ensuring they are </w:t>
            </w:r>
            <w:r w:rsidR="00383906" w:rsidRPr="00383906">
              <w:rPr>
                <w:rFonts w:ascii="Segoe UI Light" w:hAnsi="Segoe UI Light"/>
                <w:b w:val="0"/>
                <w:sz w:val="18"/>
                <w:szCs w:val="16"/>
              </w:rPr>
              <w:t>on line and correctly listed throughout Retai</w:t>
            </w:r>
            <w:r>
              <w:rPr>
                <w:rFonts w:ascii="Segoe UI Light" w:hAnsi="Segoe UI Light"/>
                <w:b w:val="0"/>
                <w:sz w:val="18"/>
                <w:szCs w:val="16"/>
              </w:rPr>
              <w:t>l</w:t>
            </w:r>
          </w:p>
          <w:p w:rsidR="00383906" w:rsidRPr="00CC3920" w:rsidRDefault="00383906" w:rsidP="00CC3920">
            <w:pPr>
              <w:pStyle w:val="Puces1"/>
              <w:numPr>
                <w:ilvl w:val="0"/>
                <w:numId w:val="3"/>
              </w:numPr>
              <w:spacing w:after="0"/>
              <w:rPr>
                <w:rFonts w:ascii="Segoe UI Light" w:hAnsi="Segoe UI Light"/>
                <w:b w:val="0"/>
                <w:sz w:val="18"/>
                <w:szCs w:val="16"/>
              </w:rPr>
            </w:pPr>
            <w:r w:rsidRPr="00CC3920">
              <w:rPr>
                <w:rFonts w:ascii="Segoe UI Light" w:hAnsi="Segoe UI Light"/>
                <w:b w:val="0"/>
                <w:sz w:val="18"/>
                <w:szCs w:val="16"/>
              </w:rPr>
              <w:t>To carry out any and all monthly stock takes</w:t>
            </w:r>
            <w:r w:rsidR="00CC3920">
              <w:rPr>
                <w:rFonts w:ascii="Segoe UI Light" w:hAnsi="Segoe UI Light"/>
                <w:b w:val="0"/>
                <w:sz w:val="18"/>
                <w:szCs w:val="16"/>
              </w:rPr>
              <w:t xml:space="preserve"> accurately in line with budget</w:t>
            </w:r>
          </w:p>
          <w:p w:rsidR="00383906" w:rsidRPr="00CC3920" w:rsidRDefault="00383906" w:rsidP="00CC3920">
            <w:pPr>
              <w:pStyle w:val="Puces1"/>
              <w:numPr>
                <w:ilvl w:val="0"/>
                <w:numId w:val="3"/>
              </w:numPr>
              <w:spacing w:after="0"/>
              <w:rPr>
                <w:rFonts w:ascii="Segoe UI Light" w:hAnsi="Segoe UI Light"/>
                <w:b w:val="0"/>
                <w:sz w:val="18"/>
                <w:szCs w:val="16"/>
              </w:rPr>
            </w:pPr>
            <w:r w:rsidRPr="00CC3920">
              <w:rPr>
                <w:rFonts w:ascii="Segoe UI Light" w:hAnsi="Segoe UI Light"/>
                <w:b w:val="0"/>
                <w:sz w:val="18"/>
                <w:szCs w:val="16"/>
              </w:rPr>
              <w:t>To maintain the purchase order system (SAP) and update forecasts.</w:t>
            </w:r>
          </w:p>
          <w:p w:rsidR="00383906" w:rsidRPr="00CC3920" w:rsidRDefault="00383906" w:rsidP="00CC3920">
            <w:pPr>
              <w:pStyle w:val="Puces1"/>
              <w:numPr>
                <w:ilvl w:val="0"/>
                <w:numId w:val="3"/>
              </w:numPr>
              <w:spacing w:after="0"/>
              <w:rPr>
                <w:rFonts w:ascii="Segoe UI Light" w:hAnsi="Segoe UI Light"/>
                <w:b w:val="0"/>
                <w:sz w:val="18"/>
                <w:szCs w:val="16"/>
              </w:rPr>
            </w:pPr>
            <w:r w:rsidRPr="00CC3920">
              <w:rPr>
                <w:rFonts w:ascii="Segoe UI Light" w:hAnsi="Segoe UI Light"/>
                <w:b w:val="0"/>
                <w:sz w:val="18"/>
                <w:szCs w:val="16"/>
              </w:rPr>
              <w:t>Ensure that the Company’s accountancy practices and guidelines are adhered to at all times and that business forecasts are carried out on a weekly basis to tra</w:t>
            </w:r>
            <w:r w:rsidR="00CC3920">
              <w:rPr>
                <w:rFonts w:ascii="Segoe UI Light" w:hAnsi="Segoe UI Light"/>
                <w:b w:val="0"/>
                <w:sz w:val="18"/>
                <w:szCs w:val="16"/>
              </w:rPr>
              <w:t>ck performance against budget.</w:t>
            </w:r>
          </w:p>
          <w:p w:rsidR="00383906" w:rsidRPr="00CC3920" w:rsidRDefault="00383906" w:rsidP="00CC3920">
            <w:pPr>
              <w:pStyle w:val="Puces1"/>
              <w:numPr>
                <w:ilvl w:val="0"/>
                <w:numId w:val="3"/>
              </w:numPr>
              <w:spacing w:after="0"/>
              <w:rPr>
                <w:rFonts w:ascii="Segoe UI Light" w:hAnsi="Segoe UI Light"/>
                <w:b w:val="0"/>
                <w:sz w:val="18"/>
                <w:szCs w:val="16"/>
              </w:rPr>
            </w:pPr>
            <w:r w:rsidRPr="00CC3920">
              <w:rPr>
                <w:rFonts w:ascii="Segoe UI Light" w:hAnsi="Segoe UI Light"/>
                <w:b w:val="0"/>
                <w:sz w:val="18"/>
                <w:szCs w:val="16"/>
              </w:rPr>
              <w:t>Ensure that results are reported weekly, work with GM to understand variances and trends and action pla</w:t>
            </w:r>
            <w:r w:rsidR="00CC3920">
              <w:rPr>
                <w:rFonts w:ascii="Segoe UI Light" w:hAnsi="Segoe UI Light"/>
                <w:b w:val="0"/>
                <w:sz w:val="18"/>
                <w:szCs w:val="16"/>
              </w:rPr>
              <w:t>ns put in place where necessary</w:t>
            </w:r>
          </w:p>
          <w:p w:rsidR="00383906" w:rsidRPr="00CC3920" w:rsidRDefault="00383906" w:rsidP="00CC3920">
            <w:pPr>
              <w:pStyle w:val="Puces1"/>
              <w:numPr>
                <w:ilvl w:val="0"/>
                <w:numId w:val="3"/>
              </w:numPr>
              <w:spacing w:after="0"/>
              <w:rPr>
                <w:rFonts w:ascii="Segoe UI Light" w:hAnsi="Segoe UI Light"/>
                <w:b w:val="0"/>
                <w:sz w:val="18"/>
                <w:szCs w:val="16"/>
              </w:rPr>
            </w:pPr>
            <w:r w:rsidRPr="00CC3920">
              <w:rPr>
                <w:rFonts w:ascii="Segoe UI Light" w:hAnsi="Segoe UI Light"/>
                <w:b w:val="0"/>
                <w:sz w:val="18"/>
                <w:szCs w:val="16"/>
              </w:rPr>
              <w:t xml:space="preserve">Ensure that all areas under the retail operation fully comply with Sodexo’s policies on Food Safety &amp; Health &amp; Safety and meet the standards set out within </w:t>
            </w:r>
            <w:proofErr w:type="spellStart"/>
            <w:r w:rsidRPr="00CC3920">
              <w:rPr>
                <w:rFonts w:ascii="Segoe UI Light" w:hAnsi="Segoe UI Light"/>
                <w:b w:val="0"/>
                <w:sz w:val="18"/>
                <w:szCs w:val="16"/>
              </w:rPr>
              <w:t>Safegard</w:t>
            </w:r>
            <w:proofErr w:type="spellEnd"/>
            <w:r w:rsidRPr="00CC3920">
              <w:rPr>
                <w:rFonts w:ascii="Segoe UI Light" w:hAnsi="Segoe UI Light"/>
                <w:b w:val="0"/>
                <w:sz w:val="18"/>
                <w:szCs w:val="16"/>
              </w:rPr>
              <w:t xml:space="preserve"> audits</w:t>
            </w:r>
          </w:p>
          <w:p w:rsidR="00383906" w:rsidRPr="00CC3920" w:rsidRDefault="00383906" w:rsidP="00CC3920">
            <w:pPr>
              <w:pStyle w:val="Puces1"/>
              <w:numPr>
                <w:ilvl w:val="0"/>
                <w:numId w:val="3"/>
              </w:numPr>
              <w:spacing w:after="0"/>
              <w:rPr>
                <w:rFonts w:ascii="Segoe UI Light" w:hAnsi="Segoe UI Light"/>
                <w:b w:val="0"/>
                <w:sz w:val="18"/>
                <w:szCs w:val="16"/>
              </w:rPr>
            </w:pPr>
            <w:r w:rsidRPr="00CC3920">
              <w:rPr>
                <w:rFonts w:ascii="Segoe UI Light" w:hAnsi="Segoe UI Light"/>
                <w:b w:val="0"/>
                <w:sz w:val="18"/>
                <w:szCs w:val="16"/>
              </w:rPr>
              <w:t>Ensure that costs and expenditure in the Retail accounts are controlled in line with budget, utilising nominated suppliers and maximising labour productivity in line with the company’s labour productivity models, policies and procedures.  Specifically looking at La</w:t>
            </w:r>
            <w:r w:rsidR="00CC3920">
              <w:rPr>
                <w:rFonts w:ascii="Segoe UI Light" w:hAnsi="Segoe UI Light"/>
                <w:b w:val="0"/>
                <w:sz w:val="18"/>
                <w:szCs w:val="16"/>
              </w:rPr>
              <w:t>bour, Disposables and Equipment</w:t>
            </w:r>
          </w:p>
          <w:p w:rsidR="00383906" w:rsidRPr="00CC3920" w:rsidRDefault="00383906" w:rsidP="00CC3920">
            <w:pPr>
              <w:pStyle w:val="Puces1"/>
              <w:numPr>
                <w:ilvl w:val="0"/>
                <w:numId w:val="3"/>
              </w:numPr>
              <w:spacing w:after="0"/>
              <w:rPr>
                <w:rFonts w:ascii="Segoe UI Light" w:hAnsi="Segoe UI Light"/>
                <w:b w:val="0"/>
                <w:sz w:val="18"/>
                <w:szCs w:val="16"/>
              </w:rPr>
            </w:pPr>
            <w:r w:rsidRPr="00CC3920">
              <w:rPr>
                <w:rFonts w:ascii="Segoe UI Light" w:hAnsi="Segoe UI Light"/>
                <w:b w:val="0"/>
                <w:sz w:val="18"/>
                <w:szCs w:val="16"/>
              </w:rPr>
              <w:t xml:space="preserve">Continually seek ways to enhance quality through innovation and cost efficiency by monitoring performance against existing standards and ensure that standards across the site are in accordance with the Service Level Agreement in place with </w:t>
            </w:r>
            <w:r w:rsidR="00CC3920">
              <w:rPr>
                <w:rFonts w:ascii="Segoe UI Light" w:hAnsi="Segoe UI Light"/>
                <w:b w:val="0"/>
                <w:sz w:val="18"/>
                <w:szCs w:val="16"/>
              </w:rPr>
              <w:t>FIECC</w:t>
            </w:r>
          </w:p>
          <w:p w:rsidR="00383906" w:rsidRPr="00CC3920" w:rsidRDefault="00383906" w:rsidP="00CC3920">
            <w:pPr>
              <w:pStyle w:val="Puces1"/>
              <w:numPr>
                <w:ilvl w:val="0"/>
                <w:numId w:val="3"/>
              </w:numPr>
              <w:spacing w:after="0"/>
              <w:rPr>
                <w:rFonts w:ascii="Segoe UI Light" w:hAnsi="Segoe UI Light"/>
                <w:b w:val="0"/>
                <w:sz w:val="18"/>
                <w:szCs w:val="16"/>
              </w:rPr>
            </w:pPr>
            <w:r w:rsidRPr="00CC3920">
              <w:rPr>
                <w:rFonts w:ascii="Segoe UI Light" w:hAnsi="Segoe UI Light"/>
                <w:b w:val="0"/>
                <w:sz w:val="18"/>
                <w:szCs w:val="16"/>
              </w:rPr>
              <w:t>To ensure the retail units fully comply with all legislation with regard to The Licensing Act 2003 &amp; trading standards requirements</w:t>
            </w:r>
          </w:p>
          <w:p w:rsidR="00383906" w:rsidRPr="00CC3920" w:rsidRDefault="00383906" w:rsidP="00CC3920">
            <w:pPr>
              <w:pStyle w:val="Puces1"/>
              <w:numPr>
                <w:ilvl w:val="0"/>
                <w:numId w:val="3"/>
              </w:numPr>
              <w:spacing w:after="0"/>
              <w:rPr>
                <w:rFonts w:ascii="Segoe UI Light" w:hAnsi="Segoe UI Light"/>
                <w:b w:val="0"/>
                <w:sz w:val="18"/>
                <w:szCs w:val="16"/>
              </w:rPr>
            </w:pPr>
            <w:r w:rsidRPr="00CC3920">
              <w:rPr>
                <w:rFonts w:ascii="Segoe UI Light" w:hAnsi="Segoe UI Light"/>
                <w:b w:val="0"/>
                <w:sz w:val="18"/>
                <w:szCs w:val="16"/>
              </w:rPr>
              <w:t>To ensure meticulous planning is delivered to every aspect of the retail operation and fully document plans in line with the  GM</w:t>
            </w:r>
            <w:r w:rsidR="00CC3920">
              <w:rPr>
                <w:rFonts w:ascii="Segoe UI Light" w:hAnsi="Segoe UI Light"/>
                <w:b w:val="0"/>
                <w:sz w:val="18"/>
                <w:szCs w:val="16"/>
              </w:rPr>
              <w:t>’s</w:t>
            </w:r>
            <w:r w:rsidRPr="00CC3920">
              <w:rPr>
                <w:rFonts w:ascii="Segoe UI Light" w:hAnsi="Segoe UI Light"/>
                <w:b w:val="0"/>
                <w:sz w:val="18"/>
                <w:szCs w:val="16"/>
              </w:rPr>
              <w:t xml:space="preserve"> expectations</w:t>
            </w:r>
          </w:p>
          <w:p w:rsidR="00383906" w:rsidRPr="00CC3920" w:rsidRDefault="00383906" w:rsidP="00CC3920">
            <w:pPr>
              <w:pStyle w:val="Puces1"/>
              <w:numPr>
                <w:ilvl w:val="0"/>
                <w:numId w:val="3"/>
              </w:numPr>
              <w:spacing w:after="0"/>
              <w:rPr>
                <w:rFonts w:ascii="Segoe UI Light" w:hAnsi="Segoe UI Light"/>
                <w:b w:val="0"/>
                <w:sz w:val="18"/>
                <w:szCs w:val="16"/>
              </w:rPr>
            </w:pPr>
            <w:r w:rsidRPr="00CC3920">
              <w:rPr>
                <w:rFonts w:ascii="Segoe UI Light" w:hAnsi="Segoe UI Light"/>
                <w:b w:val="0"/>
                <w:sz w:val="18"/>
                <w:szCs w:val="16"/>
              </w:rPr>
              <w:t>Develop a motivated, respectful, trusted and stable team by giving them clear direction, sharing information and</w:t>
            </w:r>
            <w:r w:rsidRPr="00886048">
              <w:rPr>
                <w:color w:val="000000" w:themeColor="text1"/>
                <w:szCs w:val="20"/>
              </w:rPr>
              <w:t xml:space="preserve"> </w:t>
            </w:r>
            <w:r w:rsidR="00CC3920">
              <w:rPr>
                <w:rFonts w:ascii="Segoe UI Light" w:hAnsi="Segoe UI Light"/>
                <w:b w:val="0"/>
                <w:sz w:val="18"/>
                <w:szCs w:val="16"/>
              </w:rPr>
              <w:t>employee involvement</w:t>
            </w:r>
          </w:p>
          <w:p w:rsidR="00383906" w:rsidRPr="00CC3920" w:rsidRDefault="00383906" w:rsidP="00CC3920">
            <w:pPr>
              <w:pStyle w:val="Puces1"/>
              <w:numPr>
                <w:ilvl w:val="0"/>
                <w:numId w:val="3"/>
              </w:numPr>
              <w:spacing w:after="0"/>
              <w:rPr>
                <w:rFonts w:ascii="Segoe UI Light" w:hAnsi="Segoe UI Light"/>
                <w:b w:val="0"/>
                <w:sz w:val="18"/>
                <w:szCs w:val="16"/>
              </w:rPr>
            </w:pPr>
            <w:r w:rsidRPr="00CC3920">
              <w:rPr>
                <w:rFonts w:ascii="Segoe UI Light" w:hAnsi="Segoe UI Light"/>
                <w:b w:val="0"/>
                <w:sz w:val="18"/>
                <w:szCs w:val="16"/>
              </w:rPr>
              <w:t>Develop long-term client relationships in line with the ‘clients for life philosophy’ to enhance the retention of current clients and customers, gain referrals for new business and attract new customers</w:t>
            </w:r>
          </w:p>
          <w:p w:rsidR="00383906" w:rsidRPr="00CC3920" w:rsidRDefault="00383906" w:rsidP="00CC3920">
            <w:pPr>
              <w:pStyle w:val="Puces1"/>
              <w:numPr>
                <w:ilvl w:val="0"/>
                <w:numId w:val="3"/>
              </w:numPr>
              <w:spacing w:after="0"/>
              <w:rPr>
                <w:rFonts w:ascii="Segoe UI Light" w:hAnsi="Segoe UI Light"/>
                <w:b w:val="0"/>
                <w:sz w:val="18"/>
                <w:szCs w:val="16"/>
              </w:rPr>
            </w:pPr>
            <w:r w:rsidRPr="00CC3920">
              <w:rPr>
                <w:rFonts w:ascii="Segoe UI Light" w:hAnsi="Segoe UI Light"/>
                <w:b w:val="0"/>
                <w:sz w:val="18"/>
                <w:szCs w:val="16"/>
              </w:rPr>
              <w:t>Work with the culinary team to develop appropriate menu offers across the departments</w:t>
            </w:r>
          </w:p>
          <w:p w:rsidR="00383906" w:rsidRPr="00CC3920" w:rsidRDefault="00383906" w:rsidP="00CC3920">
            <w:pPr>
              <w:pStyle w:val="Puces1"/>
              <w:numPr>
                <w:ilvl w:val="0"/>
                <w:numId w:val="3"/>
              </w:numPr>
              <w:spacing w:after="0"/>
              <w:rPr>
                <w:rFonts w:ascii="Segoe UI Light" w:hAnsi="Segoe UI Light"/>
                <w:b w:val="0"/>
                <w:sz w:val="18"/>
                <w:szCs w:val="16"/>
              </w:rPr>
            </w:pPr>
            <w:r w:rsidRPr="00CC3920">
              <w:rPr>
                <w:rFonts w:ascii="Segoe UI Light" w:hAnsi="Segoe UI Light"/>
                <w:b w:val="0"/>
                <w:sz w:val="18"/>
                <w:szCs w:val="16"/>
              </w:rPr>
              <w:lastRenderedPageBreak/>
              <w:t>Understand the KPI’s that are attached to the contract for Retail and ensure they are met</w:t>
            </w:r>
          </w:p>
          <w:p w:rsidR="00383906" w:rsidRPr="00CC3920" w:rsidRDefault="00383906" w:rsidP="00CC3920">
            <w:pPr>
              <w:pStyle w:val="Puces1"/>
              <w:numPr>
                <w:ilvl w:val="0"/>
                <w:numId w:val="3"/>
              </w:numPr>
              <w:spacing w:after="0"/>
              <w:rPr>
                <w:rFonts w:ascii="Segoe UI Light" w:hAnsi="Segoe UI Light"/>
                <w:b w:val="0"/>
                <w:sz w:val="18"/>
                <w:szCs w:val="16"/>
              </w:rPr>
            </w:pPr>
            <w:r w:rsidRPr="00CC3920">
              <w:rPr>
                <w:rFonts w:ascii="Segoe UI Light" w:hAnsi="Segoe UI Light"/>
                <w:b w:val="0"/>
                <w:sz w:val="18"/>
                <w:szCs w:val="16"/>
              </w:rPr>
              <w:t>Develop a Retail Plan to ensure that offers are always innovative</w:t>
            </w:r>
          </w:p>
          <w:p w:rsidR="00383906" w:rsidRPr="00CC3920" w:rsidRDefault="00383906" w:rsidP="00CC3920">
            <w:pPr>
              <w:pStyle w:val="Puces1"/>
              <w:numPr>
                <w:ilvl w:val="0"/>
                <w:numId w:val="3"/>
              </w:numPr>
              <w:spacing w:after="0"/>
              <w:rPr>
                <w:rFonts w:ascii="Segoe UI Light" w:hAnsi="Segoe UI Light"/>
                <w:b w:val="0"/>
                <w:sz w:val="18"/>
                <w:szCs w:val="16"/>
              </w:rPr>
            </w:pPr>
            <w:r w:rsidRPr="00CC3920">
              <w:rPr>
                <w:rFonts w:ascii="Segoe UI Light" w:hAnsi="Segoe UI Light"/>
                <w:b w:val="0"/>
                <w:sz w:val="18"/>
                <w:szCs w:val="16"/>
              </w:rPr>
              <w:t>Undertake Duty management shifts as required to support the business</w:t>
            </w:r>
          </w:p>
          <w:p w:rsidR="00383906" w:rsidRPr="00D60F63" w:rsidRDefault="00383906" w:rsidP="00CC3920">
            <w:pPr>
              <w:pStyle w:val="Puces1"/>
              <w:numPr>
                <w:ilvl w:val="0"/>
                <w:numId w:val="3"/>
              </w:numPr>
              <w:spacing w:after="0"/>
              <w:rPr>
                <w:rFonts w:ascii="Segoe UI Light" w:hAnsi="Segoe UI Light"/>
                <w:b w:val="0"/>
                <w:sz w:val="18"/>
                <w:szCs w:val="16"/>
              </w:rPr>
            </w:pPr>
            <w:r w:rsidRPr="00CC3920">
              <w:rPr>
                <w:rFonts w:ascii="Segoe UI Light" w:hAnsi="Segoe UI Light"/>
                <w:b w:val="0"/>
                <w:sz w:val="18"/>
                <w:szCs w:val="16"/>
              </w:rPr>
              <w:t>Support other areas of the business as appropriate</w:t>
            </w:r>
          </w:p>
          <w:p w:rsidR="00424476" w:rsidRPr="00424476" w:rsidRDefault="00424476" w:rsidP="00383906">
            <w:pPr>
              <w:pStyle w:val="Puces1"/>
              <w:numPr>
                <w:ilvl w:val="0"/>
                <w:numId w:val="0"/>
              </w:numPr>
              <w:spacing w:after="0"/>
              <w:ind w:left="1069" w:hanging="360"/>
              <w:rPr>
                <w:color w:val="000000" w:themeColor="text1"/>
                <w:szCs w:val="20"/>
              </w:rPr>
            </w:pP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CC3920" w:rsidRPr="00CC3920" w:rsidRDefault="00CC3920" w:rsidP="00CC3920">
            <w:pPr>
              <w:pStyle w:val="Puces1"/>
              <w:numPr>
                <w:ilvl w:val="0"/>
                <w:numId w:val="3"/>
              </w:numPr>
              <w:spacing w:after="0"/>
              <w:rPr>
                <w:rFonts w:ascii="Segoe UI Light" w:hAnsi="Segoe UI Light"/>
                <w:b w:val="0"/>
                <w:sz w:val="18"/>
                <w:szCs w:val="18"/>
              </w:rPr>
            </w:pPr>
            <w:r w:rsidRPr="00CC3920">
              <w:rPr>
                <w:rFonts w:ascii="Segoe UI Light" w:hAnsi="Segoe UI Light"/>
                <w:b w:val="0"/>
                <w:sz w:val="18"/>
                <w:szCs w:val="18"/>
              </w:rPr>
              <w:t>Full management of the operational delivery of the Retail department from planning to delivery.</w:t>
            </w:r>
          </w:p>
          <w:p w:rsidR="00CC3920" w:rsidRPr="00CC3920" w:rsidRDefault="00CC3920" w:rsidP="00CC3920">
            <w:pPr>
              <w:pStyle w:val="Puces1"/>
              <w:numPr>
                <w:ilvl w:val="0"/>
                <w:numId w:val="3"/>
              </w:numPr>
              <w:spacing w:after="0"/>
              <w:rPr>
                <w:rFonts w:ascii="Segoe UI Light" w:hAnsi="Segoe UI Light"/>
                <w:b w:val="0"/>
                <w:sz w:val="18"/>
                <w:szCs w:val="18"/>
              </w:rPr>
            </w:pPr>
            <w:r w:rsidRPr="00CC3920">
              <w:rPr>
                <w:rFonts w:ascii="Segoe UI Light" w:hAnsi="Segoe UI Light"/>
                <w:b w:val="0"/>
                <w:sz w:val="18"/>
                <w:szCs w:val="18"/>
              </w:rPr>
              <w:t>To manage and control staff levels while ensuring</w:t>
            </w:r>
            <w:r>
              <w:rPr>
                <w:rFonts w:ascii="Segoe UI Light" w:hAnsi="Segoe UI Light"/>
                <w:b w:val="0"/>
                <w:sz w:val="18"/>
                <w:szCs w:val="18"/>
              </w:rPr>
              <w:t xml:space="preserve"> budgetary requirements are met. Managing the cost centres around the retail budget both expenses and labour</w:t>
            </w:r>
          </w:p>
          <w:p w:rsidR="00CC3920" w:rsidRPr="00CC3920" w:rsidRDefault="00CC3920" w:rsidP="00CC3920">
            <w:pPr>
              <w:pStyle w:val="Puces1"/>
              <w:numPr>
                <w:ilvl w:val="0"/>
                <w:numId w:val="3"/>
              </w:numPr>
              <w:spacing w:after="0"/>
              <w:rPr>
                <w:rFonts w:ascii="Segoe UI Light" w:hAnsi="Segoe UI Light"/>
                <w:b w:val="0"/>
                <w:sz w:val="18"/>
                <w:szCs w:val="18"/>
              </w:rPr>
            </w:pPr>
            <w:r w:rsidRPr="00CC3920">
              <w:rPr>
                <w:rFonts w:ascii="Segoe UI Light" w:hAnsi="Segoe UI Light"/>
                <w:b w:val="0"/>
                <w:sz w:val="18"/>
                <w:szCs w:val="18"/>
              </w:rPr>
              <w:t>To purchase all CCG and dispo</w:t>
            </w:r>
            <w:r>
              <w:rPr>
                <w:rFonts w:ascii="Segoe UI Light" w:hAnsi="Segoe UI Light"/>
                <w:b w:val="0"/>
                <w:sz w:val="18"/>
                <w:szCs w:val="18"/>
              </w:rPr>
              <w:t>sables</w:t>
            </w:r>
            <w:r w:rsidRPr="00CC3920">
              <w:rPr>
                <w:rFonts w:ascii="Segoe UI Light" w:hAnsi="Segoe UI Light"/>
                <w:b w:val="0"/>
                <w:sz w:val="18"/>
                <w:szCs w:val="18"/>
              </w:rPr>
              <w:t xml:space="preserve"> needed</w:t>
            </w:r>
            <w:r>
              <w:rPr>
                <w:rFonts w:ascii="Segoe UI Light" w:hAnsi="Segoe UI Light"/>
                <w:b w:val="0"/>
                <w:sz w:val="18"/>
                <w:szCs w:val="18"/>
              </w:rPr>
              <w:t xml:space="preserve"> for Retail in line with budget and control the hire of all retail equipment</w:t>
            </w:r>
          </w:p>
          <w:p w:rsidR="00CC3920" w:rsidRPr="00CC3920" w:rsidRDefault="00CC3920" w:rsidP="00CC3920">
            <w:pPr>
              <w:pStyle w:val="Puces1"/>
              <w:numPr>
                <w:ilvl w:val="0"/>
                <w:numId w:val="3"/>
              </w:numPr>
              <w:spacing w:after="0"/>
              <w:rPr>
                <w:rFonts w:ascii="Segoe UI Light" w:hAnsi="Segoe UI Light"/>
                <w:b w:val="0"/>
                <w:sz w:val="18"/>
                <w:szCs w:val="18"/>
              </w:rPr>
            </w:pPr>
            <w:r w:rsidRPr="00CC3920">
              <w:rPr>
                <w:rFonts w:ascii="Segoe UI Light" w:hAnsi="Segoe UI Light"/>
                <w:b w:val="0"/>
                <w:sz w:val="18"/>
                <w:szCs w:val="18"/>
              </w:rPr>
              <w:t>To deliver a Retail training</w:t>
            </w:r>
            <w:r>
              <w:rPr>
                <w:rFonts w:ascii="Segoe UI Light" w:hAnsi="Segoe UI Light"/>
                <w:b w:val="0"/>
                <w:sz w:val="18"/>
                <w:szCs w:val="18"/>
              </w:rPr>
              <w:t xml:space="preserve"> plan in line</w:t>
            </w:r>
            <w:r w:rsidRPr="00CC3920">
              <w:rPr>
                <w:rFonts w:ascii="Segoe UI Light" w:hAnsi="Segoe UI Light"/>
                <w:b w:val="0"/>
                <w:sz w:val="18"/>
                <w:szCs w:val="18"/>
              </w:rPr>
              <w:t xml:space="preserve"> with the </w:t>
            </w:r>
            <w:r>
              <w:rPr>
                <w:rFonts w:ascii="Segoe UI Light" w:hAnsi="Segoe UI Light"/>
                <w:b w:val="0"/>
                <w:sz w:val="18"/>
                <w:szCs w:val="18"/>
              </w:rPr>
              <w:t>Training department</w:t>
            </w:r>
          </w:p>
          <w:p w:rsidR="00CC3920" w:rsidRPr="00CC3920" w:rsidRDefault="00CC3920" w:rsidP="00CC3920">
            <w:pPr>
              <w:pStyle w:val="Puces1"/>
              <w:numPr>
                <w:ilvl w:val="0"/>
                <w:numId w:val="3"/>
              </w:numPr>
              <w:spacing w:after="0"/>
              <w:rPr>
                <w:rFonts w:ascii="Segoe UI Light" w:hAnsi="Segoe UI Light"/>
                <w:b w:val="0"/>
                <w:sz w:val="18"/>
                <w:szCs w:val="18"/>
              </w:rPr>
            </w:pPr>
            <w:r w:rsidRPr="00CC3920">
              <w:rPr>
                <w:rFonts w:ascii="Segoe UI Light" w:hAnsi="Segoe UI Light"/>
                <w:b w:val="0"/>
                <w:sz w:val="18"/>
                <w:szCs w:val="18"/>
              </w:rPr>
              <w:t>To maintain a clean and tidy working environment in all areas both front of house and back</w:t>
            </w:r>
            <w:r>
              <w:rPr>
                <w:rFonts w:ascii="Segoe UI Light" w:hAnsi="Segoe UI Light"/>
                <w:b w:val="0"/>
                <w:sz w:val="18"/>
                <w:szCs w:val="18"/>
              </w:rPr>
              <w:t xml:space="preserve"> of house and all storage areas</w:t>
            </w:r>
          </w:p>
          <w:p w:rsidR="00CC3920" w:rsidRPr="00CC3920" w:rsidRDefault="00CC3920" w:rsidP="00CC3920">
            <w:pPr>
              <w:pStyle w:val="Puces1"/>
              <w:numPr>
                <w:ilvl w:val="0"/>
                <w:numId w:val="3"/>
              </w:numPr>
              <w:spacing w:after="0"/>
              <w:rPr>
                <w:rFonts w:ascii="Segoe UI Light" w:hAnsi="Segoe UI Light"/>
                <w:b w:val="0"/>
                <w:sz w:val="18"/>
                <w:szCs w:val="18"/>
              </w:rPr>
            </w:pPr>
            <w:r w:rsidRPr="00CC3920">
              <w:rPr>
                <w:rFonts w:ascii="Segoe UI Light" w:hAnsi="Segoe UI Light"/>
                <w:b w:val="0"/>
                <w:sz w:val="18"/>
                <w:szCs w:val="18"/>
              </w:rPr>
              <w:t>To manage and maintain all Retail areas, ensuring the working environment for the Retail team is clean and meet</w:t>
            </w:r>
            <w:r>
              <w:rPr>
                <w:rFonts w:ascii="Segoe UI Light" w:hAnsi="Segoe UI Light"/>
                <w:b w:val="0"/>
                <w:sz w:val="18"/>
                <w:szCs w:val="18"/>
              </w:rPr>
              <w:t>s Health and Safety legislation</w:t>
            </w:r>
          </w:p>
          <w:p w:rsidR="00CC3920" w:rsidRPr="00CC3920" w:rsidRDefault="00CC3920" w:rsidP="00CC3920">
            <w:pPr>
              <w:pStyle w:val="Puces1"/>
              <w:numPr>
                <w:ilvl w:val="0"/>
                <w:numId w:val="3"/>
              </w:numPr>
              <w:spacing w:after="0"/>
              <w:rPr>
                <w:rFonts w:ascii="Segoe UI Light" w:hAnsi="Segoe UI Light"/>
                <w:b w:val="0"/>
                <w:sz w:val="18"/>
                <w:szCs w:val="18"/>
              </w:rPr>
            </w:pPr>
            <w:r w:rsidRPr="00CC3920">
              <w:rPr>
                <w:rFonts w:ascii="Segoe UI Light" w:hAnsi="Segoe UI Light"/>
                <w:b w:val="0"/>
                <w:sz w:val="18"/>
                <w:szCs w:val="18"/>
              </w:rPr>
              <w:t>To support</w:t>
            </w:r>
            <w:r>
              <w:rPr>
                <w:rFonts w:ascii="Segoe UI Light" w:hAnsi="Segoe UI Light"/>
                <w:b w:val="0"/>
                <w:sz w:val="18"/>
                <w:szCs w:val="18"/>
              </w:rPr>
              <w:t xml:space="preserve"> waste management guidelines</w:t>
            </w:r>
          </w:p>
          <w:p w:rsidR="00CC3920" w:rsidRPr="00CC3920" w:rsidRDefault="00CC3920" w:rsidP="00CC3920">
            <w:pPr>
              <w:pStyle w:val="Puces1"/>
              <w:numPr>
                <w:ilvl w:val="0"/>
                <w:numId w:val="3"/>
              </w:numPr>
              <w:spacing w:after="0"/>
              <w:rPr>
                <w:rFonts w:ascii="Segoe UI Light" w:hAnsi="Segoe UI Light"/>
                <w:b w:val="0"/>
                <w:sz w:val="18"/>
                <w:szCs w:val="18"/>
              </w:rPr>
            </w:pPr>
            <w:r w:rsidRPr="00CC3920">
              <w:rPr>
                <w:rFonts w:ascii="Segoe UI Light" w:hAnsi="Segoe UI Light"/>
                <w:b w:val="0"/>
                <w:sz w:val="18"/>
                <w:szCs w:val="18"/>
              </w:rPr>
              <w:t>To liaise with external suppliers as required</w:t>
            </w:r>
          </w:p>
          <w:p w:rsidR="00CC3920" w:rsidRPr="00424476" w:rsidRDefault="00CC3920" w:rsidP="00CC3920">
            <w:pPr>
              <w:spacing w:before="40"/>
              <w:jc w:val="left"/>
              <w:rPr>
                <w:rFonts w:cs="Arial"/>
                <w:color w:val="000000" w:themeColor="text1"/>
                <w:szCs w:val="20"/>
                <w:lang w:val="en-GB"/>
              </w:rPr>
            </w:pP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CC3920" w:rsidRPr="00CC3920" w:rsidRDefault="00CC3920" w:rsidP="00CC3920">
            <w:pPr>
              <w:pStyle w:val="Puces4"/>
              <w:ind w:left="360"/>
              <w:rPr>
                <w:rFonts w:ascii="Segoe UI Light" w:hAnsi="Segoe UI Light"/>
                <w:b/>
                <w:sz w:val="18"/>
              </w:rPr>
            </w:pPr>
            <w:r w:rsidRPr="00CC3920">
              <w:rPr>
                <w:rFonts w:ascii="Segoe UI Light" w:hAnsi="Segoe UI Light"/>
                <w:b/>
                <w:sz w:val="18"/>
              </w:rPr>
              <w:t>Essential</w:t>
            </w:r>
          </w:p>
          <w:p w:rsidR="00CC3920" w:rsidRPr="00CC3920" w:rsidRDefault="00CC3920" w:rsidP="00CC3920">
            <w:pPr>
              <w:pStyle w:val="Puces4"/>
              <w:numPr>
                <w:ilvl w:val="0"/>
                <w:numId w:val="3"/>
              </w:numPr>
            </w:pPr>
            <w:bookmarkStart w:id="0" w:name="_GoBack"/>
            <w:r w:rsidRPr="004642ED">
              <w:rPr>
                <w:rFonts w:ascii="Segoe UI Light" w:hAnsi="Segoe UI Light"/>
                <w:sz w:val="18"/>
              </w:rPr>
              <w:t>A flexible approach to working hours</w:t>
            </w:r>
          </w:p>
          <w:p w:rsidR="00CC3920" w:rsidRPr="00CC3920" w:rsidRDefault="00CC3920" w:rsidP="00CC3920">
            <w:pPr>
              <w:pStyle w:val="Puces4"/>
              <w:numPr>
                <w:ilvl w:val="0"/>
                <w:numId w:val="3"/>
              </w:numPr>
              <w:rPr>
                <w:rFonts w:ascii="Segoe UI Light" w:hAnsi="Segoe UI Light"/>
                <w:sz w:val="18"/>
              </w:rPr>
            </w:pPr>
            <w:r w:rsidRPr="00CC3920">
              <w:rPr>
                <w:rFonts w:ascii="Segoe UI Light" w:hAnsi="Segoe UI Light"/>
                <w:sz w:val="18"/>
              </w:rPr>
              <w:t>Operational knowledge, skills and experience in Hospitality &amp; Retail Management</w:t>
            </w:r>
          </w:p>
          <w:p w:rsidR="00CC3920" w:rsidRPr="00CC3920" w:rsidRDefault="00CC3920" w:rsidP="00CC3920">
            <w:pPr>
              <w:pStyle w:val="Puces4"/>
              <w:numPr>
                <w:ilvl w:val="0"/>
                <w:numId w:val="3"/>
              </w:numPr>
              <w:rPr>
                <w:rFonts w:ascii="Segoe UI Light" w:hAnsi="Segoe UI Light"/>
                <w:sz w:val="18"/>
              </w:rPr>
            </w:pPr>
            <w:r w:rsidRPr="00CC3920">
              <w:rPr>
                <w:rFonts w:ascii="Segoe UI Light" w:hAnsi="Segoe UI Light"/>
                <w:sz w:val="18"/>
              </w:rPr>
              <w:t>Management of a large and diverse casual team</w:t>
            </w:r>
          </w:p>
          <w:p w:rsidR="00CC3920" w:rsidRPr="00CC3920" w:rsidRDefault="00CC3920" w:rsidP="00CC3920">
            <w:pPr>
              <w:pStyle w:val="Puces4"/>
              <w:numPr>
                <w:ilvl w:val="0"/>
                <w:numId w:val="3"/>
              </w:numPr>
              <w:rPr>
                <w:rFonts w:ascii="Segoe UI Light" w:hAnsi="Segoe UI Light"/>
                <w:sz w:val="18"/>
              </w:rPr>
            </w:pPr>
            <w:r w:rsidRPr="00CC3920">
              <w:rPr>
                <w:rFonts w:ascii="Segoe UI Light" w:hAnsi="Segoe UI Light"/>
                <w:sz w:val="18"/>
              </w:rPr>
              <w:t>Client liaison</w:t>
            </w:r>
          </w:p>
          <w:p w:rsidR="00CC3920" w:rsidRPr="00CC3920" w:rsidRDefault="00CC3920" w:rsidP="00CC3920">
            <w:pPr>
              <w:pStyle w:val="Puces4"/>
              <w:numPr>
                <w:ilvl w:val="0"/>
                <w:numId w:val="3"/>
              </w:numPr>
              <w:rPr>
                <w:rFonts w:ascii="Segoe UI Light" w:hAnsi="Segoe UI Light"/>
                <w:sz w:val="18"/>
              </w:rPr>
            </w:pPr>
            <w:r w:rsidRPr="00CC3920">
              <w:rPr>
                <w:rFonts w:ascii="Segoe UI Light" w:hAnsi="Segoe UI Light"/>
                <w:sz w:val="18"/>
              </w:rPr>
              <w:t>Excellent communication skills both upwards and downwards, internally and externally</w:t>
            </w:r>
          </w:p>
          <w:p w:rsidR="00CC3920" w:rsidRDefault="00CC3920" w:rsidP="00CC3920">
            <w:pPr>
              <w:pStyle w:val="Puces4"/>
              <w:numPr>
                <w:ilvl w:val="0"/>
                <w:numId w:val="3"/>
              </w:numPr>
              <w:rPr>
                <w:rFonts w:ascii="Segoe UI Light" w:hAnsi="Segoe UI Light"/>
                <w:sz w:val="18"/>
              </w:rPr>
            </w:pPr>
            <w:r w:rsidRPr="00CC3920">
              <w:rPr>
                <w:rFonts w:ascii="Segoe UI Light" w:hAnsi="Segoe UI Light"/>
                <w:sz w:val="18"/>
              </w:rPr>
              <w:t>Resilience to manage multiple tasks and prioritise importance</w:t>
            </w:r>
            <w:r>
              <w:rPr>
                <w:rFonts w:ascii="Segoe UI Light" w:hAnsi="Segoe UI Light"/>
                <w:sz w:val="18"/>
              </w:rPr>
              <w:t xml:space="preserve"> </w:t>
            </w:r>
          </w:p>
          <w:p w:rsidR="00CC3920" w:rsidRDefault="00CC3920" w:rsidP="00CC3920">
            <w:pPr>
              <w:pStyle w:val="Puces4"/>
              <w:numPr>
                <w:ilvl w:val="0"/>
                <w:numId w:val="3"/>
              </w:numPr>
              <w:rPr>
                <w:rFonts w:ascii="Segoe UI Light" w:hAnsi="Segoe UI Light"/>
                <w:sz w:val="18"/>
              </w:rPr>
            </w:pPr>
            <w:r>
              <w:rPr>
                <w:rFonts w:ascii="Segoe UI Light" w:hAnsi="Segoe UI Light"/>
                <w:sz w:val="18"/>
              </w:rPr>
              <w:t xml:space="preserve">Excellent written and verbal communication skills </w:t>
            </w:r>
          </w:p>
          <w:p w:rsidR="00CC3920" w:rsidRPr="004642ED" w:rsidRDefault="00CC3920" w:rsidP="00CC3920">
            <w:pPr>
              <w:pStyle w:val="Puces4"/>
              <w:numPr>
                <w:ilvl w:val="0"/>
                <w:numId w:val="3"/>
              </w:numPr>
              <w:rPr>
                <w:rFonts w:ascii="Segoe UI Light" w:hAnsi="Segoe UI Light"/>
                <w:sz w:val="18"/>
              </w:rPr>
            </w:pPr>
            <w:r>
              <w:rPr>
                <w:rFonts w:ascii="Segoe UI Light" w:hAnsi="Segoe UI Light"/>
                <w:sz w:val="18"/>
              </w:rPr>
              <w:t xml:space="preserve">Confident in the use of MS Office, especially Excel along with other computer programmes  </w:t>
            </w:r>
          </w:p>
          <w:p w:rsidR="00CC3920" w:rsidRDefault="00CC3920" w:rsidP="00CC3920">
            <w:pPr>
              <w:pStyle w:val="Puces4"/>
              <w:numPr>
                <w:ilvl w:val="0"/>
                <w:numId w:val="3"/>
              </w:numPr>
              <w:rPr>
                <w:rFonts w:ascii="Segoe UI Light" w:hAnsi="Segoe UI Light"/>
                <w:sz w:val="18"/>
              </w:rPr>
            </w:pPr>
            <w:r>
              <w:rPr>
                <w:rFonts w:ascii="Segoe UI Light" w:hAnsi="Segoe UI Light"/>
                <w:sz w:val="18"/>
              </w:rPr>
              <w:t>Motivated and adaptable, confidently able to manage workload and different tasks simultaneously</w:t>
            </w:r>
          </w:p>
          <w:p w:rsidR="00CC3920" w:rsidRPr="00CC3920" w:rsidRDefault="00CC3920" w:rsidP="00CC3920">
            <w:pPr>
              <w:pStyle w:val="Puces4"/>
              <w:ind w:left="720"/>
              <w:rPr>
                <w:rFonts w:ascii="Segoe UI Light" w:hAnsi="Segoe UI Light"/>
                <w:sz w:val="18"/>
              </w:rPr>
            </w:pPr>
          </w:p>
          <w:bookmarkEnd w:id="0"/>
          <w:p w:rsidR="00CC3920" w:rsidRPr="00CC3920" w:rsidRDefault="00CC3920" w:rsidP="00CC3920">
            <w:pPr>
              <w:pStyle w:val="Puces4"/>
              <w:ind w:left="360"/>
              <w:rPr>
                <w:rFonts w:ascii="Segoe UI Light" w:hAnsi="Segoe UI Light"/>
                <w:b/>
                <w:sz w:val="18"/>
              </w:rPr>
            </w:pPr>
            <w:r w:rsidRPr="00CC3920">
              <w:rPr>
                <w:rFonts w:ascii="Segoe UI Light" w:hAnsi="Segoe UI Light"/>
                <w:b/>
                <w:sz w:val="18"/>
              </w:rPr>
              <w:t>Desirable</w:t>
            </w:r>
          </w:p>
          <w:p w:rsidR="00CC3920" w:rsidRPr="00CC3920" w:rsidRDefault="00CC3920" w:rsidP="00CC3920">
            <w:pPr>
              <w:pStyle w:val="Puces4"/>
              <w:numPr>
                <w:ilvl w:val="0"/>
                <w:numId w:val="3"/>
              </w:numPr>
              <w:rPr>
                <w:rFonts w:ascii="Segoe UI Light" w:hAnsi="Segoe UI Light"/>
                <w:sz w:val="18"/>
              </w:rPr>
            </w:pPr>
            <w:r w:rsidRPr="00CC3920">
              <w:rPr>
                <w:rFonts w:ascii="Segoe UI Light" w:hAnsi="Segoe UI Light"/>
                <w:sz w:val="18"/>
              </w:rPr>
              <w:t>BIIAB Liquor License</w:t>
            </w:r>
          </w:p>
          <w:p w:rsidR="00CC3920" w:rsidRPr="00CC3920" w:rsidRDefault="00CC3920" w:rsidP="00CC3920">
            <w:pPr>
              <w:pStyle w:val="Puces4"/>
              <w:numPr>
                <w:ilvl w:val="0"/>
                <w:numId w:val="3"/>
              </w:numPr>
              <w:rPr>
                <w:rFonts w:ascii="Segoe UI Light" w:hAnsi="Segoe UI Light"/>
                <w:sz w:val="18"/>
              </w:rPr>
            </w:pPr>
            <w:r w:rsidRPr="00CC3920">
              <w:rPr>
                <w:rFonts w:ascii="Segoe UI Light" w:hAnsi="Segoe UI Light"/>
                <w:sz w:val="18"/>
              </w:rPr>
              <w:t>Management of multiple Profit and Loss Accounts</w:t>
            </w:r>
          </w:p>
          <w:p w:rsidR="00CC3920" w:rsidRPr="004238D8" w:rsidRDefault="00CC3920" w:rsidP="00CC3920">
            <w:pPr>
              <w:pStyle w:val="Puces4"/>
              <w:ind w:left="720"/>
            </w:pPr>
          </w:p>
        </w:tc>
      </w:tr>
    </w:tbl>
    <w:p w:rsidR="007F02BF" w:rsidRDefault="00012E4F"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07446E">
        <w:trPr>
          <w:trHeight w:val="620"/>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07446E">
              <w:tc>
                <w:tcPr>
                  <w:tcW w:w="4473" w:type="dxa"/>
                </w:tcPr>
                <w:p w:rsidR="00EA3990" w:rsidRPr="00375F11" w:rsidRDefault="00EA3990" w:rsidP="00012E4F">
                  <w:pPr>
                    <w:pStyle w:val="Puces4"/>
                    <w:framePr w:hSpace="180" w:wrap="around" w:vAnchor="text" w:hAnchor="margin" w:xAlign="center" w:y="192"/>
                    <w:ind w:left="851" w:hanging="284"/>
                    <w:rPr>
                      <w:rFonts w:eastAsia="Times New Roman"/>
                    </w:rPr>
                  </w:pPr>
                  <w:r>
                    <w:rPr>
                      <w:rFonts w:eastAsia="Times New Roman"/>
                    </w:rPr>
                    <w:t>Growth, Client &amp; Customer Satisfaction / Quality of Services provided</w:t>
                  </w:r>
                </w:p>
              </w:tc>
              <w:tc>
                <w:tcPr>
                  <w:tcW w:w="4524" w:type="dxa"/>
                </w:tcPr>
                <w:p w:rsidR="00EA3990" w:rsidRPr="00375F11" w:rsidRDefault="00EA3990" w:rsidP="00012E4F">
                  <w:pPr>
                    <w:pStyle w:val="Puces4"/>
                    <w:framePr w:hSpace="180" w:wrap="around" w:vAnchor="text" w:hAnchor="margin" w:xAlign="center" w:y="192"/>
                    <w:ind w:left="851" w:hanging="284"/>
                    <w:rPr>
                      <w:rFonts w:eastAsia="Times New Roman"/>
                    </w:rPr>
                  </w:pPr>
                  <w:r>
                    <w:rPr>
                      <w:rFonts w:eastAsia="Times New Roman"/>
                    </w:rPr>
                    <w:t>Leadership &amp; People Management</w:t>
                  </w:r>
                </w:p>
              </w:tc>
            </w:tr>
            <w:tr w:rsidR="00EA3990" w:rsidRPr="00375F11" w:rsidTr="0007446E">
              <w:tc>
                <w:tcPr>
                  <w:tcW w:w="4473" w:type="dxa"/>
                </w:tcPr>
                <w:p w:rsidR="00EA3990" w:rsidRPr="00375F11" w:rsidRDefault="00EA3990" w:rsidP="00012E4F">
                  <w:pPr>
                    <w:pStyle w:val="Puces4"/>
                    <w:framePr w:hSpace="180" w:wrap="around" w:vAnchor="text" w:hAnchor="margin" w:xAlign="center" w:y="192"/>
                    <w:ind w:left="851" w:hanging="284"/>
                    <w:rPr>
                      <w:rFonts w:eastAsia="Times New Roman"/>
                    </w:rPr>
                  </w:pPr>
                  <w:r>
                    <w:rPr>
                      <w:rFonts w:eastAsia="Times New Roman"/>
                    </w:rPr>
                    <w:t>Rigorous management of results</w:t>
                  </w:r>
                </w:p>
              </w:tc>
              <w:tc>
                <w:tcPr>
                  <w:tcW w:w="4524" w:type="dxa"/>
                </w:tcPr>
                <w:p w:rsidR="00EA3990" w:rsidRPr="00375F11" w:rsidRDefault="00EA3990" w:rsidP="00012E4F">
                  <w:pPr>
                    <w:pStyle w:val="Puces4"/>
                    <w:framePr w:hSpace="180" w:wrap="around" w:vAnchor="text" w:hAnchor="margin" w:xAlign="center" w:y="192"/>
                    <w:ind w:left="851" w:hanging="284"/>
                    <w:rPr>
                      <w:rFonts w:eastAsia="Times New Roman"/>
                    </w:rPr>
                  </w:pPr>
                  <w:r>
                    <w:rPr>
                      <w:rFonts w:eastAsia="Times New Roman"/>
                    </w:rPr>
                    <w:t>Innovation and Change</w:t>
                  </w:r>
                </w:p>
              </w:tc>
            </w:tr>
            <w:tr w:rsidR="00EA3990" w:rsidRPr="00375F11" w:rsidTr="0007446E">
              <w:tc>
                <w:tcPr>
                  <w:tcW w:w="4473" w:type="dxa"/>
                </w:tcPr>
                <w:p w:rsidR="00EA3990" w:rsidRPr="00375F11" w:rsidRDefault="00EA3990" w:rsidP="00012E4F">
                  <w:pPr>
                    <w:pStyle w:val="Puces4"/>
                    <w:framePr w:hSpace="180" w:wrap="around" w:vAnchor="text" w:hAnchor="margin" w:xAlign="center" w:y="192"/>
                    <w:ind w:left="851" w:hanging="284"/>
                    <w:rPr>
                      <w:rFonts w:eastAsia="Times New Roman"/>
                    </w:rPr>
                  </w:pPr>
                  <w:r>
                    <w:rPr>
                      <w:rFonts w:eastAsia="Times New Roman"/>
                    </w:rPr>
                    <w:t>Brand Notoriety</w:t>
                  </w:r>
                </w:p>
              </w:tc>
              <w:tc>
                <w:tcPr>
                  <w:tcW w:w="4524" w:type="dxa"/>
                </w:tcPr>
                <w:p w:rsidR="00EA3990" w:rsidRPr="00375F11" w:rsidRDefault="00EA3990" w:rsidP="00012E4F">
                  <w:pPr>
                    <w:pStyle w:val="Puces4"/>
                    <w:framePr w:hSpace="180" w:wrap="around" w:vAnchor="text" w:hAnchor="margin" w:xAlign="center" w:y="192"/>
                    <w:ind w:left="851" w:hanging="284"/>
                    <w:rPr>
                      <w:rFonts w:eastAsia="Times New Roman"/>
                    </w:rPr>
                  </w:pPr>
                  <w:r>
                    <w:rPr>
                      <w:rFonts w:eastAsia="Times New Roman"/>
                    </w:rPr>
                    <w:t>Business Consulting</w:t>
                  </w:r>
                </w:p>
              </w:tc>
            </w:tr>
            <w:tr w:rsidR="00EA3990" w:rsidTr="0007446E">
              <w:tc>
                <w:tcPr>
                  <w:tcW w:w="4473" w:type="dxa"/>
                </w:tcPr>
                <w:p w:rsidR="00EA3990" w:rsidRDefault="00EA3990" w:rsidP="00012E4F">
                  <w:pPr>
                    <w:pStyle w:val="Puces4"/>
                    <w:framePr w:hSpace="180" w:wrap="around" w:vAnchor="text" w:hAnchor="margin" w:xAlign="center" w:y="192"/>
                    <w:ind w:left="851" w:hanging="284"/>
                    <w:rPr>
                      <w:rFonts w:eastAsia="Times New Roman"/>
                    </w:rPr>
                  </w:pPr>
                  <w:r>
                    <w:rPr>
                      <w:rFonts w:eastAsia="Times New Roman"/>
                    </w:rPr>
                    <w:t>Commercial Awareness</w:t>
                  </w:r>
                </w:p>
              </w:tc>
              <w:tc>
                <w:tcPr>
                  <w:tcW w:w="4524" w:type="dxa"/>
                </w:tcPr>
                <w:p w:rsidR="00EA3990" w:rsidRDefault="00EA3990" w:rsidP="00012E4F">
                  <w:pPr>
                    <w:pStyle w:val="Puces4"/>
                    <w:framePr w:hSpace="180" w:wrap="around" w:vAnchor="text" w:hAnchor="margin" w:xAlign="center" w:y="192"/>
                    <w:ind w:left="851" w:hanging="284"/>
                    <w:rPr>
                      <w:rFonts w:eastAsia="Times New Roman"/>
                    </w:rPr>
                  </w:pPr>
                  <w:r>
                    <w:rPr>
                      <w:rFonts w:eastAsia="Times New Roman"/>
                    </w:rPr>
                    <w:t>HR Service Delivery</w:t>
                  </w:r>
                </w:p>
              </w:tc>
            </w:tr>
            <w:tr w:rsidR="00EA3990" w:rsidTr="0007446E">
              <w:tc>
                <w:tcPr>
                  <w:tcW w:w="4473" w:type="dxa"/>
                </w:tcPr>
                <w:p w:rsidR="00EA3990" w:rsidRDefault="00EA3990" w:rsidP="00012E4F">
                  <w:pPr>
                    <w:pStyle w:val="Puces4"/>
                    <w:framePr w:hSpace="180" w:wrap="around" w:vAnchor="text" w:hAnchor="margin" w:xAlign="center" w:y="192"/>
                    <w:ind w:left="851" w:hanging="284"/>
                    <w:rPr>
                      <w:rFonts w:eastAsia="Times New Roman"/>
                    </w:rPr>
                  </w:pPr>
                  <w:r>
                    <w:rPr>
                      <w:rFonts w:eastAsia="Times New Roman"/>
                    </w:rPr>
                    <w:t>Employee Engagement</w:t>
                  </w:r>
                </w:p>
              </w:tc>
              <w:tc>
                <w:tcPr>
                  <w:tcW w:w="4524" w:type="dxa"/>
                </w:tcPr>
                <w:p w:rsidR="00EA3990" w:rsidRDefault="00EA3990" w:rsidP="00012E4F">
                  <w:pPr>
                    <w:pStyle w:val="Puces4"/>
                    <w:framePr w:hSpace="180" w:wrap="around" w:vAnchor="text" w:hAnchor="margin" w:xAlign="center" w:y="192"/>
                    <w:ind w:left="851"/>
                    <w:rPr>
                      <w:rFonts w:eastAsia="Times New Roman"/>
                    </w:rPr>
                  </w:pPr>
                </w:p>
              </w:tc>
            </w:tr>
            <w:tr w:rsidR="00EA3990" w:rsidTr="0007446E">
              <w:tc>
                <w:tcPr>
                  <w:tcW w:w="4473" w:type="dxa"/>
                </w:tcPr>
                <w:p w:rsidR="00EA3990" w:rsidRDefault="00EA3990" w:rsidP="00012E4F">
                  <w:pPr>
                    <w:pStyle w:val="Puces4"/>
                    <w:framePr w:hSpace="180" w:wrap="around" w:vAnchor="text" w:hAnchor="margin" w:xAlign="center" w:y="192"/>
                    <w:ind w:left="851" w:hanging="284"/>
                    <w:rPr>
                      <w:rFonts w:eastAsia="Times New Roman"/>
                    </w:rPr>
                  </w:pPr>
                  <w:r>
                    <w:rPr>
                      <w:rFonts w:eastAsia="Times New Roman"/>
                    </w:rPr>
                    <w:t>Learning &amp; Development</w:t>
                  </w:r>
                </w:p>
              </w:tc>
              <w:tc>
                <w:tcPr>
                  <w:tcW w:w="4524" w:type="dxa"/>
                </w:tcPr>
                <w:p w:rsidR="00EA3990" w:rsidRDefault="00EA3990" w:rsidP="00012E4F">
                  <w:pPr>
                    <w:pStyle w:val="Puces4"/>
                    <w:framePr w:hSpace="180" w:wrap="around" w:vAnchor="text" w:hAnchor="margin" w:xAlign="center" w:y="192"/>
                    <w:ind w:left="851"/>
                    <w:rPr>
                      <w:rFonts w:eastAsia="Times New Roman"/>
                    </w:rPr>
                  </w:pPr>
                </w:p>
              </w:tc>
            </w:tr>
          </w:tbl>
          <w:p w:rsidR="00EA3990" w:rsidRPr="00EA3990" w:rsidRDefault="00EA3990" w:rsidP="00EA3990">
            <w:pPr>
              <w:spacing w:before="40"/>
              <w:ind w:left="720"/>
              <w:jc w:val="left"/>
              <w:rPr>
                <w:rFonts w:cs="Arial"/>
                <w:color w:val="000000" w:themeColor="text1"/>
                <w:szCs w:val="20"/>
                <w:lang w:val="en-GB"/>
              </w:rPr>
            </w:pPr>
          </w:p>
        </w:tc>
      </w:tr>
    </w:tbl>
    <w:p w:rsidR="00E57078" w:rsidRDefault="00E57078" w:rsidP="00086FFE">
      <w:pPr>
        <w:jc w:val="left"/>
      </w:pPr>
    </w:p>
    <w:p w:rsidR="00F17A41" w:rsidRDefault="00F17A41" w:rsidP="00086FFE">
      <w:pPr>
        <w:jc w:val="left"/>
      </w:pPr>
    </w:p>
    <w:p w:rsidR="00F17A41" w:rsidRDefault="00F17A41" w:rsidP="00086FFE">
      <w:pPr>
        <w:jc w:val="left"/>
      </w:pPr>
    </w:p>
    <w:p w:rsidR="00F17A41" w:rsidRDefault="00F17A41" w:rsidP="00086FFE">
      <w:pPr>
        <w:jc w:val="left"/>
      </w:pPr>
    </w:p>
    <w:p w:rsidR="00F17A41" w:rsidRDefault="00F17A41"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012E4F">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E57078" w:rsidRDefault="008D2396" w:rsidP="00012E4F">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V.1</w:t>
                  </w:r>
                </w:p>
              </w:tc>
              <w:tc>
                <w:tcPr>
                  <w:tcW w:w="2557" w:type="dxa"/>
                </w:tcPr>
                <w:p w:rsidR="00E57078" w:rsidRDefault="00E57078" w:rsidP="00012E4F">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E57078" w:rsidRDefault="00CC3920" w:rsidP="00012E4F">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08</w:t>
                  </w:r>
                  <w:r w:rsidR="008D2396">
                    <w:rPr>
                      <w:rFonts w:cs="Arial"/>
                      <w:color w:val="000000" w:themeColor="text1"/>
                      <w:szCs w:val="20"/>
                      <w:lang w:val="en-GB"/>
                    </w:rPr>
                    <w:t>.08.2017</w:t>
                  </w:r>
                </w:p>
              </w:tc>
            </w:tr>
            <w:tr w:rsidR="00E57078" w:rsidTr="00E57078">
              <w:tc>
                <w:tcPr>
                  <w:tcW w:w="2122" w:type="dxa"/>
                </w:tcPr>
                <w:p w:rsidR="00E57078" w:rsidRDefault="00E57078" w:rsidP="00012E4F">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E57078" w:rsidRDefault="008D2396" w:rsidP="00012E4F">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Alexis Barclay</w:t>
                  </w:r>
                </w:p>
              </w:tc>
            </w:tr>
          </w:tbl>
          <w:p w:rsidR="00E57078" w:rsidRPr="00EA3990" w:rsidRDefault="00E57078" w:rsidP="00353228">
            <w:pPr>
              <w:spacing w:before="40"/>
              <w:ind w:left="720"/>
              <w:jc w:val="left"/>
              <w:rPr>
                <w:rFonts w:cs="Arial"/>
                <w:color w:val="000000" w:themeColor="text1"/>
                <w:szCs w:val="20"/>
                <w:lang w:val="en-GB"/>
              </w:rPr>
            </w:pPr>
          </w:p>
        </w:tc>
      </w:tr>
    </w:tbl>
    <w:p w:rsidR="00E57078" w:rsidRDefault="00E57078" w:rsidP="00086FFE">
      <w:pPr>
        <w:jc w:val="left"/>
      </w:pPr>
    </w:p>
    <w:p w:rsidR="00086FFE" w:rsidRDefault="00086FFE" w:rsidP="00086FFE">
      <w:pPr>
        <w:jc w:val="left"/>
      </w:pPr>
    </w:p>
    <w:p w:rsidR="00086FFE" w:rsidRDefault="00086FFE" w:rsidP="00086FFE">
      <w:pPr>
        <w:jc w:val="left"/>
      </w:pPr>
    </w:p>
    <w:p w:rsidR="00086FFE" w:rsidRDefault="00086FFE" w:rsidP="00086FFE">
      <w:pPr>
        <w:jc w:val="left"/>
      </w:pPr>
    </w:p>
    <w:p w:rsidR="00086FFE" w:rsidRDefault="00086FFE"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086FFE" w:rsidRPr="00FB6D69" w:rsidTr="00572B0C">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086FFE" w:rsidRPr="00FB6D69" w:rsidRDefault="00086FFE" w:rsidP="00086FFE">
            <w:pPr>
              <w:pStyle w:val="titregris"/>
              <w:framePr w:hSpace="0" w:wrap="auto" w:vAnchor="margin" w:hAnchor="text" w:xAlign="left" w:yAlign="inline"/>
              <w:rPr>
                <w:b w:val="0"/>
              </w:rPr>
            </w:pPr>
            <w:r>
              <w:rPr>
                <w:color w:val="FF0000"/>
              </w:rPr>
              <w:t>10</w:t>
            </w:r>
            <w:r w:rsidRPr="00315425">
              <w:rPr>
                <w:color w:val="FF0000"/>
              </w:rPr>
              <w:t>.</w:t>
            </w:r>
            <w:r>
              <w:t xml:space="preserve">  Employee Approval</w:t>
            </w:r>
            <w:r w:rsidRPr="00716D56">
              <w:t xml:space="preserve"> </w:t>
            </w:r>
            <w:r w:rsidRPr="000943F3">
              <w:rPr>
                <w:b w:val="0"/>
                <w:sz w:val="16"/>
              </w:rPr>
              <w:t>–</w:t>
            </w:r>
            <w:r w:rsidRPr="000943F3">
              <w:rPr>
                <w:sz w:val="16"/>
              </w:rPr>
              <w:t xml:space="preserve"> </w:t>
            </w:r>
            <w:r w:rsidRPr="00E57078">
              <w:rPr>
                <w:b w:val="0"/>
                <w:sz w:val="16"/>
              </w:rPr>
              <w:t xml:space="preserve">To be completed by </w:t>
            </w:r>
            <w:r>
              <w:rPr>
                <w:b w:val="0"/>
                <w:sz w:val="16"/>
              </w:rPr>
              <w:t>employee</w:t>
            </w:r>
          </w:p>
        </w:tc>
      </w:tr>
      <w:tr w:rsidR="00086FFE" w:rsidRPr="00EA3990" w:rsidTr="00572B0C">
        <w:trPr>
          <w:trHeight w:val="620"/>
        </w:trPr>
        <w:tc>
          <w:tcPr>
            <w:tcW w:w="10456" w:type="dxa"/>
            <w:tcBorders>
              <w:top w:val="nil"/>
              <w:left w:val="single" w:sz="2" w:space="0" w:color="auto"/>
              <w:bottom w:val="single" w:sz="4" w:space="0" w:color="auto"/>
              <w:right w:val="single" w:sz="4" w:space="0" w:color="auto"/>
            </w:tcBorders>
          </w:tcPr>
          <w:p w:rsidR="00086FFE" w:rsidRDefault="00086FFE" w:rsidP="00572B0C">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086FFE" w:rsidTr="00572B0C">
              <w:tc>
                <w:tcPr>
                  <w:tcW w:w="2122" w:type="dxa"/>
                </w:tcPr>
                <w:p w:rsidR="00086FFE" w:rsidRDefault="00086FFE" w:rsidP="00012E4F">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Employee Name</w:t>
                  </w:r>
                </w:p>
              </w:tc>
              <w:tc>
                <w:tcPr>
                  <w:tcW w:w="2991" w:type="dxa"/>
                </w:tcPr>
                <w:p w:rsidR="00086FFE" w:rsidRDefault="00086FFE" w:rsidP="00012E4F">
                  <w:pPr>
                    <w:framePr w:hSpace="180" w:wrap="around" w:vAnchor="text" w:hAnchor="margin" w:xAlign="center" w:y="192"/>
                    <w:spacing w:before="40"/>
                    <w:jc w:val="left"/>
                    <w:rPr>
                      <w:rFonts w:cs="Arial"/>
                      <w:color w:val="000000" w:themeColor="text1"/>
                      <w:szCs w:val="20"/>
                      <w:lang w:val="en-GB"/>
                    </w:rPr>
                  </w:pPr>
                </w:p>
              </w:tc>
              <w:tc>
                <w:tcPr>
                  <w:tcW w:w="2557" w:type="dxa"/>
                </w:tcPr>
                <w:p w:rsidR="00086FFE" w:rsidRDefault="00086FFE" w:rsidP="00012E4F">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086FFE" w:rsidRDefault="00086FFE" w:rsidP="00012E4F">
                  <w:pPr>
                    <w:framePr w:hSpace="180" w:wrap="around" w:vAnchor="text" w:hAnchor="margin" w:xAlign="center" w:y="192"/>
                    <w:spacing w:before="40"/>
                    <w:jc w:val="left"/>
                    <w:rPr>
                      <w:rFonts w:cs="Arial"/>
                      <w:color w:val="000000" w:themeColor="text1"/>
                      <w:szCs w:val="20"/>
                      <w:lang w:val="en-GB"/>
                    </w:rPr>
                  </w:pPr>
                </w:p>
              </w:tc>
            </w:tr>
          </w:tbl>
          <w:p w:rsidR="00086FFE" w:rsidRPr="00EA3990" w:rsidRDefault="00086FFE" w:rsidP="00572B0C">
            <w:pPr>
              <w:spacing w:before="40"/>
              <w:ind w:left="720"/>
              <w:jc w:val="left"/>
              <w:rPr>
                <w:rFonts w:cs="Arial"/>
                <w:color w:val="000000" w:themeColor="text1"/>
                <w:szCs w:val="20"/>
                <w:lang w:val="en-GB"/>
              </w:rPr>
            </w:pPr>
          </w:p>
        </w:tc>
      </w:tr>
    </w:tbl>
    <w:p w:rsidR="00E57078" w:rsidRPr="00366A73" w:rsidRDefault="00E57078" w:rsidP="00086FFE">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Light">
    <w:panose1 w:val="020B0502040204020203"/>
    <w:charset w:val="00"/>
    <w:family w:val="swiss"/>
    <w:pitch w:val="variable"/>
    <w:sig w:usb0="E00002FF" w:usb1="4000A47B"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6.6pt;height:9.6pt" o:bullet="t">
        <v:imagedata r:id="rId1" o:title="carre-rouge"/>
      </v:shape>
    </w:pict>
  </w:numPicBullet>
  <w:abstractNum w:abstractNumId="0">
    <w:nsid w:val="02D96681"/>
    <w:multiLevelType w:val="hybridMultilevel"/>
    <w:tmpl w:val="8732323C"/>
    <w:lvl w:ilvl="0" w:tplc="6EFA0AFE">
      <w:start w:val="1"/>
      <w:numFmt w:val="bullet"/>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1530097A"/>
    <w:multiLevelType w:val="hybridMultilevel"/>
    <w:tmpl w:val="616AB3A8"/>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5">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6">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nsid w:val="43F602B6"/>
    <w:multiLevelType w:val="hybridMultilevel"/>
    <w:tmpl w:val="3C28488A"/>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4">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6">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1"/>
  </w:num>
  <w:num w:numId="4">
    <w:abstractNumId w:val="9"/>
  </w:num>
  <w:num w:numId="5">
    <w:abstractNumId w:val="4"/>
  </w:num>
  <w:num w:numId="6">
    <w:abstractNumId w:val="2"/>
  </w:num>
  <w:num w:numId="7">
    <w:abstractNumId w:val="11"/>
  </w:num>
  <w:num w:numId="8">
    <w:abstractNumId w:val="5"/>
  </w:num>
  <w:num w:numId="9">
    <w:abstractNumId w:val="15"/>
  </w:num>
  <w:num w:numId="10">
    <w:abstractNumId w:val="16"/>
  </w:num>
  <w:num w:numId="11">
    <w:abstractNumId w:val="8"/>
  </w:num>
  <w:num w:numId="12">
    <w:abstractNumId w:val="0"/>
  </w:num>
  <w:num w:numId="13">
    <w:abstractNumId w:val="12"/>
  </w:num>
  <w:num w:numId="14">
    <w:abstractNumId w:val="3"/>
  </w:num>
  <w:num w:numId="15">
    <w:abstractNumId w:val="13"/>
  </w:num>
  <w:num w:numId="16">
    <w:abstractNumId w:val="14"/>
  </w:num>
  <w:num w:numId="17">
    <w:abstractNumId w:val="7"/>
  </w:num>
  <w:num w:numId="18">
    <w:abstractNumId w:val="14"/>
  </w:num>
  <w:num w:numId="19">
    <w:abstractNumId w:val="14"/>
  </w:num>
  <w:num w:numId="20">
    <w:abstractNumId w:val="14"/>
  </w:num>
  <w:num w:numId="21">
    <w:abstractNumId w:val="14"/>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12E4F"/>
    <w:rsid w:val="00023BCF"/>
    <w:rsid w:val="00086FFE"/>
    <w:rsid w:val="000E3EF7"/>
    <w:rsid w:val="00104BDE"/>
    <w:rsid w:val="001321E0"/>
    <w:rsid w:val="00144E5D"/>
    <w:rsid w:val="001F1F6A"/>
    <w:rsid w:val="00293E5D"/>
    <w:rsid w:val="002B1DC6"/>
    <w:rsid w:val="00345254"/>
    <w:rsid w:val="00366A73"/>
    <w:rsid w:val="00383906"/>
    <w:rsid w:val="004238D8"/>
    <w:rsid w:val="00424476"/>
    <w:rsid w:val="004D170A"/>
    <w:rsid w:val="00520545"/>
    <w:rsid w:val="005E5B63"/>
    <w:rsid w:val="00613392"/>
    <w:rsid w:val="00616B0B"/>
    <w:rsid w:val="00646B79"/>
    <w:rsid w:val="00656519"/>
    <w:rsid w:val="00674674"/>
    <w:rsid w:val="006802C0"/>
    <w:rsid w:val="006D2741"/>
    <w:rsid w:val="00745A24"/>
    <w:rsid w:val="007F602D"/>
    <w:rsid w:val="008B64DE"/>
    <w:rsid w:val="008D1A2B"/>
    <w:rsid w:val="008D2396"/>
    <w:rsid w:val="00A37146"/>
    <w:rsid w:val="00A43245"/>
    <w:rsid w:val="00AD1DEC"/>
    <w:rsid w:val="00B70457"/>
    <w:rsid w:val="00C109EA"/>
    <w:rsid w:val="00C4467B"/>
    <w:rsid w:val="00C4695A"/>
    <w:rsid w:val="00C61430"/>
    <w:rsid w:val="00CC0297"/>
    <w:rsid w:val="00CC2929"/>
    <w:rsid w:val="00CC3920"/>
    <w:rsid w:val="00D949FB"/>
    <w:rsid w:val="00DE5E49"/>
    <w:rsid w:val="00E31AA0"/>
    <w:rsid w:val="00E33C91"/>
    <w:rsid w:val="00E57078"/>
    <w:rsid w:val="00E70392"/>
    <w:rsid w:val="00E86121"/>
    <w:rsid w:val="00EA3990"/>
    <w:rsid w:val="00EA4C16"/>
    <w:rsid w:val="00EA5822"/>
    <w:rsid w:val="00EF6ED7"/>
    <w:rsid w:val="00F17A41"/>
    <w:rsid w:val="00F479E6"/>
    <w:rsid w:val="00F640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diagramDrawing" Target="diagrams/drawing1.xml"/><Relationship Id="rId5" Type="http://schemas.openxmlformats.org/officeDocument/2006/relationships/webSettings" Target="webSettings.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DC3835C-C52F-459C-B063-F5F6A2590295}"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03A8529D-7E32-4083-BC26-7DB491D066F9}">
      <dgm:prSet phldrT="[Text]"/>
      <dgm:spPr/>
      <dgm:t>
        <a:bodyPr/>
        <a:lstStyle/>
        <a:p>
          <a:r>
            <a:rPr lang="en-GB"/>
            <a:t>General Manager</a:t>
          </a:r>
        </a:p>
      </dgm:t>
    </dgm:pt>
    <dgm:pt modelId="{B8C80C9A-E028-46CF-A1EC-1124216FC778}" type="parTrans" cxnId="{FB69A525-98F3-4C84-B370-C1345B7C089F}">
      <dgm:prSet/>
      <dgm:spPr/>
      <dgm:t>
        <a:bodyPr/>
        <a:lstStyle/>
        <a:p>
          <a:endParaRPr lang="en-GB"/>
        </a:p>
      </dgm:t>
    </dgm:pt>
    <dgm:pt modelId="{D89FD720-07E6-4201-A0DE-BE63E5757D1A}" type="sibTrans" cxnId="{FB69A525-98F3-4C84-B370-C1345B7C089F}">
      <dgm:prSet/>
      <dgm:spPr/>
      <dgm:t>
        <a:bodyPr/>
        <a:lstStyle/>
        <a:p>
          <a:endParaRPr lang="en-GB"/>
        </a:p>
      </dgm:t>
    </dgm:pt>
    <dgm:pt modelId="{1B091388-B02A-4298-8FC4-07F45ACF18BF}">
      <dgm:prSet/>
      <dgm:spPr/>
      <dgm:t>
        <a:bodyPr/>
        <a:lstStyle/>
        <a:p>
          <a:r>
            <a:rPr lang="en-GB"/>
            <a:t>Retail Operations Manager</a:t>
          </a:r>
        </a:p>
      </dgm:t>
    </dgm:pt>
    <dgm:pt modelId="{D73B4C4A-92FF-4259-AA25-C3F20D6CC57D}" type="parTrans" cxnId="{D48AC7B1-2368-456C-B0AD-1CBC0CF8DBFB}">
      <dgm:prSet/>
      <dgm:spPr/>
      <dgm:t>
        <a:bodyPr/>
        <a:lstStyle/>
        <a:p>
          <a:endParaRPr lang="en-GB"/>
        </a:p>
      </dgm:t>
    </dgm:pt>
    <dgm:pt modelId="{696E41F7-8805-4084-BEB8-C059FFAF7D25}" type="sibTrans" cxnId="{D48AC7B1-2368-456C-B0AD-1CBC0CF8DBFB}">
      <dgm:prSet/>
      <dgm:spPr/>
      <dgm:t>
        <a:bodyPr/>
        <a:lstStyle/>
        <a:p>
          <a:endParaRPr lang="en-GB"/>
        </a:p>
      </dgm:t>
    </dgm:pt>
    <dgm:pt modelId="{78723FB4-94CF-48DE-852D-B2A1F2EA3848}">
      <dgm:prSet/>
      <dgm:spPr/>
      <dgm:t>
        <a:bodyPr/>
        <a:lstStyle/>
        <a:p>
          <a:r>
            <a:rPr lang="en-GB"/>
            <a:t>Conference Operations Manager</a:t>
          </a:r>
        </a:p>
      </dgm:t>
    </dgm:pt>
    <dgm:pt modelId="{8C8C92E8-897A-4B8F-8355-53988A720084}" type="parTrans" cxnId="{2DDF2E41-AE78-4841-A161-FA165BE71A9A}">
      <dgm:prSet/>
      <dgm:spPr/>
      <dgm:t>
        <a:bodyPr/>
        <a:lstStyle/>
        <a:p>
          <a:endParaRPr lang="en-GB"/>
        </a:p>
      </dgm:t>
    </dgm:pt>
    <dgm:pt modelId="{E2E9A809-D3EE-49A9-A686-6DDA5BD448DC}" type="sibTrans" cxnId="{2DDF2E41-AE78-4841-A161-FA165BE71A9A}">
      <dgm:prSet/>
      <dgm:spPr/>
      <dgm:t>
        <a:bodyPr/>
        <a:lstStyle/>
        <a:p>
          <a:endParaRPr lang="en-GB"/>
        </a:p>
      </dgm:t>
    </dgm:pt>
    <dgm:pt modelId="{B73181DC-8F41-4A69-8017-3499DF007AE9}">
      <dgm:prSet/>
      <dgm:spPr/>
      <dgm:t>
        <a:bodyPr/>
        <a:lstStyle/>
        <a:p>
          <a:r>
            <a:rPr lang="en-GB"/>
            <a:t>Head Chef</a:t>
          </a:r>
        </a:p>
      </dgm:t>
    </dgm:pt>
    <dgm:pt modelId="{DECE404D-19D9-4A1C-80E9-3BD3D0C8526B}" type="parTrans" cxnId="{2BE57AE0-9C2F-4749-9768-B3D4E4266F97}">
      <dgm:prSet/>
      <dgm:spPr/>
      <dgm:t>
        <a:bodyPr/>
        <a:lstStyle/>
        <a:p>
          <a:endParaRPr lang="en-GB"/>
        </a:p>
      </dgm:t>
    </dgm:pt>
    <dgm:pt modelId="{0F263EAE-F007-452E-9AFC-2E1DE827AFF9}" type="sibTrans" cxnId="{2BE57AE0-9C2F-4749-9768-B3D4E4266F97}">
      <dgm:prSet/>
      <dgm:spPr/>
      <dgm:t>
        <a:bodyPr/>
        <a:lstStyle/>
        <a:p>
          <a:endParaRPr lang="en-GB"/>
        </a:p>
      </dgm:t>
    </dgm:pt>
    <dgm:pt modelId="{426EFC39-0D55-4213-AD3F-993A24CA7BD2}">
      <dgm:prSet/>
      <dgm:spPr/>
      <dgm:t>
        <a:bodyPr/>
        <a:lstStyle/>
        <a:p>
          <a:r>
            <a:rPr lang="en-GB"/>
            <a:t>2 x Kitchen Porter</a:t>
          </a:r>
        </a:p>
      </dgm:t>
    </dgm:pt>
    <dgm:pt modelId="{15768D5A-2471-4500-9DE8-D18D99C4B752}" type="parTrans" cxnId="{EA9290CD-A4DF-4886-82F8-607EFBE9083B}">
      <dgm:prSet/>
      <dgm:spPr/>
      <dgm:t>
        <a:bodyPr/>
        <a:lstStyle/>
        <a:p>
          <a:endParaRPr lang="en-GB"/>
        </a:p>
      </dgm:t>
    </dgm:pt>
    <dgm:pt modelId="{477DAE8F-F09E-44C5-81D8-2CEB727DBB07}" type="sibTrans" cxnId="{EA9290CD-A4DF-4886-82F8-607EFBE9083B}">
      <dgm:prSet/>
      <dgm:spPr/>
      <dgm:t>
        <a:bodyPr/>
        <a:lstStyle/>
        <a:p>
          <a:endParaRPr lang="en-GB"/>
        </a:p>
      </dgm:t>
    </dgm:pt>
    <dgm:pt modelId="{00A7CD23-EDD3-42D5-84E0-A2F530316683}">
      <dgm:prSet/>
      <dgm:spPr/>
      <dgm:t>
        <a:bodyPr/>
        <a:lstStyle/>
        <a:p>
          <a:r>
            <a:rPr lang="en-GB"/>
            <a:t>Cafe Supervisor</a:t>
          </a:r>
        </a:p>
      </dgm:t>
    </dgm:pt>
    <dgm:pt modelId="{E392C2DA-CF70-4F41-B6DC-8855E70CD9AC}" type="parTrans" cxnId="{EA6960A7-C81E-4C30-9037-9DC3314695D9}">
      <dgm:prSet/>
      <dgm:spPr/>
      <dgm:t>
        <a:bodyPr/>
        <a:lstStyle/>
        <a:p>
          <a:endParaRPr lang="en-GB"/>
        </a:p>
      </dgm:t>
    </dgm:pt>
    <dgm:pt modelId="{A89D97BD-CEF0-4580-8F27-A29622BA99A8}" type="sibTrans" cxnId="{EA6960A7-C81E-4C30-9037-9DC3314695D9}">
      <dgm:prSet/>
      <dgm:spPr/>
      <dgm:t>
        <a:bodyPr/>
        <a:lstStyle/>
        <a:p>
          <a:endParaRPr lang="en-GB"/>
        </a:p>
      </dgm:t>
    </dgm:pt>
    <dgm:pt modelId="{A096E6B2-B130-4FA9-BAB8-1B7EDDE20C58}">
      <dgm:prSet/>
      <dgm:spPr/>
      <dgm:t>
        <a:bodyPr/>
        <a:lstStyle/>
        <a:p>
          <a:r>
            <a:rPr lang="en-GB"/>
            <a:t>Senior Staffing Coordinator</a:t>
          </a:r>
        </a:p>
      </dgm:t>
    </dgm:pt>
    <dgm:pt modelId="{D6134588-1C71-462C-9FE0-C9362A49EF8F}" type="parTrans" cxnId="{9914F3D1-A68D-40E9-9B66-5515454AF079}">
      <dgm:prSet/>
      <dgm:spPr/>
      <dgm:t>
        <a:bodyPr/>
        <a:lstStyle/>
        <a:p>
          <a:endParaRPr lang="en-GB"/>
        </a:p>
      </dgm:t>
    </dgm:pt>
    <dgm:pt modelId="{88111EBE-96DD-4322-8FAA-E02AAB591CD8}" type="sibTrans" cxnId="{9914F3D1-A68D-40E9-9B66-5515454AF079}">
      <dgm:prSet/>
      <dgm:spPr/>
      <dgm:t>
        <a:bodyPr/>
        <a:lstStyle/>
        <a:p>
          <a:endParaRPr lang="en-GB"/>
        </a:p>
      </dgm:t>
    </dgm:pt>
    <dgm:pt modelId="{C46284F8-756B-4527-BA83-D2D982CBBE8C}">
      <dgm:prSet/>
      <dgm:spPr/>
      <dgm:t>
        <a:bodyPr/>
        <a:lstStyle/>
        <a:p>
          <a:r>
            <a:rPr lang="en-GB"/>
            <a:t>Cafe Assistant</a:t>
          </a:r>
        </a:p>
      </dgm:t>
    </dgm:pt>
    <dgm:pt modelId="{40BE06B9-AA31-4771-B3D2-77825FA3A8D7}" type="parTrans" cxnId="{7ECF9AEE-50A9-4D4A-BB43-699352768503}">
      <dgm:prSet/>
      <dgm:spPr/>
      <dgm:t>
        <a:bodyPr/>
        <a:lstStyle/>
        <a:p>
          <a:endParaRPr lang="en-GB"/>
        </a:p>
      </dgm:t>
    </dgm:pt>
    <dgm:pt modelId="{5D14ACC7-AD6A-4D57-B711-98A817692F6D}" type="sibTrans" cxnId="{7ECF9AEE-50A9-4D4A-BB43-699352768503}">
      <dgm:prSet/>
      <dgm:spPr/>
      <dgm:t>
        <a:bodyPr/>
        <a:lstStyle/>
        <a:p>
          <a:endParaRPr lang="en-GB"/>
        </a:p>
      </dgm:t>
    </dgm:pt>
    <dgm:pt modelId="{9E9F5ED6-8E3E-4308-85DD-596462D0951F}" type="pres">
      <dgm:prSet presAssocID="{4DC3835C-C52F-459C-B063-F5F6A2590295}" presName="hierChild1" presStyleCnt="0">
        <dgm:presLayoutVars>
          <dgm:orgChart val="1"/>
          <dgm:chPref val="1"/>
          <dgm:dir/>
          <dgm:animOne val="branch"/>
          <dgm:animLvl val="lvl"/>
          <dgm:resizeHandles/>
        </dgm:presLayoutVars>
      </dgm:prSet>
      <dgm:spPr/>
      <dgm:t>
        <a:bodyPr/>
        <a:lstStyle/>
        <a:p>
          <a:endParaRPr lang="en-GB"/>
        </a:p>
      </dgm:t>
    </dgm:pt>
    <dgm:pt modelId="{185B7C68-6307-44E3-BDF0-070D7A98D9FB}" type="pres">
      <dgm:prSet presAssocID="{03A8529D-7E32-4083-BC26-7DB491D066F9}" presName="hierRoot1" presStyleCnt="0">
        <dgm:presLayoutVars>
          <dgm:hierBranch val="init"/>
        </dgm:presLayoutVars>
      </dgm:prSet>
      <dgm:spPr/>
    </dgm:pt>
    <dgm:pt modelId="{58B34741-A378-4D74-B851-E2F7A528E004}" type="pres">
      <dgm:prSet presAssocID="{03A8529D-7E32-4083-BC26-7DB491D066F9}" presName="rootComposite1" presStyleCnt="0"/>
      <dgm:spPr/>
    </dgm:pt>
    <dgm:pt modelId="{3BD05141-2D4D-478F-A7B3-338928912D05}" type="pres">
      <dgm:prSet presAssocID="{03A8529D-7E32-4083-BC26-7DB491D066F9}" presName="rootText1" presStyleLbl="node0" presStyleIdx="0" presStyleCnt="1">
        <dgm:presLayoutVars>
          <dgm:chPref val="3"/>
        </dgm:presLayoutVars>
      </dgm:prSet>
      <dgm:spPr/>
      <dgm:t>
        <a:bodyPr/>
        <a:lstStyle/>
        <a:p>
          <a:endParaRPr lang="en-GB"/>
        </a:p>
      </dgm:t>
    </dgm:pt>
    <dgm:pt modelId="{07B36502-DE88-4471-852C-2E584571219D}" type="pres">
      <dgm:prSet presAssocID="{03A8529D-7E32-4083-BC26-7DB491D066F9}" presName="rootConnector1" presStyleLbl="node1" presStyleIdx="0" presStyleCnt="0"/>
      <dgm:spPr/>
      <dgm:t>
        <a:bodyPr/>
        <a:lstStyle/>
        <a:p>
          <a:endParaRPr lang="en-GB"/>
        </a:p>
      </dgm:t>
    </dgm:pt>
    <dgm:pt modelId="{0DC6EEE9-C1D4-4244-8C73-E4B50D0FFA40}" type="pres">
      <dgm:prSet presAssocID="{03A8529D-7E32-4083-BC26-7DB491D066F9}" presName="hierChild2" presStyleCnt="0"/>
      <dgm:spPr/>
    </dgm:pt>
    <dgm:pt modelId="{D3626DFA-332C-4DCC-B817-DF505B789CE7}" type="pres">
      <dgm:prSet presAssocID="{D73B4C4A-92FF-4259-AA25-C3F20D6CC57D}" presName="Name37" presStyleLbl="parChTrans1D2" presStyleIdx="0" presStyleCnt="5"/>
      <dgm:spPr/>
      <dgm:t>
        <a:bodyPr/>
        <a:lstStyle/>
        <a:p>
          <a:endParaRPr lang="en-GB"/>
        </a:p>
      </dgm:t>
    </dgm:pt>
    <dgm:pt modelId="{224E928F-DCFD-434C-A512-025BADB55430}" type="pres">
      <dgm:prSet presAssocID="{1B091388-B02A-4298-8FC4-07F45ACF18BF}" presName="hierRoot2" presStyleCnt="0">
        <dgm:presLayoutVars>
          <dgm:hierBranch val="init"/>
        </dgm:presLayoutVars>
      </dgm:prSet>
      <dgm:spPr/>
    </dgm:pt>
    <dgm:pt modelId="{DDBF66A6-75D6-44A5-B5C0-9CCD31509E77}" type="pres">
      <dgm:prSet presAssocID="{1B091388-B02A-4298-8FC4-07F45ACF18BF}" presName="rootComposite" presStyleCnt="0"/>
      <dgm:spPr/>
    </dgm:pt>
    <dgm:pt modelId="{B1DB0992-AAFF-41AC-AF0A-401B68DDCB21}" type="pres">
      <dgm:prSet presAssocID="{1B091388-B02A-4298-8FC4-07F45ACF18BF}" presName="rootText" presStyleLbl="node2" presStyleIdx="0" presStyleCnt="5">
        <dgm:presLayoutVars>
          <dgm:chPref val="3"/>
        </dgm:presLayoutVars>
      </dgm:prSet>
      <dgm:spPr/>
      <dgm:t>
        <a:bodyPr/>
        <a:lstStyle/>
        <a:p>
          <a:endParaRPr lang="en-GB"/>
        </a:p>
      </dgm:t>
    </dgm:pt>
    <dgm:pt modelId="{1743372E-40CA-45E1-A930-2AF7583C87E5}" type="pres">
      <dgm:prSet presAssocID="{1B091388-B02A-4298-8FC4-07F45ACF18BF}" presName="rootConnector" presStyleLbl="node2" presStyleIdx="0" presStyleCnt="5"/>
      <dgm:spPr/>
      <dgm:t>
        <a:bodyPr/>
        <a:lstStyle/>
        <a:p>
          <a:endParaRPr lang="en-GB"/>
        </a:p>
      </dgm:t>
    </dgm:pt>
    <dgm:pt modelId="{92A3E23F-CC21-4969-B64F-0A008B5A70B8}" type="pres">
      <dgm:prSet presAssocID="{1B091388-B02A-4298-8FC4-07F45ACF18BF}" presName="hierChild4" presStyleCnt="0"/>
      <dgm:spPr/>
    </dgm:pt>
    <dgm:pt modelId="{BD5A7C73-5B03-46EC-93C5-98B174283A1B}" type="pres">
      <dgm:prSet presAssocID="{1B091388-B02A-4298-8FC4-07F45ACF18BF}" presName="hierChild5" presStyleCnt="0"/>
      <dgm:spPr/>
    </dgm:pt>
    <dgm:pt modelId="{E87D56FD-42A8-4B79-AEDC-5DAC903A130A}" type="pres">
      <dgm:prSet presAssocID="{8C8C92E8-897A-4B8F-8355-53988A720084}" presName="Name37" presStyleLbl="parChTrans1D2" presStyleIdx="1" presStyleCnt="5"/>
      <dgm:spPr/>
      <dgm:t>
        <a:bodyPr/>
        <a:lstStyle/>
        <a:p>
          <a:endParaRPr lang="en-GB"/>
        </a:p>
      </dgm:t>
    </dgm:pt>
    <dgm:pt modelId="{61BAF660-7C60-4724-BB7B-2DAAD5A3C241}" type="pres">
      <dgm:prSet presAssocID="{78723FB4-94CF-48DE-852D-B2A1F2EA3848}" presName="hierRoot2" presStyleCnt="0">
        <dgm:presLayoutVars>
          <dgm:hierBranch val="init"/>
        </dgm:presLayoutVars>
      </dgm:prSet>
      <dgm:spPr/>
    </dgm:pt>
    <dgm:pt modelId="{00BBD1E8-CEB8-4D03-8D12-356879AA4F9A}" type="pres">
      <dgm:prSet presAssocID="{78723FB4-94CF-48DE-852D-B2A1F2EA3848}" presName="rootComposite" presStyleCnt="0"/>
      <dgm:spPr/>
    </dgm:pt>
    <dgm:pt modelId="{01696E6D-0B56-463B-9F73-CB47A4D5B99A}" type="pres">
      <dgm:prSet presAssocID="{78723FB4-94CF-48DE-852D-B2A1F2EA3848}" presName="rootText" presStyleLbl="node2" presStyleIdx="1" presStyleCnt="5">
        <dgm:presLayoutVars>
          <dgm:chPref val="3"/>
        </dgm:presLayoutVars>
      </dgm:prSet>
      <dgm:spPr/>
      <dgm:t>
        <a:bodyPr/>
        <a:lstStyle/>
        <a:p>
          <a:endParaRPr lang="en-GB"/>
        </a:p>
      </dgm:t>
    </dgm:pt>
    <dgm:pt modelId="{EBD20474-67E4-482F-B282-7F6E997DAABC}" type="pres">
      <dgm:prSet presAssocID="{78723FB4-94CF-48DE-852D-B2A1F2EA3848}" presName="rootConnector" presStyleLbl="node2" presStyleIdx="1" presStyleCnt="5"/>
      <dgm:spPr/>
      <dgm:t>
        <a:bodyPr/>
        <a:lstStyle/>
        <a:p>
          <a:endParaRPr lang="en-GB"/>
        </a:p>
      </dgm:t>
    </dgm:pt>
    <dgm:pt modelId="{126B8E6B-EEE4-4B93-B98E-1EF92037210D}" type="pres">
      <dgm:prSet presAssocID="{78723FB4-94CF-48DE-852D-B2A1F2EA3848}" presName="hierChild4" presStyleCnt="0"/>
      <dgm:spPr/>
    </dgm:pt>
    <dgm:pt modelId="{62912A66-4F7D-431F-9504-4CC61A17CD1C}" type="pres">
      <dgm:prSet presAssocID="{78723FB4-94CF-48DE-852D-B2A1F2EA3848}" presName="hierChild5" presStyleCnt="0"/>
      <dgm:spPr/>
    </dgm:pt>
    <dgm:pt modelId="{51643E47-6130-4246-AF7C-6956F9EC46FA}" type="pres">
      <dgm:prSet presAssocID="{DECE404D-19D9-4A1C-80E9-3BD3D0C8526B}" presName="Name37" presStyleLbl="parChTrans1D2" presStyleIdx="2" presStyleCnt="5"/>
      <dgm:spPr/>
      <dgm:t>
        <a:bodyPr/>
        <a:lstStyle/>
        <a:p>
          <a:endParaRPr lang="en-GB"/>
        </a:p>
      </dgm:t>
    </dgm:pt>
    <dgm:pt modelId="{5C6A7146-CA40-48CB-9F96-64E08D3CE24D}" type="pres">
      <dgm:prSet presAssocID="{B73181DC-8F41-4A69-8017-3499DF007AE9}" presName="hierRoot2" presStyleCnt="0">
        <dgm:presLayoutVars>
          <dgm:hierBranch val="init"/>
        </dgm:presLayoutVars>
      </dgm:prSet>
      <dgm:spPr/>
    </dgm:pt>
    <dgm:pt modelId="{443C0D4C-59CD-46BA-B395-0D49125004F2}" type="pres">
      <dgm:prSet presAssocID="{B73181DC-8F41-4A69-8017-3499DF007AE9}" presName="rootComposite" presStyleCnt="0"/>
      <dgm:spPr/>
    </dgm:pt>
    <dgm:pt modelId="{AB268928-3BC2-4B76-B5FE-CFA4D9E9D6D9}" type="pres">
      <dgm:prSet presAssocID="{B73181DC-8F41-4A69-8017-3499DF007AE9}" presName="rootText" presStyleLbl="node2" presStyleIdx="2" presStyleCnt="5">
        <dgm:presLayoutVars>
          <dgm:chPref val="3"/>
        </dgm:presLayoutVars>
      </dgm:prSet>
      <dgm:spPr/>
      <dgm:t>
        <a:bodyPr/>
        <a:lstStyle/>
        <a:p>
          <a:endParaRPr lang="en-GB"/>
        </a:p>
      </dgm:t>
    </dgm:pt>
    <dgm:pt modelId="{4108D9FE-4DC9-4D86-9A3F-77B642C9E18C}" type="pres">
      <dgm:prSet presAssocID="{B73181DC-8F41-4A69-8017-3499DF007AE9}" presName="rootConnector" presStyleLbl="node2" presStyleIdx="2" presStyleCnt="5"/>
      <dgm:spPr/>
      <dgm:t>
        <a:bodyPr/>
        <a:lstStyle/>
        <a:p>
          <a:endParaRPr lang="en-GB"/>
        </a:p>
      </dgm:t>
    </dgm:pt>
    <dgm:pt modelId="{E01EF56B-BC5E-4623-9901-82FD964EF233}" type="pres">
      <dgm:prSet presAssocID="{B73181DC-8F41-4A69-8017-3499DF007AE9}" presName="hierChild4" presStyleCnt="0"/>
      <dgm:spPr/>
    </dgm:pt>
    <dgm:pt modelId="{7E6C8BEA-B6D7-4CA3-97E7-09928E46A0B7}" type="pres">
      <dgm:prSet presAssocID="{15768D5A-2471-4500-9DE8-D18D99C4B752}" presName="Name37" presStyleLbl="parChTrans1D3" presStyleIdx="0" presStyleCnt="2"/>
      <dgm:spPr/>
      <dgm:t>
        <a:bodyPr/>
        <a:lstStyle/>
        <a:p>
          <a:endParaRPr lang="en-GB"/>
        </a:p>
      </dgm:t>
    </dgm:pt>
    <dgm:pt modelId="{6388E3B3-76AF-41A1-BA1F-5C7E04A576E6}" type="pres">
      <dgm:prSet presAssocID="{426EFC39-0D55-4213-AD3F-993A24CA7BD2}" presName="hierRoot2" presStyleCnt="0">
        <dgm:presLayoutVars>
          <dgm:hierBranch val="init"/>
        </dgm:presLayoutVars>
      </dgm:prSet>
      <dgm:spPr/>
    </dgm:pt>
    <dgm:pt modelId="{3E6C1842-B70E-4993-8923-19617DD4A630}" type="pres">
      <dgm:prSet presAssocID="{426EFC39-0D55-4213-AD3F-993A24CA7BD2}" presName="rootComposite" presStyleCnt="0"/>
      <dgm:spPr/>
    </dgm:pt>
    <dgm:pt modelId="{5B3F1843-0350-44F7-90B1-7971DDBB80A1}" type="pres">
      <dgm:prSet presAssocID="{426EFC39-0D55-4213-AD3F-993A24CA7BD2}" presName="rootText" presStyleLbl="node3" presStyleIdx="0" presStyleCnt="2">
        <dgm:presLayoutVars>
          <dgm:chPref val="3"/>
        </dgm:presLayoutVars>
      </dgm:prSet>
      <dgm:spPr/>
      <dgm:t>
        <a:bodyPr/>
        <a:lstStyle/>
        <a:p>
          <a:endParaRPr lang="en-GB"/>
        </a:p>
      </dgm:t>
    </dgm:pt>
    <dgm:pt modelId="{E617C101-1D9D-42DE-BABB-8CAD679D3026}" type="pres">
      <dgm:prSet presAssocID="{426EFC39-0D55-4213-AD3F-993A24CA7BD2}" presName="rootConnector" presStyleLbl="node3" presStyleIdx="0" presStyleCnt="2"/>
      <dgm:spPr/>
      <dgm:t>
        <a:bodyPr/>
        <a:lstStyle/>
        <a:p>
          <a:endParaRPr lang="en-GB"/>
        </a:p>
      </dgm:t>
    </dgm:pt>
    <dgm:pt modelId="{56844F19-C89A-4F8F-B597-C200F734459B}" type="pres">
      <dgm:prSet presAssocID="{426EFC39-0D55-4213-AD3F-993A24CA7BD2}" presName="hierChild4" presStyleCnt="0"/>
      <dgm:spPr/>
    </dgm:pt>
    <dgm:pt modelId="{A0B56135-7182-4828-9C43-45DBA3C09064}" type="pres">
      <dgm:prSet presAssocID="{426EFC39-0D55-4213-AD3F-993A24CA7BD2}" presName="hierChild5" presStyleCnt="0"/>
      <dgm:spPr/>
    </dgm:pt>
    <dgm:pt modelId="{CAFF4A2A-AF6B-40D3-B6C9-C4E4CFC5852D}" type="pres">
      <dgm:prSet presAssocID="{B73181DC-8F41-4A69-8017-3499DF007AE9}" presName="hierChild5" presStyleCnt="0"/>
      <dgm:spPr/>
    </dgm:pt>
    <dgm:pt modelId="{36EC1F85-7EDD-4F1C-B818-679138C79A1C}" type="pres">
      <dgm:prSet presAssocID="{E392C2DA-CF70-4F41-B6DC-8855E70CD9AC}" presName="Name37" presStyleLbl="parChTrans1D2" presStyleIdx="3" presStyleCnt="5"/>
      <dgm:spPr/>
      <dgm:t>
        <a:bodyPr/>
        <a:lstStyle/>
        <a:p>
          <a:endParaRPr lang="en-GB"/>
        </a:p>
      </dgm:t>
    </dgm:pt>
    <dgm:pt modelId="{1A6C9D5B-045E-446B-AF84-0843D70287EF}" type="pres">
      <dgm:prSet presAssocID="{00A7CD23-EDD3-42D5-84E0-A2F530316683}" presName="hierRoot2" presStyleCnt="0">
        <dgm:presLayoutVars>
          <dgm:hierBranch val="init"/>
        </dgm:presLayoutVars>
      </dgm:prSet>
      <dgm:spPr/>
    </dgm:pt>
    <dgm:pt modelId="{DEDF5833-3DF8-4F7E-8E1D-1F620C95CA1F}" type="pres">
      <dgm:prSet presAssocID="{00A7CD23-EDD3-42D5-84E0-A2F530316683}" presName="rootComposite" presStyleCnt="0"/>
      <dgm:spPr/>
    </dgm:pt>
    <dgm:pt modelId="{7525C09B-FFDB-4097-8AD4-6476F3588732}" type="pres">
      <dgm:prSet presAssocID="{00A7CD23-EDD3-42D5-84E0-A2F530316683}" presName="rootText" presStyleLbl="node2" presStyleIdx="3" presStyleCnt="5">
        <dgm:presLayoutVars>
          <dgm:chPref val="3"/>
        </dgm:presLayoutVars>
      </dgm:prSet>
      <dgm:spPr/>
      <dgm:t>
        <a:bodyPr/>
        <a:lstStyle/>
        <a:p>
          <a:endParaRPr lang="en-GB"/>
        </a:p>
      </dgm:t>
    </dgm:pt>
    <dgm:pt modelId="{82B7E630-8AE3-498E-AD99-B8783541B628}" type="pres">
      <dgm:prSet presAssocID="{00A7CD23-EDD3-42D5-84E0-A2F530316683}" presName="rootConnector" presStyleLbl="node2" presStyleIdx="3" presStyleCnt="5"/>
      <dgm:spPr/>
      <dgm:t>
        <a:bodyPr/>
        <a:lstStyle/>
        <a:p>
          <a:endParaRPr lang="en-GB"/>
        </a:p>
      </dgm:t>
    </dgm:pt>
    <dgm:pt modelId="{491D0BB5-8A54-4D91-9D1C-A588BD4DE948}" type="pres">
      <dgm:prSet presAssocID="{00A7CD23-EDD3-42D5-84E0-A2F530316683}" presName="hierChild4" presStyleCnt="0"/>
      <dgm:spPr/>
    </dgm:pt>
    <dgm:pt modelId="{8645ADF1-F0F6-45CE-BD11-2C5E194F7551}" type="pres">
      <dgm:prSet presAssocID="{40BE06B9-AA31-4771-B3D2-77825FA3A8D7}" presName="Name37" presStyleLbl="parChTrans1D3" presStyleIdx="1" presStyleCnt="2"/>
      <dgm:spPr/>
      <dgm:t>
        <a:bodyPr/>
        <a:lstStyle/>
        <a:p>
          <a:endParaRPr lang="en-GB"/>
        </a:p>
      </dgm:t>
    </dgm:pt>
    <dgm:pt modelId="{FA8009D6-48FB-4D74-A4A4-ADC1B555A7F6}" type="pres">
      <dgm:prSet presAssocID="{C46284F8-756B-4527-BA83-D2D982CBBE8C}" presName="hierRoot2" presStyleCnt="0">
        <dgm:presLayoutVars>
          <dgm:hierBranch val="init"/>
        </dgm:presLayoutVars>
      </dgm:prSet>
      <dgm:spPr/>
    </dgm:pt>
    <dgm:pt modelId="{5F17BFD4-F7EB-489D-B9D8-A4DB783F15F9}" type="pres">
      <dgm:prSet presAssocID="{C46284F8-756B-4527-BA83-D2D982CBBE8C}" presName="rootComposite" presStyleCnt="0"/>
      <dgm:spPr/>
    </dgm:pt>
    <dgm:pt modelId="{38FAB96E-AA2E-484F-B79A-6C7827596A79}" type="pres">
      <dgm:prSet presAssocID="{C46284F8-756B-4527-BA83-D2D982CBBE8C}" presName="rootText" presStyleLbl="node3" presStyleIdx="1" presStyleCnt="2">
        <dgm:presLayoutVars>
          <dgm:chPref val="3"/>
        </dgm:presLayoutVars>
      </dgm:prSet>
      <dgm:spPr/>
      <dgm:t>
        <a:bodyPr/>
        <a:lstStyle/>
        <a:p>
          <a:endParaRPr lang="en-GB"/>
        </a:p>
      </dgm:t>
    </dgm:pt>
    <dgm:pt modelId="{7953C209-4A70-450C-8B1C-3EDDAAFEE35D}" type="pres">
      <dgm:prSet presAssocID="{C46284F8-756B-4527-BA83-D2D982CBBE8C}" presName="rootConnector" presStyleLbl="node3" presStyleIdx="1" presStyleCnt="2"/>
      <dgm:spPr/>
      <dgm:t>
        <a:bodyPr/>
        <a:lstStyle/>
        <a:p>
          <a:endParaRPr lang="en-GB"/>
        </a:p>
      </dgm:t>
    </dgm:pt>
    <dgm:pt modelId="{DBF30CD6-2222-4EE2-A3B5-27E3E6DED910}" type="pres">
      <dgm:prSet presAssocID="{C46284F8-756B-4527-BA83-D2D982CBBE8C}" presName="hierChild4" presStyleCnt="0"/>
      <dgm:spPr/>
    </dgm:pt>
    <dgm:pt modelId="{E606FC11-E66E-4E5E-B3FD-1B21D76D8411}" type="pres">
      <dgm:prSet presAssocID="{C46284F8-756B-4527-BA83-D2D982CBBE8C}" presName="hierChild5" presStyleCnt="0"/>
      <dgm:spPr/>
    </dgm:pt>
    <dgm:pt modelId="{0E390A7F-A304-4EF0-82B2-EE86D07EDC11}" type="pres">
      <dgm:prSet presAssocID="{00A7CD23-EDD3-42D5-84E0-A2F530316683}" presName="hierChild5" presStyleCnt="0"/>
      <dgm:spPr/>
    </dgm:pt>
    <dgm:pt modelId="{2F7731FD-CAC0-4B55-B440-AC1D7AB8CC74}" type="pres">
      <dgm:prSet presAssocID="{D6134588-1C71-462C-9FE0-C9362A49EF8F}" presName="Name37" presStyleLbl="parChTrans1D2" presStyleIdx="4" presStyleCnt="5"/>
      <dgm:spPr/>
      <dgm:t>
        <a:bodyPr/>
        <a:lstStyle/>
        <a:p>
          <a:endParaRPr lang="en-GB"/>
        </a:p>
      </dgm:t>
    </dgm:pt>
    <dgm:pt modelId="{0E26EC67-8615-4B5F-AEC7-B3DE34D40C96}" type="pres">
      <dgm:prSet presAssocID="{A096E6B2-B130-4FA9-BAB8-1B7EDDE20C58}" presName="hierRoot2" presStyleCnt="0">
        <dgm:presLayoutVars>
          <dgm:hierBranch val="init"/>
        </dgm:presLayoutVars>
      </dgm:prSet>
      <dgm:spPr/>
    </dgm:pt>
    <dgm:pt modelId="{E1076AC6-C87D-4535-8D24-EDD49988CBD9}" type="pres">
      <dgm:prSet presAssocID="{A096E6B2-B130-4FA9-BAB8-1B7EDDE20C58}" presName="rootComposite" presStyleCnt="0"/>
      <dgm:spPr/>
    </dgm:pt>
    <dgm:pt modelId="{4FB58E3B-8942-44D6-81D4-1D767537D242}" type="pres">
      <dgm:prSet presAssocID="{A096E6B2-B130-4FA9-BAB8-1B7EDDE20C58}" presName="rootText" presStyleLbl="node2" presStyleIdx="4" presStyleCnt="5">
        <dgm:presLayoutVars>
          <dgm:chPref val="3"/>
        </dgm:presLayoutVars>
      </dgm:prSet>
      <dgm:spPr/>
      <dgm:t>
        <a:bodyPr/>
        <a:lstStyle/>
        <a:p>
          <a:endParaRPr lang="en-GB"/>
        </a:p>
      </dgm:t>
    </dgm:pt>
    <dgm:pt modelId="{E575F0D9-FA93-4F48-875B-88B2C06F69E1}" type="pres">
      <dgm:prSet presAssocID="{A096E6B2-B130-4FA9-BAB8-1B7EDDE20C58}" presName="rootConnector" presStyleLbl="node2" presStyleIdx="4" presStyleCnt="5"/>
      <dgm:spPr/>
      <dgm:t>
        <a:bodyPr/>
        <a:lstStyle/>
        <a:p>
          <a:endParaRPr lang="en-GB"/>
        </a:p>
      </dgm:t>
    </dgm:pt>
    <dgm:pt modelId="{76A063CD-D311-4147-8A45-F0C412FD4C6F}" type="pres">
      <dgm:prSet presAssocID="{A096E6B2-B130-4FA9-BAB8-1B7EDDE20C58}" presName="hierChild4" presStyleCnt="0"/>
      <dgm:spPr/>
    </dgm:pt>
    <dgm:pt modelId="{5ACE7A41-9A14-44F6-A4F3-B1E1D3E0D4D1}" type="pres">
      <dgm:prSet presAssocID="{A096E6B2-B130-4FA9-BAB8-1B7EDDE20C58}" presName="hierChild5" presStyleCnt="0"/>
      <dgm:spPr/>
    </dgm:pt>
    <dgm:pt modelId="{1ADB6422-70AB-434A-A498-85C05055BB58}" type="pres">
      <dgm:prSet presAssocID="{03A8529D-7E32-4083-BC26-7DB491D066F9}" presName="hierChild3" presStyleCnt="0"/>
      <dgm:spPr/>
    </dgm:pt>
  </dgm:ptLst>
  <dgm:cxnLst>
    <dgm:cxn modelId="{C4583201-7A99-411C-9330-61DB57003651}" type="presOf" srcId="{00A7CD23-EDD3-42D5-84E0-A2F530316683}" destId="{82B7E630-8AE3-498E-AD99-B8783541B628}" srcOrd="1" destOrd="0" presId="urn:microsoft.com/office/officeart/2005/8/layout/orgChart1"/>
    <dgm:cxn modelId="{D48AC7B1-2368-456C-B0AD-1CBC0CF8DBFB}" srcId="{03A8529D-7E32-4083-BC26-7DB491D066F9}" destId="{1B091388-B02A-4298-8FC4-07F45ACF18BF}" srcOrd="0" destOrd="0" parTransId="{D73B4C4A-92FF-4259-AA25-C3F20D6CC57D}" sibTransId="{696E41F7-8805-4084-BEB8-C059FFAF7D25}"/>
    <dgm:cxn modelId="{B7311763-9992-46D7-9912-ED15CD8963DB}" type="presOf" srcId="{78723FB4-94CF-48DE-852D-B2A1F2EA3848}" destId="{01696E6D-0B56-463B-9F73-CB47A4D5B99A}" srcOrd="0" destOrd="0" presId="urn:microsoft.com/office/officeart/2005/8/layout/orgChart1"/>
    <dgm:cxn modelId="{A474617B-60C9-4DE6-8C54-E33D5447A541}" type="presOf" srcId="{426EFC39-0D55-4213-AD3F-993A24CA7BD2}" destId="{5B3F1843-0350-44F7-90B1-7971DDBB80A1}" srcOrd="0" destOrd="0" presId="urn:microsoft.com/office/officeart/2005/8/layout/orgChart1"/>
    <dgm:cxn modelId="{F2F7481A-892F-4830-93A8-802298860F41}" type="presOf" srcId="{D6134588-1C71-462C-9FE0-C9362A49EF8F}" destId="{2F7731FD-CAC0-4B55-B440-AC1D7AB8CC74}" srcOrd="0" destOrd="0" presId="urn:microsoft.com/office/officeart/2005/8/layout/orgChart1"/>
    <dgm:cxn modelId="{DD023E60-D0F1-444D-A650-65679D460BB3}" type="presOf" srcId="{E392C2DA-CF70-4F41-B6DC-8855E70CD9AC}" destId="{36EC1F85-7EDD-4F1C-B818-679138C79A1C}" srcOrd="0" destOrd="0" presId="urn:microsoft.com/office/officeart/2005/8/layout/orgChart1"/>
    <dgm:cxn modelId="{7ECF9AEE-50A9-4D4A-BB43-699352768503}" srcId="{00A7CD23-EDD3-42D5-84E0-A2F530316683}" destId="{C46284F8-756B-4527-BA83-D2D982CBBE8C}" srcOrd="0" destOrd="0" parTransId="{40BE06B9-AA31-4771-B3D2-77825FA3A8D7}" sibTransId="{5D14ACC7-AD6A-4D57-B711-98A817692F6D}"/>
    <dgm:cxn modelId="{15D57E3F-E6B4-4D83-A048-A12CAF80C430}" type="presOf" srcId="{00A7CD23-EDD3-42D5-84E0-A2F530316683}" destId="{7525C09B-FFDB-4097-8AD4-6476F3588732}" srcOrd="0" destOrd="0" presId="urn:microsoft.com/office/officeart/2005/8/layout/orgChart1"/>
    <dgm:cxn modelId="{67290C16-803C-4B1B-B528-A67D872ED3B1}" type="presOf" srcId="{B73181DC-8F41-4A69-8017-3499DF007AE9}" destId="{AB268928-3BC2-4B76-B5FE-CFA4D9E9D6D9}" srcOrd="0" destOrd="0" presId="urn:microsoft.com/office/officeart/2005/8/layout/orgChart1"/>
    <dgm:cxn modelId="{FE65EDB4-0E50-426B-8298-348C63C5A001}" type="presOf" srcId="{40BE06B9-AA31-4771-B3D2-77825FA3A8D7}" destId="{8645ADF1-F0F6-45CE-BD11-2C5E194F7551}" srcOrd="0" destOrd="0" presId="urn:microsoft.com/office/officeart/2005/8/layout/orgChart1"/>
    <dgm:cxn modelId="{1E298B9C-C2BE-46B6-929F-DD405627CC51}" type="presOf" srcId="{DECE404D-19D9-4A1C-80E9-3BD3D0C8526B}" destId="{51643E47-6130-4246-AF7C-6956F9EC46FA}" srcOrd="0" destOrd="0" presId="urn:microsoft.com/office/officeart/2005/8/layout/orgChart1"/>
    <dgm:cxn modelId="{1F6ED31C-AD23-44B0-9026-58E3101D6184}" type="presOf" srcId="{1B091388-B02A-4298-8FC4-07F45ACF18BF}" destId="{1743372E-40CA-45E1-A930-2AF7583C87E5}" srcOrd="1" destOrd="0" presId="urn:microsoft.com/office/officeart/2005/8/layout/orgChart1"/>
    <dgm:cxn modelId="{FB69A525-98F3-4C84-B370-C1345B7C089F}" srcId="{4DC3835C-C52F-459C-B063-F5F6A2590295}" destId="{03A8529D-7E32-4083-BC26-7DB491D066F9}" srcOrd="0" destOrd="0" parTransId="{B8C80C9A-E028-46CF-A1EC-1124216FC778}" sibTransId="{D89FD720-07E6-4201-A0DE-BE63E5757D1A}"/>
    <dgm:cxn modelId="{0F519F2D-BF9B-4722-B786-68A6271537FD}" type="presOf" srcId="{A096E6B2-B130-4FA9-BAB8-1B7EDDE20C58}" destId="{E575F0D9-FA93-4F48-875B-88B2C06F69E1}" srcOrd="1" destOrd="0" presId="urn:microsoft.com/office/officeart/2005/8/layout/orgChart1"/>
    <dgm:cxn modelId="{05E1A870-F26F-4326-9D2A-25FB6BF16B3C}" type="presOf" srcId="{B73181DC-8F41-4A69-8017-3499DF007AE9}" destId="{4108D9FE-4DC9-4D86-9A3F-77B642C9E18C}" srcOrd="1" destOrd="0" presId="urn:microsoft.com/office/officeart/2005/8/layout/orgChart1"/>
    <dgm:cxn modelId="{ED8DE826-607A-421E-B259-2F8B67F5391C}" type="presOf" srcId="{4DC3835C-C52F-459C-B063-F5F6A2590295}" destId="{9E9F5ED6-8E3E-4308-85DD-596462D0951F}" srcOrd="0" destOrd="0" presId="urn:microsoft.com/office/officeart/2005/8/layout/orgChart1"/>
    <dgm:cxn modelId="{D7CDA46A-33C6-4435-B357-0E313101C7E4}" type="presOf" srcId="{C46284F8-756B-4527-BA83-D2D982CBBE8C}" destId="{7953C209-4A70-450C-8B1C-3EDDAAFEE35D}" srcOrd="1" destOrd="0" presId="urn:microsoft.com/office/officeart/2005/8/layout/orgChart1"/>
    <dgm:cxn modelId="{9D19BC60-45F2-4FAC-A490-B521B20B26B4}" type="presOf" srcId="{1B091388-B02A-4298-8FC4-07F45ACF18BF}" destId="{B1DB0992-AAFF-41AC-AF0A-401B68DDCB21}" srcOrd="0" destOrd="0" presId="urn:microsoft.com/office/officeart/2005/8/layout/orgChart1"/>
    <dgm:cxn modelId="{EA6960A7-C81E-4C30-9037-9DC3314695D9}" srcId="{03A8529D-7E32-4083-BC26-7DB491D066F9}" destId="{00A7CD23-EDD3-42D5-84E0-A2F530316683}" srcOrd="3" destOrd="0" parTransId="{E392C2DA-CF70-4F41-B6DC-8855E70CD9AC}" sibTransId="{A89D97BD-CEF0-4580-8F27-A29622BA99A8}"/>
    <dgm:cxn modelId="{2DDF2E41-AE78-4841-A161-FA165BE71A9A}" srcId="{03A8529D-7E32-4083-BC26-7DB491D066F9}" destId="{78723FB4-94CF-48DE-852D-B2A1F2EA3848}" srcOrd="1" destOrd="0" parTransId="{8C8C92E8-897A-4B8F-8355-53988A720084}" sibTransId="{E2E9A809-D3EE-49A9-A686-6DDA5BD448DC}"/>
    <dgm:cxn modelId="{47D3CE65-5408-4DD9-B68D-F2DBC6D62D6E}" type="presOf" srcId="{C46284F8-756B-4527-BA83-D2D982CBBE8C}" destId="{38FAB96E-AA2E-484F-B79A-6C7827596A79}" srcOrd="0" destOrd="0" presId="urn:microsoft.com/office/officeart/2005/8/layout/orgChart1"/>
    <dgm:cxn modelId="{EA9290CD-A4DF-4886-82F8-607EFBE9083B}" srcId="{B73181DC-8F41-4A69-8017-3499DF007AE9}" destId="{426EFC39-0D55-4213-AD3F-993A24CA7BD2}" srcOrd="0" destOrd="0" parTransId="{15768D5A-2471-4500-9DE8-D18D99C4B752}" sibTransId="{477DAE8F-F09E-44C5-81D8-2CEB727DBB07}"/>
    <dgm:cxn modelId="{87E77E94-4378-4826-B887-21D97C659C6A}" type="presOf" srcId="{03A8529D-7E32-4083-BC26-7DB491D066F9}" destId="{3BD05141-2D4D-478F-A7B3-338928912D05}" srcOrd="0" destOrd="0" presId="urn:microsoft.com/office/officeart/2005/8/layout/orgChart1"/>
    <dgm:cxn modelId="{664F67CF-FA4F-4609-9636-0EA57C029856}" type="presOf" srcId="{78723FB4-94CF-48DE-852D-B2A1F2EA3848}" destId="{EBD20474-67E4-482F-B282-7F6E997DAABC}" srcOrd="1" destOrd="0" presId="urn:microsoft.com/office/officeart/2005/8/layout/orgChart1"/>
    <dgm:cxn modelId="{5A378EFB-686B-4D4F-857D-BCBEE36FED26}" type="presOf" srcId="{8C8C92E8-897A-4B8F-8355-53988A720084}" destId="{E87D56FD-42A8-4B79-AEDC-5DAC903A130A}" srcOrd="0" destOrd="0" presId="urn:microsoft.com/office/officeart/2005/8/layout/orgChart1"/>
    <dgm:cxn modelId="{C8241FD1-F069-4D45-A802-0870646258C1}" type="presOf" srcId="{A096E6B2-B130-4FA9-BAB8-1B7EDDE20C58}" destId="{4FB58E3B-8942-44D6-81D4-1D767537D242}" srcOrd="0" destOrd="0" presId="urn:microsoft.com/office/officeart/2005/8/layout/orgChart1"/>
    <dgm:cxn modelId="{1BC45223-E8A7-4A92-A6FC-81E1FF084E19}" type="presOf" srcId="{426EFC39-0D55-4213-AD3F-993A24CA7BD2}" destId="{E617C101-1D9D-42DE-BABB-8CAD679D3026}" srcOrd="1" destOrd="0" presId="urn:microsoft.com/office/officeart/2005/8/layout/orgChart1"/>
    <dgm:cxn modelId="{50795B35-7484-40AC-A3DF-9279F5B486A6}" type="presOf" srcId="{03A8529D-7E32-4083-BC26-7DB491D066F9}" destId="{07B36502-DE88-4471-852C-2E584571219D}" srcOrd="1" destOrd="0" presId="urn:microsoft.com/office/officeart/2005/8/layout/orgChart1"/>
    <dgm:cxn modelId="{31162A40-160E-4CCE-8D71-9C1B9451B857}" type="presOf" srcId="{15768D5A-2471-4500-9DE8-D18D99C4B752}" destId="{7E6C8BEA-B6D7-4CA3-97E7-09928E46A0B7}" srcOrd="0" destOrd="0" presId="urn:microsoft.com/office/officeart/2005/8/layout/orgChart1"/>
    <dgm:cxn modelId="{C9AC07CF-615A-42E7-85FF-249C2EE036E3}" type="presOf" srcId="{D73B4C4A-92FF-4259-AA25-C3F20D6CC57D}" destId="{D3626DFA-332C-4DCC-B817-DF505B789CE7}" srcOrd="0" destOrd="0" presId="urn:microsoft.com/office/officeart/2005/8/layout/orgChart1"/>
    <dgm:cxn modelId="{2BE57AE0-9C2F-4749-9768-B3D4E4266F97}" srcId="{03A8529D-7E32-4083-BC26-7DB491D066F9}" destId="{B73181DC-8F41-4A69-8017-3499DF007AE9}" srcOrd="2" destOrd="0" parTransId="{DECE404D-19D9-4A1C-80E9-3BD3D0C8526B}" sibTransId="{0F263EAE-F007-452E-9AFC-2E1DE827AFF9}"/>
    <dgm:cxn modelId="{9914F3D1-A68D-40E9-9B66-5515454AF079}" srcId="{03A8529D-7E32-4083-BC26-7DB491D066F9}" destId="{A096E6B2-B130-4FA9-BAB8-1B7EDDE20C58}" srcOrd="4" destOrd="0" parTransId="{D6134588-1C71-462C-9FE0-C9362A49EF8F}" sibTransId="{88111EBE-96DD-4322-8FAA-E02AAB591CD8}"/>
    <dgm:cxn modelId="{0E568E5E-2E0A-4DEA-8FAE-E1902ED4C3BA}" type="presParOf" srcId="{9E9F5ED6-8E3E-4308-85DD-596462D0951F}" destId="{185B7C68-6307-44E3-BDF0-070D7A98D9FB}" srcOrd="0" destOrd="0" presId="urn:microsoft.com/office/officeart/2005/8/layout/orgChart1"/>
    <dgm:cxn modelId="{6D3F3A18-8914-4879-984E-B3F30CE1E444}" type="presParOf" srcId="{185B7C68-6307-44E3-BDF0-070D7A98D9FB}" destId="{58B34741-A378-4D74-B851-E2F7A528E004}" srcOrd="0" destOrd="0" presId="urn:microsoft.com/office/officeart/2005/8/layout/orgChart1"/>
    <dgm:cxn modelId="{9673AFC9-378B-4D63-8DA6-A6C4D246E5F5}" type="presParOf" srcId="{58B34741-A378-4D74-B851-E2F7A528E004}" destId="{3BD05141-2D4D-478F-A7B3-338928912D05}" srcOrd="0" destOrd="0" presId="urn:microsoft.com/office/officeart/2005/8/layout/orgChart1"/>
    <dgm:cxn modelId="{580357BC-92B9-435E-AEB4-4F7E9FD8641E}" type="presParOf" srcId="{58B34741-A378-4D74-B851-E2F7A528E004}" destId="{07B36502-DE88-4471-852C-2E584571219D}" srcOrd="1" destOrd="0" presId="urn:microsoft.com/office/officeart/2005/8/layout/orgChart1"/>
    <dgm:cxn modelId="{99B5B44E-F00D-4F64-B88F-6332AA27CA74}" type="presParOf" srcId="{185B7C68-6307-44E3-BDF0-070D7A98D9FB}" destId="{0DC6EEE9-C1D4-4244-8C73-E4B50D0FFA40}" srcOrd="1" destOrd="0" presId="urn:microsoft.com/office/officeart/2005/8/layout/orgChart1"/>
    <dgm:cxn modelId="{9BFCFCF1-2666-42CF-AFAC-5CAB4D77D5B1}" type="presParOf" srcId="{0DC6EEE9-C1D4-4244-8C73-E4B50D0FFA40}" destId="{D3626DFA-332C-4DCC-B817-DF505B789CE7}" srcOrd="0" destOrd="0" presId="urn:microsoft.com/office/officeart/2005/8/layout/orgChart1"/>
    <dgm:cxn modelId="{541EDE9D-65C9-40DE-81B7-4AC08610E909}" type="presParOf" srcId="{0DC6EEE9-C1D4-4244-8C73-E4B50D0FFA40}" destId="{224E928F-DCFD-434C-A512-025BADB55430}" srcOrd="1" destOrd="0" presId="urn:microsoft.com/office/officeart/2005/8/layout/orgChart1"/>
    <dgm:cxn modelId="{17B286EF-CB55-4BCE-8C7A-A1A0D54D58A1}" type="presParOf" srcId="{224E928F-DCFD-434C-A512-025BADB55430}" destId="{DDBF66A6-75D6-44A5-B5C0-9CCD31509E77}" srcOrd="0" destOrd="0" presId="urn:microsoft.com/office/officeart/2005/8/layout/orgChart1"/>
    <dgm:cxn modelId="{E9DC0A40-D1BA-474F-B721-D9506A9FBB81}" type="presParOf" srcId="{DDBF66A6-75D6-44A5-B5C0-9CCD31509E77}" destId="{B1DB0992-AAFF-41AC-AF0A-401B68DDCB21}" srcOrd="0" destOrd="0" presId="urn:microsoft.com/office/officeart/2005/8/layout/orgChart1"/>
    <dgm:cxn modelId="{CCB7855A-73ED-4476-ADDF-A855B114B313}" type="presParOf" srcId="{DDBF66A6-75D6-44A5-B5C0-9CCD31509E77}" destId="{1743372E-40CA-45E1-A930-2AF7583C87E5}" srcOrd="1" destOrd="0" presId="urn:microsoft.com/office/officeart/2005/8/layout/orgChart1"/>
    <dgm:cxn modelId="{C64CF223-9B8F-4E5D-ABC7-A6791AC28D55}" type="presParOf" srcId="{224E928F-DCFD-434C-A512-025BADB55430}" destId="{92A3E23F-CC21-4969-B64F-0A008B5A70B8}" srcOrd="1" destOrd="0" presId="urn:microsoft.com/office/officeart/2005/8/layout/orgChart1"/>
    <dgm:cxn modelId="{18714F53-58C7-4EB8-A975-6A98D20204B0}" type="presParOf" srcId="{224E928F-DCFD-434C-A512-025BADB55430}" destId="{BD5A7C73-5B03-46EC-93C5-98B174283A1B}" srcOrd="2" destOrd="0" presId="urn:microsoft.com/office/officeart/2005/8/layout/orgChart1"/>
    <dgm:cxn modelId="{EBCB10B2-E9DA-471E-BE95-4DC3E5264DC0}" type="presParOf" srcId="{0DC6EEE9-C1D4-4244-8C73-E4B50D0FFA40}" destId="{E87D56FD-42A8-4B79-AEDC-5DAC903A130A}" srcOrd="2" destOrd="0" presId="urn:microsoft.com/office/officeart/2005/8/layout/orgChart1"/>
    <dgm:cxn modelId="{3176794D-7DE1-4FF0-B1D0-55A0A092FACF}" type="presParOf" srcId="{0DC6EEE9-C1D4-4244-8C73-E4B50D0FFA40}" destId="{61BAF660-7C60-4724-BB7B-2DAAD5A3C241}" srcOrd="3" destOrd="0" presId="urn:microsoft.com/office/officeart/2005/8/layout/orgChart1"/>
    <dgm:cxn modelId="{E2C0D9E7-5232-4F52-BC1D-7DEF545FA8CF}" type="presParOf" srcId="{61BAF660-7C60-4724-BB7B-2DAAD5A3C241}" destId="{00BBD1E8-CEB8-4D03-8D12-356879AA4F9A}" srcOrd="0" destOrd="0" presId="urn:microsoft.com/office/officeart/2005/8/layout/orgChart1"/>
    <dgm:cxn modelId="{C8AB22DE-CB44-4FF9-A20A-BB0E0F8D4DCE}" type="presParOf" srcId="{00BBD1E8-CEB8-4D03-8D12-356879AA4F9A}" destId="{01696E6D-0B56-463B-9F73-CB47A4D5B99A}" srcOrd="0" destOrd="0" presId="urn:microsoft.com/office/officeart/2005/8/layout/orgChart1"/>
    <dgm:cxn modelId="{4B0C8C49-B11C-492F-850B-B5D3E7A6568E}" type="presParOf" srcId="{00BBD1E8-CEB8-4D03-8D12-356879AA4F9A}" destId="{EBD20474-67E4-482F-B282-7F6E997DAABC}" srcOrd="1" destOrd="0" presId="urn:microsoft.com/office/officeart/2005/8/layout/orgChart1"/>
    <dgm:cxn modelId="{A81A0D3D-CCA7-4BC0-8759-1EFE547AE7A6}" type="presParOf" srcId="{61BAF660-7C60-4724-BB7B-2DAAD5A3C241}" destId="{126B8E6B-EEE4-4B93-B98E-1EF92037210D}" srcOrd="1" destOrd="0" presId="urn:microsoft.com/office/officeart/2005/8/layout/orgChart1"/>
    <dgm:cxn modelId="{B56B5ACE-C846-473F-9FBD-B50C82119EBC}" type="presParOf" srcId="{61BAF660-7C60-4724-BB7B-2DAAD5A3C241}" destId="{62912A66-4F7D-431F-9504-4CC61A17CD1C}" srcOrd="2" destOrd="0" presId="urn:microsoft.com/office/officeart/2005/8/layout/orgChart1"/>
    <dgm:cxn modelId="{C8A31D3F-2FED-45A4-9D3D-C9BE41E16DF1}" type="presParOf" srcId="{0DC6EEE9-C1D4-4244-8C73-E4B50D0FFA40}" destId="{51643E47-6130-4246-AF7C-6956F9EC46FA}" srcOrd="4" destOrd="0" presId="urn:microsoft.com/office/officeart/2005/8/layout/orgChart1"/>
    <dgm:cxn modelId="{0CE493EB-5DCE-4741-B1AE-C20EEB2D87BE}" type="presParOf" srcId="{0DC6EEE9-C1D4-4244-8C73-E4B50D0FFA40}" destId="{5C6A7146-CA40-48CB-9F96-64E08D3CE24D}" srcOrd="5" destOrd="0" presId="urn:microsoft.com/office/officeart/2005/8/layout/orgChart1"/>
    <dgm:cxn modelId="{B31FB027-863E-402B-A6E9-CA542962F436}" type="presParOf" srcId="{5C6A7146-CA40-48CB-9F96-64E08D3CE24D}" destId="{443C0D4C-59CD-46BA-B395-0D49125004F2}" srcOrd="0" destOrd="0" presId="urn:microsoft.com/office/officeart/2005/8/layout/orgChart1"/>
    <dgm:cxn modelId="{D55F2019-6EA3-4EB5-8ADF-248609C5A563}" type="presParOf" srcId="{443C0D4C-59CD-46BA-B395-0D49125004F2}" destId="{AB268928-3BC2-4B76-B5FE-CFA4D9E9D6D9}" srcOrd="0" destOrd="0" presId="urn:microsoft.com/office/officeart/2005/8/layout/orgChart1"/>
    <dgm:cxn modelId="{96A6B725-B293-4E4E-BA62-098FBB29112E}" type="presParOf" srcId="{443C0D4C-59CD-46BA-B395-0D49125004F2}" destId="{4108D9FE-4DC9-4D86-9A3F-77B642C9E18C}" srcOrd="1" destOrd="0" presId="urn:microsoft.com/office/officeart/2005/8/layout/orgChart1"/>
    <dgm:cxn modelId="{0F6E0FDA-5E10-4511-A58B-043B15AD97AD}" type="presParOf" srcId="{5C6A7146-CA40-48CB-9F96-64E08D3CE24D}" destId="{E01EF56B-BC5E-4623-9901-82FD964EF233}" srcOrd="1" destOrd="0" presId="urn:microsoft.com/office/officeart/2005/8/layout/orgChart1"/>
    <dgm:cxn modelId="{0A99AD03-B9BC-4FB8-ADFC-16D68EAF53E4}" type="presParOf" srcId="{E01EF56B-BC5E-4623-9901-82FD964EF233}" destId="{7E6C8BEA-B6D7-4CA3-97E7-09928E46A0B7}" srcOrd="0" destOrd="0" presId="urn:microsoft.com/office/officeart/2005/8/layout/orgChart1"/>
    <dgm:cxn modelId="{BB554D0B-678A-40A4-82F6-CF964D497B0F}" type="presParOf" srcId="{E01EF56B-BC5E-4623-9901-82FD964EF233}" destId="{6388E3B3-76AF-41A1-BA1F-5C7E04A576E6}" srcOrd="1" destOrd="0" presId="urn:microsoft.com/office/officeart/2005/8/layout/orgChart1"/>
    <dgm:cxn modelId="{32C719BE-84AA-4F6E-805F-72D1D73AE625}" type="presParOf" srcId="{6388E3B3-76AF-41A1-BA1F-5C7E04A576E6}" destId="{3E6C1842-B70E-4993-8923-19617DD4A630}" srcOrd="0" destOrd="0" presId="urn:microsoft.com/office/officeart/2005/8/layout/orgChart1"/>
    <dgm:cxn modelId="{FCDFB691-E78D-4429-863C-4B9F8F186E1A}" type="presParOf" srcId="{3E6C1842-B70E-4993-8923-19617DD4A630}" destId="{5B3F1843-0350-44F7-90B1-7971DDBB80A1}" srcOrd="0" destOrd="0" presId="urn:microsoft.com/office/officeart/2005/8/layout/orgChart1"/>
    <dgm:cxn modelId="{B2452E3E-CE8F-4D96-8CA7-2EBC5C55C16D}" type="presParOf" srcId="{3E6C1842-B70E-4993-8923-19617DD4A630}" destId="{E617C101-1D9D-42DE-BABB-8CAD679D3026}" srcOrd="1" destOrd="0" presId="urn:microsoft.com/office/officeart/2005/8/layout/orgChart1"/>
    <dgm:cxn modelId="{267C45BF-AEF9-41C6-BB2F-B85D88770F75}" type="presParOf" srcId="{6388E3B3-76AF-41A1-BA1F-5C7E04A576E6}" destId="{56844F19-C89A-4F8F-B597-C200F734459B}" srcOrd="1" destOrd="0" presId="urn:microsoft.com/office/officeart/2005/8/layout/orgChart1"/>
    <dgm:cxn modelId="{234F57C6-6D9C-44BE-8806-A812E431CF2C}" type="presParOf" srcId="{6388E3B3-76AF-41A1-BA1F-5C7E04A576E6}" destId="{A0B56135-7182-4828-9C43-45DBA3C09064}" srcOrd="2" destOrd="0" presId="urn:microsoft.com/office/officeart/2005/8/layout/orgChart1"/>
    <dgm:cxn modelId="{4448A0F9-9E7A-4212-8AD0-3404634DF56A}" type="presParOf" srcId="{5C6A7146-CA40-48CB-9F96-64E08D3CE24D}" destId="{CAFF4A2A-AF6B-40D3-B6C9-C4E4CFC5852D}" srcOrd="2" destOrd="0" presId="urn:microsoft.com/office/officeart/2005/8/layout/orgChart1"/>
    <dgm:cxn modelId="{13AE5355-D12C-48D6-818F-073AFE32A0EE}" type="presParOf" srcId="{0DC6EEE9-C1D4-4244-8C73-E4B50D0FFA40}" destId="{36EC1F85-7EDD-4F1C-B818-679138C79A1C}" srcOrd="6" destOrd="0" presId="urn:microsoft.com/office/officeart/2005/8/layout/orgChart1"/>
    <dgm:cxn modelId="{DA2F024D-EB87-4B55-822C-26DCBD6BD32F}" type="presParOf" srcId="{0DC6EEE9-C1D4-4244-8C73-E4B50D0FFA40}" destId="{1A6C9D5B-045E-446B-AF84-0843D70287EF}" srcOrd="7" destOrd="0" presId="urn:microsoft.com/office/officeart/2005/8/layout/orgChart1"/>
    <dgm:cxn modelId="{646F4A19-9076-47D9-932B-E10C20788BAF}" type="presParOf" srcId="{1A6C9D5B-045E-446B-AF84-0843D70287EF}" destId="{DEDF5833-3DF8-4F7E-8E1D-1F620C95CA1F}" srcOrd="0" destOrd="0" presId="urn:microsoft.com/office/officeart/2005/8/layout/orgChart1"/>
    <dgm:cxn modelId="{A08EFC6A-A03B-421C-9747-4466CDEBEB1D}" type="presParOf" srcId="{DEDF5833-3DF8-4F7E-8E1D-1F620C95CA1F}" destId="{7525C09B-FFDB-4097-8AD4-6476F3588732}" srcOrd="0" destOrd="0" presId="urn:microsoft.com/office/officeart/2005/8/layout/orgChart1"/>
    <dgm:cxn modelId="{2BED3EFD-534B-42FA-BD5C-FAA4EB90F736}" type="presParOf" srcId="{DEDF5833-3DF8-4F7E-8E1D-1F620C95CA1F}" destId="{82B7E630-8AE3-498E-AD99-B8783541B628}" srcOrd="1" destOrd="0" presId="urn:microsoft.com/office/officeart/2005/8/layout/orgChart1"/>
    <dgm:cxn modelId="{4E076A38-5263-4A24-B438-2723DF4509D1}" type="presParOf" srcId="{1A6C9D5B-045E-446B-AF84-0843D70287EF}" destId="{491D0BB5-8A54-4D91-9D1C-A588BD4DE948}" srcOrd="1" destOrd="0" presId="urn:microsoft.com/office/officeart/2005/8/layout/orgChart1"/>
    <dgm:cxn modelId="{3AF14E99-0108-4B12-9406-AE2260BFF4BE}" type="presParOf" srcId="{491D0BB5-8A54-4D91-9D1C-A588BD4DE948}" destId="{8645ADF1-F0F6-45CE-BD11-2C5E194F7551}" srcOrd="0" destOrd="0" presId="urn:microsoft.com/office/officeart/2005/8/layout/orgChart1"/>
    <dgm:cxn modelId="{3F7C19C9-3FB4-4FFB-B097-355454D5B5CC}" type="presParOf" srcId="{491D0BB5-8A54-4D91-9D1C-A588BD4DE948}" destId="{FA8009D6-48FB-4D74-A4A4-ADC1B555A7F6}" srcOrd="1" destOrd="0" presId="urn:microsoft.com/office/officeart/2005/8/layout/orgChart1"/>
    <dgm:cxn modelId="{4F9F201E-3646-4E8A-9E8F-2BEB999572C4}" type="presParOf" srcId="{FA8009D6-48FB-4D74-A4A4-ADC1B555A7F6}" destId="{5F17BFD4-F7EB-489D-B9D8-A4DB783F15F9}" srcOrd="0" destOrd="0" presId="urn:microsoft.com/office/officeart/2005/8/layout/orgChart1"/>
    <dgm:cxn modelId="{09B48FB9-C3E7-4607-B5A7-F72BA08F8429}" type="presParOf" srcId="{5F17BFD4-F7EB-489D-B9D8-A4DB783F15F9}" destId="{38FAB96E-AA2E-484F-B79A-6C7827596A79}" srcOrd="0" destOrd="0" presId="urn:microsoft.com/office/officeart/2005/8/layout/orgChart1"/>
    <dgm:cxn modelId="{44EFF0B6-D3B9-453F-8610-A8A5C6DDE035}" type="presParOf" srcId="{5F17BFD4-F7EB-489D-B9D8-A4DB783F15F9}" destId="{7953C209-4A70-450C-8B1C-3EDDAAFEE35D}" srcOrd="1" destOrd="0" presId="urn:microsoft.com/office/officeart/2005/8/layout/orgChart1"/>
    <dgm:cxn modelId="{11F47FFD-DB44-4B73-B698-A797611F3F1A}" type="presParOf" srcId="{FA8009D6-48FB-4D74-A4A4-ADC1B555A7F6}" destId="{DBF30CD6-2222-4EE2-A3B5-27E3E6DED910}" srcOrd="1" destOrd="0" presId="urn:microsoft.com/office/officeart/2005/8/layout/orgChart1"/>
    <dgm:cxn modelId="{5FE175D1-0F72-455F-BD49-73128BB623B0}" type="presParOf" srcId="{FA8009D6-48FB-4D74-A4A4-ADC1B555A7F6}" destId="{E606FC11-E66E-4E5E-B3FD-1B21D76D8411}" srcOrd="2" destOrd="0" presId="urn:microsoft.com/office/officeart/2005/8/layout/orgChart1"/>
    <dgm:cxn modelId="{1B325CBE-7F7B-4122-A2DB-5A203F99AFE6}" type="presParOf" srcId="{1A6C9D5B-045E-446B-AF84-0843D70287EF}" destId="{0E390A7F-A304-4EF0-82B2-EE86D07EDC11}" srcOrd="2" destOrd="0" presId="urn:microsoft.com/office/officeart/2005/8/layout/orgChart1"/>
    <dgm:cxn modelId="{11020855-D878-40C1-B8BB-4D40A00D424A}" type="presParOf" srcId="{0DC6EEE9-C1D4-4244-8C73-E4B50D0FFA40}" destId="{2F7731FD-CAC0-4B55-B440-AC1D7AB8CC74}" srcOrd="8" destOrd="0" presId="urn:microsoft.com/office/officeart/2005/8/layout/orgChart1"/>
    <dgm:cxn modelId="{CFBE1082-7483-462F-B54B-0BC44FC9F882}" type="presParOf" srcId="{0DC6EEE9-C1D4-4244-8C73-E4B50D0FFA40}" destId="{0E26EC67-8615-4B5F-AEC7-B3DE34D40C96}" srcOrd="9" destOrd="0" presId="urn:microsoft.com/office/officeart/2005/8/layout/orgChart1"/>
    <dgm:cxn modelId="{1B16E3DD-A873-413B-8263-33648DA6DE72}" type="presParOf" srcId="{0E26EC67-8615-4B5F-AEC7-B3DE34D40C96}" destId="{E1076AC6-C87D-4535-8D24-EDD49988CBD9}" srcOrd="0" destOrd="0" presId="urn:microsoft.com/office/officeart/2005/8/layout/orgChart1"/>
    <dgm:cxn modelId="{8F61B36E-1980-444E-A8D3-F72872948F0B}" type="presParOf" srcId="{E1076AC6-C87D-4535-8D24-EDD49988CBD9}" destId="{4FB58E3B-8942-44D6-81D4-1D767537D242}" srcOrd="0" destOrd="0" presId="urn:microsoft.com/office/officeart/2005/8/layout/orgChart1"/>
    <dgm:cxn modelId="{5D5B9981-CA8D-4316-883A-A1AF83602A75}" type="presParOf" srcId="{E1076AC6-C87D-4535-8D24-EDD49988CBD9}" destId="{E575F0D9-FA93-4F48-875B-88B2C06F69E1}" srcOrd="1" destOrd="0" presId="urn:microsoft.com/office/officeart/2005/8/layout/orgChart1"/>
    <dgm:cxn modelId="{0FC9A85F-BDD9-4849-8F52-233FA44A9339}" type="presParOf" srcId="{0E26EC67-8615-4B5F-AEC7-B3DE34D40C96}" destId="{76A063CD-D311-4147-8A45-F0C412FD4C6F}" srcOrd="1" destOrd="0" presId="urn:microsoft.com/office/officeart/2005/8/layout/orgChart1"/>
    <dgm:cxn modelId="{EC9DDBE1-61E8-4113-B6F1-E82C82D76CBC}" type="presParOf" srcId="{0E26EC67-8615-4B5F-AEC7-B3DE34D40C96}" destId="{5ACE7A41-9A14-44F6-A4F3-B1E1D3E0D4D1}" srcOrd="2" destOrd="0" presId="urn:microsoft.com/office/officeart/2005/8/layout/orgChart1"/>
    <dgm:cxn modelId="{60627CED-5FFC-43C3-A0ED-70DE6F99D98B}" type="presParOf" srcId="{185B7C68-6307-44E3-BDF0-070D7A98D9FB}" destId="{1ADB6422-70AB-434A-A498-85C05055BB58}"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7731FD-CAC0-4B55-B440-AC1D7AB8CC74}">
      <dsp:nvSpPr>
        <dsp:cNvPr id="0" name=""/>
        <dsp:cNvSpPr/>
      </dsp:nvSpPr>
      <dsp:spPr>
        <a:xfrm>
          <a:off x="2708592" y="630016"/>
          <a:ext cx="2244408" cy="194762"/>
        </a:xfrm>
        <a:custGeom>
          <a:avLst/>
          <a:gdLst/>
          <a:ahLst/>
          <a:cxnLst/>
          <a:rect l="0" t="0" r="0" b="0"/>
          <a:pathLst>
            <a:path>
              <a:moveTo>
                <a:pt x="0" y="0"/>
              </a:moveTo>
              <a:lnTo>
                <a:pt x="0" y="97381"/>
              </a:lnTo>
              <a:lnTo>
                <a:pt x="2244408" y="97381"/>
              </a:lnTo>
              <a:lnTo>
                <a:pt x="2244408" y="1947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645ADF1-F0F6-45CE-BD11-2C5E194F7551}">
      <dsp:nvSpPr>
        <dsp:cNvPr id="0" name=""/>
        <dsp:cNvSpPr/>
      </dsp:nvSpPr>
      <dsp:spPr>
        <a:xfrm>
          <a:off x="3459820" y="1288500"/>
          <a:ext cx="139116" cy="426623"/>
        </a:xfrm>
        <a:custGeom>
          <a:avLst/>
          <a:gdLst/>
          <a:ahLst/>
          <a:cxnLst/>
          <a:rect l="0" t="0" r="0" b="0"/>
          <a:pathLst>
            <a:path>
              <a:moveTo>
                <a:pt x="0" y="0"/>
              </a:moveTo>
              <a:lnTo>
                <a:pt x="0" y="426623"/>
              </a:lnTo>
              <a:lnTo>
                <a:pt x="139116" y="42662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EC1F85-7EDD-4F1C-B818-679138C79A1C}">
      <dsp:nvSpPr>
        <dsp:cNvPr id="0" name=""/>
        <dsp:cNvSpPr/>
      </dsp:nvSpPr>
      <dsp:spPr>
        <a:xfrm>
          <a:off x="2708592" y="630016"/>
          <a:ext cx="1122204" cy="194762"/>
        </a:xfrm>
        <a:custGeom>
          <a:avLst/>
          <a:gdLst/>
          <a:ahLst/>
          <a:cxnLst/>
          <a:rect l="0" t="0" r="0" b="0"/>
          <a:pathLst>
            <a:path>
              <a:moveTo>
                <a:pt x="0" y="0"/>
              </a:moveTo>
              <a:lnTo>
                <a:pt x="0" y="97381"/>
              </a:lnTo>
              <a:lnTo>
                <a:pt x="1122204" y="97381"/>
              </a:lnTo>
              <a:lnTo>
                <a:pt x="1122204" y="1947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6C8BEA-B6D7-4CA3-97E7-09928E46A0B7}">
      <dsp:nvSpPr>
        <dsp:cNvPr id="0" name=""/>
        <dsp:cNvSpPr/>
      </dsp:nvSpPr>
      <dsp:spPr>
        <a:xfrm>
          <a:off x="2337615" y="1288500"/>
          <a:ext cx="139116" cy="426623"/>
        </a:xfrm>
        <a:custGeom>
          <a:avLst/>
          <a:gdLst/>
          <a:ahLst/>
          <a:cxnLst/>
          <a:rect l="0" t="0" r="0" b="0"/>
          <a:pathLst>
            <a:path>
              <a:moveTo>
                <a:pt x="0" y="0"/>
              </a:moveTo>
              <a:lnTo>
                <a:pt x="0" y="426623"/>
              </a:lnTo>
              <a:lnTo>
                <a:pt x="139116" y="42662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1643E47-6130-4246-AF7C-6956F9EC46FA}">
      <dsp:nvSpPr>
        <dsp:cNvPr id="0" name=""/>
        <dsp:cNvSpPr/>
      </dsp:nvSpPr>
      <dsp:spPr>
        <a:xfrm>
          <a:off x="2662872" y="630016"/>
          <a:ext cx="91440" cy="194762"/>
        </a:xfrm>
        <a:custGeom>
          <a:avLst/>
          <a:gdLst/>
          <a:ahLst/>
          <a:cxnLst/>
          <a:rect l="0" t="0" r="0" b="0"/>
          <a:pathLst>
            <a:path>
              <a:moveTo>
                <a:pt x="45720" y="0"/>
              </a:moveTo>
              <a:lnTo>
                <a:pt x="45720" y="1947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87D56FD-42A8-4B79-AEDC-5DAC903A130A}">
      <dsp:nvSpPr>
        <dsp:cNvPr id="0" name=""/>
        <dsp:cNvSpPr/>
      </dsp:nvSpPr>
      <dsp:spPr>
        <a:xfrm>
          <a:off x="1586388" y="630016"/>
          <a:ext cx="1122204" cy="194762"/>
        </a:xfrm>
        <a:custGeom>
          <a:avLst/>
          <a:gdLst/>
          <a:ahLst/>
          <a:cxnLst/>
          <a:rect l="0" t="0" r="0" b="0"/>
          <a:pathLst>
            <a:path>
              <a:moveTo>
                <a:pt x="1122204" y="0"/>
              </a:moveTo>
              <a:lnTo>
                <a:pt x="1122204" y="97381"/>
              </a:lnTo>
              <a:lnTo>
                <a:pt x="0" y="97381"/>
              </a:lnTo>
              <a:lnTo>
                <a:pt x="0" y="1947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626DFA-332C-4DCC-B817-DF505B789CE7}">
      <dsp:nvSpPr>
        <dsp:cNvPr id="0" name=""/>
        <dsp:cNvSpPr/>
      </dsp:nvSpPr>
      <dsp:spPr>
        <a:xfrm>
          <a:off x="464183" y="630016"/>
          <a:ext cx="2244408" cy="194762"/>
        </a:xfrm>
        <a:custGeom>
          <a:avLst/>
          <a:gdLst/>
          <a:ahLst/>
          <a:cxnLst/>
          <a:rect l="0" t="0" r="0" b="0"/>
          <a:pathLst>
            <a:path>
              <a:moveTo>
                <a:pt x="2244408" y="0"/>
              </a:moveTo>
              <a:lnTo>
                <a:pt x="2244408" y="97381"/>
              </a:lnTo>
              <a:lnTo>
                <a:pt x="0" y="97381"/>
              </a:lnTo>
              <a:lnTo>
                <a:pt x="0" y="1947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D05141-2D4D-478F-A7B3-338928912D05}">
      <dsp:nvSpPr>
        <dsp:cNvPr id="0" name=""/>
        <dsp:cNvSpPr/>
      </dsp:nvSpPr>
      <dsp:spPr>
        <a:xfrm>
          <a:off x="2244871" y="166296"/>
          <a:ext cx="927441" cy="463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General Manager</a:t>
          </a:r>
        </a:p>
      </dsp:txBody>
      <dsp:txXfrm>
        <a:off x="2244871" y="166296"/>
        <a:ext cx="927441" cy="463720"/>
      </dsp:txXfrm>
    </dsp:sp>
    <dsp:sp modelId="{B1DB0992-AAFF-41AC-AF0A-401B68DDCB21}">
      <dsp:nvSpPr>
        <dsp:cNvPr id="0" name=""/>
        <dsp:cNvSpPr/>
      </dsp:nvSpPr>
      <dsp:spPr>
        <a:xfrm>
          <a:off x="462" y="824779"/>
          <a:ext cx="927441" cy="463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Retail Operations Manager</a:t>
          </a:r>
        </a:p>
      </dsp:txBody>
      <dsp:txXfrm>
        <a:off x="462" y="824779"/>
        <a:ext cx="927441" cy="463720"/>
      </dsp:txXfrm>
    </dsp:sp>
    <dsp:sp modelId="{01696E6D-0B56-463B-9F73-CB47A4D5B99A}">
      <dsp:nvSpPr>
        <dsp:cNvPr id="0" name=""/>
        <dsp:cNvSpPr/>
      </dsp:nvSpPr>
      <dsp:spPr>
        <a:xfrm>
          <a:off x="1122667" y="824779"/>
          <a:ext cx="927441" cy="463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Conference Operations Manager</a:t>
          </a:r>
        </a:p>
      </dsp:txBody>
      <dsp:txXfrm>
        <a:off x="1122667" y="824779"/>
        <a:ext cx="927441" cy="463720"/>
      </dsp:txXfrm>
    </dsp:sp>
    <dsp:sp modelId="{AB268928-3BC2-4B76-B5FE-CFA4D9E9D6D9}">
      <dsp:nvSpPr>
        <dsp:cNvPr id="0" name=""/>
        <dsp:cNvSpPr/>
      </dsp:nvSpPr>
      <dsp:spPr>
        <a:xfrm>
          <a:off x="2244871" y="824779"/>
          <a:ext cx="927441" cy="463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Head Chef</a:t>
          </a:r>
        </a:p>
      </dsp:txBody>
      <dsp:txXfrm>
        <a:off x="2244871" y="824779"/>
        <a:ext cx="927441" cy="463720"/>
      </dsp:txXfrm>
    </dsp:sp>
    <dsp:sp modelId="{5B3F1843-0350-44F7-90B1-7971DDBB80A1}">
      <dsp:nvSpPr>
        <dsp:cNvPr id="0" name=""/>
        <dsp:cNvSpPr/>
      </dsp:nvSpPr>
      <dsp:spPr>
        <a:xfrm>
          <a:off x="2476732" y="1483263"/>
          <a:ext cx="927441" cy="463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2 x Kitchen Porter</a:t>
          </a:r>
        </a:p>
      </dsp:txBody>
      <dsp:txXfrm>
        <a:off x="2476732" y="1483263"/>
        <a:ext cx="927441" cy="463720"/>
      </dsp:txXfrm>
    </dsp:sp>
    <dsp:sp modelId="{7525C09B-FFDB-4097-8AD4-6476F3588732}">
      <dsp:nvSpPr>
        <dsp:cNvPr id="0" name=""/>
        <dsp:cNvSpPr/>
      </dsp:nvSpPr>
      <dsp:spPr>
        <a:xfrm>
          <a:off x="3367076" y="824779"/>
          <a:ext cx="927441" cy="463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Cafe Supervisor</a:t>
          </a:r>
        </a:p>
      </dsp:txBody>
      <dsp:txXfrm>
        <a:off x="3367076" y="824779"/>
        <a:ext cx="927441" cy="463720"/>
      </dsp:txXfrm>
    </dsp:sp>
    <dsp:sp modelId="{38FAB96E-AA2E-484F-B79A-6C7827596A79}">
      <dsp:nvSpPr>
        <dsp:cNvPr id="0" name=""/>
        <dsp:cNvSpPr/>
      </dsp:nvSpPr>
      <dsp:spPr>
        <a:xfrm>
          <a:off x="3598936" y="1483263"/>
          <a:ext cx="927441" cy="463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Cafe Assistant</a:t>
          </a:r>
        </a:p>
      </dsp:txBody>
      <dsp:txXfrm>
        <a:off x="3598936" y="1483263"/>
        <a:ext cx="927441" cy="463720"/>
      </dsp:txXfrm>
    </dsp:sp>
    <dsp:sp modelId="{4FB58E3B-8942-44D6-81D4-1D767537D242}">
      <dsp:nvSpPr>
        <dsp:cNvPr id="0" name=""/>
        <dsp:cNvSpPr/>
      </dsp:nvSpPr>
      <dsp:spPr>
        <a:xfrm>
          <a:off x="4489280" y="824779"/>
          <a:ext cx="927441" cy="463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Senior Staffing Coordinator</a:t>
          </a:r>
        </a:p>
      </dsp:txBody>
      <dsp:txXfrm>
        <a:off x="4489280" y="824779"/>
        <a:ext cx="927441" cy="46372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1263</Words>
  <Characters>7202</Characters>
  <Application>Microsoft Office Word</Application>
  <DocSecurity>0</DocSecurity>
  <Lines>60</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8449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Ruth.Mullin</cp:lastModifiedBy>
  <cp:revision>2</cp:revision>
  <dcterms:created xsi:type="dcterms:W3CDTF">2017-08-10T14:46:00Z</dcterms:created>
  <dcterms:modified xsi:type="dcterms:W3CDTF">2017-08-10T14:46:00Z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