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AA0FFD">
      <w:bookmarkStart w:id="0" w:name="_GoBack"/>
      <w:bookmarkEnd w:id="0"/>
      <w:r w:rsidRPr="00366A73">
        <w:rPr>
          <w:noProof/>
          <w:lang w:val="en-GB" w:eastAsia="en-GB"/>
        </w:rPr>
        <w:drawing>
          <wp:anchor distT="0" distB="0" distL="114300" distR="114300" simplePos="0" relativeHeight="251665408" behindDoc="0" locked="0" layoutInCell="1" allowOverlap="1" wp14:anchorId="6E6B00D5" wp14:editId="1A0BD016">
            <wp:simplePos x="0" y="0"/>
            <wp:positionH relativeFrom="column">
              <wp:posOffset>-481635</wp:posOffset>
            </wp:positionH>
            <wp:positionV relativeFrom="paragraph">
              <wp:posOffset>-455295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AA0FFD" w:rsidP="00366A73">
      <w:r>
        <w:rPr>
          <w:noProof/>
          <w:lang w:val="en-GB" w:eastAsia="en-GB"/>
        </w:rPr>
        <mc:AlternateContent>
          <mc:Choice Requires="wps">
            <w:drawing>
              <wp:anchor distT="0" distB="0" distL="114300" distR="114300" simplePos="0" relativeHeight="251666432" behindDoc="0" locked="0" layoutInCell="1" allowOverlap="1" wp14:anchorId="32D05548" wp14:editId="7D64806C">
                <wp:simplePos x="0" y="0"/>
                <wp:positionH relativeFrom="column">
                  <wp:posOffset>-364820</wp:posOffset>
                </wp:positionH>
                <wp:positionV relativeFrom="paragraph">
                  <wp:posOffset>112395</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477DF">
                              <w:rPr>
                                <w:color w:val="FFFFFF"/>
                                <w:sz w:val="44"/>
                                <w:szCs w:val="44"/>
                                <w:lang w:val="en-AU"/>
                              </w:rPr>
                              <w:t>Receptionist /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8.75pt;margin-top:8.85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477DF">
                        <w:rPr>
                          <w:color w:val="FFFFFF"/>
                          <w:sz w:val="44"/>
                          <w:szCs w:val="44"/>
                          <w:lang w:val="en-AU"/>
                        </w:rPr>
                        <w:t>Receptionist / Administrator</w:t>
                      </w:r>
                    </w:p>
                  </w:txbxContent>
                </v:textbox>
              </v:shape>
            </w:pict>
          </mc:Fallback>
        </mc:AlternateContent>
      </w:r>
    </w:p>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Default="00366A73"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Default="00AA0FFD" w:rsidP="00366A73">
      <w:pPr>
        <w:jc w:val="left"/>
        <w:rPr>
          <w:rFonts w:cs="Arial"/>
          <w:sz w:val="4"/>
          <w:szCs w:val="20"/>
        </w:rPr>
      </w:pPr>
    </w:p>
    <w:p w:rsidR="00AA0FFD" w:rsidRPr="00315425" w:rsidRDefault="00AA0FFD" w:rsidP="00366A73">
      <w:pPr>
        <w:jc w:val="left"/>
        <w:rPr>
          <w:rFonts w:cs="Arial"/>
          <w:sz w:val="4"/>
          <w:szCs w:val="20"/>
        </w:rPr>
      </w:pPr>
    </w:p>
    <w:tbl>
      <w:tblPr>
        <w:tblpPr w:leftFromText="180" w:rightFromText="180" w:vertAnchor="text" w:horzAnchor="margin" w:tblpXSpec="center" w:tblpY="1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4"/>
        <w:gridCol w:w="2724"/>
        <w:gridCol w:w="5214"/>
        <w:gridCol w:w="283"/>
        <w:gridCol w:w="284"/>
        <w:gridCol w:w="283"/>
        <w:gridCol w:w="284"/>
        <w:gridCol w:w="283"/>
        <w:gridCol w:w="284"/>
        <w:gridCol w:w="267"/>
        <w:gridCol w:w="124"/>
      </w:tblGrid>
      <w:tr w:rsidR="00366A73" w:rsidRPr="00315425" w:rsidTr="00AA0FFD">
        <w:trPr>
          <w:trHeight w:val="387"/>
        </w:trPr>
        <w:tc>
          <w:tcPr>
            <w:tcW w:w="3434"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306" w:type="dxa"/>
            <w:gridSpan w:val="9"/>
            <w:tcBorders>
              <w:top w:val="single" w:sz="4" w:space="0" w:color="auto"/>
              <w:left w:val="nil"/>
              <w:bottom w:val="dotted" w:sz="2" w:space="0" w:color="auto"/>
              <w:right w:val="single" w:sz="4" w:space="0" w:color="auto"/>
            </w:tcBorders>
            <w:vAlign w:val="center"/>
          </w:tcPr>
          <w:p w:rsidR="00366A73" w:rsidRPr="00876EDD" w:rsidRDefault="004E55E4" w:rsidP="00161F93">
            <w:pPr>
              <w:spacing w:before="20" w:after="20"/>
              <w:jc w:val="left"/>
              <w:rPr>
                <w:rFonts w:cs="Arial"/>
                <w:color w:val="000000"/>
                <w:szCs w:val="20"/>
              </w:rPr>
            </w:pPr>
            <w:r>
              <w:rPr>
                <w:rFonts w:cs="Arial"/>
                <w:color w:val="000000"/>
                <w:szCs w:val="20"/>
              </w:rPr>
              <w:t>Corporate Services</w:t>
            </w:r>
          </w:p>
        </w:tc>
      </w:tr>
      <w:tr w:rsidR="00366A73" w:rsidRPr="00315425" w:rsidTr="00AA0FFD">
        <w:trPr>
          <w:trHeight w:val="387"/>
        </w:trPr>
        <w:tc>
          <w:tcPr>
            <w:tcW w:w="3434"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306" w:type="dxa"/>
            <w:gridSpan w:val="9"/>
            <w:tcBorders>
              <w:top w:val="dotted" w:sz="2" w:space="0" w:color="auto"/>
              <w:left w:val="nil"/>
              <w:bottom w:val="dotted" w:sz="2" w:space="0" w:color="auto"/>
              <w:right w:val="single" w:sz="4" w:space="0" w:color="auto"/>
            </w:tcBorders>
            <w:vAlign w:val="center"/>
          </w:tcPr>
          <w:p w:rsidR="00366A73" w:rsidRPr="004B2221" w:rsidRDefault="004E55E4" w:rsidP="00161F93">
            <w:pPr>
              <w:pStyle w:val="Heading2"/>
              <w:rPr>
                <w:b w:val="0"/>
                <w:lang w:val="en-CA"/>
              </w:rPr>
            </w:pPr>
            <w:r>
              <w:rPr>
                <w:b w:val="0"/>
                <w:lang w:val="en-CA"/>
              </w:rPr>
              <w:t>Reception / Administration</w:t>
            </w:r>
          </w:p>
        </w:tc>
      </w:tr>
      <w:tr w:rsidR="004B2221" w:rsidRPr="00315425" w:rsidTr="00AA0FFD">
        <w:trPr>
          <w:trHeight w:val="387"/>
        </w:trPr>
        <w:tc>
          <w:tcPr>
            <w:tcW w:w="3434"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306" w:type="dxa"/>
            <w:gridSpan w:val="9"/>
            <w:tcBorders>
              <w:top w:val="dotted" w:sz="2" w:space="0" w:color="auto"/>
              <w:left w:val="nil"/>
              <w:bottom w:val="dotted" w:sz="2" w:space="0" w:color="auto"/>
              <w:right w:val="single" w:sz="4" w:space="0" w:color="auto"/>
            </w:tcBorders>
            <w:vAlign w:val="center"/>
          </w:tcPr>
          <w:p w:rsidR="004B2221" w:rsidRPr="004B2221" w:rsidRDefault="004E55E4" w:rsidP="004B2221">
            <w:pPr>
              <w:spacing w:before="20" w:after="20"/>
              <w:jc w:val="left"/>
              <w:rPr>
                <w:rFonts w:cs="Arial"/>
                <w:color w:val="000000"/>
                <w:szCs w:val="20"/>
              </w:rPr>
            </w:pPr>
            <w:r>
              <w:rPr>
                <w:rFonts w:cs="Arial"/>
                <w:color w:val="000000"/>
                <w:szCs w:val="20"/>
              </w:rPr>
              <w:t>Receptionist / Administrator</w:t>
            </w:r>
          </w:p>
        </w:tc>
      </w:tr>
      <w:tr w:rsidR="00366A73" w:rsidRPr="00315425" w:rsidTr="00AA0FFD">
        <w:trPr>
          <w:trHeight w:val="387"/>
        </w:trPr>
        <w:tc>
          <w:tcPr>
            <w:tcW w:w="3434"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306"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AA0FFD">
        <w:trPr>
          <w:trHeight w:val="387"/>
        </w:trPr>
        <w:tc>
          <w:tcPr>
            <w:tcW w:w="3434"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p>
        </w:tc>
        <w:tc>
          <w:tcPr>
            <w:tcW w:w="7306" w:type="dxa"/>
            <w:gridSpan w:val="9"/>
            <w:tcBorders>
              <w:top w:val="dotted" w:sz="2" w:space="0" w:color="auto"/>
              <w:left w:val="nil"/>
              <w:bottom w:val="dotted" w:sz="4" w:space="0" w:color="auto"/>
              <w:right w:val="single" w:sz="4" w:space="0" w:color="auto"/>
            </w:tcBorders>
            <w:vAlign w:val="center"/>
          </w:tcPr>
          <w:p w:rsidR="00366A73" w:rsidRDefault="00860F35" w:rsidP="00161F93">
            <w:pPr>
              <w:spacing w:before="20" w:after="20"/>
              <w:jc w:val="left"/>
              <w:rPr>
                <w:rFonts w:cs="Arial"/>
                <w:color w:val="000000"/>
                <w:szCs w:val="20"/>
              </w:rPr>
            </w:pPr>
            <w:r>
              <w:rPr>
                <w:rFonts w:cs="Arial"/>
                <w:color w:val="000000"/>
                <w:szCs w:val="20"/>
              </w:rPr>
              <w:t>March</w:t>
            </w:r>
            <w:r w:rsidR="002D1CD5">
              <w:rPr>
                <w:rFonts w:cs="Arial"/>
                <w:color w:val="000000"/>
                <w:szCs w:val="20"/>
              </w:rPr>
              <w:t xml:space="preserve"> </w:t>
            </w:r>
            <w:r w:rsidR="004E69DD">
              <w:rPr>
                <w:rFonts w:cs="Arial"/>
                <w:color w:val="000000"/>
                <w:szCs w:val="20"/>
              </w:rPr>
              <w:t>20</w:t>
            </w:r>
            <w:r w:rsidR="004E55E4">
              <w:rPr>
                <w:rFonts w:cs="Arial"/>
                <w:color w:val="000000"/>
                <w:szCs w:val="20"/>
              </w:rPr>
              <w:t>19</w:t>
            </w:r>
          </w:p>
        </w:tc>
      </w:tr>
      <w:tr w:rsidR="00366A73" w:rsidRPr="00315425" w:rsidTr="00AA0FFD">
        <w:trPr>
          <w:trHeight w:val="387"/>
        </w:trPr>
        <w:tc>
          <w:tcPr>
            <w:tcW w:w="3434"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p>
        </w:tc>
        <w:tc>
          <w:tcPr>
            <w:tcW w:w="7306" w:type="dxa"/>
            <w:gridSpan w:val="9"/>
            <w:tcBorders>
              <w:top w:val="dotted" w:sz="2" w:space="0" w:color="auto"/>
              <w:left w:val="nil"/>
              <w:bottom w:val="dotted" w:sz="4" w:space="0" w:color="auto"/>
              <w:right w:val="single" w:sz="4" w:space="0" w:color="auto"/>
            </w:tcBorders>
            <w:vAlign w:val="center"/>
          </w:tcPr>
          <w:p w:rsidR="00366A73" w:rsidRPr="00876EDD" w:rsidRDefault="000A17D8" w:rsidP="00366A73">
            <w:pPr>
              <w:spacing w:before="20" w:after="20"/>
              <w:jc w:val="left"/>
              <w:rPr>
                <w:rFonts w:cs="Arial"/>
                <w:color w:val="000000"/>
                <w:szCs w:val="20"/>
              </w:rPr>
            </w:pPr>
            <w:r>
              <w:rPr>
                <w:rFonts w:cs="Arial"/>
                <w:color w:val="000000"/>
                <w:szCs w:val="20"/>
              </w:rPr>
              <w:t>Matt Richards</w:t>
            </w:r>
          </w:p>
        </w:tc>
      </w:tr>
      <w:tr w:rsidR="00366A73" w:rsidRPr="00315425" w:rsidTr="00AA0FFD">
        <w:trPr>
          <w:trHeight w:val="387"/>
        </w:trPr>
        <w:tc>
          <w:tcPr>
            <w:tcW w:w="3434"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306" w:type="dxa"/>
            <w:gridSpan w:val="9"/>
            <w:tcBorders>
              <w:top w:val="dotted" w:sz="4" w:space="0" w:color="auto"/>
              <w:left w:val="nil"/>
              <w:bottom w:val="dotted" w:sz="4" w:space="0" w:color="auto"/>
              <w:right w:val="single" w:sz="4" w:space="0" w:color="auto"/>
            </w:tcBorders>
            <w:vAlign w:val="center"/>
          </w:tcPr>
          <w:p w:rsidR="00366A73" w:rsidRDefault="000A17D8" w:rsidP="00366A73">
            <w:pPr>
              <w:spacing w:before="20" w:after="20"/>
              <w:jc w:val="left"/>
              <w:rPr>
                <w:rFonts w:cs="Arial"/>
                <w:color w:val="000000"/>
                <w:szCs w:val="20"/>
              </w:rPr>
            </w:pPr>
            <w:r>
              <w:rPr>
                <w:rFonts w:cs="Arial"/>
                <w:color w:val="000000"/>
                <w:szCs w:val="20"/>
              </w:rPr>
              <w:t>Steve Barrett</w:t>
            </w:r>
          </w:p>
        </w:tc>
      </w:tr>
      <w:tr w:rsidR="00366A73" w:rsidRPr="00315425" w:rsidTr="00AA0FFD">
        <w:trPr>
          <w:trHeight w:val="387"/>
        </w:trPr>
        <w:tc>
          <w:tcPr>
            <w:tcW w:w="3434"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306" w:type="dxa"/>
            <w:gridSpan w:val="9"/>
            <w:tcBorders>
              <w:top w:val="dotted" w:sz="4" w:space="0" w:color="auto"/>
              <w:left w:val="nil"/>
              <w:bottom w:val="single" w:sz="4" w:space="0" w:color="auto"/>
              <w:right w:val="single" w:sz="4" w:space="0" w:color="auto"/>
            </w:tcBorders>
            <w:vAlign w:val="center"/>
          </w:tcPr>
          <w:p w:rsidR="00366A73" w:rsidRDefault="0095038A" w:rsidP="00161F93">
            <w:pPr>
              <w:spacing w:before="20" w:after="20"/>
              <w:jc w:val="left"/>
              <w:rPr>
                <w:rFonts w:cs="Arial"/>
                <w:color w:val="000000"/>
                <w:szCs w:val="20"/>
              </w:rPr>
            </w:pPr>
            <w:r>
              <w:rPr>
                <w:rFonts w:cs="Arial"/>
                <w:color w:val="000000"/>
                <w:szCs w:val="20"/>
              </w:rPr>
              <w:t>BAE</w:t>
            </w:r>
            <w:r w:rsidR="004E69DD">
              <w:rPr>
                <w:rFonts w:cs="Arial"/>
                <w:color w:val="000000"/>
                <w:szCs w:val="20"/>
              </w:rPr>
              <w:t xml:space="preserve"> Systems</w:t>
            </w:r>
            <w:r w:rsidR="004E55E4">
              <w:rPr>
                <w:rFonts w:cs="Arial"/>
                <w:color w:val="000000"/>
                <w:szCs w:val="20"/>
              </w:rPr>
              <w:t>,</w:t>
            </w:r>
            <w:r>
              <w:rPr>
                <w:rFonts w:cs="Arial"/>
                <w:color w:val="000000"/>
                <w:szCs w:val="20"/>
              </w:rPr>
              <w:t xml:space="preserve"> Cowes</w:t>
            </w:r>
          </w:p>
        </w:tc>
      </w:tr>
      <w:tr w:rsidR="00366A73" w:rsidRPr="00315425" w:rsidTr="00AA0FFD">
        <w:trPr>
          <w:gridAfter w:val="1"/>
          <w:wAfter w:w="124" w:type="dxa"/>
        </w:trPr>
        <w:tc>
          <w:tcPr>
            <w:tcW w:w="10616" w:type="dxa"/>
            <w:gridSpan w:val="11"/>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791393">
        <w:trPr>
          <w:trHeight w:val="424"/>
        </w:trPr>
        <w:tc>
          <w:tcPr>
            <w:tcW w:w="107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95038A" w:rsidRPr="00AC039B" w:rsidTr="00AA0FFD">
        <w:trPr>
          <w:trHeight w:val="413"/>
        </w:trPr>
        <w:tc>
          <w:tcPr>
            <w:tcW w:w="10740" w:type="dxa"/>
            <w:gridSpan w:val="12"/>
            <w:tcBorders>
              <w:top w:val="dotted" w:sz="4" w:space="0" w:color="auto"/>
              <w:left w:val="single" w:sz="4" w:space="0" w:color="auto"/>
              <w:bottom w:val="dotted" w:sz="4" w:space="0" w:color="auto"/>
              <w:right w:val="single" w:sz="2" w:space="0" w:color="auto"/>
            </w:tcBorders>
            <w:vAlign w:val="center"/>
          </w:tcPr>
          <w:p w:rsidR="006900FD" w:rsidRDefault="006900FD" w:rsidP="006900FD">
            <w:pPr>
              <w:rPr>
                <w:rFonts w:cs="Arial"/>
              </w:rPr>
            </w:pPr>
          </w:p>
          <w:p w:rsidR="006900FD" w:rsidRPr="00AA0FFD" w:rsidRDefault="006900FD" w:rsidP="006900FD">
            <w:pPr>
              <w:rPr>
                <w:rFonts w:cs="Arial"/>
                <w:szCs w:val="20"/>
              </w:rPr>
            </w:pPr>
            <w:r w:rsidRPr="00AA0FFD">
              <w:rPr>
                <w:rFonts w:cs="Arial"/>
                <w:szCs w:val="20"/>
              </w:rPr>
              <w:t>To be an invaluable member of the on-site Sodexo team, delivering the highest standard of service to clients and ensuring their complete satisfaction and comfort at all times. Specifically you will:</w:t>
            </w:r>
          </w:p>
          <w:p w:rsidR="006900FD" w:rsidRPr="00AA0FFD" w:rsidRDefault="006900FD" w:rsidP="006900FD">
            <w:pPr>
              <w:rPr>
                <w:rFonts w:cs="Arial"/>
                <w:szCs w:val="20"/>
              </w:rPr>
            </w:pPr>
          </w:p>
          <w:p w:rsidR="00FC5171" w:rsidRPr="00AA0FFD" w:rsidRDefault="00FC5171" w:rsidP="00FC5171">
            <w:pPr>
              <w:numPr>
                <w:ilvl w:val="0"/>
                <w:numId w:val="20"/>
              </w:numPr>
              <w:jc w:val="left"/>
              <w:rPr>
                <w:rFonts w:cs="Arial"/>
                <w:szCs w:val="20"/>
              </w:rPr>
            </w:pPr>
            <w:r>
              <w:rPr>
                <w:rFonts w:cs="Arial"/>
                <w:szCs w:val="20"/>
              </w:rPr>
              <w:t>Work closely with</w:t>
            </w:r>
            <w:r w:rsidR="009477DF">
              <w:rPr>
                <w:rFonts w:cs="Arial"/>
                <w:szCs w:val="20"/>
              </w:rPr>
              <w:t>in the Reception / Administration team</w:t>
            </w:r>
            <w:r>
              <w:rPr>
                <w:rFonts w:cs="Arial"/>
                <w:szCs w:val="20"/>
              </w:rPr>
              <w:t xml:space="preserve"> to provide a seamless and ever-improving service. </w:t>
            </w:r>
          </w:p>
          <w:p w:rsidR="009477DF" w:rsidRDefault="006E2C55" w:rsidP="000A17D8">
            <w:pPr>
              <w:numPr>
                <w:ilvl w:val="0"/>
                <w:numId w:val="20"/>
              </w:numPr>
              <w:jc w:val="left"/>
              <w:rPr>
                <w:rFonts w:cs="Arial"/>
                <w:szCs w:val="20"/>
              </w:rPr>
            </w:pPr>
            <w:r>
              <w:rPr>
                <w:rFonts w:cs="Arial"/>
                <w:szCs w:val="20"/>
              </w:rPr>
              <w:t>C</w:t>
            </w:r>
            <w:r w:rsidR="002724B4" w:rsidRPr="002724B4">
              <w:rPr>
                <w:rFonts w:cs="Arial"/>
                <w:szCs w:val="20"/>
              </w:rPr>
              <w:t>reate a great first / lasting impressio</w:t>
            </w:r>
            <w:r w:rsidR="009477DF">
              <w:rPr>
                <w:rFonts w:cs="Arial"/>
                <w:szCs w:val="20"/>
              </w:rPr>
              <w:t xml:space="preserve">n for visitors to the site. </w:t>
            </w:r>
          </w:p>
          <w:p w:rsidR="009477DF" w:rsidRDefault="009477DF" w:rsidP="000A17D8">
            <w:pPr>
              <w:numPr>
                <w:ilvl w:val="0"/>
                <w:numId w:val="20"/>
              </w:numPr>
              <w:jc w:val="left"/>
              <w:rPr>
                <w:rFonts w:cs="Arial"/>
                <w:szCs w:val="20"/>
              </w:rPr>
            </w:pPr>
            <w:r>
              <w:rPr>
                <w:rFonts w:cs="Arial"/>
                <w:szCs w:val="20"/>
              </w:rPr>
              <w:t xml:space="preserve">Answer </w:t>
            </w:r>
            <w:r w:rsidR="002724B4" w:rsidRPr="002724B4">
              <w:rPr>
                <w:rFonts w:cs="Arial"/>
                <w:szCs w:val="20"/>
              </w:rPr>
              <w:t xml:space="preserve">all internal / external calls and enquiries </w:t>
            </w:r>
            <w:r>
              <w:rPr>
                <w:rFonts w:cs="Arial"/>
                <w:szCs w:val="20"/>
              </w:rPr>
              <w:t>within agreed service standards.</w:t>
            </w:r>
          </w:p>
          <w:p w:rsidR="002724B4" w:rsidRDefault="009477DF" w:rsidP="000A17D8">
            <w:pPr>
              <w:numPr>
                <w:ilvl w:val="0"/>
                <w:numId w:val="20"/>
              </w:numPr>
              <w:jc w:val="left"/>
              <w:rPr>
                <w:rFonts w:cs="Arial"/>
                <w:szCs w:val="20"/>
              </w:rPr>
            </w:pPr>
            <w:r>
              <w:rPr>
                <w:rFonts w:cs="Arial"/>
                <w:szCs w:val="20"/>
              </w:rPr>
              <w:t xml:space="preserve">Distribute Royal Mail post </w:t>
            </w:r>
            <w:r w:rsidR="002724B4" w:rsidRPr="002724B4">
              <w:rPr>
                <w:rFonts w:cs="Arial"/>
                <w:szCs w:val="20"/>
              </w:rPr>
              <w:t xml:space="preserve">accurately </w:t>
            </w:r>
            <w:r>
              <w:rPr>
                <w:rFonts w:cs="Arial"/>
                <w:szCs w:val="20"/>
              </w:rPr>
              <w:t>and send o</w:t>
            </w:r>
            <w:r w:rsidR="002724B4" w:rsidRPr="002724B4">
              <w:rPr>
                <w:rFonts w:cs="Arial"/>
                <w:szCs w:val="20"/>
              </w:rPr>
              <w:t>utgoing post daily.</w:t>
            </w:r>
          </w:p>
          <w:p w:rsidR="002724B4" w:rsidRDefault="009477DF" w:rsidP="000A17D8">
            <w:pPr>
              <w:numPr>
                <w:ilvl w:val="0"/>
                <w:numId w:val="20"/>
              </w:numPr>
              <w:jc w:val="left"/>
              <w:rPr>
                <w:rFonts w:cs="Arial"/>
                <w:szCs w:val="20"/>
              </w:rPr>
            </w:pPr>
            <w:r>
              <w:rPr>
                <w:rFonts w:cs="Arial"/>
                <w:szCs w:val="20"/>
              </w:rPr>
              <w:t>Issue travel tickets at reception, top up online as</w:t>
            </w:r>
            <w:r w:rsidR="006E2C55">
              <w:rPr>
                <w:rFonts w:cs="Arial"/>
                <w:szCs w:val="20"/>
              </w:rPr>
              <w:t xml:space="preserve"> request</w:t>
            </w:r>
            <w:r>
              <w:rPr>
                <w:rFonts w:cs="Arial"/>
                <w:szCs w:val="20"/>
              </w:rPr>
              <w:t>ed and maintain stocks.</w:t>
            </w:r>
          </w:p>
          <w:p w:rsidR="006E2C55" w:rsidRPr="002724B4" w:rsidRDefault="006E2C55" w:rsidP="000A17D8">
            <w:pPr>
              <w:numPr>
                <w:ilvl w:val="0"/>
                <w:numId w:val="20"/>
              </w:numPr>
              <w:jc w:val="left"/>
              <w:rPr>
                <w:rFonts w:cs="Arial"/>
                <w:szCs w:val="20"/>
              </w:rPr>
            </w:pPr>
            <w:r>
              <w:rPr>
                <w:rFonts w:cs="Arial"/>
                <w:szCs w:val="20"/>
              </w:rPr>
              <w:t>Provide statistical data</w:t>
            </w:r>
            <w:r w:rsidR="009C1A7B">
              <w:rPr>
                <w:rFonts w:cs="Arial"/>
                <w:szCs w:val="20"/>
              </w:rPr>
              <w:t xml:space="preserve"> </w:t>
            </w:r>
            <w:r>
              <w:rPr>
                <w:rFonts w:cs="Arial"/>
                <w:szCs w:val="20"/>
              </w:rPr>
              <w:t>on a monthly basis or when otherwise requested.</w:t>
            </w:r>
          </w:p>
          <w:p w:rsidR="00A75ABC" w:rsidRDefault="00F306E6" w:rsidP="000A17D8">
            <w:pPr>
              <w:numPr>
                <w:ilvl w:val="0"/>
                <w:numId w:val="20"/>
              </w:numPr>
              <w:jc w:val="left"/>
              <w:rPr>
                <w:rFonts w:cs="Arial"/>
                <w:szCs w:val="20"/>
              </w:rPr>
            </w:pPr>
            <w:r>
              <w:rPr>
                <w:rFonts w:cs="Arial"/>
                <w:szCs w:val="20"/>
              </w:rPr>
              <w:t>Manage the booking of site /</w:t>
            </w:r>
            <w:r w:rsidR="00A75ABC">
              <w:rPr>
                <w:rFonts w:cs="Arial"/>
                <w:szCs w:val="20"/>
              </w:rPr>
              <w:t xml:space="preserve"> other taxis and general enquiries from customers and clients. </w:t>
            </w:r>
          </w:p>
          <w:p w:rsidR="006900FD" w:rsidRDefault="00F306E6" w:rsidP="000A17D8">
            <w:pPr>
              <w:numPr>
                <w:ilvl w:val="0"/>
                <w:numId w:val="20"/>
              </w:numPr>
              <w:jc w:val="left"/>
              <w:rPr>
                <w:rFonts w:cs="Arial"/>
                <w:szCs w:val="20"/>
              </w:rPr>
            </w:pPr>
            <w:r>
              <w:rPr>
                <w:rFonts w:cs="Arial"/>
                <w:szCs w:val="20"/>
              </w:rPr>
              <w:t>O</w:t>
            </w:r>
            <w:r w:rsidR="000A17D8">
              <w:rPr>
                <w:rFonts w:cs="Arial"/>
                <w:szCs w:val="20"/>
              </w:rPr>
              <w:t xml:space="preserve">ffer comprehensive administrative support </w:t>
            </w:r>
            <w:r w:rsidR="009D5FD5">
              <w:rPr>
                <w:rFonts w:cs="Arial"/>
                <w:szCs w:val="20"/>
              </w:rPr>
              <w:t>to maintain the site Integrated Management System</w:t>
            </w:r>
            <w:r w:rsidR="00E90754">
              <w:rPr>
                <w:rFonts w:cs="Arial"/>
                <w:szCs w:val="20"/>
              </w:rPr>
              <w:t xml:space="preserve"> (IMS)</w:t>
            </w:r>
            <w:r w:rsidR="009D5FD5">
              <w:rPr>
                <w:rFonts w:cs="Arial"/>
                <w:szCs w:val="20"/>
              </w:rPr>
              <w:t xml:space="preserve">, </w:t>
            </w:r>
            <w:r w:rsidR="000A17D8">
              <w:rPr>
                <w:rFonts w:cs="Arial"/>
                <w:szCs w:val="20"/>
              </w:rPr>
              <w:t xml:space="preserve">which will include but not be limited to: maintaining physical and electronic files, scanning and copying documents, keeping evidence to satisfy statutory requirements </w:t>
            </w:r>
            <w:r w:rsidR="00FC5171">
              <w:rPr>
                <w:rFonts w:cs="Arial"/>
                <w:szCs w:val="20"/>
              </w:rPr>
              <w:t>available for audit at any time</w:t>
            </w:r>
            <w:r w:rsidR="000A17D8">
              <w:rPr>
                <w:rFonts w:cs="Arial"/>
                <w:szCs w:val="20"/>
              </w:rPr>
              <w:t>.</w:t>
            </w:r>
          </w:p>
          <w:p w:rsidR="006900FD" w:rsidRPr="00AA0FFD" w:rsidRDefault="006900FD" w:rsidP="006900FD">
            <w:pPr>
              <w:numPr>
                <w:ilvl w:val="0"/>
                <w:numId w:val="20"/>
              </w:numPr>
              <w:jc w:val="left"/>
              <w:rPr>
                <w:rFonts w:cs="Arial"/>
                <w:szCs w:val="20"/>
              </w:rPr>
            </w:pPr>
            <w:r w:rsidRPr="00AA0FFD">
              <w:rPr>
                <w:rFonts w:cs="Arial"/>
                <w:szCs w:val="20"/>
              </w:rPr>
              <w:t xml:space="preserve">Be an integral member of the </w:t>
            </w:r>
            <w:r w:rsidR="000A17D8">
              <w:rPr>
                <w:rFonts w:cs="Arial"/>
                <w:szCs w:val="20"/>
              </w:rPr>
              <w:t xml:space="preserve">wider on-site team, </w:t>
            </w:r>
            <w:r w:rsidRPr="00AA0FFD">
              <w:rPr>
                <w:rFonts w:cs="Arial"/>
                <w:szCs w:val="20"/>
              </w:rPr>
              <w:t>working flexibly</w:t>
            </w:r>
            <w:r w:rsidR="000A17D8">
              <w:rPr>
                <w:rFonts w:cs="Arial"/>
                <w:szCs w:val="20"/>
              </w:rPr>
              <w:t xml:space="preserve"> </w:t>
            </w:r>
            <w:r w:rsidRPr="00AA0FFD">
              <w:rPr>
                <w:rFonts w:cs="Arial"/>
                <w:szCs w:val="20"/>
              </w:rPr>
              <w:t>across the site as required.</w:t>
            </w:r>
          </w:p>
          <w:p w:rsidR="0095038A" w:rsidRPr="007D4566" w:rsidRDefault="0095038A" w:rsidP="00FE2801">
            <w:pPr>
              <w:rPr>
                <w:rFonts w:cs="Arial"/>
                <w:sz w:val="16"/>
                <w:szCs w:val="16"/>
              </w:rPr>
            </w:pPr>
          </w:p>
        </w:tc>
      </w:tr>
      <w:tr w:rsidR="0095038A" w:rsidRPr="00315425" w:rsidTr="00AA0FFD">
        <w:trPr>
          <w:gridAfter w:val="1"/>
          <w:wAfter w:w="124" w:type="dxa"/>
        </w:trPr>
        <w:tc>
          <w:tcPr>
            <w:tcW w:w="10616" w:type="dxa"/>
            <w:gridSpan w:val="11"/>
            <w:tcBorders>
              <w:top w:val="single" w:sz="2" w:space="0" w:color="auto"/>
              <w:left w:val="nil"/>
              <w:bottom w:val="single" w:sz="2" w:space="0" w:color="auto"/>
              <w:right w:val="nil"/>
            </w:tcBorders>
          </w:tcPr>
          <w:p w:rsidR="0095038A" w:rsidRDefault="0095038A" w:rsidP="00161F93">
            <w:pPr>
              <w:jc w:val="left"/>
              <w:rPr>
                <w:rFonts w:cs="Arial"/>
                <w:sz w:val="10"/>
                <w:szCs w:val="20"/>
              </w:rPr>
            </w:pPr>
          </w:p>
          <w:p w:rsidR="0095038A" w:rsidRPr="00315425" w:rsidRDefault="0095038A" w:rsidP="00161F93">
            <w:pPr>
              <w:jc w:val="left"/>
              <w:rPr>
                <w:rFonts w:cs="Arial"/>
                <w:sz w:val="10"/>
                <w:szCs w:val="20"/>
              </w:rPr>
            </w:pPr>
          </w:p>
        </w:tc>
      </w:tr>
      <w:tr w:rsidR="0095038A" w:rsidRPr="00315425" w:rsidTr="00AA0FFD">
        <w:trPr>
          <w:trHeight w:val="394"/>
        </w:trPr>
        <w:tc>
          <w:tcPr>
            <w:tcW w:w="107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95038A" w:rsidRPr="00315425" w:rsidRDefault="0095038A"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95038A" w:rsidRPr="007C0E94" w:rsidTr="00AA0FFD">
        <w:trPr>
          <w:trHeight w:val="327"/>
        </w:trPr>
        <w:tc>
          <w:tcPr>
            <w:tcW w:w="426" w:type="dxa"/>
            <w:vMerge w:val="restart"/>
            <w:tcBorders>
              <w:top w:val="dotted" w:sz="2" w:space="0" w:color="auto"/>
              <w:left w:val="single" w:sz="2" w:space="0" w:color="auto"/>
              <w:right w:val="nil"/>
            </w:tcBorders>
            <w:vAlign w:val="center"/>
          </w:tcPr>
          <w:p w:rsidR="0095038A" w:rsidRPr="007C0E94" w:rsidRDefault="0095038A" w:rsidP="00161F93">
            <w:pPr>
              <w:rPr>
                <w:sz w:val="18"/>
                <w:szCs w:val="18"/>
              </w:rPr>
            </w:pPr>
          </w:p>
        </w:tc>
        <w:tc>
          <w:tcPr>
            <w:tcW w:w="284" w:type="dxa"/>
            <w:vMerge w:val="restart"/>
            <w:tcBorders>
              <w:top w:val="dotted" w:sz="2" w:space="0" w:color="auto"/>
              <w:left w:val="nil"/>
              <w:right w:val="dotted" w:sz="2" w:space="0" w:color="auto"/>
            </w:tcBorders>
            <w:vAlign w:val="center"/>
          </w:tcPr>
          <w:p w:rsidR="0095038A" w:rsidRPr="007C0E94" w:rsidRDefault="0095038A" w:rsidP="00161F93">
            <w:pPr>
              <w:rPr>
                <w:sz w:val="18"/>
                <w:szCs w:val="18"/>
              </w:rPr>
            </w:pPr>
          </w:p>
        </w:tc>
        <w:tc>
          <w:tcPr>
            <w:tcW w:w="7938" w:type="dxa"/>
            <w:gridSpan w:val="2"/>
            <w:tcBorders>
              <w:top w:val="dotted" w:sz="2" w:space="0" w:color="auto"/>
              <w:left w:val="dotted" w:sz="2" w:space="0" w:color="auto"/>
              <w:bottom w:val="dotted" w:sz="4" w:space="0" w:color="auto"/>
              <w:right w:val="nil"/>
            </w:tcBorders>
            <w:vAlign w:val="center"/>
          </w:tcPr>
          <w:p w:rsidR="0095038A" w:rsidRPr="00AA0FFD" w:rsidRDefault="009477DF" w:rsidP="000B4558">
            <w:pPr>
              <w:pStyle w:val="ListParagraph"/>
              <w:numPr>
                <w:ilvl w:val="0"/>
                <w:numId w:val="22"/>
              </w:numPr>
              <w:rPr>
                <w:szCs w:val="20"/>
              </w:rPr>
            </w:pPr>
            <w:r>
              <w:rPr>
                <w:szCs w:val="20"/>
              </w:rPr>
              <w:t>Work</w:t>
            </w:r>
            <w:r w:rsidR="009D5FD5" w:rsidRPr="00AA0FFD">
              <w:rPr>
                <w:szCs w:val="20"/>
              </w:rPr>
              <w:t xml:space="preserve"> within </w:t>
            </w:r>
            <w:r w:rsidR="002D1CD5">
              <w:rPr>
                <w:szCs w:val="20"/>
              </w:rPr>
              <w:t xml:space="preserve">the </w:t>
            </w:r>
            <w:r w:rsidR="00E110F8">
              <w:rPr>
                <w:szCs w:val="20"/>
              </w:rPr>
              <w:t>Reception</w:t>
            </w:r>
            <w:r w:rsidR="000B4558">
              <w:rPr>
                <w:szCs w:val="20"/>
              </w:rPr>
              <w:t>,</w:t>
            </w:r>
            <w:r w:rsidR="00E110F8">
              <w:rPr>
                <w:szCs w:val="20"/>
              </w:rPr>
              <w:t xml:space="preserve"> </w:t>
            </w:r>
            <w:r w:rsidR="000B4558">
              <w:rPr>
                <w:szCs w:val="20"/>
              </w:rPr>
              <w:t xml:space="preserve">Post Room Facilities office, Workshop </w:t>
            </w:r>
            <w:r w:rsidR="009D5FD5">
              <w:rPr>
                <w:szCs w:val="20"/>
              </w:rPr>
              <w:t>and across site as required</w:t>
            </w:r>
          </w:p>
        </w:tc>
        <w:tc>
          <w:tcPr>
            <w:tcW w:w="283" w:type="dxa"/>
            <w:tcBorders>
              <w:top w:val="dotted" w:sz="2" w:space="0" w:color="auto"/>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val="restart"/>
            <w:tcBorders>
              <w:top w:val="dotted" w:sz="2" w:space="0" w:color="auto"/>
              <w:left w:val="dotted" w:sz="4" w:space="0" w:color="auto"/>
              <w:right w:val="nil"/>
            </w:tcBorders>
            <w:vAlign w:val="center"/>
          </w:tcPr>
          <w:p w:rsidR="0095038A" w:rsidRPr="007C0E94" w:rsidRDefault="0095038A" w:rsidP="00161F93">
            <w:pPr>
              <w:rPr>
                <w:sz w:val="18"/>
                <w:szCs w:val="18"/>
              </w:rPr>
            </w:pPr>
          </w:p>
        </w:tc>
        <w:tc>
          <w:tcPr>
            <w:tcW w:w="283" w:type="dxa"/>
            <w:vMerge w:val="restart"/>
            <w:tcBorders>
              <w:top w:val="dotted" w:sz="2" w:space="0" w:color="auto"/>
              <w:left w:val="nil"/>
              <w:right w:val="nil"/>
            </w:tcBorders>
            <w:vAlign w:val="center"/>
          </w:tcPr>
          <w:p w:rsidR="0095038A" w:rsidRPr="007C0E94" w:rsidRDefault="0095038A" w:rsidP="00161F93">
            <w:pPr>
              <w:rPr>
                <w:sz w:val="18"/>
                <w:szCs w:val="18"/>
              </w:rPr>
            </w:pPr>
          </w:p>
        </w:tc>
        <w:tc>
          <w:tcPr>
            <w:tcW w:w="284" w:type="dxa"/>
            <w:vMerge w:val="restart"/>
            <w:tcBorders>
              <w:top w:val="dotted" w:sz="2" w:space="0" w:color="auto"/>
              <w:left w:val="dotted" w:sz="4" w:space="0" w:color="auto"/>
              <w:right w:val="nil"/>
            </w:tcBorders>
            <w:vAlign w:val="center"/>
          </w:tcPr>
          <w:p w:rsidR="0095038A" w:rsidRPr="007C0E94" w:rsidRDefault="0095038A" w:rsidP="00161F93">
            <w:pPr>
              <w:rPr>
                <w:sz w:val="18"/>
                <w:szCs w:val="18"/>
              </w:rPr>
            </w:pPr>
          </w:p>
        </w:tc>
        <w:tc>
          <w:tcPr>
            <w:tcW w:w="283" w:type="dxa"/>
            <w:vMerge w:val="restart"/>
            <w:tcBorders>
              <w:top w:val="dotted" w:sz="2" w:space="0" w:color="auto"/>
              <w:left w:val="nil"/>
              <w:right w:val="dotted" w:sz="4" w:space="0" w:color="auto"/>
            </w:tcBorders>
            <w:vAlign w:val="center"/>
          </w:tcPr>
          <w:p w:rsidR="0095038A" w:rsidRPr="007C0E94" w:rsidRDefault="0095038A" w:rsidP="00161F93">
            <w:pPr>
              <w:rPr>
                <w:sz w:val="18"/>
                <w:szCs w:val="18"/>
              </w:rPr>
            </w:pPr>
          </w:p>
        </w:tc>
        <w:tc>
          <w:tcPr>
            <w:tcW w:w="284" w:type="dxa"/>
            <w:vMerge w:val="restart"/>
            <w:tcBorders>
              <w:top w:val="dotted" w:sz="2" w:space="0" w:color="auto"/>
              <w:left w:val="dotted" w:sz="4" w:space="0" w:color="auto"/>
              <w:right w:val="nil"/>
            </w:tcBorders>
            <w:vAlign w:val="center"/>
          </w:tcPr>
          <w:p w:rsidR="0095038A" w:rsidRPr="007C0E94" w:rsidRDefault="0095038A" w:rsidP="00161F93">
            <w:pPr>
              <w:rPr>
                <w:sz w:val="18"/>
                <w:szCs w:val="18"/>
              </w:rPr>
            </w:pPr>
          </w:p>
        </w:tc>
        <w:tc>
          <w:tcPr>
            <w:tcW w:w="391" w:type="dxa"/>
            <w:gridSpan w:val="2"/>
            <w:vMerge w:val="restart"/>
            <w:tcBorders>
              <w:top w:val="dotted" w:sz="2" w:space="0" w:color="auto"/>
              <w:left w:val="nil"/>
              <w:right w:val="single" w:sz="2" w:space="0" w:color="auto"/>
            </w:tcBorders>
            <w:vAlign w:val="center"/>
          </w:tcPr>
          <w:p w:rsidR="0095038A" w:rsidRPr="007C0E94" w:rsidRDefault="0095038A" w:rsidP="00161F93">
            <w:pPr>
              <w:rPr>
                <w:sz w:val="18"/>
                <w:szCs w:val="18"/>
              </w:rPr>
            </w:pPr>
          </w:p>
        </w:tc>
      </w:tr>
      <w:tr w:rsidR="0095038A" w:rsidRPr="007C0E94" w:rsidTr="00AA0FFD">
        <w:trPr>
          <w:trHeight w:val="263"/>
        </w:trPr>
        <w:tc>
          <w:tcPr>
            <w:tcW w:w="426" w:type="dxa"/>
            <w:vMerge/>
            <w:tcBorders>
              <w:left w:val="single" w:sz="2" w:space="0" w:color="auto"/>
              <w:right w:val="nil"/>
            </w:tcBorders>
            <w:vAlign w:val="center"/>
          </w:tcPr>
          <w:p w:rsidR="0095038A" w:rsidRPr="007C0E94" w:rsidRDefault="0095038A" w:rsidP="00161F93">
            <w:pPr>
              <w:rPr>
                <w:sz w:val="18"/>
                <w:szCs w:val="18"/>
              </w:rPr>
            </w:pPr>
          </w:p>
        </w:tc>
        <w:tc>
          <w:tcPr>
            <w:tcW w:w="284" w:type="dxa"/>
            <w:vMerge/>
            <w:tcBorders>
              <w:left w:val="nil"/>
              <w:right w:val="dotted" w:sz="2" w:space="0" w:color="auto"/>
            </w:tcBorders>
            <w:vAlign w:val="center"/>
          </w:tcPr>
          <w:p w:rsidR="0095038A" w:rsidRPr="007C0E94" w:rsidRDefault="0095038A" w:rsidP="00161F93">
            <w:pPr>
              <w:rPr>
                <w:sz w:val="18"/>
                <w:szCs w:val="18"/>
              </w:rPr>
            </w:pPr>
          </w:p>
        </w:tc>
        <w:tc>
          <w:tcPr>
            <w:tcW w:w="7938" w:type="dxa"/>
            <w:gridSpan w:val="2"/>
            <w:tcBorders>
              <w:top w:val="dotted" w:sz="4" w:space="0" w:color="auto"/>
              <w:left w:val="dotted" w:sz="2" w:space="0" w:color="auto"/>
              <w:bottom w:val="dotted" w:sz="4" w:space="0" w:color="auto"/>
              <w:right w:val="nil"/>
            </w:tcBorders>
            <w:vAlign w:val="center"/>
          </w:tcPr>
          <w:p w:rsidR="0095038A" w:rsidRPr="00AA0FFD" w:rsidRDefault="009477DF" w:rsidP="0099663D">
            <w:pPr>
              <w:pStyle w:val="ListParagraph"/>
              <w:numPr>
                <w:ilvl w:val="0"/>
                <w:numId w:val="22"/>
              </w:numPr>
              <w:rPr>
                <w:szCs w:val="20"/>
              </w:rPr>
            </w:pPr>
            <w:r>
              <w:rPr>
                <w:szCs w:val="20"/>
              </w:rPr>
              <w:t>Be p</w:t>
            </w:r>
            <w:r w:rsidR="00E90754">
              <w:rPr>
                <w:szCs w:val="20"/>
              </w:rPr>
              <w:t xml:space="preserve">art of </w:t>
            </w:r>
            <w:r w:rsidR="002D1CD5">
              <w:rPr>
                <w:szCs w:val="20"/>
              </w:rPr>
              <w:t xml:space="preserve">an </w:t>
            </w:r>
            <w:r w:rsidR="00E90754">
              <w:rPr>
                <w:szCs w:val="20"/>
              </w:rPr>
              <w:t>on-</w:t>
            </w:r>
            <w:r w:rsidR="009D5FD5">
              <w:rPr>
                <w:szCs w:val="20"/>
              </w:rPr>
              <w:t>site team of 19</w:t>
            </w:r>
            <w:r w:rsidR="00E90754">
              <w:rPr>
                <w:szCs w:val="20"/>
              </w:rPr>
              <w:t xml:space="preserve"> people</w:t>
            </w:r>
          </w:p>
        </w:tc>
        <w:tc>
          <w:tcPr>
            <w:tcW w:w="283" w:type="dxa"/>
            <w:tcBorders>
              <w:top w:val="dotted" w:sz="4" w:space="0" w:color="auto"/>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tcBorders>
              <w:left w:val="dotted" w:sz="4" w:space="0" w:color="auto"/>
              <w:right w:val="nil"/>
            </w:tcBorders>
            <w:vAlign w:val="center"/>
          </w:tcPr>
          <w:p w:rsidR="0095038A" w:rsidRPr="007C0E94" w:rsidRDefault="0095038A" w:rsidP="00161F93">
            <w:pPr>
              <w:rPr>
                <w:sz w:val="18"/>
                <w:szCs w:val="18"/>
              </w:rPr>
            </w:pPr>
          </w:p>
        </w:tc>
        <w:tc>
          <w:tcPr>
            <w:tcW w:w="283" w:type="dxa"/>
            <w:vMerge/>
            <w:tcBorders>
              <w:left w:val="nil"/>
              <w:right w:val="nil"/>
            </w:tcBorders>
            <w:vAlign w:val="center"/>
          </w:tcPr>
          <w:p w:rsidR="0095038A" w:rsidRPr="007C0E94" w:rsidRDefault="0095038A" w:rsidP="00161F93">
            <w:pPr>
              <w:rPr>
                <w:sz w:val="18"/>
                <w:szCs w:val="18"/>
              </w:rPr>
            </w:pPr>
          </w:p>
        </w:tc>
        <w:tc>
          <w:tcPr>
            <w:tcW w:w="284" w:type="dxa"/>
            <w:vMerge/>
            <w:tcBorders>
              <w:left w:val="dotted" w:sz="4" w:space="0" w:color="auto"/>
              <w:bottom w:val="dotted" w:sz="4" w:space="0" w:color="auto"/>
              <w:right w:val="nil"/>
            </w:tcBorders>
            <w:vAlign w:val="center"/>
          </w:tcPr>
          <w:p w:rsidR="0095038A" w:rsidRPr="007C0E94" w:rsidRDefault="0095038A" w:rsidP="00161F93">
            <w:pPr>
              <w:rPr>
                <w:sz w:val="18"/>
                <w:szCs w:val="18"/>
              </w:rPr>
            </w:pPr>
          </w:p>
        </w:tc>
        <w:tc>
          <w:tcPr>
            <w:tcW w:w="283" w:type="dxa"/>
            <w:vMerge/>
            <w:tcBorders>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tcBorders>
              <w:left w:val="dotted" w:sz="4" w:space="0" w:color="auto"/>
              <w:bottom w:val="dotted" w:sz="4" w:space="0" w:color="auto"/>
              <w:right w:val="nil"/>
            </w:tcBorders>
            <w:vAlign w:val="center"/>
          </w:tcPr>
          <w:p w:rsidR="0095038A" w:rsidRPr="007C0E94" w:rsidRDefault="0095038A" w:rsidP="00161F93">
            <w:pPr>
              <w:rPr>
                <w:sz w:val="18"/>
                <w:szCs w:val="18"/>
              </w:rPr>
            </w:pPr>
          </w:p>
        </w:tc>
        <w:tc>
          <w:tcPr>
            <w:tcW w:w="391" w:type="dxa"/>
            <w:gridSpan w:val="2"/>
            <w:vMerge/>
            <w:tcBorders>
              <w:left w:val="nil"/>
              <w:bottom w:val="dotted" w:sz="4" w:space="0" w:color="auto"/>
              <w:right w:val="single" w:sz="2" w:space="0" w:color="auto"/>
            </w:tcBorders>
            <w:vAlign w:val="center"/>
          </w:tcPr>
          <w:p w:rsidR="0095038A" w:rsidRPr="007C0E94" w:rsidRDefault="0095038A" w:rsidP="00161F93">
            <w:pPr>
              <w:rPr>
                <w:sz w:val="18"/>
                <w:szCs w:val="18"/>
              </w:rPr>
            </w:pPr>
          </w:p>
        </w:tc>
      </w:tr>
      <w:tr w:rsidR="0095038A" w:rsidRPr="007C0E94" w:rsidTr="00AA0FFD">
        <w:trPr>
          <w:trHeight w:val="263"/>
        </w:trPr>
        <w:tc>
          <w:tcPr>
            <w:tcW w:w="426" w:type="dxa"/>
            <w:vMerge/>
            <w:tcBorders>
              <w:left w:val="single" w:sz="2" w:space="0" w:color="auto"/>
              <w:right w:val="nil"/>
            </w:tcBorders>
            <w:vAlign w:val="center"/>
          </w:tcPr>
          <w:p w:rsidR="0095038A" w:rsidRPr="007C0E94" w:rsidRDefault="0095038A" w:rsidP="00161F93">
            <w:pPr>
              <w:rPr>
                <w:sz w:val="18"/>
                <w:szCs w:val="18"/>
              </w:rPr>
            </w:pPr>
          </w:p>
        </w:tc>
        <w:tc>
          <w:tcPr>
            <w:tcW w:w="284" w:type="dxa"/>
            <w:vMerge/>
            <w:tcBorders>
              <w:left w:val="nil"/>
              <w:right w:val="dotted" w:sz="2" w:space="0" w:color="auto"/>
            </w:tcBorders>
            <w:vAlign w:val="center"/>
          </w:tcPr>
          <w:p w:rsidR="0095038A" w:rsidRPr="007C0E94" w:rsidRDefault="0095038A" w:rsidP="00161F93">
            <w:pPr>
              <w:rPr>
                <w:sz w:val="18"/>
                <w:szCs w:val="18"/>
              </w:rPr>
            </w:pPr>
          </w:p>
        </w:tc>
        <w:tc>
          <w:tcPr>
            <w:tcW w:w="7938" w:type="dxa"/>
            <w:gridSpan w:val="2"/>
            <w:tcBorders>
              <w:top w:val="dotted" w:sz="4" w:space="0" w:color="auto"/>
              <w:left w:val="dotted" w:sz="2" w:space="0" w:color="auto"/>
              <w:bottom w:val="dotted" w:sz="4" w:space="0" w:color="auto"/>
              <w:right w:val="nil"/>
            </w:tcBorders>
            <w:vAlign w:val="center"/>
          </w:tcPr>
          <w:p w:rsidR="0095038A" w:rsidRPr="00AA0FFD" w:rsidRDefault="009D5FD5" w:rsidP="000A17D8">
            <w:pPr>
              <w:pStyle w:val="ListParagraph"/>
              <w:numPr>
                <w:ilvl w:val="0"/>
                <w:numId w:val="22"/>
              </w:numPr>
              <w:rPr>
                <w:szCs w:val="20"/>
              </w:rPr>
            </w:pPr>
            <w:r>
              <w:rPr>
                <w:szCs w:val="20"/>
              </w:rPr>
              <w:t xml:space="preserve">900 + work orders </w:t>
            </w:r>
            <w:r w:rsidR="00E90754">
              <w:rPr>
                <w:szCs w:val="20"/>
              </w:rPr>
              <w:t xml:space="preserve">actioned </w:t>
            </w:r>
            <w:r>
              <w:rPr>
                <w:szCs w:val="20"/>
              </w:rPr>
              <w:t>monthly</w:t>
            </w:r>
          </w:p>
        </w:tc>
        <w:tc>
          <w:tcPr>
            <w:tcW w:w="283" w:type="dxa"/>
            <w:tcBorders>
              <w:top w:val="dotted" w:sz="4" w:space="0" w:color="auto"/>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tcBorders>
              <w:left w:val="dotted" w:sz="4" w:space="0" w:color="auto"/>
              <w:right w:val="nil"/>
            </w:tcBorders>
            <w:vAlign w:val="center"/>
          </w:tcPr>
          <w:p w:rsidR="0095038A" w:rsidRPr="007C0E94" w:rsidRDefault="0095038A" w:rsidP="00161F93">
            <w:pPr>
              <w:rPr>
                <w:sz w:val="18"/>
                <w:szCs w:val="18"/>
              </w:rPr>
            </w:pPr>
          </w:p>
        </w:tc>
        <w:tc>
          <w:tcPr>
            <w:tcW w:w="283" w:type="dxa"/>
            <w:vMerge/>
            <w:tcBorders>
              <w:left w:val="nil"/>
              <w:right w:val="nil"/>
            </w:tcBorders>
            <w:vAlign w:val="center"/>
          </w:tcPr>
          <w:p w:rsidR="0095038A" w:rsidRPr="007C0E94" w:rsidRDefault="0095038A" w:rsidP="00161F93">
            <w:pPr>
              <w:rPr>
                <w:sz w:val="18"/>
                <w:szCs w:val="18"/>
              </w:rPr>
            </w:pPr>
          </w:p>
        </w:tc>
        <w:tc>
          <w:tcPr>
            <w:tcW w:w="284" w:type="dxa"/>
            <w:vMerge w:val="restart"/>
            <w:tcBorders>
              <w:top w:val="dotted" w:sz="4" w:space="0" w:color="auto"/>
              <w:left w:val="dotted" w:sz="4" w:space="0" w:color="auto"/>
              <w:right w:val="nil"/>
            </w:tcBorders>
            <w:vAlign w:val="center"/>
          </w:tcPr>
          <w:p w:rsidR="0095038A" w:rsidRPr="007C0E94" w:rsidRDefault="0095038A" w:rsidP="00161F93">
            <w:pPr>
              <w:rPr>
                <w:sz w:val="18"/>
                <w:szCs w:val="18"/>
              </w:rPr>
            </w:pPr>
          </w:p>
        </w:tc>
        <w:tc>
          <w:tcPr>
            <w:tcW w:w="283" w:type="dxa"/>
            <w:vMerge w:val="restart"/>
            <w:tcBorders>
              <w:top w:val="dotted" w:sz="4" w:space="0" w:color="auto"/>
              <w:left w:val="nil"/>
              <w:right w:val="dotted" w:sz="4" w:space="0" w:color="auto"/>
            </w:tcBorders>
            <w:vAlign w:val="center"/>
          </w:tcPr>
          <w:p w:rsidR="0095038A" w:rsidRPr="007C0E94" w:rsidRDefault="0095038A" w:rsidP="00161F93">
            <w:pPr>
              <w:rPr>
                <w:sz w:val="18"/>
                <w:szCs w:val="18"/>
              </w:rPr>
            </w:pPr>
          </w:p>
        </w:tc>
        <w:tc>
          <w:tcPr>
            <w:tcW w:w="284" w:type="dxa"/>
            <w:vMerge w:val="restart"/>
            <w:tcBorders>
              <w:top w:val="dotted" w:sz="4" w:space="0" w:color="auto"/>
              <w:left w:val="dotted" w:sz="4" w:space="0" w:color="auto"/>
              <w:right w:val="nil"/>
            </w:tcBorders>
            <w:vAlign w:val="center"/>
          </w:tcPr>
          <w:p w:rsidR="0095038A" w:rsidRPr="008071F4" w:rsidRDefault="0095038A" w:rsidP="00161F93">
            <w:pPr>
              <w:rPr>
                <w:sz w:val="18"/>
                <w:szCs w:val="18"/>
              </w:rPr>
            </w:pPr>
          </w:p>
        </w:tc>
        <w:tc>
          <w:tcPr>
            <w:tcW w:w="391" w:type="dxa"/>
            <w:gridSpan w:val="2"/>
            <w:vMerge w:val="restart"/>
            <w:tcBorders>
              <w:top w:val="dotted" w:sz="4" w:space="0" w:color="auto"/>
              <w:left w:val="nil"/>
              <w:right w:val="single" w:sz="2" w:space="0" w:color="auto"/>
            </w:tcBorders>
            <w:vAlign w:val="center"/>
          </w:tcPr>
          <w:p w:rsidR="0095038A" w:rsidRPr="007C0E94" w:rsidRDefault="0095038A" w:rsidP="00161F93">
            <w:pPr>
              <w:rPr>
                <w:sz w:val="18"/>
                <w:szCs w:val="18"/>
              </w:rPr>
            </w:pPr>
          </w:p>
        </w:tc>
      </w:tr>
      <w:tr w:rsidR="0095038A" w:rsidRPr="007C0E94" w:rsidTr="00AA0FFD">
        <w:trPr>
          <w:trHeight w:val="292"/>
        </w:trPr>
        <w:tc>
          <w:tcPr>
            <w:tcW w:w="426" w:type="dxa"/>
            <w:vMerge/>
            <w:tcBorders>
              <w:left w:val="single" w:sz="2" w:space="0" w:color="auto"/>
              <w:bottom w:val="dotted" w:sz="4" w:space="0" w:color="auto"/>
              <w:right w:val="nil"/>
            </w:tcBorders>
            <w:vAlign w:val="center"/>
          </w:tcPr>
          <w:p w:rsidR="0095038A" w:rsidRPr="007C0E94" w:rsidRDefault="0095038A" w:rsidP="00161F93">
            <w:pPr>
              <w:rPr>
                <w:sz w:val="18"/>
                <w:szCs w:val="18"/>
              </w:rPr>
            </w:pPr>
          </w:p>
        </w:tc>
        <w:tc>
          <w:tcPr>
            <w:tcW w:w="284" w:type="dxa"/>
            <w:vMerge/>
            <w:tcBorders>
              <w:left w:val="nil"/>
              <w:bottom w:val="dotted" w:sz="4" w:space="0" w:color="auto"/>
              <w:right w:val="dotted" w:sz="2" w:space="0" w:color="auto"/>
            </w:tcBorders>
            <w:vAlign w:val="center"/>
          </w:tcPr>
          <w:p w:rsidR="0095038A" w:rsidRPr="007C0E94" w:rsidRDefault="0095038A" w:rsidP="00161F93">
            <w:pPr>
              <w:rPr>
                <w:sz w:val="18"/>
                <w:szCs w:val="18"/>
              </w:rPr>
            </w:pPr>
          </w:p>
        </w:tc>
        <w:tc>
          <w:tcPr>
            <w:tcW w:w="7938" w:type="dxa"/>
            <w:gridSpan w:val="2"/>
            <w:tcBorders>
              <w:top w:val="dotted" w:sz="4" w:space="0" w:color="auto"/>
              <w:left w:val="dotted" w:sz="2" w:space="0" w:color="auto"/>
              <w:bottom w:val="dotted" w:sz="4" w:space="0" w:color="auto"/>
              <w:right w:val="nil"/>
            </w:tcBorders>
            <w:vAlign w:val="center"/>
          </w:tcPr>
          <w:p w:rsidR="0095038A" w:rsidRPr="000B4558" w:rsidRDefault="009D5FD5" w:rsidP="00E90754">
            <w:pPr>
              <w:pStyle w:val="ListParagraph"/>
              <w:numPr>
                <w:ilvl w:val="0"/>
                <w:numId w:val="22"/>
              </w:numPr>
              <w:rPr>
                <w:szCs w:val="20"/>
              </w:rPr>
            </w:pPr>
            <w:r w:rsidRPr="000B4558">
              <w:rPr>
                <w:szCs w:val="20"/>
              </w:rPr>
              <w:t>Suppo</w:t>
            </w:r>
            <w:r w:rsidR="009477DF">
              <w:rPr>
                <w:szCs w:val="20"/>
              </w:rPr>
              <w:t>rt our</w:t>
            </w:r>
            <w:r w:rsidR="00F57A97">
              <w:rPr>
                <w:szCs w:val="20"/>
              </w:rPr>
              <w:t xml:space="preserve"> 25</w:t>
            </w:r>
            <w:r w:rsidR="00E90754" w:rsidRPr="000B4558">
              <w:rPr>
                <w:szCs w:val="20"/>
              </w:rPr>
              <w:t xml:space="preserve">0 customers on site and </w:t>
            </w:r>
            <w:r w:rsidRPr="000B4558">
              <w:rPr>
                <w:szCs w:val="20"/>
              </w:rPr>
              <w:t>80+ contractors</w:t>
            </w:r>
          </w:p>
        </w:tc>
        <w:tc>
          <w:tcPr>
            <w:tcW w:w="283" w:type="dxa"/>
            <w:tcBorders>
              <w:top w:val="dotted" w:sz="4" w:space="0" w:color="auto"/>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tcBorders>
              <w:left w:val="dotted" w:sz="4" w:space="0" w:color="auto"/>
              <w:bottom w:val="dotted" w:sz="4" w:space="0" w:color="auto"/>
              <w:right w:val="nil"/>
            </w:tcBorders>
            <w:vAlign w:val="center"/>
          </w:tcPr>
          <w:p w:rsidR="0095038A" w:rsidRPr="007C0E94" w:rsidRDefault="0095038A" w:rsidP="00161F93">
            <w:pPr>
              <w:rPr>
                <w:sz w:val="18"/>
                <w:szCs w:val="18"/>
              </w:rPr>
            </w:pPr>
          </w:p>
        </w:tc>
        <w:tc>
          <w:tcPr>
            <w:tcW w:w="283" w:type="dxa"/>
            <w:vMerge/>
            <w:tcBorders>
              <w:left w:val="nil"/>
              <w:bottom w:val="dotted" w:sz="4" w:space="0" w:color="auto"/>
              <w:right w:val="nil"/>
            </w:tcBorders>
            <w:vAlign w:val="center"/>
          </w:tcPr>
          <w:p w:rsidR="0095038A" w:rsidRPr="007C0E94" w:rsidRDefault="0095038A" w:rsidP="00161F93">
            <w:pPr>
              <w:rPr>
                <w:sz w:val="18"/>
                <w:szCs w:val="18"/>
              </w:rPr>
            </w:pPr>
          </w:p>
        </w:tc>
        <w:tc>
          <w:tcPr>
            <w:tcW w:w="284" w:type="dxa"/>
            <w:vMerge/>
            <w:tcBorders>
              <w:left w:val="dotted" w:sz="4" w:space="0" w:color="auto"/>
              <w:bottom w:val="dotted" w:sz="4" w:space="0" w:color="auto"/>
              <w:right w:val="nil"/>
            </w:tcBorders>
            <w:vAlign w:val="center"/>
          </w:tcPr>
          <w:p w:rsidR="0095038A" w:rsidRPr="007C0E94" w:rsidRDefault="0095038A" w:rsidP="00161F93">
            <w:pPr>
              <w:rPr>
                <w:sz w:val="18"/>
                <w:szCs w:val="18"/>
              </w:rPr>
            </w:pPr>
          </w:p>
        </w:tc>
        <w:tc>
          <w:tcPr>
            <w:tcW w:w="283" w:type="dxa"/>
            <w:vMerge/>
            <w:tcBorders>
              <w:left w:val="nil"/>
              <w:bottom w:val="dotted" w:sz="4" w:space="0" w:color="auto"/>
              <w:right w:val="dotted" w:sz="4" w:space="0" w:color="auto"/>
            </w:tcBorders>
            <w:vAlign w:val="center"/>
          </w:tcPr>
          <w:p w:rsidR="0095038A" w:rsidRPr="007C0E94" w:rsidRDefault="0095038A" w:rsidP="00161F93">
            <w:pPr>
              <w:rPr>
                <w:sz w:val="18"/>
                <w:szCs w:val="18"/>
              </w:rPr>
            </w:pPr>
          </w:p>
        </w:tc>
        <w:tc>
          <w:tcPr>
            <w:tcW w:w="284" w:type="dxa"/>
            <w:vMerge/>
            <w:tcBorders>
              <w:left w:val="dotted" w:sz="4" w:space="0" w:color="auto"/>
              <w:bottom w:val="dotted" w:sz="4" w:space="0" w:color="auto"/>
              <w:right w:val="nil"/>
            </w:tcBorders>
            <w:vAlign w:val="center"/>
          </w:tcPr>
          <w:p w:rsidR="0095038A" w:rsidRPr="007C0E94" w:rsidRDefault="0095038A" w:rsidP="00161F93">
            <w:pPr>
              <w:rPr>
                <w:sz w:val="18"/>
                <w:szCs w:val="18"/>
              </w:rPr>
            </w:pPr>
          </w:p>
        </w:tc>
        <w:tc>
          <w:tcPr>
            <w:tcW w:w="391" w:type="dxa"/>
            <w:gridSpan w:val="2"/>
            <w:vMerge/>
            <w:tcBorders>
              <w:left w:val="nil"/>
              <w:bottom w:val="dotted" w:sz="2" w:space="0" w:color="auto"/>
              <w:right w:val="single" w:sz="2" w:space="0" w:color="auto"/>
            </w:tcBorders>
            <w:vAlign w:val="center"/>
          </w:tcPr>
          <w:p w:rsidR="0095038A" w:rsidRPr="007C0E94" w:rsidRDefault="0095038A" w:rsidP="00161F93">
            <w:pPr>
              <w:rPr>
                <w:sz w:val="18"/>
                <w:szCs w:val="18"/>
              </w:rPr>
            </w:pP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40FA11D" wp14:editId="36A494D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66A73" w:rsidRPr="00315425" w:rsidTr="00AA0FFD">
        <w:trPr>
          <w:trHeight w:val="448"/>
        </w:trPr>
        <w:tc>
          <w:tcPr>
            <w:tcW w:w="10740"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99663D">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rsidR="0099663D">
              <w:t xml:space="preserve"> </w:t>
            </w:r>
            <w:r>
              <w:t>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AA0FFD">
        <w:trPr>
          <w:trHeight w:val="77"/>
        </w:trPr>
        <w:tc>
          <w:tcPr>
            <w:tcW w:w="10740"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CF7F92" w:rsidP="00366A73">
            <w:pPr>
              <w:spacing w:after="40"/>
              <w:jc w:val="center"/>
              <w:rPr>
                <w:rFonts w:cs="Arial"/>
                <w:noProof/>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82816" behindDoc="0" locked="0" layoutInCell="1" allowOverlap="1" wp14:anchorId="15CEA224" wp14:editId="332EEE0F">
                      <wp:simplePos x="0" y="0"/>
                      <wp:positionH relativeFrom="column">
                        <wp:posOffset>4813300</wp:posOffset>
                      </wp:positionH>
                      <wp:positionV relativeFrom="paragraph">
                        <wp:posOffset>78369</wp:posOffset>
                      </wp:positionV>
                      <wp:extent cx="1294765" cy="497205"/>
                      <wp:effectExtent l="0" t="0" r="19685" b="17145"/>
                      <wp:wrapNone/>
                      <wp:docPr id="11" name="Rounded Rectangle 11"/>
                      <wp:cNvGraphicFramePr/>
                      <a:graphic xmlns:a="http://schemas.openxmlformats.org/drawingml/2006/main">
                        <a:graphicData uri="http://schemas.microsoft.com/office/word/2010/wordprocessingShape">
                          <wps:wsp>
                            <wps:cNvSpPr/>
                            <wps:spPr>
                              <a:xfrm>
                                <a:off x="0" y="0"/>
                                <a:ext cx="1294765" cy="497205"/>
                              </a:xfrm>
                              <a:prstGeom prst="roundRect">
                                <a:avLst/>
                              </a:prstGeom>
                              <a:noFill/>
                              <a:ln w="25400" cap="flat" cmpd="sng" algn="ctr">
                                <a:solidFill>
                                  <a:srgbClr val="4F81BD">
                                    <a:shade val="50000"/>
                                  </a:srgbClr>
                                </a:solidFill>
                                <a:prstDash val="solid"/>
                              </a:ln>
                              <a:effectLst/>
                            </wps:spPr>
                            <wps:txbx>
                              <w:txbxContent>
                                <w:p w:rsidR="00412F70" w:rsidRDefault="00412F70" w:rsidP="00412F70">
                                  <w:pPr>
                                    <w:jc w:val="center"/>
                                  </w:pPr>
                                  <w:r>
                                    <w:t>Hard FM</w:t>
                                  </w:r>
                                  <w:r>
                                    <w:br/>
                                    <w:t>Steve Barrett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379pt;margin-top:6.15pt;width:101.95pt;height:3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" filled="f" strokecolor="#385d8a" strokeweight="2pt">
                      <v:textbox>
                        <w:txbxContent>
                          <w:p w:rsidR="00412F70" w:rsidRDefault="00412F70" w:rsidP="00412F70">
                            <w:pPr>
                              <w:jc w:val="center"/>
                            </w:pPr>
                            <w:r>
                              <w:t>Hard FM</w:t>
                            </w:r>
                            <w:r>
                              <w:br/>
                              <w:t>Steve Barrett</w:t>
                            </w:r>
                          </w:p>
                        </w:txbxContent>
                      </v:textbox>
                    </v:roundrect>
                  </w:pict>
                </mc:Fallback>
              </mc:AlternateContent>
            </w:r>
            <w:r>
              <w:rPr>
                <w:rFonts w:cs="Arial"/>
                <w:noProof/>
                <w:color w:val="FF0000"/>
                <w:sz w:val="10"/>
                <w:szCs w:val="20"/>
                <w:lang w:val="en-GB" w:eastAsia="en-GB"/>
              </w:rPr>
              <mc:AlternateContent>
                <mc:Choice Requires="wps">
                  <w:drawing>
                    <wp:anchor distT="0" distB="0" distL="114300" distR="114300" simplePos="0" relativeHeight="251678720" behindDoc="0" locked="0" layoutInCell="1" allowOverlap="1" wp14:anchorId="684160F4" wp14:editId="2F316A7A">
                      <wp:simplePos x="0" y="0"/>
                      <wp:positionH relativeFrom="column">
                        <wp:posOffset>1947545</wp:posOffset>
                      </wp:positionH>
                      <wp:positionV relativeFrom="paragraph">
                        <wp:posOffset>75829</wp:posOffset>
                      </wp:positionV>
                      <wp:extent cx="2245360" cy="453390"/>
                      <wp:effectExtent l="0" t="0" r="21590" b="22860"/>
                      <wp:wrapNone/>
                      <wp:docPr id="9" name="Rounded Rectangle 9"/>
                      <wp:cNvGraphicFramePr/>
                      <a:graphic xmlns:a="http://schemas.openxmlformats.org/drawingml/2006/main">
                        <a:graphicData uri="http://schemas.microsoft.com/office/word/2010/wordprocessingShape">
                          <wps:wsp>
                            <wps:cNvSpPr/>
                            <wps:spPr>
                              <a:xfrm>
                                <a:off x="0" y="0"/>
                                <a:ext cx="2245360" cy="453390"/>
                              </a:xfrm>
                              <a:prstGeom prst="roundRect">
                                <a:avLst/>
                              </a:prstGeom>
                              <a:noFill/>
                              <a:ln w="25400" cap="flat" cmpd="sng" algn="ctr">
                                <a:solidFill>
                                  <a:srgbClr val="4F81BD">
                                    <a:shade val="50000"/>
                                  </a:srgbClr>
                                </a:solidFill>
                                <a:prstDash val="solid"/>
                              </a:ln>
                              <a:effectLst/>
                            </wps:spPr>
                            <wps:txbx>
                              <w:txbxContent>
                                <w:p w:rsidR="0090656F" w:rsidRDefault="00412F70" w:rsidP="0090656F">
                                  <w:pPr>
                                    <w:jc w:val="center"/>
                                  </w:pPr>
                                  <w:r>
                                    <w:t xml:space="preserve">Facilities Management </w:t>
                                  </w:r>
                                  <w:r w:rsidR="0090656F">
                                    <w:t>Operations</w:t>
                                  </w:r>
                                  <w:r w:rsidR="00F57A97">
                                    <w:t xml:space="preserve"> Manager, </w:t>
                                  </w:r>
                                  <w:r w:rsidR="0090656F">
                                    <w:t>Matt Richards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left:0;text-align:left;margin-left:153.35pt;margin-top:5.95pt;width:176.8pt;height:3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" filled="f" strokecolor="#385d8a" strokeweight="2pt">
                      <v:textbox>
                        <w:txbxContent>
                          <w:p w:rsidR="0090656F" w:rsidRDefault="00412F70" w:rsidP="0090656F">
                            <w:pPr>
                              <w:jc w:val="center"/>
                            </w:pPr>
                            <w:r>
                              <w:t xml:space="preserve">Facilities Management </w:t>
                            </w:r>
                            <w:r w:rsidR="0090656F">
                              <w:t>Operations</w:t>
                            </w:r>
                            <w:r w:rsidR="00F57A97">
                              <w:t xml:space="preserve"> Manager, </w:t>
                            </w:r>
                            <w:r w:rsidR="0090656F">
                              <w:t>Matt Richards</w:t>
                            </w:r>
                          </w:p>
                        </w:txbxContent>
                      </v:textbox>
                    </v:roundrect>
                  </w:pict>
                </mc:Fallback>
              </mc:AlternateContent>
            </w:r>
          </w:p>
          <w:p w:rsidR="00412F70" w:rsidRDefault="00412F70" w:rsidP="00366A73">
            <w:pPr>
              <w:spacing w:after="40"/>
              <w:jc w:val="center"/>
              <w:rPr>
                <w:rFonts w:cs="Arial"/>
                <w:noProof/>
                <w:sz w:val="10"/>
                <w:szCs w:val="20"/>
                <w:lang w:eastAsia="en-US"/>
              </w:rPr>
            </w:pPr>
          </w:p>
          <w:p w:rsidR="00412F70" w:rsidRDefault="00412F70" w:rsidP="00366A73">
            <w:pPr>
              <w:spacing w:after="40"/>
              <w:jc w:val="center"/>
              <w:rPr>
                <w:rFonts w:cs="Arial"/>
                <w:noProof/>
                <w:sz w:val="10"/>
                <w:szCs w:val="20"/>
                <w:lang w:eastAsia="en-US"/>
              </w:rPr>
            </w:pPr>
          </w:p>
          <w:p w:rsidR="00412F70" w:rsidRDefault="00CF7F92" w:rsidP="00366A73">
            <w:pPr>
              <w:spacing w:after="40"/>
              <w:jc w:val="center"/>
              <w:rPr>
                <w:rFonts w:cs="Arial"/>
                <w:noProof/>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96128" behindDoc="0" locked="0" layoutInCell="1" allowOverlap="1" wp14:anchorId="58DFF1F2" wp14:editId="2251A823">
                      <wp:simplePos x="0" y="0"/>
                      <wp:positionH relativeFrom="column">
                        <wp:posOffset>4191000</wp:posOffset>
                      </wp:positionH>
                      <wp:positionV relativeFrom="paragraph">
                        <wp:posOffset>2804</wp:posOffset>
                      </wp:positionV>
                      <wp:extent cx="621665" cy="0"/>
                      <wp:effectExtent l="0" t="19050" r="6985" b="19050"/>
                      <wp:wrapNone/>
                      <wp:docPr id="20" name="Straight Connector 20"/>
                      <wp:cNvGraphicFramePr/>
                      <a:graphic xmlns:a="http://schemas.openxmlformats.org/drawingml/2006/main">
                        <a:graphicData uri="http://schemas.microsoft.com/office/word/2010/wordprocessingShape">
                          <wps:wsp>
                            <wps:cNvCnPr/>
                            <wps:spPr>
                              <a:xfrm>
                                <a:off x="0" y="0"/>
                                <a:ext cx="62166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30pt,.2pt" to="37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" strokecolor="#4579b8 [3044]" strokeweight="2.25pt">
                      <v:stroke dashstyle="3 1"/>
                    </v:line>
                  </w:pict>
                </mc:Fallback>
              </mc:AlternateContent>
            </w:r>
          </w:p>
          <w:p w:rsidR="00366A73" w:rsidRDefault="00366A73" w:rsidP="00366A73">
            <w:pPr>
              <w:spacing w:after="40"/>
              <w:jc w:val="center"/>
              <w:rPr>
                <w:rFonts w:cs="Arial"/>
                <w:noProof/>
                <w:sz w:val="10"/>
                <w:szCs w:val="20"/>
                <w:lang w:eastAsia="en-US"/>
              </w:rPr>
            </w:pPr>
          </w:p>
          <w:p w:rsidR="00366A73" w:rsidRDefault="00CF7F92" w:rsidP="00250350">
            <w:pPr>
              <w:spacing w:after="40"/>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83840" behindDoc="0" locked="0" layoutInCell="1" allowOverlap="1" wp14:anchorId="31ABFB51" wp14:editId="2DD51989">
                      <wp:simplePos x="0" y="0"/>
                      <wp:positionH relativeFrom="column">
                        <wp:posOffset>3042920</wp:posOffset>
                      </wp:positionH>
                      <wp:positionV relativeFrom="paragraph">
                        <wp:posOffset>47889</wp:posOffset>
                      </wp:positionV>
                      <wp:extent cx="0" cy="394970"/>
                      <wp:effectExtent l="19050" t="0" r="19050" b="5080"/>
                      <wp:wrapNone/>
                      <wp:docPr id="12" name="Straight Connector 12"/>
                      <wp:cNvGraphicFramePr/>
                      <a:graphic xmlns:a="http://schemas.openxmlformats.org/drawingml/2006/main">
                        <a:graphicData uri="http://schemas.microsoft.com/office/word/2010/wordprocessingShape">
                          <wps:wsp>
                            <wps:cNvCnPr/>
                            <wps:spPr>
                              <a:xfrm>
                                <a:off x="0" y="0"/>
                                <a:ext cx="0" cy="3949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6pt,3.75pt" to="239.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" strokecolor="#4579b8 [3044]" strokeweight="2.25pt"/>
                  </w:pict>
                </mc:Fallback>
              </mc:AlternateContent>
            </w:r>
          </w:p>
          <w:p w:rsidR="00002D0A" w:rsidRDefault="00CF7F92" w:rsidP="00250350">
            <w:pPr>
              <w:spacing w:after="40"/>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95104" behindDoc="0" locked="0" layoutInCell="1" allowOverlap="1" wp14:anchorId="63415EB4" wp14:editId="5DDB1999">
                      <wp:simplePos x="0" y="0"/>
                      <wp:positionH relativeFrom="column">
                        <wp:posOffset>5661660</wp:posOffset>
                      </wp:positionH>
                      <wp:positionV relativeFrom="paragraph">
                        <wp:posOffset>17516</wp:posOffset>
                      </wp:positionV>
                      <wp:extent cx="0" cy="548640"/>
                      <wp:effectExtent l="19050" t="0" r="19050" b="3810"/>
                      <wp:wrapNone/>
                      <wp:docPr id="19" name="Straight Connector 19"/>
                      <wp:cNvGraphicFramePr/>
                      <a:graphic xmlns:a="http://schemas.openxmlformats.org/drawingml/2006/main">
                        <a:graphicData uri="http://schemas.microsoft.com/office/word/2010/wordprocessingShape">
                          <wps:wsp>
                            <wps:cNvCnPr/>
                            <wps:spPr>
                              <a:xfrm>
                                <a:off x="0" y="0"/>
                                <a:ext cx="0" cy="548640"/>
                              </a:xfrm>
                              <a:prstGeom prst="line">
                                <a:avLst/>
                              </a:prstGeom>
                              <a:noFill/>
                              <a:ln w="2857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8pt,1.4pt" to="445.8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" strokecolor="#4a7ebb" strokeweight="2.25pt">
                      <v:stroke dashstyle="3 1"/>
                    </v:line>
                  </w:pict>
                </mc:Fallback>
              </mc:AlternateContent>
            </w:r>
          </w:p>
          <w:p w:rsidR="00002D0A" w:rsidRDefault="00002D0A" w:rsidP="00250350">
            <w:pPr>
              <w:spacing w:after="40"/>
              <w:rPr>
                <w:rFonts w:cs="Arial"/>
                <w:noProof/>
                <w:color w:val="FF0000"/>
                <w:sz w:val="10"/>
                <w:szCs w:val="20"/>
                <w:lang w:eastAsia="en-US"/>
              </w:rPr>
            </w:pPr>
          </w:p>
          <w:p w:rsidR="00002D0A" w:rsidRDefault="00002D0A" w:rsidP="00250350">
            <w:pPr>
              <w:spacing w:after="40"/>
              <w:rPr>
                <w:rFonts w:cs="Arial"/>
                <w:noProof/>
                <w:color w:val="FF0000"/>
                <w:sz w:val="10"/>
                <w:szCs w:val="20"/>
                <w:lang w:eastAsia="en-US"/>
              </w:rPr>
            </w:pPr>
          </w:p>
          <w:p w:rsidR="00002D0A" w:rsidRDefault="009477DF" w:rsidP="00250350">
            <w:pPr>
              <w:spacing w:after="40"/>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88960" behindDoc="0" locked="0" layoutInCell="1" allowOverlap="1" wp14:anchorId="529FFC26" wp14:editId="5E992641">
                      <wp:simplePos x="0" y="0"/>
                      <wp:positionH relativeFrom="column">
                        <wp:posOffset>3337824</wp:posOffset>
                      </wp:positionH>
                      <wp:positionV relativeFrom="paragraph">
                        <wp:posOffset>77470</wp:posOffset>
                      </wp:positionV>
                      <wp:extent cx="0" cy="233680"/>
                      <wp:effectExtent l="19050" t="0" r="19050" b="13970"/>
                      <wp:wrapNone/>
                      <wp:docPr id="16" name="Straight Connector 16"/>
                      <wp:cNvGraphicFramePr/>
                      <a:graphic xmlns:a="http://schemas.openxmlformats.org/drawingml/2006/main">
                        <a:graphicData uri="http://schemas.microsoft.com/office/word/2010/wordprocessingShape">
                          <wps:wsp>
                            <wps:cNvCnPr/>
                            <wps:spPr>
                              <a:xfrm>
                                <a:off x="0" y="0"/>
                                <a:ext cx="0" cy="23368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6.1pt" to="26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" strokecolor="#4a7ebb" strokeweight="2.25pt"/>
                  </w:pict>
                </mc:Fallback>
              </mc:AlternateContent>
            </w:r>
            <w:r w:rsidR="00CF7F92">
              <w:rPr>
                <w:rFonts w:cs="Arial"/>
                <w:noProof/>
                <w:color w:val="FF0000"/>
                <w:sz w:val="10"/>
                <w:szCs w:val="20"/>
                <w:lang w:val="en-GB" w:eastAsia="en-GB"/>
              </w:rPr>
              <mc:AlternateContent>
                <mc:Choice Requires="wps">
                  <w:drawing>
                    <wp:anchor distT="0" distB="0" distL="114300" distR="114300" simplePos="0" relativeHeight="251693056" behindDoc="0" locked="0" layoutInCell="1" allowOverlap="1" wp14:anchorId="15F387BD" wp14:editId="3AAB2465">
                      <wp:simplePos x="0" y="0"/>
                      <wp:positionH relativeFrom="column">
                        <wp:posOffset>5469890</wp:posOffset>
                      </wp:positionH>
                      <wp:positionV relativeFrom="paragraph">
                        <wp:posOffset>49159</wp:posOffset>
                      </wp:positionV>
                      <wp:extent cx="0" cy="233680"/>
                      <wp:effectExtent l="19050" t="0" r="19050" b="13970"/>
                      <wp:wrapNone/>
                      <wp:docPr id="18" name="Straight Connector 18"/>
                      <wp:cNvGraphicFramePr/>
                      <a:graphic xmlns:a="http://schemas.openxmlformats.org/drawingml/2006/main">
                        <a:graphicData uri="http://schemas.microsoft.com/office/word/2010/wordprocessingShape">
                          <wps:wsp>
                            <wps:cNvCnPr/>
                            <wps:spPr>
                              <a:xfrm>
                                <a:off x="0" y="0"/>
                                <a:ext cx="0" cy="23368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pt,3.85pt" to="430.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" strokecolor="#4a7ebb" strokeweight="2.25pt"/>
                  </w:pict>
                </mc:Fallback>
              </mc:AlternateContent>
            </w:r>
            <w:r w:rsidR="00CF7F92">
              <w:rPr>
                <w:rFonts w:cs="Arial"/>
                <w:noProof/>
                <w:color w:val="FF0000"/>
                <w:sz w:val="10"/>
                <w:szCs w:val="20"/>
                <w:lang w:val="en-GB" w:eastAsia="en-GB"/>
              </w:rPr>
              <mc:AlternateContent>
                <mc:Choice Requires="wps">
                  <w:drawing>
                    <wp:anchor distT="0" distB="0" distL="114300" distR="114300" simplePos="0" relativeHeight="251686912" behindDoc="0" locked="0" layoutInCell="1" allowOverlap="1" wp14:anchorId="490A0CEB" wp14:editId="219E6379">
                      <wp:simplePos x="0" y="0"/>
                      <wp:positionH relativeFrom="column">
                        <wp:posOffset>1162685</wp:posOffset>
                      </wp:positionH>
                      <wp:positionV relativeFrom="paragraph">
                        <wp:posOffset>63764</wp:posOffset>
                      </wp:positionV>
                      <wp:extent cx="0" cy="233680"/>
                      <wp:effectExtent l="19050" t="0" r="19050" b="13970"/>
                      <wp:wrapNone/>
                      <wp:docPr id="15" name="Straight Connector 15"/>
                      <wp:cNvGraphicFramePr/>
                      <a:graphic xmlns:a="http://schemas.openxmlformats.org/drawingml/2006/main">
                        <a:graphicData uri="http://schemas.microsoft.com/office/word/2010/wordprocessingShape">
                          <wps:wsp>
                            <wps:cNvCnPr/>
                            <wps:spPr>
                              <a:xfrm>
                                <a:off x="0" y="0"/>
                                <a:ext cx="0" cy="23368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5pt" to="91.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" strokecolor="#4a7ebb" strokeweight="2.25pt"/>
                  </w:pict>
                </mc:Fallback>
              </mc:AlternateContent>
            </w:r>
            <w:r w:rsidR="00CF7F92">
              <w:rPr>
                <w:rFonts w:cs="Arial"/>
                <w:noProof/>
                <w:color w:val="FF0000"/>
                <w:sz w:val="10"/>
                <w:szCs w:val="20"/>
                <w:lang w:val="en-GB" w:eastAsia="en-GB"/>
              </w:rPr>
              <mc:AlternateContent>
                <mc:Choice Requires="wps">
                  <w:drawing>
                    <wp:anchor distT="0" distB="0" distL="114300" distR="114300" simplePos="0" relativeHeight="251684864" behindDoc="0" locked="0" layoutInCell="1" allowOverlap="1" wp14:anchorId="545AD31A" wp14:editId="3B61647D">
                      <wp:simplePos x="0" y="0"/>
                      <wp:positionH relativeFrom="column">
                        <wp:posOffset>1162685</wp:posOffset>
                      </wp:positionH>
                      <wp:positionV relativeFrom="paragraph">
                        <wp:posOffset>61224</wp:posOffset>
                      </wp:positionV>
                      <wp:extent cx="4308475" cy="0"/>
                      <wp:effectExtent l="0" t="19050" r="15875" b="19050"/>
                      <wp:wrapNone/>
                      <wp:docPr id="14" name="Straight Connector 14"/>
                      <wp:cNvGraphicFramePr/>
                      <a:graphic xmlns:a="http://schemas.openxmlformats.org/drawingml/2006/main">
                        <a:graphicData uri="http://schemas.microsoft.com/office/word/2010/wordprocessingShape">
                          <wps:wsp>
                            <wps:cNvCnPr/>
                            <wps:spPr>
                              <a:xfrm>
                                <a:off x="0" y="0"/>
                                <a:ext cx="4308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4.8pt" to="43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" strokecolor="#4579b8 [3044]" strokeweight="2.25pt"/>
                  </w:pict>
                </mc:Fallback>
              </mc:AlternateContent>
            </w:r>
          </w:p>
          <w:p w:rsidR="00002D0A" w:rsidRDefault="00002D0A" w:rsidP="00250350">
            <w:pPr>
              <w:spacing w:after="40"/>
              <w:rPr>
                <w:rFonts w:cs="Arial"/>
                <w:noProof/>
                <w:color w:val="FF0000"/>
                <w:sz w:val="10"/>
                <w:szCs w:val="20"/>
                <w:lang w:eastAsia="en-US"/>
              </w:rPr>
            </w:pPr>
          </w:p>
          <w:p w:rsidR="00002D0A" w:rsidRDefault="00002D0A" w:rsidP="00250350">
            <w:pPr>
              <w:spacing w:after="40"/>
              <w:rPr>
                <w:rFonts w:cs="Arial"/>
                <w:noProof/>
                <w:color w:val="FF0000"/>
                <w:sz w:val="10"/>
                <w:szCs w:val="20"/>
                <w:lang w:eastAsia="en-US"/>
              </w:rPr>
            </w:pPr>
          </w:p>
          <w:p w:rsidR="00002D0A" w:rsidRDefault="009477DF" w:rsidP="00250350">
            <w:pPr>
              <w:spacing w:after="40"/>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74624" behindDoc="0" locked="0" layoutInCell="1" allowOverlap="1" wp14:anchorId="1E555A21" wp14:editId="4B6F6C38">
                      <wp:simplePos x="0" y="0"/>
                      <wp:positionH relativeFrom="column">
                        <wp:posOffset>2697109</wp:posOffset>
                      </wp:positionH>
                      <wp:positionV relativeFrom="paragraph">
                        <wp:posOffset>14605</wp:posOffset>
                      </wp:positionV>
                      <wp:extent cx="1294765" cy="401955"/>
                      <wp:effectExtent l="0" t="0" r="19685" b="17145"/>
                      <wp:wrapNone/>
                      <wp:docPr id="7" name="Rounded Rectangle 7"/>
                      <wp:cNvGraphicFramePr/>
                      <a:graphic xmlns:a="http://schemas.openxmlformats.org/drawingml/2006/main">
                        <a:graphicData uri="http://schemas.microsoft.com/office/word/2010/wordprocessingShape">
                          <wps:wsp>
                            <wps:cNvSpPr/>
                            <wps:spPr>
                              <a:xfrm>
                                <a:off x="0" y="0"/>
                                <a:ext cx="1294765" cy="401955"/>
                              </a:xfrm>
                              <a:prstGeom prst="roundRect">
                                <a:avLst/>
                              </a:prstGeom>
                              <a:noFill/>
                              <a:ln w="25400" cap="flat" cmpd="sng" algn="ctr">
                                <a:solidFill>
                                  <a:srgbClr val="4F81BD">
                                    <a:shade val="50000"/>
                                  </a:srgbClr>
                                </a:solidFill>
                                <a:prstDash val="solid"/>
                              </a:ln>
                              <a:effectLst/>
                            </wps:spPr>
                            <wps:txbx>
                              <w:txbxContent>
                                <w:p w:rsidR="0090656F" w:rsidRDefault="0090656F" w:rsidP="0090656F">
                                  <w:pPr>
                                    <w:jc w:val="center"/>
                                  </w:pPr>
                                  <w:r>
                                    <w:t>Cleaning &amp; Waste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30" style="position:absolute;left:0;text-align:left;margin-left:212.35pt;margin-top:1.15pt;width:101.95pt;height:31.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" filled="f" strokecolor="#385d8a" strokeweight="2pt">
                      <v:textbox>
                        <w:txbxContent>
                          <w:p w:rsidR="0090656F" w:rsidRDefault="0090656F" w:rsidP="0090656F">
                            <w:pPr>
                              <w:jc w:val="center"/>
                            </w:pPr>
                            <w:r>
                              <w:t>Cleaning &amp; Waste</w:t>
                            </w:r>
                          </w:p>
                        </w:txbxContent>
                      </v:textbox>
                    </v:roundrect>
                  </w:pict>
                </mc:Fallback>
              </mc:AlternateContent>
            </w:r>
            <w:r w:rsidR="00CF7F92">
              <w:rPr>
                <w:rFonts w:cs="Arial"/>
                <w:noProof/>
                <w:color w:val="FF0000"/>
                <w:sz w:val="10"/>
                <w:szCs w:val="20"/>
                <w:lang w:val="en-GB" w:eastAsia="en-GB"/>
              </w:rPr>
              <mc:AlternateContent>
                <mc:Choice Requires="wps">
                  <w:drawing>
                    <wp:anchor distT="0" distB="0" distL="114300" distR="114300" simplePos="0" relativeHeight="251676672" behindDoc="0" locked="0" layoutInCell="1" allowOverlap="1" wp14:anchorId="4296BAC6" wp14:editId="2B881333">
                      <wp:simplePos x="0" y="0"/>
                      <wp:positionH relativeFrom="column">
                        <wp:posOffset>4814570</wp:posOffset>
                      </wp:positionH>
                      <wp:positionV relativeFrom="paragraph">
                        <wp:posOffset>635</wp:posOffset>
                      </wp:positionV>
                      <wp:extent cx="1379855" cy="482600"/>
                      <wp:effectExtent l="0" t="0" r="10795" b="12700"/>
                      <wp:wrapNone/>
                      <wp:docPr id="8" name="Rounded Rectangle 8"/>
                      <wp:cNvGraphicFramePr/>
                      <a:graphic xmlns:a="http://schemas.openxmlformats.org/drawingml/2006/main">
                        <a:graphicData uri="http://schemas.microsoft.com/office/word/2010/wordprocessingShape">
                          <wps:wsp>
                            <wps:cNvSpPr/>
                            <wps:spPr>
                              <a:xfrm>
                                <a:off x="0" y="0"/>
                                <a:ext cx="1379855" cy="482600"/>
                              </a:xfrm>
                              <a:prstGeom prst="roundRect">
                                <a:avLst/>
                              </a:prstGeom>
                              <a:solidFill>
                                <a:srgbClr val="4F81BD"/>
                              </a:solidFill>
                              <a:ln w="25400" cap="flat" cmpd="sng" algn="ctr">
                                <a:solidFill>
                                  <a:srgbClr val="4F81BD">
                                    <a:shade val="50000"/>
                                  </a:srgbClr>
                                </a:solidFill>
                                <a:prstDash val="solid"/>
                              </a:ln>
                              <a:effectLst/>
                            </wps:spPr>
                            <wps:txbx>
                              <w:txbxContent>
                                <w:p w:rsidR="0090656F" w:rsidRPr="00412F70" w:rsidRDefault="00CF7F92" w:rsidP="0090656F">
                                  <w:pPr>
                                    <w:jc w:val="center"/>
                                    <w:rPr>
                                      <w:color w:val="FFFFFF" w:themeColor="background1"/>
                                    </w:rPr>
                                  </w:pPr>
                                  <w:r>
                                    <w:rPr>
                                      <w:color w:val="FFFFFF" w:themeColor="background1"/>
                                    </w:rPr>
                                    <w:t xml:space="preserve">P/T </w:t>
                                  </w:r>
                                  <w:r w:rsidR="009477DF">
                                    <w:rPr>
                                      <w:color w:val="FFFFFF" w:themeColor="background1"/>
                                    </w:rPr>
                                    <w:t>Reception / Admin 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left:0;text-align:left;margin-left:379.1pt;margin-top:.05pt;width:108.65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" fillcolor="#4f81bd" strokecolor="#385d8a" strokeweight="2pt">
                      <v:textbox>
                        <w:txbxContent>
                          <w:p w:rsidR="0090656F" w:rsidRPr="00412F70" w:rsidRDefault="00CF7F92" w:rsidP="0090656F">
                            <w:pPr>
                              <w:jc w:val="center"/>
                              <w:rPr>
                                <w:color w:val="FFFFFF" w:themeColor="background1"/>
                              </w:rPr>
                            </w:pPr>
                            <w:r>
                              <w:rPr>
                                <w:color w:val="FFFFFF" w:themeColor="background1"/>
                              </w:rPr>
                              <w:t xml:space="preserve">P/T </w:t>
                            </w:r>
                            <w:r w:rsidR="009477DF">
                              <w:rPr>
                                <w:color w:val="FFFFFF" w:themeColor="background1"/>
                              </w:rPr>
                              <w:t>Reception / Admin x 3</w:t>
                            </w:r>
                          </w:p>
                        </w:txbxContent>
                      </v:textbox>
                    </v:roundrect>
                  </w:pict>
                </mc:Fallback>
              </mc:AlternateContent>
            </w:r>
            <w:r w:rsidR="00CF7F92">
              <w:rPr>
                <w:rFonts w:cs="Arial"/>
                <w:noProof/>
                <w:color w:val="FF0000"/>
                <w:sz w:val="10"/>
                <w:szCs w:val="20"/>
                <w:lang w:val="en-GB" w:eastAsia="en-GB"/>
              </w:rPr>
              <mc:AlternateContent>
                <mc:Choice Requires="wps">
                  <w:drawing>
                    <wp:anchor distT="0" distB="0" distL="114300" distR="114300" simplePos="0" relativeHeight="251672576" behindDoc="0" locked="0" layoutInCell="1" allowOverlap="1" wp14:anchorId="01CF3DE1" wp14:editId="0685A48D">
                      <wp:simplePos x="0" y="0"/>
                      <wp:positionH relativeFrom="column">
                        <wp:posOffset>542290</wp:posOffset>
                      </wp:positionH>
                      <wp:positionV relativeFrom="paragraph">
                        <wp:posOffset>19685</wp:posOffset>
                      </wp:positionV>
                      <wp:extent cx="1162685" cy="401955"/>
                      <wp:effectExtent l="0" t="0" r="18415" b="17145"/>
                      <wp:wrapNone/>
                      <wp:docPr id="6" name="Rounded Rectangle 6"/>
                      <wp:cNvGraphicFramePr/>
                      <a:graphic xmlns:a="http://schemas.openxmlformats.org/drawingml/2006/main">
                        <a:graphicData uri="http://schemas.microsoft.com/office/word/2010/wordprocessingShape">
                          <wps:wsp>
                            <wps:cNvSpPr/>
                            <wps:spPr>
                              <a:xfrm>
                                <a:off x="0" y="0"/>
                                <a:ext cx="1162685" cy="401955"/>
                              </a:xfrm>
                              <a:prstGeom prst="roundRect">
                                <a:avLst/>
                              </a:prstGeom>
                              <a:noFill/>
                              <a:ln w="25400" cap="flat" cmpd="sng" algn="ctr">
                                <a:solidFill>
                                  <a:srgbClr val="4F81BD">
                                    <a:shade val="50000"/>
                                  </a:srgbClr>
                                </a:solidFill>
                                <a:prstDash val="solid"/>
                              </a:ln>
                              <a:effectLst/>
                            </wps:spPr>
                            <wps:txbx>
                              <w:txbxContent>
                                <w:p w:rsidR="0090656F" w:rsidRDefault="0090656F" w:rsidP="0090656F">
                                  <w:pPr>
                                    <w:jc w:val="center"/>
                                  </w:pPr>
                                  <w:r>
                                    <w:t>Catering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3" style="position:absolute;left:0;text-align:left;margin-left:42.7pt;margin-top:1.55pt;width:91.55pt;height:31.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" filled="f" strokecolor="#385d8a" strokeweight="2pt">
                      <v:textbox>
                        <w:txbxContent>
                          <w:p w:rsidR="0090656F" w:rsidRDefault="0090656F" w:rsidP="0090656F">
                            <w:pPr>
                              <w:jc w:val="center"/>
                            </w:pPr>
                            <w:r>
                              <w:t>Catering</w:t>
                            </w:r>
                          </w:p>
                        </w:txbxContent>
                      </v:textbox>
                    </v:roundrect>
                  </w:pict>
                </mc:Fallback>
              </mc:AlternateContent>
            </w:r>
          </w:p>
          <w:p w:rsidR="00002D0A" w:rsidRDefault="00002D0A" w:rsidP="00250350">
            <w:pPr>
              <w:spacing w:after="40"/>
              <w:rPr>
                <w:rFonts w:cs="Arial"/>
                <w:noProof/>
                <w:color w:val="FF0000"/>
                <w:sz w:val="10"/>
                <w:szCs w:val="20"/>
                <w:lang w:eastAsia="en-US"/>
              </w:rPr>
            </w:pPr>
          </w:p>
          <w:p w:rsidR="00002D0A" w:rsidRDefault="00002D0A" w:rsidP="00250350">
            <w:pPr>
              <w:spacing w:after="40"/>
              <w:rPr>
                <w:rFonts w:cs="Arial"/>
                <w:noProof/>
                <w:color w:val="FF0000"/>
                <w:sz w:val="10"/>
                <w:szCs w:val="20"/>
                <w:lang w:eastAsia="en-US"/>
              </w:rPr>
            </w:pPr>
          </w:p>
          <w:p w:rsidR="00002D0A" w:rsidRDefault="00002D0A" w:rsidP="00250350">
            <w:pPr>
              <w:spacing w:after="40"/>
              <w:rPr>
                <w:rFonts w:cs="Arial"/>
                <w:noProof/>
                <w:color w:val="FF0000"/>
                <w:sz w:val="10"/>
                <w:szCs w:val="20"/>
                <w:lang w:eastAsia="en-US"/>
              </w:rPr>
            </w:pPr>
          </w:p>
          <w:p w:rsidR="00002D0A" w:rsidRDefault="00002D0A" w:rsidP="00250350">
            <w:pPr>
              <w:spacing w:after="40"/>
              <w:rPr>
                <w:rFonts w:cs="Arial"/>
                <w:noProof/>
                <w:color w:val="FF0000"/>
                <w:sz w:val="10"/>
                <w:szCs w:val="20"/>
                <w:lang w:eastAsia="en-US"/>
              </w:rPr>
            </w:pPr>
          </w:p>
          <w:p w:rsidR="00366A73" w:rsidRPr="00D376CF" w:rsidRDefault="00366A73" w:rsidP="00884B13">
            <w:pPr>
              <w:spacing w:after="40"/>
              <w:rPr>
                <w:rFonts w:cs="Arial"/>
                <w:sz w:val="14"/>
                <w:szCs w:val="20"/>
              </w:rPr>
            </w:pPr>
          </w:p>
        </w:tc>
      </w:tr>
    </w:tbl>
    <w:p w:rsidR="00AD7A40" w:rsidRDefault="00AD7A40"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66A73" w:rsidRPr="0005177A" w:rsidTr="00AA0FFD">
        <w:trPr>
          <w:trHeight w:val="710"/>
        </w:trPr>
        <w:tc>
          <w:tcPr>
            <w:tcW w:w="10740"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5F5240">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p>
        </w:tc>
      </w:tr>
      <w:tr w:rsidR="00366A73" w:rsidRPr="0023730C" w:rsidTr="00AA0FFD">
        <w:trPr>
          <w:trHeight w:val="1606"/>
        </w:trPr>
        <w:tc>
          <w:tcPr>
            <w:tcW w:w="10740" w:type="dxa"/>
            <w:tcBorders>
              <w:top w:val="dotted" w:sz="2" w:space="0" w:color="auto"/>
              <w:left w:val="single" w:sz="2" w:space="0" w:color="auto"/>
              <w:bottom w:val="single" w:sz="4" w:space="0" w:color="auto"/>
              <w:right w:val="single" w:sz="2" w:space="0" w:color="auto"/>
            </w:tcBorders>
          </w:tcPr>
          <w:p w:rsidR="00250350" w:rsidRPr="002B6CC5" w:rsidRDefault="00250350" w:rsidP="00250350">
            <w:pPr>
              <w:rPr>
                <w:rFonts w:cs="Arial"/>
                <w:sz w:val="16"/>
                <w:szCs w:val="16"/>
              </w:rPr>
            </w:pPr>
            <w:r w:rsidRPr="002B6CC5">
              <w:rPr>
                <w:rFonts w:cs="Arial"/>
                <w:sz w:val="16"/>
                <w:szCs w:val="16"/>
              </w:rPr>
              <w:t xml:space="preserve">. </w:t>
            </w:r>
          </w:p>
          <w:p w:rsidR="0099663D" w:rsidRPr="00AA0FFD" w:rsidRDefault="0099663D" w:rsidP="0099663D">
            <w:pPr>
              <w:numPr>
                <w:ilvl w:val="0"/>
                <w:numId w:val="3"/>
              </w:numPr>
              <w:jc w:val="left"/>
              <w:rPr>
                <w:rFonts w:cs="Arial"/>
                <w:szCs w:val="20"/>
              </w:rPr>
            </w:pPr>
            <w:r w:rsidRPr="00AA0FFD">
              <w:rPr>
                <w:rFonts w:cs="Arial"/>
                <w:szCs w:val="20"/>
              </w:rPr>
              <w:t xml:space="preserve">Wear your uniform correctly and ensure it is clean and well maintained; be </w:t>
            </w:r>
            <w:r w:rsidR="00884B13">
              <w:rPr>
                <w:rFonts w:cs="Arial"/>
                <w:szCs w:val="20"/>
              </w:rPr>
              <w:t>smart / well-</w:t>
            </w:r>
            <w:r w:rsidRPr="00AA0FFD">
              <w:rPr>
                <w:rFonts w:cs="Arial"/>
                <w:szCs w:val="20"/>
              </w:rPr>
              <w:t>groomed at all times and follow personal hygiene rules in accordance with the Sodexo Employee Handbook.</w:t>
            </w:r>
          </w:p>
          <w:p w:rsidR="0099663D" w:rsidRPr="00AA0FFD" w:rsidRDefault="0099663D" w:rsidP="0099663D">
            <w:pPr>
              <w:numPr>
                <w:ilvl w:val="0"/>
                <w:numId w:val="3"/>
              </w:numPr>
              <w:jc w:val="left"/>
              <w:rPr>
                <w:rFonts w:cs="Arial"/>
                <w:szCs w:val="20"/>
              </w:rPr>
            </w:pPr>
            <w:r w:rsidRPr="00AA0FFD">
              <w:rPr>
                <w:rFonts w:cs="Arial"/>
                <w:szCs w:val="20"/>
              </w:rPr>
              <w:t>Wear your security pass at all times while on site and don Personal Protective Equipment (PPE) as required for specific tasks.</w:t>
            </w:r>
          </w:p>
          <w:p w:rsidR="0099663D" w:rsidRPr="00AA0FFD" w:rsidRDefault="009477DF" w:rsidP="0099663D">
            <w:pPr>
              <w:numPr>
                <w:ilvl w:val="0"/>
                <w:numId w:val="3"/>
              </w:numPr>
              <w:jc w:val="left"/>
              <w:rPr>
                <w:rFonts w:cs="Arial"/>
                <w:szCs w:val="20"/>
              </w:rPr>
            </w:pPr>
            <w:r>
              <w:rPr>
                <w:rFonts w:cs="Arial"/>
                <w:szCs w:val="20"/>
              </w:rPr>
              <w:t>Comply</w:t>
            </w:r>
            <w:r w:rsidR="0099663D" w:rsidRPr="00AA0FFD">
              <w:rPr>
                <w:rFonts w:cs="Arial"/>
                <w:szCs w:val="20"/>
              </w:rPr>
              <w:t xml:space="preserve"> with both company and statutory regulations regarding hygiene, health and safety, food safety, chemical safety and COSHH in accordance with company policy and training.</w:t>
            </w:r>
          </w:p>
          <w:p w:rsidR="0099663D" w:rsidRPr="00AA0FFD" w:rsidRDefault="0099663D" w:rsidP="0099663D">
            <w:pPr>
              <w:numPr>
                <w:ilvl w:val="0"/>
                <w:numId w:val="3"/>
              </w:numPr>
              <w:jc w:val="left"/>
              <w:rPr>
                <w:rFonts w:cs="Arial"/>
                <w:szCs w:val="20"/>
              </w:rPr>
            </w:pPr>
            <w:r w:rsidRPr="00AA0FFD">
              <w:rPr>
                <w:rFonts w:cs="Arial"/>
                <w:szCs w:val="20"/>
              </w:rPr>
              <w:t>Report immediately any instances of accident, fire, theft, loss, damage, unfit food or other irregularities and take action as per relevant policies; cease to use any faulty equipment and report it immediately.</w:t>
            </w:r>
          </w:p>
          <w:p w:rsidR="0099663D" w:rsidRPr="00AA0FFD" w:rsidRDefault="0099663D" w:rsidP="0099663D">
            <w:pPr>
              <w:numPr>
                <w:ilvl w:val="0"/>
                <w:numId w:val="3"/>
              </w:numPr>
              <w:jc w:val="left"/>
              <w:rPr>
                <w:rFonts w:cs="Arial"/>
                <w:szCs w:val="20"/>
              </w:rPr>
            </w:pPr>
            <w:r w:rsidRPr="00AA0FFD">
              <w:rPr>
                <w:rFonts w:cs="Arial"/>
                <w:szCs w:val="20"/>
              </w:rPr>
              <w:t>Make clients feel welcome and special; establish and maintain co-operative relationships with clients and colleagues and go the extra mile to leave a positive, lasting impression.</w:t>
            </w:r>
          </w:p>
          <w:p w:rsidR="0099663D" w:rsidRPr="00AA0FFD" w:rsidRDefault="0099663D" w:rsidP="0099663D">
            <w:pPr>
              <w:numPr>
                <w:ilvl w:val="0"/>
                <w:numId w:val="3"/>
              </w:numPr>
              <w:jc w:val="left"/>
              <w:rPr>
                <w:rFonts w:cs="Arial"/>
                <w:szCs w:val="20"/>
              </w:rPr>
            </w:pPr>
            <w:r w:rsidRPr="00AA0FFD">
              <w:rPr>
                <w:rFonts w:cs="Arial"/>
                <w:szCs w:val="20"/>
              </w:rPr>
              <w:t xml:space="preserve">Take time to </w:t>
            </w:r>
            <w:proofErr w:type="spellStart"/>
            <w:r w:rsidRPr="00AA0FFD">
              <w:rPr>
                <w:rFonts w:cs="Arial"/>
                <w:szCs w:val="20"/>
              </w:rPr>
              <w:t>recognise</w:t>
            </w:r>
            <w:proofErr w:type="spellEnd"/>
            <w:r w:rsidRPr="00AA0FFD">
              <w:rPr>
                <w:rFonts w:cs="Arial"/>
                <w:szCs w:val="20"/>
              </w:rPr>
              <w:t xml:space="preserve"> individuals and ensure they are satisfied with the service you have provided; report any customer complaints or compliments to the Sodexo management team.</w:t>
            </w:r>
          </w:p>
          <w:p w:rsidR="0099663D" w:rsidRPr="00AA0FFD" w:rsidRDefault="0099663D" w:rsidP="0099663D">
            <w:pPr>
              <w:numPr>
                <w:ilvl w:val="0"/>
                <w:numId w:val="3"/>
              </w:numPr>
              <w:jc w:val="left"/>
              <w:rPr>
                <w:rFonts w:cs="Arial"/>
                <w:szCs w:val="20"/>
              </w:rPr>
            </w:pPr>
            <w:r w:rsidRPr="00AA0FFD">
              <w:rPr>
                <w:rFonts w:cs="Arial"/>
                <w:szCs w:val="20"/>
              </w:rPr>
              <w:t>Work to enhance team spirit, unity and co-operation by communicating with all team members, participating in unit activities, training and meetings as required (some of which may be outside normal working hours or on another site) and covering different shifts and roles where practicable (some of which may be at short notice).</w:t>
            </w:r>
          </w:p>
          <w:p w:rsidR="0099663D" w:rsidRPr="00AA0FFD" w:rsidRDefault="0099663D" w:rsidP="0099663D">
            <w:pPr>
              <w:numPr>
                <w:ilvl w:val="0"/>
                <w:numId w:val="3"/>
              </w:numPr>
              <w:jc w:val="left"/>
              <w:rPr>
                <w:rFonts w:cs="Arial"/>
                <w:szCs w:val="20"/>
              </w:rPr>
            </w:pPr>
            <w:r w:rsidRPr="00AA0FFD">
              <w:rPr>
                <w:rFonts w:cs="Arial"/>
                <w:szCs w:val="20"/>
              </w:rPr>
              <w:t>Be willing to undertake any other tasks which fit within the overall objectives and purpose of the role and are reasonably requested by a member of the Sodexo management team.</w:t>
            </w:r>
          </w:p>
          <w:p w:rsidR="00836DA8" w:rsidRPr="00C4695A" w:rsidRDefault="00836DA8" w:rsidP="0099663D">
            <w:pPr>
              <w:jc w:val="left"/>
              <w:rPr>
                <w:rFonts w:cs="Arial"/>
                <w:color w:val="FF0000"/>
                <w:szCs w:val="20"/>
              </w:rPr>
            </w:pPr>
          </w:p>
        </w:tc>
      </w:tr>
    </w:tbl>
    <w:p w:rsidR="00E57078" w:rsidRDefault="00E57078" w:rsidP="00366A73">
      <w:pPr>
        <w:jc w:val="left"/>
        <w:rPr>
          <w:rFonts w:cs="Arial"/>
        </w:rPr>
      </w:pPr>
    </w:p>
    <w:tbl>
      <w:tblPr>
        <w:tblpPr w:leftFromText="180" w:rightFromText="180" w:vertAnchor="text" w:horzAnchor="margin" w:tblpXSpec="center" w:tblpY="192"/>
        <w:tblW w:w="10740"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740"/>
      </w:tblGrid>
      <w:tr w:rsidR="00366A73" w:rsidRPr="00315425" w:rsidTr="006C5F1C">
        <w:trPr>
          <w:trHeight w:val="565"/>
        </w:trPr>
        <w:tc>
          <w:tcPr>
            <w:tcW w:w="10740"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6C5F1C">
        <w:trPr>
          <w:trHeight w:val="620"/>
        </w:trPr>
        <w:tc>
          <w:tcPr>
            <w:tcW w:w="10740" w:type="dxa"/>
          </w:tcPr>
          <w:p w:rsidR="006900FD" w:rsidRDefault="006900FD" w:rsidP="006900FD">
            <w:pPr>
              <w:rPr>
                <w:rFonts w:cs="Arial"/>
                <w:sz w:val="16"/>
                <w:szCs w:val="16"/>
              </w:rPr>
            </w:pPr>
          </w:p>
          <w:p w:rsidR="00274E9C" w:rsidRPr="0040425C" w:rsidRDefault="00274E9C" w:rsidP="00274E9C">
            <w:pPr>
              <w:jc w:val="left"/>
              <w:rPr>
                <w:rFonts w:cs="Arial"/>
                <w:b/>
                <w:szCs w:val="20"/>
              </w:rPr>
            </w:pPr>
            <w:r w:rsidRPr="0040425C">
              <w:rPr>
                <w:rFonts w:cs="Arial"/>
                <w:b/>
                <w:szCs w:val="20"/>
              </w:rPr>
              <w:t>Reception:</w:t>
            </w:r>
          </w:p>
          <w:p w:rsidR="002724B4" w:rsidRDefault="002724B4" w:rsidP="002724B4">
            <w:pPr>
              <w:numPr>
                <w:ilvl w:val="0"/>
                <w:numId w:val="3"/>
              </w:numPr>
              <w:jc w:val="left"/>
              <w:rPr>
                <w:rFonts w:cs="Arial"/>
                <w:szCs w:val="20"/>
              </w:rPr>
            </w:pPr>
            <w:r>
              <w:rPr>
                <w:rFonts w:cs="Arial"/>
                <w:szCs w:val="20"/>
              </w:rPr>
              <w:t xml:space="preserve">Welcome visitors in a professional manner, </w:t>
            </w:r>
            <w:r w:rsidR="00884B13">
              <w:rPr>
                <w:rFonts w:cs="Arial"/>
                <w:szCs w:val="20"/>
              </w:rPr>
              <w:t xml:space="preserve">efficiently </w:t>
            </w:r>
            <w:r>
              <w:rPr>
                <w:rFonts w:cs="Arial"/>
                <w:szCs w:val="20"/>
              </w:rPr>
              <w:t>managing their security pass and transport requirements.</w:t>
            </w:r>
          </w:p>
          <w:p w:rsidR="002724B4" w:rsidRPr="002724B4" w:rsidRDefault="009477DF" w:rsidP="002724B4">
            <w:pPr>
              <w:numPr>
                <w:ilvl w:val="0"/>
                <w:numId w:val="3"/>
              </w:numPr>
              <w:jc w:val="left"/>
              <w:rPr>
                <w:rFonts w:cs="Arial"/>
                <w:szCs w:val="20"/>
              </w:rPr>
            </w:pPr>
            <w:r>
              <w:rPr>
                <w:rFonts w:cs="Arial"/>
                <w:szCs w:val="20"/>
              </w:rPr>
              <w:t>D</w:t>
            </w:r>
            <w:r w:rsidR="002724B4" w:rsidRPr="002724B4">
              <w:rPr>
                <w:rFonts w:cs="Arial"/>
                <w:szCs w:val="20"/>
              </w:rPr>
              <w:t xml:space="preserve">irect incoming calls </w:t>
            </w:r>
            <w:r>
              <w:rPr>
                <w:rFonts w:cs="Arial"/>
                <w:szCs w:val="20"/>
              </w:rPr>
              <w:t xml:space="preserve">correctly </w:t>
            </w:r>
            <w:r w:rsidR="002724B4" w:rsidRPr="002724B4">
              <w:rPr>
                <w:rFonts w:cs="Arial"/>
                <w:szCs w:val="20"/>
              </w:rPr>
              <w:t>via the switchboard and maintain the associated database.</w:t>
            </w:r>
          </w:p>
          <w:p w:rsidR="002724B4" w:rsidRPr="000B4558" w:rsidRDefault="002724B4" w:rsidP="002724B4">
            <w:pPr>
              <w:numPr>
                <w:ilvl w:val="0"/>
                <w:numId w:val="3"/>
              </w:numPr>
              <w:jc w:val="left"/>
              <w:rPr>
                <w:rFonts w:cs="Arial"/>
                <w:szCs w:val="20"/>
              </w:rPr>
            </w:pPr>
            <w:r>
              <w:rPr>
                <w:rFonts w:cs="Arial"/>
                <w:szCs w:val="20"/>
              </w:rPr>
              <w:t xml:space="preserve">Manage stock of travel tickets and </w:t>
            </w:r>
            <w:r w:rsidR="00884B13">
              <w:rPr>
                <w:rFonts w:cs="Arial"/>
                <w:szCs w:val="20"/>
              </w:rPr>
              <w:t xml:space="preserve">either </w:t>
            </w:r>
            <w:r>
              <w:rPr>
                <w:rFonts w:cs="Arial"/>
                <w:szCs w:val="20"/>
              </w:rPr>
              <w:t xml:space="preserve">issue to customers </w:t>
            </w:r>
            <w:r w:rsidR="006E2C55">
              <w:rPr>
                <w:rFonts w:cs="Arial"/>
                <w:szCs w:val="20"/>
              </w:rPr>
              <w:t xml:space="preserve">in person or top up online </w:t>
            </w:r>
            <w:r w:rsidR="009477DF">
              <w:rPr>
                <w:rFonts w:cs="Arial"/>
                <w:szCs w:val="20"/>
              </w:rPr>
              <w:br/>
            </w:r>
            <w:r w:rsidR="00884B13">
              <w:rPr>
                <w:rFonts w:cs="Arial"/>
                <w:szCs w:val="20"/>
              </w:rPr>
              <w:t>(</w:t>
            </w:r>
            <w:r>
              <w:rPr>
                <w:rFonts w:cs="Arial"/>
                <w:szCs w:val="20"/>
              </w:rPr>
              <w:t>following the agreed process</w:t>
            </w:r>
            <w:r w:rsidR="00884B13">
              <w:rPr>
                <w:rFonts w:cs="Arial"/>
                <w:szCs w:val="20"/>
              </w:rPr>
              <w:t>)</w:t>
            </w:r>
            <w:r>
              <w:rPr>
                <w:rFonts w:cs="Arial"/>
                <w:szCs w:val="20"/>
              </w:rPr>
              <w:t>.</w:t>
            </w:r>
          </w:p>
          <w:p w:rsidR="002724B4" w:rsidRDefault="009C1A7B" w:rsidP="002724B4">
            <w:pPr>
              <w:numPr>
                <w:ilvl w:val="0"/>
                <w:numId w:val="3"/>
              </w:numPr>
              <w:jc w:val="left"/>
              <w:rPr>
                <w:rFonts w:cs="Arial"/>
                <w:szCs w:val="20"/>
              </w:rPr>
            </w:pPr>
            <w:r>
              <w:rPr>
                <w:rFonts w:cs="Arial"/>
                <w:szCs w:val="20"/>
              </w:rPr>
              <w:t>Collate and maintain data to produce periodic reports / provide information as required.</w:t>
            </w:r>
          </w:p>
          <w:p w:rsidR="00274E9C" w:rsidRPr="0040425C" w:rsidRDefault="00274E9C" w:rsidP="002724B4">
            <w:pPr>
              <w:numPr>
                <w:ilvl w:val="0"/>
                <w:numId w:val="3"/>
              </w:numPr>
              <w:jc w:val="left"/>
              <w:rPr>
                <w:rFonts w:cs="Arial"/>
                <w:szCs w:val="20"/>
              </w:rPr>
            </w:pPr>
            <w:r>
              <w:rPr>
                <w:rFonts w:cs="Arial"/>
                <w:szCs w:val="20"/>
              </w:rPr>
              <w:t>Undertake all Reception duties in a welcoming, friendly and professional manner.</w:t>
            </w:r>
          </w:p>
          <w:p w:rsidR="00274E9C" w:rsidRDefault="00274E9C" w:rsidP="002724B4">
            <w:pPr>
              <w:numPr>
                <w:ilvl w:val="0"/>
                <w:numId w:val="3"/>
              </w:numPr>
              <w:jc w:val="left"/>
              <w:rPr>
                <w:rFonts w:cs="Arial"/>
                <w:szCs w:val="20"/>
              </w:rPr>
            </w:pPr>
            <w:r w:rsidRPr="002724B4">
              <w:rPr>
                <w:rFonts w:cs="Arial"/>
                <w:szCs w:val="20"/>
              </w:rPr>
              <w:t xml:space="preserve">Work collaboratively with other Reception / Administration colleagues </w:t>
            </w:r>
            <w:r w:rsidR="002724B4" w:rsidRPr="002724B4">
              <w:rPr>
                <w:rFonts w:cs="Arial"/>
                <w:szCs w:val="20"/>
              </w:rPr>
              <w:t xml:space="preserve">and follow all policies, processes and procedures </w:t>
            </w:r>
            <w:r w:rsidRPr="002724B4">
              <w:rPr>
                <w:rFonts w:cs="Arial"/>
                <w:szCs w:val="20"/>
              </w:rPr>
              <w:t xml:space="preserve">to ensure a seamless service is always provided. </w:t>
            </w:r>
          </w:p>
          <w:p w:rsidR="002724B4" w:rsidRDefault="002724B4" w:rsidP="002724B4">
            <w:pPr>
              <w:numPr>
                <w:ilvl w:val="0"/>
                <w:numId w:val="3"/>
              </w:numPr>
              <w:jc w:val="left"/>
              <w:rPr>
                <w:rFonts w:cs="Arial"/>
                <w:szCs w:val="20"/>
              </w:rPr>
            </w:pPr>
            <w:r>
              <w:rPr>
                <w:rFonts w:cs="Arial"/>
                <w:szCs w:val="20"/>
              </w:rPr>
              <w:t>Manage incoming and outgoing post, following relevant procedures.</w:t>
            </w:r>
          </w:p>
          <w:p w:rsidR="002724B4" w:rsidRPr="002724B4" w:rsidRDefault="006E2C55" w:rsidP="002724B4">
            <w:pPr>
              <w:numPr>
                <w:ilvl w:val="0"/>
                <w:numId w:val="3"/>
              </w:numPr>
              <w:jc w:val="left"/>
              <w:rPr>
                <w:rFonts w:cs="Arial"/>
                <w:szCs w:val="20"/>
              </w:rPr>
            </w:pPr>
            <w:r>
              <w:rPr>
                <w:rFonts w:cs="Arial"/>
                <w:szCs w:val="20"/>
              </w:rPr>
              <w:t>Book shuttles and taxis (via contracted provider</w:t>
            </w:r>
            <w:r w:rsidR="00884B13">
              <w:rPr>
                <w:rFonts w:cs="Arial"/>
                <w:szCs w:val="20"/>
              </w:rPr>
              <w:t xml:space="preserve">), ensuring good communication is maintained. </w:t>
            </w:r>
          </w:p>
          <w:p w:rsidR="00274E9C" w:rsidRDefault="00274E9C" w:rsidP="00AD7A40">
            <w:pPr>
              <w:rPr>
                <w:rFonts w:cs="Arial"/>
                <w:b/>
                <w:szCs w:val="20"/>
              </w:rPr>
            </w:pPr>
          </w:p>
          <w:p w:rsidR="00AD7A40" w:rsidRPr="006C5F1C" w:rsidRDefault="00AD7A40" w:rsidP="00AD7A40">
            <w:pPr>
              <w:rPr>
                <w:rFonts w:cs="Arial"/>
                <w:b/>
                <w:szCs w:val="20"/>
              </w:rPr>
            </w:pPr>
            <w:r>
              <w:rPr>
                <w:rFonts w:cs="Arial"/>
                <w:b/>
                <w:szCs w:val="20"/>
              </w:rPr>
              <w:t>Administration</w:t>
            </w:r>
            <w:r w:rsidRPr="006C5F1C">
              <w:rPr>
                <w:rFonts w:cs="Arial"/>
                <w:b/>
                <w:szCs w:val="20"/>
              </w:rPr>
              <w:t>:</w:t>
            </w:r>
          </w:p>
          <w:p w:rsidR="00002D0A" w:rsidRDefault="006E2C55" w:rsidP="002724B4">
            <w:pPr>
              <w:numPr>
                <w:ilvl w:val="0"/>
                <w:numId w:val="3"/>
              </w:numPr>
              <w:jc w:val="left"/>
              <w:rPr>
                <w:rFonts w:cs="Arial"/>
                <w:szCs w:val="20"/>
              </w:rPr>
            </w:pPr>
            <w:r>
              <w:rPr>
                <w:rFonts w:cs="Arial"/>
                <w:szCs w:val="20"/>
              </w:rPr>
              <w:t>Support the existing administrator in m</w:t>
            </w:r>
            <w:r w:rsidR="00002D0A">
              <w:rPr>
                <w:rFonts w:cs="Arial"/>
                <w:szCs w:val="20"/>
              </w:rPr>
              <w:t>aintain</w:t>
            </w:r>
            <w:r>
              <w:rPr>
                <w:rFonts w:cs="Arial"/>
                <w:szCs w:val="20"/>
              </w:rPr>
              <w:t>ing</w:t>
            </w:r>
            <w:r w:rsidR="00E51E2A">
              <w:rPr>
                <w:rFonts w:cs="Arial"/>
                <w:szCs w:val="20"/>
              </w:rPr>
              <w:t xml:space="preserve"> the </w:t>
            </w:r>
            <w:r w:rsidR="00C012BF">
              <w:rPr>
                <w:rFonts w:cs="Arial"/>
                <w:szCs w:val="20"/>
              </w:rPr>
              <w:t xml:space="preserve">physical and electronic filing systems, ensuring all documents are complete and correctly filed. </w:t>
            </w:r>
          </w:p>
          <w:p w:rsidR="00AD7A40" w:rsidRDefault="002D1CD5" w:rsidP="002724B4">
            <w:pPr>
              <w:numPr>
                <w:ilvl w:val="0"/>
                <w:numId w:val="3"/>
              </w:numPr>
              <w:jc w:val="left"/>
              <w:rPr>
                <w:rFonts w:cs="Arial"/>
                <w:szCs w:val="20"/>
              </w:rPr>
            </w:pPr>
            <w:r>
              <w:rPr>
                <w:rFonts w:cs="Arial"/>
                <w:szCs w:val="20"/>
              </w:rPr>
              <w:t>Check</w:t>
            </w:r>
            <w:r w:rsidR="00002D0A">
              <w:rPr>
                <w:rFonts w:cs="Arial"/>
                <w:szCs w:val="20"/>
              </w:rPr>
              <w:t xml:space="preserve"> systems </w:t>
            </w:r>
            <w:r>
              <w:rPr>
                <w:rFonts w:cs="Arial"/>
                <w:szCs w:val="20"/>
              </w:rPr>
              <w:t xml:space="preserve">regularly </w:t>
            </w:r>
            <w:r w:rsidR="00002D0A">
              <w:rPr>
                <w:rFonts w:cs="Arial"/>
                <w:szCs w:val="20"/>
              </w:rPr>
              <w:t xml:space="preserve">and raise any issues or inconsistencies </w:t>
            </w:r>
            <w:r w:rsidR="00CF7F92">
              <w:rPr>
                <w:rFonts w:cs="Arial"/>
                <w:szCs w:val="20"/>
              </w:rPr>
              <w:t>with the existing administrator in the first instance or with</w:t>
            </w:r>
            <w:r w:rsidR="00002D0A">
              <w:rPr>
                <w:rFonts w:cs="Arial"/>
                <w:szCs w:val="20"/>
              </w:rPr>
              <w:t xml:space="preserve"> your manager.</w:t>
            </w:r>
          </w:p>
          <w:p w:rsidR="00002D0A" w:rsidRDefault="00CF7F92" w:rsidP="002724B4">
            <w:pPr>
              <w:numPr>
                <w:ilvl w:val="0"/>
                <w:numId w:val="3"/>
              </w:numPr>
              <w:jc w:val="left"/>
              <w:rPr>
                <w:rFonts w:cs="Arial"/>
                <w:szCs w:val="20"/>
              </w:rPr>
            </w:pPr>
            <w:r>
              <w:rPr>
                <w:rFonts w:cs="Arial"/>
                <w:szCs w:val="20"/>
              </w:rPr>
              <w:t>Work with immediate colleagues to d</w:t>
            </w:r>
            <w:r w:rsidR="00002D0A">
              <w:rPr>
                <w:rFonts w:cs="Arial"/>
                <w:szCs w:val="20"/>
              </w:rPr>
              <w:t>evelop processes and systems</w:t>
            </w:r>
            <w:r>
              <w:rPr>
                <w:rFonts w:cs="Arial"/>
                <w:szCs w:val="20"/>
              </w:rPr>
              <w:t xml:space="preserve"> </w:t>
            </w:r>
            <w:r w:rsidR="00002D0A">
              <w:rPr>
                <w:rFonts w:cs="Arial"/>
                <w:szCs w:val="20"/>
              </w:rPr>
              <w:t>to ensure efficiency and improvements to the filing system.</w:t>
            </w:r>
          </w:p>
          <w:p w:rsidR="00002D0A" w:rsidRDefault="00002D0A" w:rsidP="002724B4">
            <w:pPr>
              <w:numPr>
                <w:ilvl w:val="0"/>
                <w:numId w:val="3"/>
              </w:numPr>
              <w:jc w:val="left"/>
              <w:rPr>
                <w:rFonts w:cs="Arial"/>
                <w:szCs w:val="20"/>
              </w:rPr>
            </w:pPr>
            <w:r>
              <w:rPr>
                <w:rFonts w:cs="Arial"/>
                <w:szCs w:val="20"/>
              </w:rPr>
              <w:t xml:space="preserve">In advance of known audits, </w:t>
            </w:r>
            <w:r w:rsidR="00CF7F92">
              <w:rPr>
                <w:rFonts w:cs="Arial"/>
                <w:szCs w:val="20"/>
              </w:rPr>
              <w:t xml:space="preserve">support with the sourcing and collating of </w:t>
            </w:r>
            <w:r>
              <w:rPr>
                <w:rFonts w:cs="Arial"/>
                <w:szCs w:val="20"/>
              </w:rPr>
              <w:t>information and documents required</w:t>
            </w:r>
            <w:r w:rsidR="00CF7F92">
              <w:rPr>
                <w:rFonts w:cs="Arial"/>
                <w:szCs w:val="20"/>
              </w:rPr>
              <w:t>.</w:t>
            </w:r>
          </w:p>
          <w:p w:rsidR="00A301F1" w:rsidRDefault="002D1CD5" w:rsidP="002724B4">
            <w:pPr>
              <w:numPr>
                <w:ilvl w:val="0"/>
                <w:numId w:val="3"/>
              </w:numPr>
              <w:jc w:val="left"/>
              <w:rPr>
                <w:rFonts w:cs="Arial"/>
                <w:szCs w:val="20"/>
              </w:rPr>
            </w:pPr>
            <w:r>
              <w:rPr>
                <w:rFonts w:cs="Arial"/>
                <w:szCs w:val="20"/>
              </w:rPr>
              <w:t>S</w:t>
            </w:r>
            <w:r w:rsidR="00A301F1">
              <w:rPr>
                <w:rFonts w:cs="Arial"/>
                <w:szCs w:val="20"/>
              </w:rPr>
              <w:t xml:space="preserve">upport </w:t>
            </w:r>
            <w:r w:rsidR="00CF7F92">
              <w:rPr>
                <w:rFonts w:cs="Arial"/>
                <w:szCs w:val="20"/>
              </w:rPr>
              <w:t xml:space="preserve">in the further development of </w:t>
            </w:r>
            <w:r w:rsidR="00E90754">
              <w:rPr>
                <w:rFonts w:cs="Arial"/>
                <w:szCs w:val="20"/>
              </w:rPr>
              <w:t>HS</w:t>
            </w:r>
            <w:r w:rsidR="009D5FD5">
              <w:rPr>
                <w:rFonts w:cs="Arial"/>
                <w:szCs w:val="20"/>
              </w:rPr>
              <w:t>E systems to meet compliance</w:t>
            </w:r>
            <w:r w:rsidR="00E90754">
              <w:rPr>
                <w:rFonts w:cs="Arial"/>
                <w:szCs w:val="20"/>
              </w:rPr>
              <w:t>.</w:t>
            </w:r>
          </w:p>
          <w:p w:rsidR="00A301F1" w:rsidRDefault="002D1CD5" w:rsidP="002724B4">
            <w:pPr>
              <w:numPr>
                <w:ilvl w:val="0"/>
                <w:numId w:val="3"/>
              </w:numPr>
              <w:jc w:val="left"/>
              <w:rPr>
                <w:rFonts w:cs="Arial"/>
                <w:szCs w:val="20"/>
              </w:rPr>
            </w:pPr>
            <w:r>
              <w:rPr>
                <w:rFonts w:cs="Arial"/>
                <w:szCs w:val="20"/>
              </w:rPr>
              <w:t>S</w:t>
            </w:r>
            <w:r w:rsidR="00A301F1">
              <w:rPr>
                <w:rFonts w:cs="Arial"/>
                <w:szCs w:val="20"/>
              </w:rPr>
              <w:t xml:space="preserve">upport </w:t>
            </w:r>
            <w:r w:rsidR="00CF7F92">
              <w:rPr>
                <w:rFonts w:cs="Arial"/>
                <w:szCs w:val="20"/>
              </w:rPr>
              <w:t>the preparation of</w:t>
            </w:r>
            <w:r w:rsidR="00A301F1">
              <w:rPr>
                <w:rFonts w:cs="Arial"/>
                <w:szCs w:val="20"/>
              </w:rPr>
              <w:t xml:space="preserve"> financial</w:t>
            </w:r>
            <w:r w:rsidR="00E90754">
              <w:rPr>
                <w:rFonts w:cs="Arial"/>
                <w:szCs w:val="20"/>
              </w:rPr>
              <w:t xml:space="preserve"> </w:t>
            </w:r>
            <w:r w:rsidR="00A301F1">
              <w:rPr>
                <w:rFonts w:cs="Arial"/>
                <w:szCs w:val="20"/>
              </w:rPr>
              <w:t>/</w:t>
            </w:r>
            <w:r w:rsidR="00E90754">
              <w:rPr>
                <w:rFonts w:cs="Arial"/>
                <w:szCs w:val="20"/>
              </w:rPr>
              <w:t xml:space="preserve"> </w:t>
            </w:r>
            <w:r w:rsidR="00A301F1">
              <w:rPr>
                <w:rFonts w:cs="Arial"/>
                <w:szCs w:val="20"/>
              </w:rPr>
              <w:t>budget</w:t>
            </w:r>
            <w:r w:rsidR="00E90754">
              <w:rPr>
                <w:rFonts w:cs="Arial"/>
                <w:szCs w:val="20"/>
              </w:rPr>
              <w:t>ary</w:t>
            </w:r>
            <w:r w:rsidR="00A301F1">
              <w:rPr>
                <w:rFonts w:cs="Arial"/>
                <w:szCs w:val="20"/>
              </w:rPr>
              <w:t xml:space="preserve"> reports</w:t>
            </w:r>
            <w:r w:rsidR="00E90754">
              <w:rPr>
                <w:rFonts w:cs="Arial"/>
                <w:szCs w:val="20"/>
              </w:rPr>
              <w:t>.</w:t>
            </w:r>
          </w:p>
          <w:p w:rsidR="009D5FD5" w:rsidRDefault="009D5FD5" w:rsidP="002724B4">
            <w:pPr>
              <w:numPr>
                <w:ilvl w:val="0"/>
                <w:numId w:val="3"/>
              </w:numPr>
              <w:jc w:val="left"/>
              <w:rPr>
                <w:rFonts w:cs="Arial"/>
                <w:szCs w:val="20"/>
              </w:rPr>
            </w:pPr>
            <w:r>
              <w:rPr>
                <w:rFonts w:cs="Arial"/>
                <w:szCs w:val="20"/>
              </w:rPr>
              <w:t>Maintain security of electronic and physical data</w:t>
            </w:r>
            <w:r w:rsidR="00E90754">
              <w:rPr>
                <w:rFonts w:cs="Arial"/>
                <w:szCs w:val="20"/>
              </w:rPr>
              <w:t>.</w:t>
            </w:r>
          </w:p>
          <w:p w:rsidR="00A301F1" w:rsidRDefault="00A301F1" w:rsidP="00A301F1">
            <w:pPr>
              <w:ind w:left="720"/>
              <w:jc w:val="left"/>
              <w:rPr>
                <w:rFonts w:cs="Arial"/>
                <w:szCs w:val="20"/>
              </w:rPr>
            </w:pPr>
          </w:p>
          <w:p w:rsidR="00002D0A" w:rsidRDefault="00A301F1" w:rsidP="00002D0A">
            <w:pPr>
              <w:jc w:val="left"/>
              <w:rPr>
                <w:rFonts w:cs="Arial"/>
                <w:b/>
                <w:szCs w:val="20"/>
              </w:rPr>
            </w:pPr>
            <w:r w:rsidRPr="00A301F1">
              <w:rPr>
                <w:rFonts w:cs="Arial"/>
                <w:b/>
                <w:szCs w:val="20"/>
              </w:rPr>
              <w:t>Hard FM:</w:t>
            </w:r>
          </w:p>
          <w:p w:rsidR="00A301F1" w:rsidRDefault="002D1CD5" w:rsidP="002724B4">
            <w:pPr>
              <w:numPr>
                <w:ilvl w:val="0"/>
                <w:numId w:val="3"/>
              </w:numPr>
              <w:jc w:val="left"/>
              <w:rPr>
                <w:rFonts w:cs="Arial"/>
                <w:szCs w:val="20"/>
              </w:rPr>
            </w:pPr>
            <w:r>
              <w:rPr>
                <w:rFonts w:cs="Arial"/>
                <w:szCs w:val="20"/>
              </w:rPr>
              <w:t>S</w:t>
            </w:r>
            <w:r w:rsidR="00A301F1">
              <w:rPr>
                <w:rFonts w:cs="Arial"/>
                <w:szCs w:val="20"/>
              </w:rPr>
              <w:t xml:space="preserve">upport </w:t>
            </w:r>
            <w:r w:rsidR="00E90754">
              <w:rPr>
                <w:rFonts w:cs="Arial"/>
                <w:szCs w:val="20"/>
              </w:rPr>
              <w:t>the H</w:t>
            </w:r>
            <w:r w:rsidR="00A301F1">
              <w:rPr>
                <w:rFonts w:cs="Arial"/>
                <w:szCs w:val="20"/>
              </w:rPr>
              <w:t>ard FM team with basic maintenance tasks</w:t>
            </w:r>
            <w:r w:rsidR="00E90754">
              <w:rPr>
                <w:rFonts w:cs="Arial"/>
                <w:szCs w:val="20"/>
              </w:rPr>
              <w:t>,</w:t>
            </w:r>
            <w:r w:rsidR="009D5FD5">
              <w:rPr>
                <w:rFonts w:cs="Arial"/>
                <w:szCs w:val="20"/>
              </w:rPr>
              <w:t xml:space="preserve"> limited to </w:t>
            </w:r>
            <w:r w:rsidR="00E90754">
              <w:rPr>
                <w:rFonts w:cs="Arial"/>
                <w:szCs w:val="20"/>
              </w:rPr>
              <w:t xml:space="preserve">personal </w:t>
            </w:r>
            <w:r w:rsidR="009D5FD5">
              <w:rPr>
                <w:rFonts w:cs="Arial"/>
                <w:szCs w:val="20"/>
              </w:rPr>
              <w:t>skill set</w:t>
            </w:r>
            <w:r w:rsidR="00E90754">
              <w:rPr>
                <w:rFonts w:cs="Arial"/>
                <w:szCs w:val="20"/>
              </w:rPr>
              <w:t>.</w:t>
            </w:r>
          </w:p>
          <w:p w:rsidR="00002D0A" w:rsidRDefault="002D1CD5" w:rsidP="002724B4">
            <w:pPr>
              <w:numPr>
                <w:ilvl w:val="0"/>
                <w:numId w:val="3"/>
              </w:numPr>
              <w:jc w:val="left"/>
              <w:rPr>
                <w:rFonts w:cs="Arial"/>
                <w:szCs w:val="20"/>
              </w:rPr>
            </w:pPr>
            <w:r>
              <w:rPr>
                <w:rFonts w:cs="Arial"/>
                <w:szCs w:val="20"/>
              </w:rPr>
              <w:t>E</w:t>
            </w:r>
            <w:r w:rsidR="009D5FD5">
              <w:rPr>
                <w:rFonts w:cs="Arial"/>
                <w:szCs w:val="20"/>
              </w:rPr>
              <w:t>scort contractor</w:t>
            </w:r>
            <w:r w:rsidR="00E90754">
              <w:rPr>
                <w:rFonts w:cs="Arial"/>
                <w:szCs w:val="20"/>
              </w:rPr>
              <w:t>s</w:t>
            </w:r>
            <w:r w:rsidR="009D5FD5">
              <w:rPr>
                <w:rFonts w:cs="Arial"/>
                <w:szCs w:val="20"/>
              </w:rPr>
              <w:t xml:space="preserve"> and visitors when required</w:t>
            </w:r>
            <w:r w:rsidR="00E90754">
              <w:rPr>
                <w:rFonts w:cs="Arial"/>
                <w:szCs w:val="20"/>
              </w:rPr>
              <w:t>.</w:t>
            </w:r>
          </w:p>
          <w:p w:rsidR="00A301F1" w:rsidRPr="002D1CD5" w:rsidRDefault="00A301F1" w:rsidP="006900FD">
            <w:pPr>
              <w:rPr>
                <w:rFonts w:cs="Arial"/>
                <w:color w:val="FF0000"/>
                <w:szCs w:val="20"/>
              </w:rPr>
            </w:pPr>
          </w:p>
          <w:p w:rsidR="00A301F1" w:rsidRPr="006C5F1C" w:rsidRDefault="006900FD" w:rsidP="006900FD">
            <w:pPr>
              <w:rPr>
                <w:rFonts w:cs="Arial"/>
                <w:b/>
                <w:szCs w:val="20"/>
              </w:rPr>
            </w:pPr>
            <w:r w:rsidRPr="006C5F1C">
              <w:rPr>
                <w:rFonts w:cs="Arial"/>
                <w:b/>
                <w:szCs w:val="20"/>
              </w:rPr>
              <w:t>Across the site:</w:t>
            </w:r>
          </w:p>
          <w:p w:rsidR="00A301F1" w:rsidRDefault="00A301F1" w:rsidP="002724B4">
            <w:pPr>
              <w:numPr>
                <w:ilvl w:val="0"/>
                <w:numId w:val="3"/>
              </w:numPr>
              <w:jc w:val="left"/>
              <w:rPr>
                <w:rFonts w:cs="Arial"/>
                <w:szCs w:val="20"/>
              </w:rPr>
            </w:pPr>
            <w:r>
              <w:rPr>
                <w:rFonts w:cs="Arial"/>
                <w:szCs w:val="20"/>
              </w:rPr>
              <w:t xml:space="preserve">Support </w:t>
            </w:r>
            <w:r w:rsidR="00E90754">
              <w:rPr>
                <w:rFonts w:cs="Arial"/>
                <w:szCs w:val="20"/>
              </w:rPr>
              <w:t>other team member</w:t>
            </w:r>
            <w:r w:rsidR="00274E9C">
              <w:rPr>
                <w:rFonts w:cs="Arial"/>
                <w:szCs w:val="20"/>
              </w:rPr>
              <w:t>s</w:t>
            </w:r>
            <w:r w:rsidR="00E90754">
              <w:rPr>
                <w:rFonts w:cs="Arial"/>
                <w:szCs w:val="20"/>
              </w:rPr>
              <w:t xml:space="preserve"> when</w:t>
            </w:r>
            <w:r w:rsidR="009D5FD5">
              <w:rPr>
                <w:rFonts w:cs="Arial"/>
                <w:szCs w:val="20"/>
              </w:rPr>
              <w:t xml:space="preserve"> required</w:t>
            </w:r>
            <w:r w:rsidR="00E90754">
              <w:rPr>
                <w:rFonts w:cs="Arial"/>
                <w:szCs w:val="20"/>
              </w:rPr>
              <w:t>.</w:t>
            </w:r>
          </w:p>
          <w:p w:rsidR="006900FD" w:rsidRPr="006C5F1C" w:rsidRDefault="006900FD" w:rsidP="002724B4">
            <w:pPr>
              <w:numPr>
                <w:ilvl w:val="0"/>
                <w:numId w:val="3"/>
              </w:numPr>
              <w:jc w:val="left"/>
              <w:rPr>
                <w:rFonts w:cs="Arial"/>
                <w:szCs w:val="20"/>
              </w:rPr>
            </w:pPr>
            <w:r w:rsidRPr="006C5F1C">
              <w:rPr>
                <w:rFonts w:cs="Arial"/>
                <w:szCs w:val="20"/>
              </w:rPr>
              <w:t>Comply with all client policies and procedures in relation to housekeeping, infection control, waste and security.</w:t>
            </w:r>
          </w:p>
          <w:p w:rsidR="00002D0A" w:rsidRDefault="00E51E2A" w:rsidP="002724B4">
            <w:pPr>
              <w:numPr>
                <w:ilvl w:val="0"/>
                <w:numId w:val="3"/>
              </w:numPr>
              <w:jc w:val="left"/>
              <w:rPr>
                <w:rFonts w:cs="Arial"/>
                <w:szCs w:val="20"/>
              </w:rPr>
            </w:pPr>
            <w:r>
              <w:rPr>
                <w:rFonts w:cs="Arial"/>
                <w:szCs w:val="20"/>
              </w:rPr>
              <w:t xml:space="preserve">Take note of any </w:t>
            </w:r>
            <w:r w:rsidR="006900FD" w:rsidRPr="006C5F1C">
              <w:rPr>
                <w:rFonts w:cs="Arial"/>
                <w:szCs w:val="20"/>
              </w:rPr>
              <w:t xml:space="preserve">machinery or equipment that appears faulty and any building defects; report to </w:t>
            </w:r>
            <w:r>
              <w:rPr>
                <w:rFonts w:cs="Arial"/>
                <w:szCs w:val="20"/>
              </w:rPr>
              <w:t>a manager</w:t>
            </w:r>
            <w:r w:rsidR="006900FD" w:rsidRPr="006C5F1C">
              <w:rPr>
                <w:rFonts w:cs="Arial"/>
                <w:szCs w:val="20"/>
              </w:rPr>
              <w:t xml:space="preserve"> straight away.</w:t>
            </w:r>
          </w:p>
          <w:p w:rsidR="00A301F1" w:rsidRPr="00002D0A" w:rsidRDefault="00A301F1" w:rsidP="009D5FD5">
            <w:pPr>
              <w:ind w:left="720"/>
              <w:jc w:val="left"/>
              <w:rPr>
                <w:rFonts w:cs="Arial"/>
                <w:szCs w:val="20"/>
              </w:rPr>
            </w:pPr>
          </w:p>
          <w:p w:rsidR="00002D0A" w:rsidRPr="006C5F1C" w:rsidRDefault="00002D0A" w:rsidP="00002D0A">
            <w:pPr>
              <w:ind w:left="720"/>
              <w:jc w:val="left"/>
              <w:rPr>
                <w:rFonts w:cs="Arial"/>
                <w:szCs w:val="20"/>
              </w:rPr>
            </w:pPr>
          </w:p>
        </w:tc>
      </w:tr>
    </w:tbl>
    <w:p w:rsidR="00B843D1" w:rsidRPr="00114C8C" w:rsidRDefault="00B843D1"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E2801" w:rsidRPr="006C5F1C" w:rsidRDefault="00366A73" w:rsidP="00FE2801">
            <w:pPr>
              <w:rPr>
                <w:rFonts w:cs="Arial"/>
                <w:color w:val="002060"/>
              </w:rPr>
            </w:pPr>
            <w:r w:rsidRPr="006C5F1C">
              <w:rPr>
                <w:b/>
                <w:color w:val="FF0000"/>
              </w:rPr>
              <w:t>6.</w:t>
            </w:r>
            <w:r>
              <w:t xml:space="preserve">  </w:t>
            </w:r>
            <w:r w:rsidR="00FE2801" w:rsidRPr="002B6CC5">
              <w:rPr>
                <w:rFonts w:cs="Arial"/>
                <w:b/>
              </w:rPr>
              <w:t xml:space="preserve"> </w:t>
            </w:r>
            <w:r w:rsidR="00FE2801" w:rsidRPr="006C5F1C">
              <w:rPr>
                <w:rFonts w:cs="Arial"/>
                <w:b/>
                <w:color w:val="002060"/>
              </w:rPr>
              <w:t>Key Performance Indicators</w:t>
            </w:r>
            <w:r w:rsidR="00B843D1" w:rsidRPr="006C5F1C">
              <w:rPr>
                <w:rFonts w:cs="Arial"/>
                <w:color w:val="002060"/>
              </w:rPr>
              <w:t xml:space="preserve"> (KPIs) or ‘</w:t>
            </w:r>
            <w:r w:rsidR="00FE2801" w:rsidRPr="006C5F1C">
              <w:rPr>
                <w:rFonts w:cs="Arial"/>
                <w:color w:val="002060"/>
              </w:rPr>
              <w:t xml:space="preserve">What it will look like </w:t>
            </w:r>
            <w:r w:rsidR="00B843D1" w:rsidRPr="006C5F1C">
              <w:rPr>
                <w:rFonts w:cs="Arial"/>
                <w:color w:val="002060"/>
              </w:rPr>
              <w:t>when you are doing the job well’</w:t>
            </w:r>
          </w:p>
          <w:p w:rsidR="00366A73" w:rsidRPr="00FB6D69" w:rsidRDefault="00366A73" w:rsidP="00FE2801">
            <w:pPr>
              <w:pStyle w:val="titregris"/>
              <w:framePr w:hSpace="0" w:wrap="auto" w:vAnchor="margin" w:hAnchor="text" w:xAlign="left" w:yAlign="inline"/>
              <w:ind w:left="0" w:firstLine="0"/>
              <w:rPr>
                <w:b w:val="0"/>
              </w:rPr>
            </w:pP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900FD" w:rsidRDefault="006900FD" w:rsidP="006900FD">
            <w:pPr>
              <w:ind w:left="720"/>
              <w:jc w:val="left"/>
              <w:rPr>
                <w:rFonts w:cs="Arial"/>
                <w:sz w:val="16"/>
                <w:szCs w:val="16"/>
              </w:rPr>
            </w:pPr>
          </w:p>
          <w:p w:rsidR="006900FD" w:rsidRPr="006C5F1C" w:rsidRDefault="006900FD" w:rsidP="006900FD">
            <w:pPr>
              <w:numPr>
                <w:ilvl w:val="0"/>
                <w:numId w:val="14"/>
              </w:numPr>
              <w:jc w:val="left"/>
              <w:rPr>
                <w:rFonts w:cs="Arial"/>
                <w:szCs w:val="20"/>
              </w:rPr>
            </w:pPr>
            <w:r w:rsidRPr="006C5F1C">
              <w:rPr>
                <w:rFonts w:cs="Arial"/>
                <w:szCs w:val="20"/>
              </w:rPr>
              <w:t>You’ll have satisfied customers with lots of positive feedback and no justifiable complaints received</w:t>
            </w:r>
          </w:p>
          <w:p w:rsidR="006900FD" w:rsidRPr="006C5F1C" w:rsidRDefault="006900FD" w:rsidP="006900FD">
            <w:pPr>
              <w:numPr>
                <w:ilvl w:val="0"/>
                <w:numId w:val="14"/>
              </w:numPr>
              <w:jc w:val="left"/>
              <w:rPr>
                <w:rFonts w:cs="Arial"/>
                <w:szCs w:val="20"/>
              </w:rPr>
            </w:pPr>
            <w:r w:rsidRPr="006C5F1C">
              <w:rPr>
                <w:rFonts w:cs="Arial"/>
                <w:szCs w:val="20"/>
              </w:rPr>
              <w:t xml:space="preserve">Your working environment will be </w:t>
            </w:r>
            <w:proofErr w:type="spellStart"/>
            <w:r w:rsidRPr="006C5F1C">
              <w:rPr>
                <w:rFonts w:cs="Arial"/>
                <w:szCs w:val="20"/>
              </w:rPr>
              <w:t>organised</w:t>
            </w:r>
            <w:proofErr w:type="spellEnd"/>
            <w:r w:rsidRPr="006C5F1C">
              <w:rPr>
                <w:rFonts w:cs="Arial"/>
                <w:szCs w:val="20"/>
              </w:rPr>
              <w:t>, clean and tidy at all times</w:t>
            </w:r>
          </w:p>
          <w:p w:rsidR="006900FD" w:rsidRPr="006C5F1C" w:rsidRDefault="006900FD" w:rsidP="006900FD">
            <w:pPr>
              <w:numPr>
                <w:ilvl w:val="0"/>
                <w:numId w:val="14"/>
              </w:numPr>
              <w:jc w:val="left"/>
              <w:rPr>
                <w:rFonts w:cs="Arial"/>
                <w:szCs w:val="20"/>
              </w:rPr>
            </w:pPr>
            <w:r w:rsidRPr="006C5F1C">
              <w:rPr>
                <w:rFonts w:cs="Arial"/>
                <w:szCs w:val="20"/>
              </w:rPr>
              <w:t xml:space="preserve">You’ll pass audits and compliances in all areas </w:t>
            </w:r>
          </w:p>
          <w:p w:rsidR="006900FD" w:rsidRPr="006C5F1C" w:rsidRDefault="006900FD" w:rsidP="006900FD">
            <w:pPr>
              <w:numPr>
                <w:ilvl w:val="0"/>
                <w:numId w:val="14"/>
              </w:numPr>
              <w:jc w:val="left"/>
              <w:rPr>
                <w:rFonts w:cs="Arial"/>
                <w:szCs w:val="20"/>
              </w:rPr>
            </w:pPr>
            <w:r w:rsidRPr="006C5F1C">
              <w:rPr>
                <w:rFonts w:cs="Arial"/>
                <w:szCs w:val="20"/>
              </w:rPr>
              <w:t>You’ll be thought of as a fully engaged member of the team</w:t>
            </w:r>
          </w:p>
          <w:p w:rsidR="006900FD" w:rsidRPr="006C5F1C" w:rsidRDefault="006900FD" w:rsidP="006900FD">
            <w:pPr>
              <w:numPr>
                <w:ilvl w:val="0"/>
                <w:numId w:val="14"/>
              </w:numPr>
              <w:jc w:val="left"/>
              <w:rPr>
                <w:rFonts w:cs="Arial"/>
                <w:szCs w:val="20"/>
              </w:rPr>
            </w:pPr>
            <w:r w:rsidRPr="006C5F1C">
              <w:rPr>
                <w:rFonts w:cs="Arial"/>
                <w:szCs w:val="20"/>
              </w:rPr>
              <w:t>You’ll offer a consistently high standard of service</w:t>
            </w:r>
          </w:p>
          <w:p w:rsidR="006900FD" w:rsidRPr="006C5F1C" w:rsidRDefault="006900FD" w:rsidP="006900FD">
            <w:pPr>
              <w:numPr>
                <w:ilvl w:val="0"/>
                <w:numId w:val="14"/>
              </w:numPr>
              <w:jc w:val="left"/>
              <w:rPr>
                <w:rFonts w:cs="Arial"/>
                <w:szCs w:val="20"/>
              </w:rPr>
            </w:pPr>
            <w:r w:rsidRPr="006C5F1C">
              <w:rPr>
                <w:rFonts w:cs="Arial"/>
                <w:szCs w:val="20"/>
              </w:rPr>
              <w:t>You’ll complete all documentation, billing and other bookkeeping accurately and on time</w:t>
            </w:r>
          </w:p>
          <w:p w:rsidR="00745A24" w:rsidRPr="004F6D23" w:rsidRDefault="00745A24" w:rsidP="004F6D23">
            <w:pPr>
              <w:ind w:left="360"/>
              <w:jc w:val="left"/>
              <w:rPr>
                <w:rFonts w:cs="Arial"/>
              </w:rPr>
            </w:pPr>
          </w:p>
        </w:tc>
      </w:tr>
    </w:tbl>
    <w:p w:rsidR="00002D0A" w:rsidRDefault="00002D0A" w:rsidP="00366A73">
      <w:pPr>
        <w:rPr>
          <w:b/>
        </w:rPr>
      </w:pPr>
    </w:p>
    <w:p w:rsidR="00A301F1" w:rsidRDefault="00A301F1" w:rsidP="00366A73">
      <w:pPr>
        <w:rPr>
          <w:b/>
        </w:rPr>
      </w:pPr>
    </w:p>
    <w:p w:rsidR="00A301F1" w:rsidRDefault="00A301F1" w:rsidP="00366A73">
      <w:pPr>
        <w:rPr>
          <w:b/>
        </w:rPr>
      </w:pPr>
    </w:p>
    <w:p w:rsidR="00002D0A" w:rsidRPr="006900FD" w:rsidRDefault="00002D0A" w:rsidP="00366A73">
      <w:pPr>
        <w:rPr>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900FD" w:rsidRDefault="006900FD" w:rsidP="00D6552C">
            <w:pPr>
              <w:rPr>
                <w:rFonts w:cs="Arial"/>
                <w:b/>
                <w:i/>
              </w:rPr>
            </w:pPr>
          </w:p>
          <w:p w:rsidR="00B843D1" w:rsidRPr="006C5F1C" w:rsidRDefault="00D6552C" w:rsidP="006900FD">
            <w:pPr>
              <w:rPr>
                <w:rFonts w:cs="Arial"/>
                <w:b/>
              </w:rPr>
            </w:pPr>
            <w:r w:rsidRPr="00B843D1">
              <w:rPr>
                <w:rFonts w:cs="Arial"/>
                <w:b/>
              </w:rPr>
              <w:t>Essential</w:t>
            </w:r>
          </w:p>
          <w:p w:rsidR="00372489" w:rsidRDefault="00E90754" w:rsidP="006900FD">
            <w:pPr>
              <w:numPr>
                <w:ilvl w:val="0"/>
                <w:numId w:val="3"/>
              </w:numPr>
              <w:jc w:val="left"/>
              <w:rPr>
                <w:rFonts w:cs="Arial"/>
                <w:szCs w:val="20"/>
              </w:rPr>
            </w:pPr>
            <w:r>
              <w:rPr>
                <w:rFonts w:cs="Arial"/>
                <w:szCs w:val="20"/>
              </w:rPr>
              <w:t xml:space="preserve">Computer literate with a </w:t>
            </w:r>
            <w:r w:rsidR="00372489">
              <w:rPr>
                <w:rFonts w:cs="Arial"/>
                <w:szCs w:val="20"/>
              </w:rPr>
              <w:t>proven ability to use</w:t>
            </w:r>
            <w:r>
              <w:rPr>
                <w:rFonts w:cs="Arial"/>
                <w:szCs w:val="20"/>
              </w:rPr>
              <w:t xml:space="preserve"> Microsoft Outlook, Excel and Word plus other</w:t>
            </w:r>
            <w:r w:rsidR="00372489">
              <w:rPr>
                <w:rFonts w:cs="Arial"/>
                <w:szCs w:val="20"/>
              </w:rPr>
              <w:t xml:space="preserve"> bespoke software platforms</w:t>
            </w:r>
          </w:p>
          <w:p w:rsidR="009C1A7B" w:rsidRPr="009C1A7B" w:rsidRDefault="006900FD" w:rsidP="009C1A7B">
            <w:pPr>
              <w:numPr>
                <w:ilvl w:val="0"/>
                <w:numId w:val="3"/>
              </w:numPr>
              <w:jc w:val="left"/>
              <w:rPr>
                <w:rFonts w:cs="Arial"/>
                <w:szCs w:val="20"/>
              </w:rPr>
            </w:pPr>
            <w:r w:rsidRPr="006C5F1C">
              <w:rPr>
                <w:rFonts w:cs="Arial"/>
                <w:szCs w:val="20"/>
              </w:rPr>
              <w:t>Customer focused</w:t>
            </w:r>
          </w:p>
          <w:p w:rsidR="009C1A7B" w:rsidRDefault="006900FD" w:rsidP="006900FD">
            <w:pPr>
              <w:numPr>
                <w:ilvl w:val="0"/>
                <w:numId w:val="3"/>
              </w:numPr>
              <w:jc w:val="left"/>
              <w:rPr>
                <w:rFonts w:cs="Arial"/>
                <w:szCs w:val="20"/>
              </w:rPr>
            </w:pPr>
            <w:proofErr w:type="spellStart"/>
            <w:r w:rsidRPr="009C1A7B">
              <w:rPr>
                <w:rFonts w:cs="Arial"/>
                <w:szCs w:val="20"/>
              </w:rPr>
              <w:t>Organised</w:t>
            </w:r>
            <w:proofErr w:type="spellEnd"/>
            <w:r w:rsidRPr="009C1A7B">
              <w:rPr>
                <w:rFonts w:cs="Arial"/>
                <w:szCs w:val="20"/>
              </w:rPr>
              <w:t>,</w:t>
            </w:r>
            <w:r w:rsidR="009C1A7B" w:rsidRPr="009C1A7B">
              <w:rPr>
                <w:rFonts w:cs="Arial"/>
                <w:szCs w:val="20"/>
              </w:rPr>
              <w:t xml:space="preserve"> tidy and able to write </w:t>
            </w:r>
            <w:r w:rsidR="00046DB7">
              <w:rPr>
                <w:rFonts w:cs="Arial"/>
                <w:szCs w:val="20"/>
              </w:rPr>
              <w:t xml:space="preserve">clearly and </w:t>
            </w:r>
            <w:r w:rsidR="009C1A7B" w:rsidRPr="009C1A7B">
              <w:rPr>
                <w:rFonts w:cs="Arial"/>
                <w:szCs w:val="20"/>
              </w:rPr>
              <w:t>neatly</w:t>
            </w:r>
          </w:p>
          <w:p w:rsidR="006900FD" w:rsidRPr="009C1A7B" w:rsidRDefault="006900FD" w:rsidP="006900FD">
            <w:pPr>
              <w:numPr>
                <w:ilvl w:val="0"/>
                <w:numId w:val="3"/>
              </w:numPr>
              <w:jc w:val="left"/>
              <w:rPr>
                <w:rFonts w:cs="Arial"/>
                <w:szCs w:val="20"/>
              </w:rPr>
            </w:pPr>
            <w:r w:rsidRPr="009C1A7B">
              <w:rPr>
                <w:rFonts w:cs="Arial"/>
                <w:szCs w:val="20"/>
              </w:rPr>
              <w:t>Able to use own initiative and lead a team in others’ absence</w:t>
            </w:r>
          </w:p>
          <w:p w:rsidR="006900FD" w:rsidRPr="006C5F1C" w:rsidRDefault="00A301F1" w:rsidP="006900FD">
            <w:pPr>
              <w:numPr>
                <w:ilvl w:val="0"/>
                <w:numId w:val="3"/>
              </w:numPr>
              <w:jc w:val="left"/>
              <w:rPr>
                <w:rFonts w:cs="Arial"/>
                <w:szCs w:val="20"/>
              </w:rPr>
            </w:pPr>
            <w:r>
              <w:rPr>
                <w:rFonts w:cs="Arial"/>
                <w:szCs w:val="20"/>
              </w:rPr>
              <w:t>Excellent</w:t>
            </w:r>
            <w:r w:rsidR="006900FD" w:rsidRPr="006C5F1C">
              <w:rPr>
                <w:rFonts w:cs="Arial"/>
                <w:szCs w:val="20"/>
              </w:rPr>
              <w:t xml:space="preserve"> communication</w:t>
            </w:r>
            <w:r w:rsidR="009C1A7B">
              <w:rPr>
                <w:rFonts w:cs="Arial"/>
                <w:szCs w:val="20"/>
              </w:rPr>
              <w:t xml:space="preserve"> and interpersonal</w:t>
            </w:r>
            <w:r w:rsidR="006900FD" w:rsidRPr="006C5F1C">
              <w:rPr>
                <w:rFonts w:cs="Arial"/>
                <w:szCs w:val="20"/>
              </w:rPr>
              <w:t xml:space="preserve"> skills</w:t>
            </w:r>
          </w:p>
          <w:p w:rsidR="006900FD" w:rsidRPr="006C5F1C" w:rsidRDefault="006900FD" w:rsidP="006900FD">
            <w:pPr>
              <w:numPr>
                <w:ilvl w:val="0"/>
                <w:numId w:val="3"/>
              </w:numPr>
              <w:jc w:val="left"/>
              <w:rPr>
                <w:rFonts w:cs="Arial"/>
                <w:szCs w:val="20"/>
              </w:rPr>
            </w:pPr>
            <w:r w:rsidRPr="006C5F1C">
              <w:rPr>
                <w:rFonts w:cs="Arial"/>
                <w:szCs w:val="20"/>
              </w:rPr>
              <w:t>Flexible approach to work</w:t>
            </w:r>
          </w:p>
          <w:p w:rsidR="006900FD" w:rsidRPr="006C5F1C" w:rsidRDefault="006900FD" w:rsidP="006900FD">
            <w:pPr>
              <w:numPr>
                <w:ilvl w:val="0"/>
                <w:numId w:val="3"/>
              </w:numPr>
              <w:jc w:val="left"/>
              <w:rPr>
                <w:rFonts w:cs="Arial"/>
                <w:szCs w:val="20"/>
              </w:rPr>
            </w:pPr>
            <w:r w:rsidRPr="006C5F1C">
              <w:rPr>
                <w:rFonts w:cs="Arial"/>
                <w:szCs w:val="20"/>
              </w:rPr>
              <w:t xml:space="preserve">Willing to learn new skills </w:t>
            </w:r>
          </w:p>
          <w:p w:rsidR="006900FD" w:rsidRPr="006C5F1C" w:rsidRDefault="006900FD" w:rsidP="006900FD">
            <w:pPr>
              <w:numPr>
                <w:ilvl w:val="0"/>
                <w:numId w:val="3"/>
              </w:numPr>
              <w:jc w:val="left"/>
              <w:rPr>
                <w:rFonts w:cs="Arial"/>
                <w:szCs w:val="20"/>
              </w:rPr>
            </w:pPr>
            <w:r w:rsidRPr="006C5F1C">
              <w:rPr>
                <w:rFonts w:cs="Arial"/>
                <w:szCs w:val="20"/>
              </w:rPr>
              <w:t>Numerate and literate</w:t>
            </w:r>
          </w:p>
          <w:p w:rsidR="006900FD" w:rsidRDefault="006900FD" w:rsidP="006900FD">
            <w:pPr>
              <w:numPr>
                <w:ilvl w:val="0"/>
                <w:numId w:val="3"/>
              </w:numPr>
              <w:jc w:val="left"/>
              <w:rPr>
                <w:rFonts w:cs="Arial"/>
                <w:szCs w:val="20"/>
              </w:rPr>
            </w:pPr>
            <w:r w:rsidRPr="006C5F1C">
              <w:rPr>
                <w:rFonts w:cs="Arial"/>
                <w:szCs w:val="20"/>
              </w:rPr>
              <w:t>Able to cope under pressure and meet deadlines</w:t>
            </w:r>
          </w:p>
          <w:p w:rsidR="00A301F1" w:rsidRPr="006C5F1C" w:rsidRDefault="00A301F1" w:rsidP="00A301F1">
            <w:pPr>
              <w:numPr>
                <w:ilvl w:val="0"/>
                <w:numId w:val="3"/>
              </w:numPr>
              <w:jc w:val="left"/>
              <w:rPr>
                <w:rFonts w:cs="Arial"/>
                <w:szCs w:val="20"/>
              </w:rPr>
            </w:pPr>
            <w:r w:rsidRPr="006C5F1C">
              <w:rPr>
                <w:rFonts w:cs="Arial"/>
                <w:szCs w:val="20"/>
              </w:rPr>
              <w:t xml:space="preserve">High standard of personal hygiene and </w:t>
            </w:r>
            <w:r w:rsidR="009C1A7B">
              <w:rPr>
                <w:rFonts w:cs="Arial"/>
                <w:szCs w:val="20"/>
              </w:rPr>
              <w:t xml:space="preserve">‘well groomed’ </w:t>
            </w:r>
            <w:r w:rsidRPr="006C5F1C">
              <w:rPr>
                <w:rFonts w:cs="Arial"/>
                <w:szCs w:val="20"/>
              </w:rPr>
              <w:t>appearance</w:t>
            </w:r>
          </w:p>
          <w:p w:rsidR="00A301F1" w:rsidRPr="006C5F1C" w:rsidRDefault="00E82635" w:rsidP="00A301F1">
            <w:pPr>
              <w:numPr>
                <w:ilvl w:val="0"/>
                <w:numId w:val="3"/>
              </w:numPr>
              <w:jc w:val="left"/>
              <w:rPr>
                <w:rFonts w:cs="Arial"/>
                <w:szCs w:val="20"/>
              </w:rPr>
            </w:pPr>
            <w:r>
              <w:rPr>
                <w:rFonts w:cs="Arial"/>
                <w:szCs w:val="20"/>
              </w:rPr>
              <w:t>T</w:t>
            </w:r>
            <w:r w:rsidR="00A301F1" w:rsidRPr="006C5F1C">
              <w:rPr>
                <w:rFonts w:cs="Arial"/>
                <w:szCs w:val="20"/>
              </w:rPr>
              <w:t>eam player</w:t>
            </w:r>
          </w:p>
          <w:p w:rsidR="00A301F1" w:rsidRPr="006C5F1C" w:rsidRDefault="00A301F1" w:rsidP="00A301F1">
            <w:pPr>
              <w:numPr>
                <w:ilvl w:val="0"/>
                <w:numId w:val="3"/>
              </w:numPr>
              <w:jc w:val="left"/>
              <w:rPr>
                <w:rFonts w:cs="Arial"/>
                <w:szCs w:val="20"/>
              </w:rPr>
            </w:pPr>
            <w:r w:rsidRPr="006C5F1C">
              <w:rPr>
                <w:rFonts w:cs="Arial"/>
                <w:szCs w:val="20"/>
              </w:rPr>
              <w:t>Punctual</w:t>
            </w:r>
          </w:p>
          <w:p w:rsidR="00A301F1" w:rsidRPr="006C5F1C" w:rsidRDefault="00A301F1" w:rsidP="00A301F1">
            <w:pPr>
              <w:ind w:left="720"/>
              <w:jc w:val="left"/>
              <w:rPr>
                <w:rFonts w:cs="Arial"/>
                <w:szCs w:val="20"/>
              </w:rPr>
            </w:pPr>
          </w:p>
          <w:p w:rsidR="006900FD" w:rsidRPr="002B6CC5" w:rsidRDefault="006900FD" w:rsidP="006900FD">
            <w:pPr>
              <w:rPr>
                <w:rFonts w:cs="Arial"/>
              </w:rPr>
            </w:pPr>
          </w:p>
          <w:p w:rsidR="00B843D1" w:rsidRPr="006C5F1C" w:rsidRDefault="006900FD" w:rsidP="006900FD">
            <w:pPr>
              <w:rPr>
                <w:rFonts w:cs="Arial"/>
                <w:b/>
              </w:rPr>
            </w:pPr>
            <w:r w:rsidRPr="00B843D1">
              <w:rPr>
                <w:rFonts w:cs="Arial"/>
                <w:b/>
              </w:rPr>
              <w:t>Desirable:</w:t>
            </w:r>
          </w:p>
          <w:p w:rsidR="009C1A7B" w:rsidRPr="009C1A7B" w:rsidRDefault="009C1A7B" w:rsidP="009C1A7B">
            <w:pPr>
              <w:numPr>
                <w:ilvl w:val="0"/>
                <w:numId w:val="3"/>
              </w:numPr>
              <w:jc w:val="left"/>
              <w:rPr>
                <w:rFonts w:cs="Arial"/>
                <w:szCs w:val="20"/>
              </w:rPr>
            </w:pPr>
            <w:r w:rsidRPr="0040425C">
              <w:rPr>
                <w:rFonts w:cs="Arial"/>
                <w:szCs w:val="20"/>
              </w:rPr>
              <w:t>Previous experience in</w:t>
            </w:r>
            <w:r>
              <w:rPr>
                <w:rFonts w:cs="Arial"/>
                <w:szCs w:val="20"/>
              </w:rPr>
              <w:t xml:space="preserve"> a Reception or similar role</w:t>
            </w:r>
          </w:p>
          <w:p w:rsidR="006900FD" w:rsidRPr="006C5F1C" w:rsidRDefault="009D5FD5" w:rsidP="006900FD">
            <w:pPr>
              <w:numPr>
                <w:ilvl w:val="0"/>
                <w:numId w:val="3"/>
              </w:numPr>
              <w:jc w:val="left"/>
              <w:rPr>
                <w:rFonts w:cs="Arial"/>
                <w:szCs w:val="20"/>
              </w:rPr>
            </w:pPr>
            <w:r>
              <w:rPr>
                <w:rFonts w:cs="Arial"/>
                <w:szCs w:val="20"/>
              </w:rPr>
              <w:t>Health &amp; Safety knowledge appropriate to the role</w:t>
            </w:r>
          </w:p>
          <w:p w:rsidR="006900FD" w:rsidRPr="006C5F1C" w:rsidRDefault="006900FD" w:rsidP="006900FD">
            <w:pPr>
              <w:numPr>
                <w:ilvl w:val="0"/>
                <w:numId w:val="3"/>
              </w:numPr>
              <w:jc w:val="left"/>
              <w:rPr>
                <w:rFonts w:cs="Arial"/>
                <w:szCs w:val="20"/>
              </w:rPr>
            </w:pPr>
            <w:r w:rsidRPr="006C5F1C">
              <w:rPr>
                <w:rFonts w:cs="Arial"/>
                <w:szCs w:val="20"/>
              </w:rPr>
              <w:t>Able to successfully upsell products</w:t>
            </w:r>
          </w:p>
          <w:p w:rsidR="006900FD" w:rsidRDefault="006900FD" w:rsidP="006900FD">
            <w:pPr>
              <w:numPr>
                <w:ilvl w:val="0"/>
                <w:numId w:val="3"/>
              </w:numPr>
              <w:jc w:val="left"/>
              <w:rPr>
                <w:rFonts w:cs="Arial"/>
                <w:szCs w:val="20"/>
              </w:rPr>
            </w:pPr>
            <w:r w:rsidRPr="006C5F1C">
              <w:rPr>
                <w:rFonts w:cs="Arial"/>
                <w:szCs w:val="20"/>
              </w:rPr>
              <w:t xml:space="preserve">Money handling / counting skills </w:t>
            </w:r>
          </w:p>
          <w:p w:rsidR="00EA3990" w:rsidRPr="004238D8" w:rsidRDefault="00EA3990" w:rsidP="009C1A7B">
            <w:pPr>
              <w:ind w:left="720"/>
              <w:jc w:val="left"/>
            </w:pPr>
          </w:p>
        </w:tc>
      </w:tr>
    </w:tbl>
    <w:p w:rsidR="007F02BF" w:rsidRDefault="00886A6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99663D" w:rsidRDefault="0099663D" w:rsidP="00EA3990">
            <w:pPr>
              <w:spacing w:before="40"/>
              <w:jc w:val="left"/>
              <w:rPr>
                <w:rFonts w:cs="Arial"/>
                <w:color w:val="000000" w:themeColor="text1"/>
                <w:sz w:val="16"/>
                <w:szCs w:val="16"/>
                <w:lang w:val="en-GB"/>
              </w:rPr>
            </w:pPr>
          </w:p>
          <w:p w:rsidR="00EA3990" w:rsidRPr="006C5F1C" w:rsidRDefault="0099663D" w:rsidP="00EA3990">
            <w:pPr>
              <w:spacing w:before="40"/>
              <w:jc w:val="left"/>
              <w:rPr>
                <w:rFonts w:cs="Arial"/>
                <w:color w:val="000000" w:themeColor="text1"/>
                <w:szCs w:val="20"/>
                <w:lang w:val="en-GB"/>
              </w:rPr>
            </w:pPr>
            <w:r w:rsidRPr="006C5F1C">
              <w:rPr>
                <w:rFonts w:cs="Arial"/>
                <w:color w:val="000000" w:themeColor="text1"/>
                <w:szCs w:val="20"/>
                <w:lang w:val="en-GB"/>
              </w:rPr>
              <w:t>There are n</w:t>
            </w:r>
            <w:r w:rsidR="004F6D23" w:rsidRPr="006C5F1C">
              <w:rPr>
                <w:rFonts w:cs="Arial"/>
                <w:color w:val="000000" w:themeColor="text1"/>
                <w:szCs w:val="20"/>
                <w:lang w:val="en-GB"/>
              </w:rPr>
              <w:t xml:space="preserve">o formal qualifications required </w:t>
            </w:r>
            <w:r w:rsidRPr="006C5F1C">
              <w:rPr>
                <w:rFonts w:cs="Arial"/>
                <w:color w:val="000000" w:themeColor="text1"/>
                <w:szCs w:val="20"/>
                <w:lang w:val="en-GB"/>
              </w:rPr>
              <w:t>f</w:t>
            </w:r>
            <w:r w:rsidR="004F6D23" w:rsidRPr="006C5F1C">
              <w:rPr>
                <w:rFonts w:cs="Arial"/>
                <w:color w:val="000000" w:themeColor="text1"/>
                <w:szCs w:val="20"/>
                <w:lang w:val="en-GB"/>
              </w:rPr>
              <w:t xml:space="preserve">or </w:t>
            </w:r>
            <w:r w:rsidRPr="006C5F1C">
              <w:rPr>
                <w:rFonts w:cs="Arial"/>
                <w:color w:val="000000" w:themeColor="text1"/>
                <w:szCs w:val="20"/>
                <w:lang w:val="en-GB"/>
              </w:rPr>
              <w:t xml:space="preserve">this </w:t>
            </w:r>
            <w:r w:rsidR="004F6D23" w:rsidRPr="006C5F1C">
              <w:rPr>
                <w:rFonts w:cs="Arial"/>
                <w:color w:val="000000" w:themeColor="text1"/>
                <w:szCs w:val="20"/>
                <w:lang w:val="en-GB"/>
              </w:rPr>
              <w:t>position</w:t>
            </w:r>
            <w:r w:rsidRPr="006C5F1C">
              <w:rPr>
                <w:rFonts w:cs="Arial"/>
                <w:color w:val="000000" w:themeColor="text1"/>
                <w:szCs w:val="20"/>
                <w:lang w:val="en-GB"/>
              </w:rPr>
              <w:t>.</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555DDC"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V03</w:t>
                  </w:r>
                </w:p>
              </w:tc>
              <w:tc>
                <w:tcPr>
                  <w:tcW w:w="2557" w:type="dxa"/>
                </w:tcPr>
                <w:p w:rsidR="00E57078" w:rsidRDefault="00E57078"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477DF"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28/02</w:t>
                  </w:r>
                  <w:r w:rsidR="002D1CD5">
                    <w:rPr>
                      <w:rFonts w:cs="Arial"/>
                      <w:color w:val="000000" w:themeColor="text1"/>
                      <w:szCs w:val="20"/>
                      <w:lang w:val="en-GB"/>
                    </w:rPr>
                    <w:t>/</w:t>
                  </w:r>
                  <w:r w:rsidR="0040425C">
                    <w:rPr>
                      <w:rFonts w:cs="Arial"/>
                      <w:color w:val="000000" w:themeColor="text1"/>
                      <w:szCs w:val="20"/>
                      <w:lang w:val="en-GB"/>
                    </w:rPr>
                    <w:t>20</w:t>
                  </w:r>
                  <w:r w:rsidR="00555DDC">
                    <w:rPr>
                      <w:rFonts w:cs="Arial"/>
                      <w:color w:val="000000" w:themeColor="text1"/>
                      <w:szCs w:val="20"/>
                      <w:lang w:val="en-GB"/>
                    </w:rPr>
                    <w:t>19</w:t>
                  </w:r>
                </w:p>
              </w:tc>
            </w:tr>
            <w:tr w:rsidR="00E57078" w:rsidTr="00E57078">
              <w:tc>
                <w:tcPr>
                  <w:tcW w:w="2122" w:type="dxa"/>
                </w:tcPr>
                <w:p w:rsidR="00E57078" w:rsidRDefault="00E57078"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372489" w:rsidP="007913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w:t>
                  </w:r>
                  <w:r w:rsidR="002D1CD5">
                    <w:rPr>
                      <w:rFonts w:cs="Arial"/>
                      <w:color w:val="000000" w:themeColor="text1"/>
                      <w:szCs w:val="20"/>
                      <w:lang w:val="en-GB"/>
                    </w:rPr>
                    <w:t xml:space="preserve"> </w:t>
                  </w:r>
                  <w:r>
                    <w:rPr>
                      <w:rFonts w:cs="Arial"/>
                      <w:color w:val="000000" w:themeColor="text1"/>
                      <w:szCs w:val="20"/>
                      <w:lang w:val="en-GB"/>
                    </w:rPr>
                    <w:t>Richards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AA0F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30291"/>
    <w:multiLevelType w:val="hybridMultilevel"/>
    <w:tmpl w:val="3AEA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3D656F"/>
    <w:multiLevelType w:val="hybridMultilevel"/>
    <w:tmpl w:val="E1A2C89E"/>
    <w:lvl w:ilvl="0" w:tplc="F2764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9B1176"/>
    <w:multiLevelType w:val="hybridMultilevel"/>
    <w:tmpl w:val="10109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A4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nsid w:val="6981363A"/>
    <w:multiLevelType w:val="hybridMultilevel"/>
    <w:tmpl w:val="2CAC0C4C"/>
    <w:lvl w:ilvl="0" w:tplc="F276424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4"/>
  </w:num>
  <w:num w:numId="6">
    <w:abstractNumId w:val="2"/>
  </w:num>
  <w:num w:numId="7">
    <w:abstractNumId w:val="13"/>
  </w:num>
  <w:num w:numId="8">
    <w:abstractNumId w:val="5"/>
  </w:num>
  <w:num w:numId="9">
    <w:abstractNumId w:val="20"/>
  </w:num>
  <w:num w:numId="10">
    <w:abstractNumId w:val="21"/>
  </w:num>
  <w:num w:numId="11">
    <w:abstractNumId w:val="8"/>
  </w:num>
  <w:num w:numId="12">
    <w:abstractNumId w:val="0"/>
  </w:num>
  <w:num w:numId="13">
    <w:abstractNumId w:val="14"/>
  </w:num>
  <w:num w:numId="14">
    <w:abstractNumId w:val="3"/>
  </w:num>
  <w:num w:numId="15">
    <w:abstractNumId w:val="17"/>
  </w:num>
  <w:num w:numId="16">
    <w:abstractNumId w:val="19"/>
  </w:num>
  <w:num w:numId="17">
    <w:abstractNumId w:val="22"/>
  </w:num>
  <w:num w:numId="18">
    <w:abstractNumId w:val="7"/>
  </w:num>
  <w:num w:numId="19">
    <w:abstractNumId w:val="16"/>
  </w:num>
  <w:num w:numId="20">
    <w:abstractNumId w:val="11"/>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2D0A"/>
    <w:rsid w:val="00023BCF"/>
    <w:rsid w:val="00046DB7"/>
    <w:rsid w:val="000A17D8"/>
    <w:rsid w:val="000B4558"/>
    <w:rsid w:val="000E3EF7"/>
    <w:rsid w:val="000E7604"/>
    <w:rsid w:val="00104BDE"/>
    <w:rsid w:val="00144E5D"/>
    <w:rsid w:val="001F1F6A"/>
    <w:rsid w:val="00250350"/>
    <w:rsid w:val="00251D1D"/>
    <w:rsid w:val="002724B4"/>
    <w:rsid w:val="00274E9C"/>
    <w:rsid w:val="00293E5D"/>
    <w:rsid w:val="002B1DC6"/>
    <w:rsid w:val="002B5704"/>
    <w:rsid w:val="002D1CD5"/>
    <w:rsid w:val="00366A73"/>
    <w:rsid w:val="00372489"/>
    <w:rsid w:val="0040425C"/>
    <w:rsid w:val="00407181"/>
    <w:rsid w:val="00412F70"/>
    <w:rsid w:val="004238D8"/>
    <w:rsid w:val="00424476"/>
    <w:rsid w:val="004B2221"/>
    <w:rsid w:val="004B746F"/>
    <w:rsid w:val="004D170A"/>
    <w:rsid w:val="004E55E4"/>
    <w:rsid w:val="004E69DD"/>
    <w:rsid w:val="004F4630"/>
    <w:rsid w:val="004F6D23"/>
    <w:rsid w:val="00520545"/>
    <w:rsid w:val="00555DDC"/>
    <w:rsid w:val="005E5B63"/>
    <w:rsid w:val="005F5240"/>
    <w:rsid w:val="00613392"/>
    <w:rsid w:val="00616B0B"/>
    <w:rsid w:val="00646B79"/>
    <w:rsid w:val="0065129C"/>
    <w:rsid w:val="00656519"/>
    <w:rsid w:val="00674674"/>
    <w:rsid w:val="006802C0"/>
    <w:rsid w:val="006900FD"/>
    <w:rsid w:val="006C2646"/>
    <w:rsid w:val="006C5F1C"/>
    <w:rsid w:val="006D71C4"/>
    <w:rsid w:val="006E2C55"/>
    <w:rsid w:val="00713472"/>
    <w:rsid w:val="007425B1"/>
    <w:rsid w:val="00745A24"/>
    <w:rsid w:val="00791393"/>
    <w:rsid w:val="007F602D"/>
    <w:rsid w:val="008040BA"/>
    <w:rsid w:val="00836DA8"/>
    <w:rsid w:val="008534B2"/>
    <w:rsid w:val="00860F35"/>
    <w:rsid w:val="00884B13"/>
    <w:rsid w:val="00886A6B"/>
    <w:rsid w:val="008B64DE"/>
    <w:rsid w:val="008D1A2B"/>
    <w:rsid w:val="0090656F"/>
    <w:rsid w:val="009477DF"/>
    <w:rsid w:val="0095038A"/>
    <w:rsid w:val="0099663D"/>
    <w:rsid w:val="009C1A7B"/>
    <w:rsid w:val="009D5FD5"/>
    <w:rsid w:val="00A124FF"/>
    <w:rsid w:val="00A301F1"/>
    <w:rsid w:val="00A37146"/>
    <w:rsid w:val="00A75ABC"/>
    <w:rsid w:val="00A767B4"/>
    <w:rsid w:val="00AA0FFD"/>
    <w:rsid w:val="00AB4D26"/>
    <w:rsid w:val="00AD1DEC"/>
    <w:rsid w:val="00AD7A40"/>
    <w:rsid w:val="00B263F0"/>
    <w:rsid w:val="00B70457"/>
    <w:rsid w:val="00B843D1"/>
    <w:rsid w:val="00BA1123"/>
    <w:rsid w:val="00BF4D80"/>
    <w:rsid w:val="00C012BF"/>
    <w:rsid w:val="00C0318E"/>
    <w:rsid w:val="00C22530"/>
    <w:rsid w:val="00C4467B"/>
    <w:rsid w:val="00C4695A"/>
    <w:rsid w:val="00C61430"/>
    <w:rsid w:val="00CC0297"/>
    <w:rsid w:val="00CC273F"/>
    <w:rsid w:val="00CC2929"/>
    <w:rsid w:val="00CF7F92"/>
    <w:rsid w:val="00D6552C"/>
    <w:rsid w:val="00D65B9D"/>
    <w:rsid w:val="00D949FB"/>
    <w:rsid w:val="00DC6981"/>
    <w:rsid w:val="00DE5E49"/>
    <w:rsid w:val="00E110F8"/>
    <w:rsid w:val="00E31AA0"/>
    <w:rsid w:val="00E33C91"/>
    <w:rsid w:val="00E40FFB"/>
    <w:rsid w:val="00E51E2A"/>
    <w:rsid w:val="00E57078"/>
    <w:rsid w:val="00E70392"/>
    <w:rsid w:val="00E82635"/>
    <w:rsid w:val="00E86121"/>
    <w:rsid w:val="00E90754"/>
    <w:rsid w:val="00EA3990"/>
    <w:rsid w:val="00EA4C16"/>
    <w:rsid w:val="00EA5822"/>
    <w:rsid w:val="00EB3281"/>
    <w:rsid w:val="00EF6ED7"/>
    <w:rsid w:val="00F306E6"/>
    <w:rsid w:val="00F479E6"/>
    <w:rsid w:val="00F57A97"/>
    <w:rsid w:val="00F65DA4"/>
    <w:rsid w:val="00F97B89"/>
    <w:rsid w:val="00FA1A0A"/>
    <w:rsid w:val="00FC5171"/>
    <w:rsid w:val="00FC79E9"/>
    <w:rsid w:val="00FE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407181"/>
    <w:pPr>
      <w:numPr>
        <w:numId w:val="18"/>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407181"/>
    <w:pPr>
      <w:numPr>
        <w:numId w:val="18"/>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79AE-58A2-4E99-940C-F0CAC15B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1112</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UK.Cowes, Reception (UK)</cp:lastModifiedBy>
  <cp:revision>3</cp:revision>
  <cp:lastPrinted>2019-03-06T11:54:00Z</cp:lastPrinted>
  <dcterms:created xsi:type="dcterms:W3CDTF">2019-03-04T13:31:00Z</dcterms:created>
  <dcterms:modified xsi:type="dcterms:W3CDTF">2019-03-06T13:13:00Z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