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8DA57" w14:textId="77777777" w:rsidR="00366A73" w:rsidRDefault="00FA1A0A">
      <w:r>
        <w:rPr>
          <w:noProof/>
          <w:lang w:val="en-GB" w:eastAsia="en-GB"/>
        </w:rPr>
        <mc:AlternateContent>
          <mc:Choice Requires="wps">
            <w:drawing>
              <wp:anchor distT="0" distB="0" distL="114300" distR="114300" simplePos="0" relativeHeight="251666432" behindDoc="0" locked="0" layoutInCell="1" allowOverlap="1" wp14:anchorId="4CEC6DC5" wp14:editId="253C067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D7CE7C"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04D4C">
                              <w:rPr>
                                <w:color w:val="FFFFFF"/>
                                <w:sz w:val="44"/>
                                <w:szCs w:val="44"/>
                                <w:lang w:val="en-AU"/>
                              </w:rPr>
                              <w:t xml:space="preserve">Driver / Stores person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CEC6DC5"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50D7CE7C"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04D4C">
                        <w:rPr>
                          <w:color w:val="FFFFFF"/>
                          <w:sz w:val="44"/>
                          <w:szCs w:val="44"/>
                          <w:lang w:val="en-AU"/>
                        </w:rPr>
                        <w:t xml:space="preserve">Driver / Stores person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0AD1E725" wp14:editId="319D21FA">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7BAD22DA" w14:textId="77777777" w:rsidR="00366A73" w:rsidRPr="00366A73" w:rsidRDefault="00366A73" w:rsidP="00366A73"/>
    <w:p w14:paraId="3C1F1116" w14:textId="77777777" w:rsidR="00366A73" w:rsidRPr="00366A73" w:rsidRDefault="00366A73" w:rsidP="00366A73"/>
    <w:p w14:paraId="0EDF57A1" w14:textId="77777777" w:rsidR="00366A73" w:rsidRPr="00366A73" w:rsidRDefault="00366A73" w:rsidP="00366A73"/>
    <w:p w14:paraId="29317EC7" w14:textId="77777777" w:rsidR="00366A73" w:rsidRPr="00366A73" w:rsidRDefault="00366A73" w:rsidP="00366A73"/>
    <w:p w14:paraId="6AD9501D" w14:textId="77777777" w:rsidR="00366A73" w:rsidRDefault="00366A73" w:rsidP="00366A73"/>
    <w:p w14:paraId="2DE34EBD"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14:paraId="1CC838EF" w14:textId="77777777"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14:paraId="04507936"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14:paraId="1E46CA36" w14:textId="77777777" w:rsidR="00366A73" w:rsidRPr="00876EDD" w:rsidRDefault="00E74703" w:rsidP="00C511B2">
            <w:pPr>
              <w:spacing w:before="20" w:after="20"/>
              <w:jc w:val="left"/>
              <w:rPr>
                <w:rFonts w:cs="Arial"/>
                <w:color w:val="000000"/>
                <w:szCs w:val="20"/>
              </w:rPr>
            </w:pPr>
            <w:r>
              <w:rPr>
                <w:rFonts w:cs="Arial"/>
                <w:color w:val="000000"/>
                <w:szCs w:val="20"/>
              </w:rPr>
              <w:t xml:space="preserve">Universities </w:t>
            </w:r>
          </w:p>
        </w:tc>
      </w:tr>
      <w:tr w:rsidR="00366A73" w:rsidRPr="00315425" w14:paraId="1D325D1C"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483CEEF5" w14:textId="77777777"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14:paraId="64A80771" w14:textId="77777777" w:rsidR="00366A73" w:rsidRPr="004B2221" w:rsidRDefault="00E52800" w:rsidP="00E52800">
            <w:pPr>
              <w:pStyle w:val="Heading2"/>
              <w:rPr>
                <w:b w:val="0"/>
                <w:lang w:val="en-CA"/>
              </w:rPr>
            </w:pPr>
            <w:r>
              <w:rPr>
                <w:b w:val="0"/>
                <w:sz w:val="18"/>
                <w:lang w:val="en-CA"/>
              </w:rPr>
              <w:t>Driver</w:t>
            </w:r>
            <w:r w:rsidR="003D2905">
              <w:rPr>
                <w:b w:val="0"/>
                <w:sz w:val="18"/>
                <w:lang w:val="en-CA"/>
              </w:rPr>
              <w:t>/</w:t>
            </w:r>
            <w:r>
              <w:rPr>
                <w:b w:val="0"/>
                <w:sz w:val="18"/>
                <w:lang w:val="en-CA"/>
              </w:rPr>
              <w:t>Store</w:t>
            </w:r>
            <w:r w:rsidR="003D2905">
              <w:rPr>
                <w:b w:val="0"/>
                <w:sz w:val="18"/>
                <w:lang w:val="en-CA"/>
              </w:rPr>
              <w:t xml:space="preserve"> Person</w:t>
            </w:r>
          </w:p>
        </w:tc>
      </w:tr>
      <w:tr w:rsidR="004B2221" w:rsidRPr="00315425" w14:paraId="244987FF"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302AB398"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14:paraId="71389F70" w14:textId="77777777" w:rsidR="004B2221" w:rsidRPr="004B2221" w:rsidRDefault="001A5649" w:rsidP="00E74703">
            <w:pPr>
              <w:spacing w:before="20" w:after="20"/>
              <w:jc w:val="left"/>
              <w:rPr>
                <w:rFonts w:cs="Arial"/>
                <w:color w:val="000000"/>
                <w:szCs w:val="20"/>
              </w:rPr>
            </w:pPr>
            <w:proofErr w:type="gramStart"/>
            <w:r>
              <w:rPr>
                <w:rFonts w:cs="Arial"/>
                <w:color w:val="000000"/>
                <w:szCs w:val="20"/>
              </w:rPr>
              <w:t>Casual  /</w:t>
            </w:r>
            <w:proofErr w:type="gramEnd"/>
            <w:r>
              <w:rPr>
                <w:rFonts w:cs="Arial"/>
                <w:color w:val="000000"/>
                <w:szCs w:val="20"/>
              </w:rPr>
              <w:t xml:space="preserve"> Full time </w:t>
            </w:r>
          </w:p>
        </w:tc>
      </w:tr>
      <w:tr w:rsidR="00366A73" w:rsidRPr="00315425" w14:paraId="40993666"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33F3024D"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14:paraId="0CAC1473" w14:textId="77777777" w:rsidR="00366A73" w:rsidRPr="00876EDD" w:rsidRDefault="00366A73" w:rsidP="00057A13">
            <w:pPr>
              <w:spacing w:before="20" w:after="20"/>
              <w:jc w:val="left"/>
              <w:rPr>
                <w:rFonts w:cs="Arial"/>
                <w:color w:val="000000"/>
                <w:szCs w:val="20"/>
              </w:rPr>
            </w:pPr>
            <w:bookmarkStart w:id="0" w:name="_GoBack"/>
            <w:bookmarkEnd w:id="0"/>
          </w:p>
        </w:tc>
      </w:tr>
      <w:tr w:rsidR="00366A73" w:rsidRPr="00315425" w14:paraId="1E4E2C63" w14:textId="77777777"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50C8D0DA"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14:paraId="43012751" w14:textId="77777777" w:rsidR="00366A73" w:rsidRDefault="00366A73" w:rsidP="00F7564F">
            <w:pPr>
              <w:spacing w:before="20" w:after="20"/>
              <w:jc w:val="left"/>
              <w:rPr>
                <w:rFonts w:cs="Arial"/>
                <w:color w:val="000000"/>
                <w:szCs w:val="20"/>
              </w:rPr>
            </w:pPr>
          </w:p>
        </w:tc>
      </w:tr>
      <w:tr w:rsidR="00366A73" w:rsidRPr="00315425" w14:paraId="129A6015" w14:textId="77777777" w:rsidTr="001A5649">
        <w:trPr>
          <w:trHeight w:val="575"/>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3809A343"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14:paraId="64C91E40" w14:textId="77777777" w:rsidR="00366A73" w:rsidRPr="00876EDD" w:rsidRDefault="001A5649" w:rsidP="00F7564F">
            <w:pPr>
              <w:spacing w:before="20" w:after="20"/>
              <w:jc w:val="left"/>
              <w:rPr>
                <w:rFonts w:cs="Arial"/>
                <w:color w:val="000000"/>
                <w:szCs w:val="20"/>
              </w:rPr>
            </w:pPr>
            <w:r>
              <w:rPr>
                <w:rFonts w:cs="Arial"/>
                <w:color w:val="000000"/>
                <w:szCs w:val="20"/>
              </w:rPr>
              <w:t>Simon Malin</w:t>
            </w:r>
          </w:p>
        </w:tc>
      </w:tr>
      <w:tr w:rsidR="00366A73" w:rsidRPr="00315425" w14:paraId="2EF57F62" w14:textId="77777777"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14:paraId="4764CF82"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14:paraId="01798BD1" w14:textId="77777777" w:rsidR="00366A73" w:rsidRDefault="001A5649" w:rsidP="00366A73">
            <w:pPr>
              <w:spacing w:before="20" w:after="20"/>
              <w:jc w:val="left"/>
              <w:rPr>
                <w:rFonts w:cs="Arial"/>
                <w:color w:val="000000"/>
                <w:szCs w:val="20"/>
              </w:rPr>
            </w:pPr>
            <w:r>
              <w:rPr>
                <w:rFonts w:cs="Arial"/>
                <w:color w:val="000000"/>
                <w:szCs w:val="20"/>
              </w:rPr>
              <w:t>Anthony Brandl</w:t>
            </w:r>
          </w:p>
        </w:tc>
      </w:tr>
      <w:tr w:rsidR="00366A73" w:rsidRPr="00315425" w14:paraId="2A0E882D" w14:textId="77777777"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14:paraId="1B249DC2"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14:paraId="66C4E192" w14:textId="77777777" w:rsidR="00366A73" w:rsidRDefault="006C1099" w:rsidP="00956165">
            <w:pPr>
              <w:spacing w:before="20" w:after="20"/>
              <w:jc w:val="left"/>
              <w:rPr>
                <w:rFonts w:cs="Arial"/>
                <w:color w:val="000000"/>
                <w:szCs w:val="20"/>
              </w:rPr>
            </w:pPr>
            <w:r>
              <w:rPr>
                <w:rFonts w:cs="Arial"/>
                <w:color w:val="000000"/>
                <w:szCs w:val="20"/>
              </w:rPr>
              <w:t>Coventry University</w:t>
            </w:r>
            <w:r w:rsidR="00EC00DA">
              <w:rPr>
                <w:rFonts w:cs="Arial"/>
                <w:color w:val="000000"/>
                <w:szCs w:val="20"/>
              </w:rPr>
              <w:t xml:space="preserve"> – </w:t>
            </w:r>
          </w:p>
        </w:tc>
      </w:tr>
      <w:tr w:rsidR="00366A73" w:rsidRPr="00315425" w14:paraId="1509B40B" w14:textId="77777777" w:rsidTr="00161F93">
        <w:trPr>
          <w:gridAfter w:val="1"/>
          <w:wAfter w:w="18" w:type="dxa"/>
        </w:trPr>
        <w:tc>
          <w:tcPr>
            <w:tcW w:w="10440" w:type="dxa"/>
            <w:gridSpan w:val="3"/>
            <w:tcBorders>
              <w:top w:val="single" w:sz="2" w:space="0" w:color="auto"/>
              <w:left w:val="nil"/>
              <w:bottom w:val="single" w:sz="2" w:space="0" w:color="auto"/>
              <w:right w:val="nil"/>
            </w:tcBorders>
          </w:tcPr>
          <w:p w14:paraId="0A8AF853" w14:textId="77777777" w:rsidR="00366A73" w:rsidRDefault="00366A73" w:rsidP="00161F93">
            <w:pPr>
              <w:jc w:val="left"/>
              <w:rPr>
                <w:rFonts w:cs="Arial"/>
                <w:sz w:val="10"/>
                <w:szCs w:val="20"/>
              </w:rPr>
            </w:pPr>
          </w:p>
          <w:p w14:paraId="106530B1" w14:textId="77777777" w:rsidR="00366A73" w:rsidRPr="00315425" w:rsidRDefault="00366A73" w:rsidP="00161F93">
            <w:pPr>
              <w:jc w:val="left"/>
              <w:rPr>
                <w:rFonts w:cs="Arial"/>
                <w:sz w:val="10"/>
                <w:szCs w:val="20"/>
              </w:rPr>
            </w:pPr>
          </w:p>
        </w:tc>
      </w:tr>
      <w:tr w:rsidR="00366A73" w:rsidRPr="00315425" w14:paraId="0EEA7025" w14:textId="77777777"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304CD740"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3A3421D7" w14:textId="77777777"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14:paraId="52DCF044" w14:textId="77777777" w:rsidR="00745A24" w:rsidRDefault="00E52800" w:rsidP="005D65B2">
            <w:pPr>
              <w:pStyle w:val="Puces4"/>
              <w:numPr>
                <w:ilvl w:val="0"/>
                <w:numId w:val="2"/>
              </w:numPr>
              <w:rPr>
                <w:color w:val="000000" w:themeColor="text1"/>
              </w:rPr>
            </w:pPr>
            <w:r>
              <w:rPr>
                <w:color w:val="000000" w:themeColor="text1"/>
              </w:rPr>
              <w:t xml:space="preserve">To assist generally with the receipt and delivery of goods into the </w:t>
            </w:r>
            <w:r w:rsidR="003D2905">
              <w:rPr>
                <w:color w:val="000000" w:themeColor="text1"/>
              </w:rPr>
              <w:t xml:space="preserve">Coventry Uni </w:t>
            </w:r>
            <w:r>
              <w:rPr>
                <w:color w:val="000000" w:themeColor="text1"/>
              </w:rPr>
              <w:t>contract following all correct protocol and company procedures</w:t>
            </w:r>
          </w:p>
          <w:p w14:paraId="00FA3CB8" w14:textId="77777777" w:rsidR="00E52800" w:rsidRDefault="00E52800" w:rsidP="005D65B2">
            <w:pPr>
              <w:pStyle w:val="Puces4"/>
              <w:numPr>
                <w:ilvl w:val="0"/>
                <w:numId w:val="2"/>
              </w:numPr>
              <w:rPr>
                <w:color w:val="000000" w:themeColor="text1"/>
              </w:rPr>
            </w:pPr>
            <w:r>
              <w:rPr>
                <w:color w:val="000000" w:themeColor="text1"/>
              </w:rPr>
              <w:t xml:space="preserve">To correctly store and rotate </w:t>
            </w:r>
            <w:r w:rsidR="003D2905">
              <w:rPr>
                <w:color w:val="000000" w:themeColor="text1"/>
              </w:rPr>
              <w:t xml:space="preserve">all </w:t>
            </w:r>
            <w:r>
              <w:rPr>
                <w:color w:val="000000" w:themeColor="text1"/>
              </w:rPr>
              <w:t xml:space="preserve">stock </w:t>
            </w:r>
          </w:p>
          <w:p w14:paraId="1AF8146C" w14:textId="77777777" w:rsidR="00E52800" w:rsidRPr="00F479E6" w:rsidRDefault="00E52800" w:rsidP="005D65B2">
            <w:pPr>
              <w:pStyle w:val="Puces4"/>
              <w:numPr>
                <w:ilvl w:val="0"/>
                <w:numId w:val="2"/>
              </w:numPr>
              <w:rPr>
                <w:color w:val="000000" w:themeColor="text1"/>
              </w:rPr>
            </w:pPr>
            <w:r>
              <w:rPr>
                <w:color w:val="000000" w:themeColor="text1"/>
              </w:rPr>
              <w:t>Creation of purchase orders and recording goods inward/outwards using Company bespoke software. Ensure checks to verify stock levels for re-ordering are accurate and appropriate</w:t>
            </w:r>
          </w:p>
        </w:tc>
      </w:tr>
      <w:tr w:rsidR="00366A73" w:rsidRPr="00315425" w14:paraId="704BBE20" w14:textId="77777777" w:rsidTr="00161F93">
        <w:trPr>
          <w:gridAfter w:val="1"/>
          <w:wAfter w:w="18" w:type="dxa"/>
        </w:trPr>
        <w:tc>
          <w:tcPr>
            <w:tcW w:w="10440" w:type="dxa"/>
            <w:gridSpan w:val="3"/>
            <w:tcBorders>
              <w:top w:val="single" w:sz="2" w:space="0" w:color="auto"/>
              <w:left w:val="nil"/>
              <w:bottom w:val="single" w:sz="2" w:space="0" w:color="auto"/>
              <w:right w:val="nil"/>
            </w:tcBorders>
          </w:tcPr>
          <w:p w14:paraId="7D0319B1" w14:textId="77777777" w:rsidR="00366A73" w:rsidRDefault="00366A73" w:rsidP="00161F93">
            <w:pPr>
              <w:jc w:val="left"/>
              <w:rPr>
                <w:rFonts w:cs="Arial"/>
                <w:sz w:val="10"/>
                <w:szCs w:val="20"/>
              </w:rPr>
            </w:pPr>
          </w:p>
          <w:p w14:paraId="7AFDA910" w14:textId="77777777" w:rsidR="00366A73" w:rsidRPr="00315425" w:rsidRDefault="00366A73" w:rsidP="00161F93">
            <w:pPr>
              <w:jc w:val="left"/>
              <w:rPr>
                <w:rFonts w:cs="Arial"/>
                <w:sz w:val="10"/>
                <w:szCs w:val="20"/>
              </w:rPr>
            </w:pPr>
          </w:p>
        </w:tc>
      </w:tr>
      <w:tr w:rsidR="00366A73" w:rsidRPr="00315425" w14:paraId="6AE8A1C4" w14:textId="77777777"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24C9C072"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FB6D69" w14:paraId="6293CB30" w14:textId="77777777" w:rsidTr="00161F93">
        <w:trPr>
          <w:trHeight w:val="413"/>
        </w:trPr>
        <w:tc>
          <w:tcPr>
            <w:tcW w:w="1548" w:type="dxa"/>
            <w:tcBorders>
              <w:top w:val="dotted" w:sz="2" w:space="0" w:color="auto"/>
              <w:left w:val="single" w:sz="2" w:space="0" w:color="auto"/>
              <w:bottom w:val="single" w:sz="4" w:space="0" w:color="auto"/>
              <w:right w:val="nil"/>
            </w:tcBorders>
            <w:vAlign w:val="center"/>
          </w:tcPr>
          <w:p w14:paraId="7992B990" w14:textId="77777777"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14:paraId="0CE5AFBE" w14:textId="77777777" w:rsidR="00366A73" w:rsidRPr="00144E5D" w:rsidRDefault="005D3239" w:rsidP="00D2474C">
            <w:pPr>
              <w:spacing w:before="40" w:after="40"/>
              <w:jc w:val="left"/>
              <w:rPr>
                <w:rFonts w:cs="Arial"/>
                <w:color w:val="000000" w:themeColor="text1"/>
                <w:szCs w:val="20"/>
              </w:rPr>
            </w:pPr>
            <w:r>
              <w:rPr>
                <w:rFonts w:cs="Arial"/>
                <w:color w:val="000000" w:themeColor="text1"/>
                <w:szCs w:val="20"/>
              </w:rPr>
              <w:t>Close working</w:t>
            </w:r>
            <w:r w:rsidR="009A0513">
              <w:rPr>
                <w:rFonts w:cs="Arial"/>
                <w:color w:val="000000" w:themeColor="text1"/>
                <w:szCs w:val="20"/>
              </w:rPr>
              <w:t xml:space="preserve"> relationship with all</w:t>
            </w:r>
            <w:r w:rsidR="000E7DDA">
              <w:rPr>
                <w:rFonts w:cs="Arial"/>
                <w:color w:val="000000" w:themeColor="text1"/>
                <w:szCs w:val="20"/>
              </w:rPr>
              <w:t xml:space="preserve"> the Team and stakeholders on site</w:t>
            </w:r>
          </w:p>
        </w:tc>
      </w:tr>
    </w:tbl>
    <w:p w14:paraId="5AE6CEFF" w14:textId="77777777"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742D3BC0" wp14:editId="065A1CFB">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1E212DE4"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466276"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09ACD8BC"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639FEF51"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72881313"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470363C3" w14:textId="77777777" w:rsidR="00366A73" w:rsidRPr="00F82ED9" w:rsidRDefault="00E74703" w:rsidP="00F82ED9">
            <w:pPr>
              <w:jc w:val="center"/>
              <w:rPr>
                <w:rFonts w:cs="Arial"/>
                <w:b/>
                <w:sz w:val="4"/>
                <w:szCs w:val="20"/>
              </w:rPr>
            </w:pPr>
            <w:r>
              <w:rPr>
                <w:rFonts w:cs="Arial"/>
                <w:b/>
                <w:noProof/>
                <w:sz w:val="4"/>
                <w:szCs w:val="20"/>
                <w:lang w:val="en-GB" w:eastAsia="en-GB"/>
              </w:rPr>
              <mc:AlternateContent>
                <mc:Choice Requires="wps">
                  <w:drawing>
                    <wp:anchor distT="0" distB="0" distL="114300" distR="114300" simplePos="0" relativeHeight="251673600" behindDoc="0" locked="0" layoutInCell="1" allowOverlap="1" wp14:anchorId="4A166FC5" wp14:editId="59CAC74F">
                      <wp:simplePos x="0" y="0"/>
                      <wp:positionH relativeFrom="column">
                        <wp:posOffset>2519045</wp:posOffset>
                      </wp:positionH>
                      <wp:positionV relativeFrom="paragraph">
                        <wp:posOffset>4783455</wp:posOffset>
                      </wp:positionV>
                      <wp:extent cx="1778000" cy="483870"/>
                      <wp:effectExtent l="0" t="635" r="3175"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8387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9F0ED28" w14:textId="77777777" w:rsidR="00E74703" w:rsidRDefault="00E74703" w:rsidP="009E709B">
                                  <w:pPr>
                                    <w:jc w:val="center"/>
                                    <w:rPr>
                                      <w:rFonts w:cs="Arial"/>
                                      <w:color w:val="FFFFFF"/>
                                    </w:rPr>
                                  </w:pPr>
                                  <w:r>
                                    <w:rPr>
                                      <w:rFonts w:cs="Arial"/>
                                      <w:color w:val="FFFFFF"/>
                                    </w:rPr>
                                    <w:t>Contract Director</w:t>
                                  </w:r>
                                </w:p>
                                <w:p w14:paraId="1AC6F3C5" w14:textId="77777777" w:rsidR="00E74703" w:rsidRPr="007953CF" w:rsidRDefault="00E74703" w:rsidP="009E709B">
                                  <w:pPr>
                                    <w:jc w:val="center"/>
                                    <w:rPr>
                                      <w:rFonts w:cs="Arial"/>
                                      <w:color w:val="FFFFFF"/>
                                    </w:rPr>
                                  </w:pPr>
                                  <w:r>
                                    <w:rPr>
                                      <w:rFonts w:cs="Arial"/>
                                      <w:color w:val="FFFFFF"/>
                                    </w:rPr>
                                    <w:t>Neil Whittle</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16EE094" id="Text Box 5" o:spid="_x0000_s1028" type="#_x0000_t202" style="position:absolute;left:0;text-align:left;margin-left:198.35pt;margin-top:376.65pt;width:140pt;height:3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" fillcolor="#2a295c" stroked="f" strokeweight=".5pt">
                      <v:path arrowok="t"/>
                      <v:textbox inset="0,2mm,0,0">
                        <w:txbxContent>
                          <w:p w:rsidR="00E74703" w:rsidRDefault="00E74703" w:rsidP="009E709B">
                            <w:pPr>
                              <w:jc w:val="center"/>
                              <w:rPr>
                                <w:rFonts w:cs="Arial"/>
                                <w:color w:val="FFFFFF"/>
                              </w:rPr>
                            </w:pPr>
                            <w:r>
                              <w:rPr>
                                <w:rFonts w:cs="Arial"/>
                                <w:color w:val="FFFFFF"/>
                              </w:rPr>
                              <w:t>Contract Director</w:t>
                            </w:r>
                          </w:p>
                          <w:p w:rsidR="00E74703" w:rsidRPr="007953CF" w:rsidRDefault="00E74703" w:rsidP="009E709B">
                            <w:pPr>
                              <w:jc w:val="center"/>
                              <w:rPr>
                                <w:rFonts w:cs="Arial"/>
                                <w:color w:val="FFFFFF"/>
                              </w:rPr>
                            </w:pPr>
                            <w:r>
                              <w:rPr>
                                <w:rFonts w:cs="Arial"/>
                                <w:color w:val="FFFFFF"/>
                              </w:rPr>
                              <w:t>Neil Whittle</w:t>
                            </w:r>
                          </w:p>
                        </w:txbxContent>
                      </v:textbox>
                    </v:shape>
                  </w:pict>
                </mc:Fallback>
              </mc:AlternateContent>
            </w:r>
          </w:p>
          <w:p w14:paraId="681703E8" w14:textId="77777777" w:rsidR="00366A73" w:rsidRDefault="00E74703" w:rsidP="00366A73">
            <w:pPr>
              <w:spacing w:after="40"/>
              <w:jc w:val="center"/>
              <w:rPr>
                <w:rFonts w:cs="Arial"/>
                <w:noProof/>
                <w:sz w:val="10"/>
                <w:szCs w:val="20"/>
                <w:lang w:eastAsia="en-US"/>
              </w:rPr>
            </w:pPr>
            <w:r w:rsidRPr="00E74703">
              <w:rPr>
                <w:rFonts w:cs="Arial"/>
                <w:noProof/>
                <w:sz w:val="10"/>
                <w:szCs w:val="20"/>
                <w:lang w:val="en-GB" w:eastAsia="en-GB"/>
              </w:rPr>
              <mc:AlternateContent>
                <mc:Choice Requires="wps">
                  <w:drawing>
                    <wp:anchor distT="0" distB="0" distL="114300" distR="114300" simplePos="0" relativeHeight="251675648" behindDoc="0" locked="0" layoutInCell="1" allowOverlap="1" wp14:anchorId="534D0D5F" wp14:editId="4E06D006">
                      <wp:simplePos x="0" y="0"/>
                      <wp:positionH relativeFrom="column">
                        <wp:posOffset>2000885</wp:posOffset>
                      </wp:positionH>
                      <wp:positionV relativeFrom="paragraph">
                        <wp:posOffset>48895</wp:posOffset>
                      </wp:positionV>
                      <wp:extent cx="2374265" cy="1403985"/>
                      <wp:effectExtent l="0" t="0" r="19685"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5E96FF6" w14:textId="77777777" w:rsidR="005D65B2" w:rsidRDefault="001A5649" w:rsidP="005D65B2">
                                  <w:pPr>
                                    <w:jc w:val="center"/>
                                  </w:pPr>
                                  <w:r>
                                    <w:t>Executive Head Chef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4D0D5F" id="Text Box 2" o:spid="_x0000_s1029" type="#_x0000_t202" style="position:absolute;left:0;text-align:left;margin-left:157.55pt;margin-top:3.8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">
                      <v:textbox style="mso-fit-shape-to-text:t">
                        <w:txbxContent>
                          <w:p w14:paraId="75E96FF6" w14:textId="77777777" w:rsidR="005D65B2" w:rsidRDefault="001A5649" w:rsidP="005D65B2">
                            <w:pPr>
                              <w:jc w:val="center"/>
                            </w:pPr>
                            <w:r>
                              <w:t>Executive Head Chef</w:t>
                            </w:r>
                          </w:p>
                        </w:txbxContent>
                      </v:textbox>
                    </v:shape>
                  </w:pict>
                </mc:Fallback>
              </mc:AlternateContent>
            </w:r>
          </w:p>
          <w:p w14:paraId="55FDD3D7" w14:textId="77777777" w:rsidR="00E74703" w:rsidRDefault="00E74703" w:rsidP="00366A73">
            <w:pPr>
              <w:spacing w:after="40"/>
              <w:jc w:val="center"/>
              <w:rPr>
                <w:rFonts w:cs="Arial"/>
                <w:noProof/>
                <w:sz w:val="10"/>
                <w:szCs w:val="20"/>
                <w:lang w:eastAsia="en-US"/>
              </w:rPr>
            </w:pPr>
          </w:p>
          <w:p w14:paraId="05B4C2EA" w14:textId="77777777" w:rsidR="00E74703" w:rsidRDefault="00E74703" w:rsidP="00E74703"/>
          <w:p w14:paraId="02A63C64" w14:textId="77777777" w:rsidR="00E74703" w:rsidRDefault="00E74703" w:rsidP="00366A73">
            <w:pPr>
              <w:spacing w:after="40"/>
              <w:jc w:val="center"/>
              <w:rPr>
                <w:rFonts w:cs="Arial"/>
                <w:noProof/>
                <w:sz w:val="10"/>
                <w:szCs w:val="20"/>
                <w:lang w:eastAsia="en-US"/>
              </w:rPr>
            </w:pPr>
          </w:p>
          <w:p w14:paraId="3E677057" w14:textId="77777777" w:rsidR="00E74703" w:rsidRDefault="00E74703" w:rsidP="00366A73">
            <w:pPr>
              <w:spacing w:after="40"/>
              <w:jc w:val="center"/>
              <w:rPr>
                <w:rFonts w:cs="Arial"/>
                <w:noProof/>
                <w:sz w:val="10"/>
                <w:szCs w:val="20"/>
                <w:lang w:eastAsia="en-US"/>
              </w:rPr>
            </w:pPr>
          </w:p>
          <w:p w14:paraId="214D934D" w14:textId="77777777" w:rsidR="00E74703" w:rsidRDefault="00E74703" w:rsidP="00366A73">
            <w:pPr>
              <w:spacing w:after="40"/>
              <w:jc w:val="center"/>
              <w:rPr>
                <w:rFonts w:cs="Arial"/>
                <w:noProof/>
                <w:sz w:val="10"/>
                <w:szCs w:val="20"/>
                <w:lang w:eastAsia="en-US"/>
              </w:rPr>
            </w:pPr>
            <w:r w:rsidRPr="00E74703">
              <w:rPr>
                <w:rFonts w:cs="Arial"/>
                <w:noProof/>
                <w:sz w:val="10"/>
                <w:szCs w:val="20"/>
                <w:lang w:val="en-GB" w:eastAsia="en-GB"/>
              </w:rPr>
              <mc:AlternateContent>
                <mc:Choice Requires="wps">
                  <w:drawing>
                    <wp:anchor distT="0" distB="0" distL="114300" distR="114300" simplePos="0" relativeHeight="251677696" behindDoc="0" locked="0" layoutInCell="1" allowOverlap="1" wp14:anchorId="76676033" wp14:editId="76E2858D">
                      <wp:simplePos x="0" y="0"/>
                      <wp:positionH relativeFrom="column">
                        <wp:posOffset>1988185</wp:posOffset>
                      </wp:positionH>
                      <wp:positionV relativeFrom="paragraph">
                        <wp:posOffset>17780</wp:posOffset>
                      </wp:positionV>
                      <wp:extent cx="2374265" cy="1403985"/>
                      <wp:effectExtent l="0" t="0" r="19685" b="139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1F578211" w14:textId="77777777" w:rsidR="00C511B2" w:rsidRDefault="001A5649" w:rsidP="00C511B2">
                                  <w:pPr>
                                    <w:jc w:val="center"/>
                                  </w:pPr>
                                  <w:r>
                                    <w:t>Sous Chef</w:t>
                                  </w:r>
                                </w:p>
                                <w:p w14:paraId="7B258AF5" w14:textId="77777777" w:rsidR="005D65B2" w:rsidRDefault="005D65B2" w:rsidP="00E74703">
                                  <w:pPr>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6676033" id="_x0000_s1030" type="#_x0000_t202" style="position:absolute;left:0;text-align:left;margin-left:156.55pt;margin-top:1.4pt;width:186.95pt;height:110.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">
                      <v:textbox style="mso-fit-shape-to-text:t">
                        <w:txbxContent>
                          <w:p w14:paraId="1F578211" w14:textId="77777777" w:rsidR="00C511B2" w:rsidRDefault="001A5649" w:rsidP="00C511B2">
                            <w:pPr>
                              <w:jc w:val="center"/>
                            </w:pPr>
                            <w:r>
                              <w:t>Sous Chef</w:t>
                            </w:r>
                          </w:p>
                          <w:p w14:paraId="7B258AF5" w14:textId="77777777" w:rsidR="005D65B2" w:rsidRDefault="005D65B2" w:rsidP="00E74703">
                            <w:pPr>
                              <w:jc w:val="center"/>
                            </w:pPr>
                          </w:p>
                        </w:txbxContent>
                      </v:textbox>
                    </v:shape>
                  </w:pict>
                </mc:Fallback>
              </mc:AlternateContent>
            </w:r>
          </w:p>
          <w:p w14:paraId="3818A559" w14:textId="77777777" w:rsidR="00E74703" w:rsidRDefault="00E74703" w:rsidP="00366A73">
            <w:pPr>
              <w:spacing w:after="40"/>
              <w:jc w:val="center"/>
              <w:rPr>
                <w:rFonts w:cs="Arial"/>
                <w:noProof/>
                <w:sz w:val="10"/>
                <w:szCs w:val="20"/>
                <w:lang w:eastAsia="en-US"/>
              </w:rPr>
            </w:pPr>
          </w:p>
          <w:p w14:paraId="248C1FE6" w14:textId="77777777" w:rsidR="00E74703" w:rsidRDefault="00E74703" w:rsidP="00366A73">
            <w:pPr>
              <w:spacing w:after="40"/>
              <w:jc w:val="center"/>
              <w:rPr>
                <w:rFonts w:cs="Arial"/>
                <w:noProof/>
                <w:sz w:val="10"/>
                <w:szCs w:val="20"/>
                <w:lang w:eastAsia="en-US"/>
              </w:rPr>
            </w:pPr>
          </w:p>
          <w:p w14:paraId="2EB088DB" w14:textId="77777777" w:rsidR="00E74703" w:rsidRDefault="00E74703" w:rsidP="00366A73">
            <w:pPr>
              <w:spacing w:after="40"/>
              <w:jc w:val="center"/>
              <w:rPr>
                <w:rFonts w:cs="Arial"/>
                <w:noProof/>
                <w:sz w:val="10"/>
                <w:szCs w:val="20"/>
                <w:lang w:eastAsia="en-US"/>
              </w:rPr>
            </w:pPr>
          </w:p>
          <w:p w14:paraId="457F0C48" w14:textId="77777777" w:rsidR="00E74703" w:rsidRDefault="00E74703" w:rsidP="00366A73">
            <w:pPr>
              <w:spacing w:after="40"/>
              <w:jc w:val="center"/>
              <w:rPr>
                <w:rFonts w:cs="Arial"/>
                <w:noProof/>
                <w:sz w:val="10"/>
                <w:szCs w:val="20"/>
                <w:lang w:eastAsia="en-US"/>
              </w:rPr>
            </w:pPr>
          </w:p>
          <w:p w14:paraId="3606EE03" w14:textId="77777777" w:rsidR="00E74703" w:rsidRDefault="00F82ED9" w:rsidP="00366A73">
            <w:pPr>
              <w:spacing w:after="40"/>
              <w:jc w:val="center"/>
              <w:rPr>
                <w:rFonts w:cs="Arial"/>
                <w:noProof/>
                <w:sz w:val="10"/>
                <w:szCs w:val="20"/>
                <w:lang w:eastAsia="en-US"/>
              </w:rPr>
            </w:pPr>
            <w:r w:rsidRPr="00E74703">
              <w:rPr>
                <w:rFonts w:cs="Arial"/>
                <w:noProof/>
                <w:sz w:val="10"/>
                <w:szCs w:val="20"/>
                <w:lang w:val="en-GB" w:eastAsia="en-GB"/>
              </w:rPr>
              <mc:AlternateContent>
                <mc:Choice Requires="wps">
                  <w:drawing>
                    <wp:anchor distT="0" distB="0" distL="114300" distR="114300" simplePos="0" relativeHeight="251679744" behindDoc="0" locked="0" layoutInCell="1" allowOverlap="1" wp14:anchorId="6B2A6A55" wp14:editId="553E1F50">
                      <wp:simplePos x="0" y="0"/>
                      <wp:positionH relativeFrom="column">
                        <wp:posOffset>2004695</wp:posOffset>
                      </wp:positionH>
                      <wp:positionV relativeFrom="paragraph">
                        <wp:posOffset>78740</wp:posOffset>
                      </wp:positionV>
                      <wp:extent cx="2374265" cy="1403985"/>
                      <wp:effectExtent l="0" t="0" r="19685" b="266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933E8D0" w14:textId="77777777" w:rsidR="00C511B2" w:rsidRDefault="00C511B2" w:rsidP="00C511B2">
                                  <w:pPr>
                                    <w:jc w:val="center"/>
                                  </w:pPr>
                                </w:p>
                                <w:p w14:paraId="17775293" w14:textId="77777777" w:rsidR="005D65B2" w:rsidRDefault="003D2905" w:rsidP="003D2905">
                                  <w:pPr>
                                    <w:jc w:val="center"/>
                                  </w:pPr>
                                  <w:r>
                                    <w:t>Supervisors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AEA41DC" id="_x0000_s1031" type="#_x0000_t202" style="position:absolute;left:0;text-align:left;margin-left:157.85pt;margin-top:6.2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AcJgIAAE0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">
                      <v:textbox style="mso-fit-shape-to-text:t">
                        <w:txbxContent>
                          <w:p w:rsidR="00C511B2" w:rsidRDefault="00C511B2" w:rsidP="00C511B2">
                            <w:pPr>
                              <w:jc w:val="center"/>
                            </w:pPr>
                          </w:p>
                          <w:p w:rsidR="005D65B2" w:rsidRDefault="003D2905" w:rsidP="003D2905">
                            <w:pPr>
                              <w:jc w:val="center"/>
                            </w:pPr>
                            <w:r>
                              <w:t>Supervisors</w:t>
                            </w:r>
                          </w:p>
                        </w:txbxContent>
                      </v:textbox>
                    </v:shape>
                  </w:pict>
                </mc:Fallback>
              </mc:AlternateContent>
            </w:r>
          </w:p>
          <w:p w14:paraId="42E5CA59" w14:textId="77777777" w:rsidR="00E74703" w:rsidRDefault="00E74703" w:rsidP="00366A73">
            <w:pPr>
              <w:spacing w:after="40"/>
              <w:jc w:val="center"/>
              <w:rPr>
                <w:rFonts w:cs="Arial"/>
                <w:noProof/>
                <w:sz w:val="10"/>
                <w:szCs w:val="20"/>
                <w:lang w:eastAsia="en-US"/>
              </w:rPr>
            </w:pPr>
          </w:p>
          <w:p w14:paraId="04908955" w14:textId="77777777" w:rsidR="000E3EF7" w:rsidRDefault="000E3EF7" w:rsidP="00366A73">
            <w:pPr>
              <w:spacing w:after="40"/>
              <w:jc w:val="center"/>
              <w:rPr>
                <w:rFonts w:cs="Arial"/>
                <w:noProof/>
                <w:sz w:val="10"/>
                <w:szCs w:val="20"/>
                <w:lang w:eastAsia="en-US"/>
              </w:rPr>
            </w:pPr>
          </w:p>
          <w:p w14:paraId="37F142EB" w14:textId="77777777" w:rsidR="00E74703" w:rsidRDefault="00E74703" w:rsidP="00366A73">
            <w:pPr>
              <w:spacing w:after="40"/>
              <w:jc w:val="center"/>
              <w:rPr>
                <w:rFonts w:cs="Arial"/>
                <w:noProof/>
                <w:sz w:val="10"/>
                <w:szCs w:val="20"/>
                <w:lang w:eastAsia="en-US"/>
              </w:rPr>
            </w:pPr>
          </w:p>
          <w:p w14:paraId="3DA0FE53" w14:textId="77777777" w:rsidR="00E74703" w:rsidRDefault="00E74703" w:rsidP="00366A73">
            <w:pPr>
              <w:spacing w:after="40"/>
              <w:jc w:val="center"/>
              <w:rPr>
                <w:rFonts w:cs="Arial"/>
                <w:noProof/>
                <w:sz w:val="10"/>
                <w:szCs w:val="20"/>
                <w:lang w:eastAsia="en-US"/>
              </w:rPr>
            </w:pPr>
          </w:p>
          <w:p w14:paraId="64497E88" w14:textId="77777777" w:rsidR="00366A73" w:rsidRPr="00D376CF" w:rsidRDefault="00366A73" w:rsidP="00366A73">
            <w:pPr>
              <w:spacing w:after="40"/>
              <w:jc w:val="center"/>
              <w:rPr>
                <w:rFonts w:cs="Arial"/>
                <w:sz w:val="14"/>
                <w:szCs w:val="20"/>
              </w:rPr>
            </w:pPr>
          </w:p>
        </w:tc>
      </w:tr>
    </w:tbl>
    <w:p w14:paraId="6950C0C7" w14:textId="77777777" w:rsidR="005D3239" w:rsidRDefault="005D3239" w:rsidP="00366A73">
      <w:pPr>
        <w:jc w:val="left"/>
        <w:rPr>
          <w:rFonts w:cs="Arial"/>
          <w:vanish/>
        </w:rPr>
      </w:pPr>
    </w:p>
    <w:p w14:paraId="5A007C51"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32C5E5F4"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5FAE0A16"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23D7DB7A"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6D13940F" w14:textId="77777777" w:rsidR="005D65B2" w:rsidRDefault="003C7971" w:rsidP="005D65B2">
            <w:pPr>
              <w:pStyle w:val="Puces4"/>
              <w:numPr>
                <w:ilvl w:val="0"/>
                <w:numId w:val="3"/>
              </w:numPr>
            </w:pPr>
            <w:r>
              <w:lastRenderedPageBreak/>
              <w:t>To</w:t>
            </w:r>
            <w:r w:rsidR="003D2905">
              <w:t xml:space="preserve"> </w:t>
            </w:r>
            <w:r>
              <w:t xml:space="preserve">deliver </w:t>
            </w:r>
            <w:r w:rsidR="00A331F8">
              <w:t xml:space="preserve">daily </w:t>
            </w:r>
            <w:r w:rsidR="00EC00DA">
              <w:t>hot</w:t>
            </w:r>
            <w:r w:rsidR="003D2905">
              <w:t xml:space="preserve"> &amp; cold</w:t>
            </w:r>
            <w:r w:rsidR="00EC00DA">
              <w:t xml:space="preserve"> </w:t>
            </w:r>
            <w:r w:rsidR="00A331F8">
              <w:t xml:space="preserve">food offers and assist where required for </w:t>
            </w:r>
            <w:r w:rsidR="005D65B2">
              <w:t xml:space="preserve">internal and external Sodexo </w:t>
            </w:r>
            <w:r w:rsidR="00EC00DA">
              <w:t>Clients/customers</w:t>
            </w:r>
            <w:r w:rsidR="005D65B2">
              <w:t xml:space="preserve"> and to ensure they are delivered to an exceptionally high standard in line with company and client expectatio</w:t>
            </w:r>
            <w:r>
              <w:t>ns and service level agreements</w:t>
            </w:r>
          </w:p>
          <w:p w14:paraId="2323FC29" w14:textId="77777777" w:rsidR="005D65B2" w:rsidRDefault="003C7971" w:rsidP="005D65B2">
            <w:pPr>
              <w:pStyle w:val="Puces4"/>
              <w:numPr>
                <w:ilvl w:val="0"/>
                <w:numId w:val="3"/>
              </w:numPr>
            </w:pPr>
            <w:r>
              <w:t>To maintain</w:t>
            </w:r>
            <w:r w:rsidR="005D65B2">
              <w:t xml:space="preserve"> service and standards and assist in other food outlets as required</w:t>
            </w:r>
          </w:p>
          <w:p w14:paraId="368D7C59" w14:textId="77777777" w:rsidR="00F82ED9" w:rsidRDefault="003C7971" w:rsidP="005D65B2">
            <w:pPr>
              <w:pStyle w:val="Puces4"/>
              <w:numPr>
                <w:ilvl w:val="0"/>
                <w:numId w:val="3"/>
              </w:numPr>
            </w:pPr>
            <w:r>
              <w:t xml:space="preserve">Maintaining </w:t>
            </w:r>
            <w:r w:rsidR="005D65B2">
              <w:t>Food Quality and Standards</w:t>
            </w:r>
          </w:p>
          <w:p w14:paraId="6CE838CC" w14:textId="77777777" w:rsidR="005D65B2" w:rsidRPr="005D65B2" w:rsidRDefault="005D65B2" w:rsidP="005D65B2">
            <w:pPr>
              <w:pStyle w:val="Puces4"/>
              <w:numPr>
                <w:ilvl w:val="0"/>
                <w:numId w:val="3"/>
              </w:numPr>
            </w:pPr>
            <w:r>
              <w:t>Adherence to company procedures and food hygiene</w:t>
            </w:r>
          </w:p>
        </w:tc>
      </w:tr>
    </w:tbl>
    <w:p w14:paraId="2B0BAA6B"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79A3B0E7" w14:textId="77777777" w:rsidTr="00161F93">
        <w:trPr>
          <w:trHeight w:val="565"/>
        </w:trPr>
        <w:tc>
          <w:tcPr>
            <w:tcW w:w="10458" w:type="dxa"/>
            <w:shd w:val="clear" w:color="auto" w:fill="F2F2F2"/>
            <w:vAlign w:val="center"/>
          </w:tcPr>
          <w:p w14:paraId="79958F34"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497BB943" w14:textId="77777777" w:rsidTr="00161F93">
        <w:trPr>
          <w:trHeight w:val="620"/>
        </w:trPr>
        <w:tc>
          <w:tcPr>
            <w:tcW w:w="10458" w:type="dxa"/>
          </w:tcPr>
          <w:p w14:paraId="17C6873B" w14:textId="77777777" w:rsidR="00366A73" w:rsidRPr="00C56FEC" w:rsidRDefault="00366A73" w:rsidP="00161F93">
            <w:pPr>
              <w:rPr>
                <w:rFonts w:cs="Arial"/>
                <w:b/>
                <w:sz w:val="6"/>
                <w:szCs w:val="20"/>
              </w:rPr>
            </w:pPr>
          </w:p>
          <w:p w14:paraId="363E98E8" w14:textId="77777777" w:rsidR="00F82ED9" w:rsidRDefault="00B04D4C" w:rsidP="00F7564F">
            <w:pPr>
              <w:pStyle w:val="ListParagraph"/>
              <w:numPr>
                <w:ilvl w:val="0"/>
                <w:numId w:val="14"/>
              </w:numPr>
              <w:rPr>
                <w:rFonts w:cs="Arial"/>
                <w:color w:val="000000" w:themeColor="text1"/>
                <w:szCs w:val="20"/>
                <w:lang w:val="en-GB"/>
              </w:rPr>
            </w:pPr>
            <w:r>
              <w:rPr>
                <w:rFonts w:cs="Arial"/>
                <w:color w:val="000000" w:themeColor="text1"/>
                <w:szCs w:val="20"/>
                <w:lang w:val="en-GB"/>
              </w:rPr>
              <w:t xml:space="preserve">Sodexo vehicle compliance and management of records </w:t>
            </w:r>
          </w:p>
          <w:p w14:paraId="1A7CD825" w14:textId="77777777" w:rsidR="005D65B2" w:rsidRPr="007E1AEA" w:rsidRDefault="007E1AEA" w:rsidP="007E1AEA">
            <w:pPr>
              <w:pStyle w:val="ListParagraph"/>
              <w:numPr>
                <w:ilvl w:val="0"/>
                <w:numId w:val="14"/>
              </w:numPr>
              <w:rPr>
                <w:rFonts w:cs="Arial"/>
                <w:color w:val="000000" w:themeColor="text1"/>
                <w:szCs w:val="20"/>
                <w:lang w:val="en-GB"/>
              </w:rPr>
            </w:pPr>
            <w:r>
              <w:rPr>
                <w:rFonts w:cs="Arial"/>
                <w:color w:val="000000" w:themeColor="text1"/>
                <w:szCs w:val="20"/>
                <w:lang w:val="en-GB"/>
              </w:rPr>
              <w:t xml:space="preserve">Work within the </w:t>
            </w:r>
            <w:r w:rsidR="000976E5">
              <w:rPr>
                <w:rFonts w:cs="Arial"/>
                <w:color w:val="000000" w:themeColor="text1"/>
                <w:szCs w:val="20"/>
                <w:lang w:val="en-GB"/>
              </w:rPr>
              <w:t>H&amp;S systems and Food hygiene systems and compliance to company and legislative standards</w:t>
            </w:r>
          </w:p>
          <w:p w14:paraId="427CD171" w14:textId="77777777" w:rsidR="005D65B2" w:rsidRPr="00F7564F" w:rsidRDefault="005D65B2" w:rsidP="00F7564F">
            <w:pPr>
              <w:pStyle w:val="ListParagraph"/>
              <w:numPr>
                <w:ilvl w:val="0"/>
                <w:numId w:val="14"/>
              </w:numPr>
              <w:rPr>
                <w:rFonts w:cs="Arial"/>
                <w:color w:val="000000" w:themeColor="text1"/>
                <w:szCs w:val="20"/>
                <w:lang w:val="en-GB"/>
              </w:rPr>
            </w:pPr>
            <w:r>
              <w:rPr>
                <w:rFonts w:cs="Arial"/>
                <w:color w:val="000000" w:themeColor="text1"/>
                <w:szCs w:val="20"/>
                <w:lang w:val="en-GB"/>
              </w:rPr>
              <w:t>Working with the existing chef and kit</w:t>
            </w:r>
            <w:r w:rsidR="003C7971">
              <w:rPr>
                <w:rFonts w:cs="Arial"/>
                <w:color w:val="000000" w:themeColor="text1"/>
                <w:szCs w:val="20"/>
                <w:lang w:val="en-GB"/>
              </w:rPr>
              <w:t xml:space="preserve">chen team to maintain </w:t>
            </w:r>
            <w:r>
              <w:rPr>
                <w:rFonts w:cs="Arial"/>
                <w:color w:val="000000" w:themeColor="text1"/>
                <w:szCs w:val="20"/>
                <w:lang w:val="en-GB"/>
              </w:rPr>
              <w:t xml:space="preserve">standards </w:t>
            </w:r>
          </w:p>
        </w:tc>
      </w:tr>
    </w:tbl>
    <w:p w14:paraId="2A7F17AF"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1B08022E"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8BC4DF8"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2D814A2E" w14:textId="77777777" w:rsidTr="00161F93">
        <w:trPr>
          <w:trHeight w:val="620"/>
        </w:trPr>
        <w:tc>
          <w:tcPr>
            <w:tcW w:w="10456" w:type="dxa"/>
            <w:tcBorders>
              <w:top w:val="nil"/>
              <w:left w:val="single" w:sz="2" w:space="0" w:color="auto"/>
              <w:bottom w:val="single" w:sz="4" w:space="0" w:color="auto"/>
              <w:right w:val="single" w:sz="4" w:space="0" w:color="auto"/>
            </w:tcBorders>
          </w:tcPr>
          <w:p w14:paraId="1D486572" w14:textId="77777777" w:rsidR="005D65B2" w:rsidRDefault="005D65B2" w:rsidP="009A0513">
            <w:pPr>
              <w:pStyle w:val="Puces4"/>
              <w:numPr>
                <w:ilvl w:val="0"/>
                <w:numId w:val="0"/>
              </w:numPr>
              <w:rPr>
                <w:lang w:eastAsia="en-GB"/>
              </w:rPr>
            </w:pPr>
          </w:p>
          <w:p w14:paraId="7D688BDF" w14:textId="77777777" w:rsidR="00745A24" w:rsidRDefault="003D2905" w:rsidP="005D65B2">
            <w:pPr>
              <w:pStyle w:val="Puces4"/>
              <w:numPr>
                <w:ilvl w:val="0"/>
                <w:numId w:val="3"/>
              </w:numPr>
              <w:rPr>
                <w:color w:val="000000" w:themeColor="text1"/>
                <w:szCs w:val="20"/>
              </w:rPr>
            </w:pPr>
            <w:r>
              <w:rPr>
                <w:color w:val="000000" w:themeColor="text1"/>
                <w:szCs w:val="20"/>
              </w:rPr>
              <w:t>Full accountability of the day to day operation with the vehicles and company compliance documentation</w:t>
            </w:r>
          </w:p>
          <w:p w14:paraId="2ECAD277" w14:textId="77777777" w:rsidR="003D2905" w:rsidRDefault="003D2905" w:rsidP="005D65B2">
            <w:pPr>
              <w:pStyle w:val="Puces4"/>
              <w:numPr>
                <w:ilvl w:val="0"/>
                <w:numId w:val="3"/>
              </w:numPr>
              <w:rPr>
                <w:color w:val="000000" w:themeColor="text1"/>
                <w:szCs w:val="20"/>
              </w:rPr>
            </w:pPr>
            <w:r>
              <w:rPr>
                <w:color w:val="000000" w:themeColor="text1"/>
                <w:szCs w:val="20"/>
              </w:rPr>
              <w:t>Weekly tyre checks and ensuring the vehicles are fuelled and charged for daily use</w:t>
            </w:r>
          </w:p>
          <w:p w14:paraId="35F8DACD" w14:textId="77777777" w:rsidR="003D2905" w:rsidRDefault="003D2905" w:rsidP="005D65B2">
            <w:pPr>
              <w:pStyle w:val="Puces4"/>
              <w:numPr>
                <w:ilvl w:val="0"/>
                <w:numId w:val="3"/>
              </w:numPr>
              <w:rPr>
                <w:color w:val="000000" w:themeColor="text1"/>
                <w:szCs w:val="20"/>
              </w:rPr>
            </w:pPr>
            <w:r>
              <w:rPr>
                <w:color w:val="000000" w:themeColor="text1"/>
                <w:szCs w:val="20"/>
              </w:rPr>
              <w:t>Monthly mileage records and submit on the last day of every month</w:t>
            </w:r>
          </w:p>
          <w:p w14:paraId="26EEAD76" w14:textId="77777777" w:rsidR="003D2905" w:rsidRPr="00424476" w:rsidRDefault="000E7DDA" w:rsidP="005D65B2">
            <w:pPr>
              <w:pStyle w:val="Puces4"/>
              <w:numPr>
                <w:ilvl w:val="0"/>
                <w:numId w:val="3"/>
              </w:numPr>
              <w:rPr>
                <w:color w:val="000000" w:themeColor="text1"/>
                <w:szCs w:val="20"/>
              </w:rPr>
            </w:pPr>
            <w:r>
              <w:rPr>
                <w:color w:val="000000" w:themeColor="text1"/>
                <w:szCs w:val="20"/>
              </w:rPr>
              <w:t>Deliveries arrive on time especially daily Nursery provisions.</w:t>
            </w:r>
            <w:r w:rsidR="003D2905">
              <w:rPr>
                <w:color w:val="000000" w:themeColor="text1"/>
                <w:szCs w:val="20"/>
              </w:rPr>
              <w:t xml:space="preserve"> </w:t>
            </w:r>
          </w:p>
        </w:tc>
      </w:tr>
    </w:tbl>
    <w:p w14:paraId="54079708" w14:textId="77777777" w:rsidR="00F82ED9" w:rsidRDefault="00F82ED9"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469E2C77"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23A0352"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7ADF73B5" w14:textId="77777777" w:rsidTr="004238D8">
        <w:trPr>
          <w:trHeight w:val="620"/>
        </w:trPr>
        <w:tc>
          <w:tcPr>
            <w:tcW w:w="10458" w:type="dxa"/>
            <w:tcBorders>
              <w:top w:val="nil"/>
              <w:left w:val="single" w:sz="2" w:space="0" w:color="auto"/>
              <w:bottom w:val="single" w:sz="4" w:space="0" w:color="auto"/>
              <w:right w:val="single" w:sz="4" w:space="0" w:color="auto"/>
            </w:tcBorders>
          </w:tcPr>
          <w:p w14:paraId="3D1CBC9A" w14:textId="77777777" w:rsidR="00D2474C" w:rsidRPr="00F441BE" w:rsidRDefault="00D2474C" w:rsidP="00D2474C">
            <w:pPr>
              <w:pStyle w:val="Texte4"/>
              <w:ind w:left="0"/>
              <w:rPr>
                <w:sz w:val="22"/>
                <w:szCs w:val="22"/>
                <w:lang w:eastAsia="en-GB"/>
              </w:rPr>
            </w:pPr>
            <w:r w:rsidRPr="00F441BE">
              <w:rPr>
                <w:sz w:val="22"/>
                <w:szCs w:val="22"/>
                <w:lang w:eastAsia="en-GB"/>
              </w:rPr>
              <w:t>Essential</w:t>
            </w:r>
          </w:p>
          <w:p w14:paraId="127C44F4" w14:textId="77777777" w:rsidR="00F7564F" w:rsidRDefault="00E52800" w:rsidP="00956165">
            <w:pPr>
              <w:pStyle w:val="Puces4"/>
              <w:ind w:left="851" w:hanging="284"/>
            </w:pPr>
            <w:r>
              <w:t>Good level of communication and spoke/written English to an acceptable level</w:t>
            </w:r>
          </w:p>
          <w:p w14:paraId="446DF26C" w14:textId="77777777" w:rsidR="00E52800" w:rsidRDefault="00E52800" w:rsidP="00956165">
            <w:pPr>
              <w:pStyle w:val="Puces4"/>
              <w:ind w:left="851" w:hanging="284"/>
            </w:pPr>
            <w:r>
              <w:t xml:space="preserve">Strong levels of personal hygiene and presentation </w:t>
            </w:r>
          </w:p>
          <w:p w14:paraId="48F9F266" w14:textId="77777777" w:rsidR="00E52800" w:rsidRDefault="00E52800" w:rsidP="00956165">
            <w:pPr>
              <w:pStyle w:val="Puces4"/>
              <w:ind w:left="851" w:hanging="284"/>
            </w:pPr>
            <w:r>
              <w:t>Experience of working in a team &amp; of being ‘team player’</w:t>
            </w:r>
          </w:p>
          <w:p w14:paraId="37D512BD" w14:textId="77777777" w:rsidR="00E52800" w:rsidRDefault="00E52800" w:rsidP="00956165">
            <w:pPr>
              <w:pStyle w:val="Puces4"/>
              <w:ind w:left="851" w:hanging="284"/>
            </w:pPr>
            <w:r>
              <w:t>Basic food hygiene qualification</w:t>
            </w:r>
          </w:p>
          <w:p w14:paraId="043CB4C8" w14:textId="77777777" w:rsidR="00E52800" w:rsidRDefault="00E52800" w:rsidP="00956165">
            <w:pPr>
              <w:pStyle w:val="Puces4"/>
              <w:ind w:left="851" w:hanging="284"/>
            </w:pPr>
            <w:r>
              <w:t>Basic Health and Safety qualification</w:t>
            </w:r>
          </w:p>
          <w:p w14:paraId="27F00126" w14:textId="77777777" w:rsidR="00E52800" w:rsidRDefault="00E52800" w:rsidP="00956165">
            <w:pPr>
              <w:pStyle w:val="Puces4"/>
              <w:ind w:left="851" w:hanging="284"/>
            </w:pPr>
            <w:r>
              <w:t xml:space="preserve">COSHH </w:t>
            </w:r>
            <w:r w:rsidR="0054543B">
              <w:t>training</w:t>
            </w:r>
          </w:p>
          <w:p w14:paraId="3D68D3E4" w14:textId="77777777" w:rsidR="0054543B" w:rsidRDefault="0054543B" w:rsidP="00956165">
            <w:pPr>
              <w:pStyle w:val="Puces4"/>
              <w:ind w:left="851" w:hanging="284"/>
            </w:pPr>
            <w:r>
              <w:t>Previous experience in similar role</w:t>
            </w:r>
          </w:p>
          <w:p w14:paraId="7995976F" w14:textId="77777777" w:rsidR="0054543B" w:rsidRPr="004238D8" w:rsidRDefault="0054543B" w:rsidP="00956165">
            <w:pPr>
              <w:pStyle w:val="Puces4"/>
              <w:ind w:left="851" w:hanging="284"/>
            </w:pPr>
            <w:r>
              <w:t xml:space="preserve">Computer literate </w:t>
            </w:r>
          </w:p>
        </w:tc>
      </w:tr>
    </w:tbl>
    <w:p w14:paraId="6966E6A8"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70D6FC8B"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BAB9745" w14:textId="77777777" w:rsidR="00E57078" w:rsidRPr="00FB6D69" w:rsidRDefault="00570F2A" w:rsidP="00E57078">
            <w:pPr>
              <w:pStyle w:val="titregris"/>
              <w:framePr w:hSpace="0" w:wrap="auto" w:vAnchor="margin" w:hAnchor="text" w:xAlign="left" w:yAlign="inline"/>
              <w:rPr>
                <w:b w:val="0"/>
              </w:rPr>
            </w:pPr>
            <w:r>
              <w:rPr>
                <w:color w:val="FF0000"/>
              </w:rPr>
              <w:t>8</w:t>
            </w:r>
            <w:r w:rsidR="00E57078" w:rsidRPr="00315425">
              <w:rPr>
                <w:color w:val="FF0000"/>
              </w:rPr>
              <w:t>.</w:t>
            </w:r>
            <w:r w:rsidR="00E57078">
              <w:t xml:space="preserve">  Management Approval</w:t>
            </w:r>
            <w:r w:rsidR="00E57078" w:rsidRPr="00716D56">
              <w:t xml:space="preserve"> </w:t>
            </w:r>
            <w:r w:rsidR="00E57078" w:rsidRPr="000943F3">
              <w:rPr>
                <w:b w:val="0"/>
                <w:sz w:val="16"/>
              </w:rPr>
              <w:t>–</w:t>
            </w:r>
            <w:r w:rsidR="00E57078" w:rsidRPr="000943F3">
              <w:rPr>
                <w:sz w:val="16"/>
              </w:rPr>
              <w:t xml:space="preserve"> </w:t>
            </w:r>
            <w:r w:rsidR="00E57078" w:rsidRPr="00E57078">
              <w:rPr>
                <w:b w:val="0"/>
                <w:sz w:val="16"/>
              </w:rPr>
              <w:t>To be completed by document owner</w:t>
            </w:r>
          </w:p>
        </w:tc>
      </w:tr>
      <w:tr w:rsidR="00E57078" w:rsidRPr="00062691" w14:paraId="5540F1A8" w14:textId="77777777" w:rsidTr="00353228">
        <w:trPr>
          <w:trHeight w:val="620"/>
        </w:trPr>
        <w:tc>
          <w:tcPr>
            <w:tcW w:w="10456" w:type="dxa"/>
            <w:tcBorders>
              <w:top w:val="nil"/>
              <w:left w:val="single" w:sz="2" w:space="0" w:color="auto"/>
              <w:bottom w:val="single" w:sz="4" w:space="0" w:color="auto"/>
              <w:right w:val="single" w:sz="4" w:space="0" w:color="auto"/>
            </w:tcBorders>
          </w:tcPr>
          <w:p w14:paraId="02A34F78"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2F7BA60B" w14:textId="77777777" w:rsidTr="00E57078">
              <w:tc>
                <w:tcPr>
                  <w:tcW w:w="2122" w:type="dxa"/>
                </w:tcPr>
                <w:p w14:paraId="4E2C6285" w14:textId="77777777" w:rsidR="00E57078" w:rsidRDefault="00E57078" w:rsidP="00B04D4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17CC5D71" w14:textId="77777777" w:rsidR="00E57078" w:rsidRDefault="00D2474C" w:rsidP="00B04D4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14:paraId="1629695B" w14:textId="77777777" w:rsidR="00E57078" w:rsidRDefault="00E57078" w:rsidP="00B04D4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4DBB8F77" w14:textId="77777777" w:rsidR="00E57078" w:rsidRDefault="00EC00DA" w:rsidP="00B04D4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w:t>
                  </w:r>
                  <w:r w:rsidR="00B04D4C">
                    <w:rPr>
                      <w:rFonts w:cs="Arial"/>
                      <w:color w:val="000000" w:themeColor="text1"/>
                      <w:szCs w:val="20"/>
                      <w:lang w:val="en-GB"/>
                    </w:rPr>
                    <w:t>4</w:t>
                  </w:r>
                  <w:r>
                    <w:rPr>
                      <w:rFonts w:cs="Arial"/>
                      <w:color w:val="000000" w:themeColor="text1"/>
                      <w:szCs w:val="20"/>
                      <w:lang w:val="en-GB"/>
                    </w:rPr>
                    <w:t>.0</w:t>
                  </w:r>
                  <w:r w:rsidR="00B04D4C">
                    <w:rPr>
                      <w:rFonts w:cs="Arial"/>
                      <w:color w:val="000000" w:themeColor="text1"/>
                      <w:szCs w:val="20"/>
                      <w:lang w:val="en-GB"/>
                    </w:rPr>
                    <w:t>9</w:t>
                  </w:r>
                  <w:r>
                    <w:rPr>
                      <w:rFonts w:cs="Arial"/>
                      <w:color w:val="000000" w:themeColor="text1"/>
                      <w:szCs w:val="20"/>
                      <w:lang w:val="en-GB"/>
                    </w:rPr>
                    <w:t>.2020</w:t>
                  </w:r>
                </w:p>
              </w:tc>
            </w:tr>
            <w:tr w:rsidR="00E57078" w14:paraId="75D810B2" w14:textId="77777777" w:rsidTr="00E57078">
              <w:tc>
                <w:tcPr>
                  <w:tcW w:w="2122" w:type="dxa"/>
                </w:tcPr>
                <w:p w14:paraId="359DB75C" w14:textId="77777777" w:rsidR="00E57078" w:rsidRDefault="00E57078" w:rsidP="00B04D4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7E900335" w14:textId="77777777" w:rsidR="00E57078" w:rsidRDefault="00B04D4C" w:rsidP="00B04D4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Simon Malin</w:t>
                  </w:r>
                </w:p>
              </w:tc>
            </w:tr>
          </w:tbl>
          <w:p w14:paraId="7D057405" w14:textId="77777777" w:rsidR="00E57078" w:rsidRPr="00EA3990" w:rsidRDefault="00E57078" w:rsidP="00353228">
            <w:pPr>
              <w:spacing w:before="40"/>
              <w:ind w:left="720"/>
              <w:jc w:val="left"/>
              <w:rPr>
                <w:rFonts w:cs="Arial"/>
                <w:color w:val="000000" w:themeColor="text1"/>
                <w:szCs w:val="20"/>
                <w:lang w:val="en-GB"/>
              </w:rPr>
            </w:pPr>
          </w:p>
        </w:tc>
      </w:tr>
    </w:tbl>
    <w:p w14:paraId="37838E07" w14:textId="77777777" w:rsidR="00E57078" w:rsidRDefault="00E57078" w:rsidP="00D2474C">
      <w:pPr>
        <w:spacing w:after="200" w:line="276" w:lineRule="auto"/>
        <w:jc w:val="left"/>
      </w:pPr>
    </w:p>
    <w:sectPr w:rsidR="00E57078"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AD1E72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9.8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296A7B"/>
    <w:multiLevelType w:val="hybridMultilevel"/>
    <w:tmpl w:val="63C275CA"/>
    <w:lvl w:ilvl="0" w:tplc="BDF267F8">
      <w:start w:val="1"/>
      <w:numFmt w:val="bullet"/>
      <w:lvlText w:val=""/>
      <w:lvlJc w:val="left"/>
      <w:pPr>
        <w:ind w:left="720" w:hanging="60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5"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10"/>
  </w:num>
  <w:num w:numId="5">
    <w:abstractNumId w:val="6"/>
  </w:num>
  <w:num w:numId="6">
    <w:abstractNumId w:val="4"/>
  </w:num>
  <w:num w:numId="7">
    <w:abstractNumId w:val="12"/>
  </w:num>
  <w:num w:numId="8">
    <w:abstractNumId w:val="7"/>
  </w:num>
  <w:num w:numId="9">
    <w:abstractNumId w:val="16"/>
  </w:num>
  <w:num w:numId="10">
    <w:abstractNumId w:val="17"/>
  </w:num>
  <w:num w:numId="11">
    <w:abstractNumId w:val="9"/>
  </w:num>
  <w:num w:numId="12">
    <w:abstractNumId w:val="0"/>
  </w:num>
  <w:num w:numId="13">
    <w:abstractNumId w:val="13"/>
  </w:num>
  <w:num w:numId="14">
    <w:abstractNumId w:val="5"/>
  </w:num>
  <w:num w:numId="15">
    <w:abstractNumId w:val="14"/>
  </w:num>
  <w:num w:numId="16">
    <w:abstractNumId w:val="15"/>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57A13"/>
    <w:rsid w:val="00095115"/>
    <w:rsid w:val="000976E5"/>
    <w:rsid w:val="000E3EF7"/>
    <w:rsid w:val="000E7DDA"/>
    <w:rsid w:val="00104BDE"/>
    <w:rsid w:val="00144E5D"/>
    <w:rsid w:val="001A5649"/>
    <w:rsid w:val="001F1F6A"/>
    <w:rsid w:val="001F6120"/>
    <w:rsid w:val="00232A77"/>
    <w:rsid w:val="00293E5D"/>
    <w:rsid w:val="002B1DC6"/>
    <w:rsid w:val="00366A73"/>
    <w:rsid w:val="003C7971"/>
    <w:rsid w:val="003D2905"/>
    <w:rsid w:val="004238D8"/>
    <w:rsid w:val="00424476"/>
    <w:rsid w:val="00491BD0"/>
    <w:rsid w:val="004B2221"/>
    <w:rsid w:val="004D170A"/>
    <w:rsid w:val="005001EF"/>
    <w:rsid w:val="00520545"/>
    <w:rsid w:val="0054543B"/>
    <w:rsid w:val="00570F2A"/>
    <w:rsid w:val="005A3E18"/>
    <w:rsid w:val="005A5381"/>
    <w:rsid w:val="005B2EB0"/>
    <w:rsid w:val="005D3239"/>
    <w:rsid w:val="005D65B2"/>
    <w:rsid w:val="005E5B63"/>
    <w:rsid w:val="00613392"/>
    <w:rsid w:val="00616B0B"/>
    <w:rsid w:val="00646B79"/>
    <w:rsid w:val="00656519"/>
    <w:rsid w:val="00674674"/>
    <w:rsid w:val="006802C0"/>
    <w:rsid w:val="006C1099"/>
    <w:rsid w:val="00745A24"/>
    <w:rsid w:val="007E1AEA"/>
    <w:rsid w:val="007F602D"/>
    <w:rsid w:val="008B64DE"/>
    <w:rsid w:val="008D1A2B"/>
    <w:rsid w:val="00944871"/>
    <w:rsid w:val="00956165"/>
    <w:rsid w:val="009A0513"/>
    <w:rsid w:val="00A331F8"/>
    <w:rsid w:val="00A37146"/>
    <w:rsid w:val="00AD1DEC"/>
    <w:rsid w:val="00B04D4C"/>
    <w:rsid w:val="00B70457"/>
    <w:rsid w:val="00BF4D80"/>
    <w:rsid w:val="00C22530"/>
    <w:rsid w:val="00C4467B"/>
    <w:rsid w:val="00C4695A"/>
    <w:rsid w:val="00C511B2"/>
    <w:rsid w:val="00C61430"/>
    <w:rsid w:val="00C64B7B"/>
    <w:rsid w:val="00CB572E"/>
    <w:rsid w:val="00CC0297"/>
    <w:rsid w:val="00CC2929"/>
    <w:rsid w:val="00D2474C"/>
    <w:rsid w:val="00D30BE3"/>
    <w:rsid w:val="00D65B9D"/>
    <w:rsid w:val="00D949FB"/>
    <w:rsid w:val="00DE5E49"/>
    <w:rsid w:val="00E31AA0"/>
    <w:rsid w:val="00E33C91"/>
    <w:rsid w:val="00E52800"/>
    <w:rsid w:val="00E56638"/>
    <w:rsid w:val="00E57078"/>
    <w:rsid w:val="00E70392"/>
    <w:rsid w:val="00E74703"/>
    <w:rsid w:val="00E86121"/>
    <w:rsid w:val="00EA3990"/>
    <w:rsid w:val="00EA4C16"/>
    <w:rsid w:val="00EA5822"/>
    <w:rsid w:val="00EC00DA"/>
    <w:rsid w:val="00EF6ED7"/>
    <w:rsid w:val="00F479E6"/>
    <w:rsid w:val="00F7564F"/>
    <w:rsid w:val="00F82ED9"/>
    <w:rsid w:val="00FA1A0A"/>
    <w:rsid w:val="00FA6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98FD40"/>
  <w15:docId w15:val="{47B8000C-761F-43E6-82A5-24FB8BCA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E747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4703"/>
    <w:rPr>
      <w:rFonts w:asciiTheme="majorHAnsi" w:eastAsiaTheme="majorEastAsia" w:hAnsiTheme="majorHAnsi" w:cstheme="majorBidi"/>
      <w:b/>
      <w:bCs/>
      <w:color w:val="4F81BD" w:themeColor="accent1"/>
      <w:sz w:val="20"/>
      <w:szCs w:val="24"/>
      <w:lang w:val="en-US" w:eastAsia="fr-FR"/>
    </w:rPr>
  </w:style>
  <w:style w:type="paragraph" w:customStyle="1" w:styleId="Texte4">
    <w:name w:val="Texte 4"/>
    <w:basedOn w:val="Normal"/>
    <w:qFormat/>
    <w:rsid w:val="00D2474C"/>
    <w:pPr>
      <w:spacing w:after="40"/>
      <w:ind w:left="567"/>
    </w:pPr>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E3BD12A5FC774492B4A6647B80ECBA" ma:contentTypeVersion="13" ma:contentTypeDescription="Create a new document." ma:contentTypeScope="" ma:versionID="ff4391a9f4160a676927fea6a90acd3e">
  <xsd:schema xmlns:xsd="http://www.w3.org/2001/XMLSchema" xmlns:xs="http://www.w3.org/2001/XMLSchema" xmlns:p="http://schemas.microsoft.com/office/2006/metadata/properties" xmlns:ns3="9c752ce2-6fd6-4df4-ab17-f58daacfd59d" xmlns:ns4="6e8af72c-63c8-4c9c-ac0e-fe975e46e9ca" targetNamespace="http://schemas.microsoft.com/office/2006/metadata/properties" ma:root="true" ma:fieldsID="c3e4b444d94bc43e4ad185dc5b3109b7" ns3:_="" ns4:_="">
    <xsd:import namespace="9c752ce2-6fd6-4df4-ab17-f58daacfd59d"/>
    <xsd:import namespace="6e8af72c-63c8-4c9c-ac0e-fe975e46e9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52ce2-6fd6-4df4-ab17-f58daacfd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8af72c-63c8-4c9c-ac0e-fe975e46e9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A3F7D4-DE7F-45CD-8C7D-1AC807203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52ce2-6fd6-4df4-ab17-f58daacfd59d"/>
    <ds:schemaRef ds:uri="6e8af72c-63c8-4c9c-ac0e-fe975e46e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683B7-37A8-4FEC-A4DB-F771C54C42F2}">
  <ds:schemaRefs>
    <ds:schemaRef ds:uri="http://schemas.microsoft.com/sharepoint/v3/contenttype/forms"/>
  </ds:schemaRefs>
</ds:datastoreItem>
</file>

<file path=customXml/itemProps3.xml><?xml version="1.0" encoding="utf-8"?>
<ds:datastoreItem xmlns:ds="http://schemas.openxmlformats.org/officeDocument/2006/customXml" ds:itemID="{26372C6F-2A53-4931-BB39-64B045D53C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2852</Characters>
  <Application>Microsoft Office Word</Application>
  <DocSecurity>4</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Malin, Simon</cp:lastModifiedBy>
  <cp:revision>2</cp:revision>
  <dcterms:created xsi:type="dcterms:W3CDTF">2020-09-04T15:01:00Z</dcterms:created>
  <dcterms:modified xsi:type="dcterms:W3CDTF">2020-09-04T15:01:00Z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0x010100DCE3BD12A5FC774492B4A6647B80ECBA</vt:lpwstr>
  </property>
</Properties>
</file>