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D07035" w:rsidRDefault="004A29BA" w:rsidP="00366A73">
                            <w:pPr>
                              <w:jc w:val="left"/>
                              <w:rPr>
                                <w:b/>
                                <w:color w:val="FFFFFF"/>
                                <w:sz w:val="44"/>
                                <w:szCs w:val="44"/>
                                <w:lang w:val="en-AU"/>
                              </w:rPr>
                            </w:pPr>
                            <w:r>
                              <w:rPr>
                                <w:b/>
                                <w:color w:val="FFFFFF"/>
                                <w:sz w:val="44"/>
                                <w:szCs w:val="44"/>
                                <w:lang w:val="en-AU"/>
                              </w:rPr>
                              <w:t xml:space="preserve">JOB </w:t>
                            </w:r>
                            <w:proofErr w:type="gramStart"/>
                            <w:r>
                              <w:rPr>
                                <w:b/>
                                <w:color w:val="FFFFFF"/>
                                <w:sz w:val="44"/>
                                <w:szCs w:val="44"/>
                                <w:lang w:val="en-AU"/>
                              </w:rPr>
                              <w:t xml:space="preserve">DESCRIPTION </w:t>
                            </w:r>
                            <w:r w:rsidR="00366A73" w:rsidRPr="00D07035">
                              <w:rPr>
                                <w:b/>
                                <w:color w:val="FFFFFF"/>
                                <w:sz w:val="44"/>
                                <w:szCs w:val="44"/>
                                <w:lang w:val="en-AU"/>
                              </w:rPr>
                              <w:t xml:space="preserve"> </w:t>
                            </w:r>
                            <w:proofErr w:type="gramEnd"/>
                            <w:r w:rsidR="00366A73" w:rsidRPr="00D07035">
                              <w:rPr>
                                <w:b/>
                                <w:color w:val="FFFFFF"/>
                                <w:sz w:val="44"/>
                                <w:szCs w:val="44"/>
                                <w:lang w:val="en-AU"/>
                              </w:rPr>
                              <w:br/>
                            </w:r>
                            <w:r w:rsidR="00D07035" w:rsidRPr="00D07035">
                              <w:rPr>
                                <w:b/>
                                <w:color w:val="FFFFFF"/>
                                <w:sz w:val="44"/>
                                <w:szCs w:val="44"/>
                                <w:lang w:val="en-AU"/>
                              </w:rPr>
                              <w:t>HEAD STEWARD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D07035" w:rsidRDefault="004A29BA" w:rsidP="00366A73">
                      <w:pPr>
                        <w:jc w:val="left"/>
                        <w:rPr>
                          <w:b/>
                          <w:color w:val="FFFFFF"/>
                          <w:sz w:val="44"/>
                          <w:szCs w:val="44"/>
                          <w:lang w:val="en-AU"/>
                        </w:rPr>
                      </w:pPr>
                      <w:r>
                        <w:rPr>
                          <w:b/>
                          <w:color w:val="FFFFFF"/>
                          <w:sz w:val="44"/>
                          <w:szCs w:val="44"/>
                          <w:lang w:val="en-AU"/>
                        </w:rPr>
                        <w:t xml:space="preserve">JOB </w:t>
                      </w:r>
                      <w:proofErr w:type="gramStart"/>
                      <w:r>
                        <w:rPr>
                          <w:b/>
                          <w:color w:val="FFFFFF"/>
                          <w:sz w:val="44"/>
                          <w:szCs w:val="44"/>
                          <w:lang w:val="en-AU"/>
                        </w:rPr>
                        <w:t xml:space="preserve">DESCRIPTION </w:t>
                      </w:r>
                      <w:r w:rsidR="00366A73" w:rsidRPr="00D07035">
                        <w:rPr>
                          <w:b/>
                          <w:color w:val="FFFFFF"/>
                          <w:sz w:val="44"/>
                          <w:szCs w:val="44"/>
                          <w:lang w:val="en-AU"/>
                        </w:rPr>
                        <w:t xml:space="preserve"> </w:t>
                      </w:r>
                      <w:proofErr w:type="gramEnd"/>
                      <w:r w:rsidR="00366A73" w:rsidRPr="00D07035">
                        <w:rPr>
                          <w:b/>
                          <w:color w:val="FFFFFF"/>
                          <w:sz w:val="44"/>
                          <w:szCs w:val="44"/>
                          <w:lang w:val="en-AU"/>
                        </w:rPr>
                        <w:br/>
                      </w:r>
                      <w:r w:rsidR="00D07035" w:rsidRPr="00D07035">
                        <w:rPr>
                          <w:b/>
                          <w:color w:val="FFFFFF"/>
                          <w:sz w:val="44"/>
                          <w:szCs w:val="44"/>
                          <w:lang w:val="en-AU"/>
                        </w:rPr>
                        <w:t>HEAD STEWARD</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F710F" w:rsidP="00161F93">
            <w:pPr>
              <w:spacing w:before="20" w:after="20"/>
              <w:jc w:val="left"/>
              <w:rPr>
                <w:rFonts w:cs="Arial"/>
                <w:color w:val="000000"/>
                <w:szCs w:val="20"/>
              </w:rPr>
            </w:pPr>
            <w:r>
              <w:rPr>
                <w:rFonts w:cs="Arial"/>
                <w:color w:val="000000"/>
                <w:szCs w:val="20"/>
              </w:rPr>
              <w:t>Defence &amp; Government Services</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562194" w:rsidRDefault="00562194" w:rsidP="004B2221">
            <w:pPr>
              <w:spacing w:before="20" w:after="20"/>
              <w:jc w:val="left"/>
              <w:rPr>
                <w:rFonts w:cs="Arial"/>
                <w:color w:val="000000"/>
                <w:szCs w:val="20"/>
              </w:rPr>
            </w:pPr>
            <w:r w:rsidRPr="00562194">
              <w:rPr>
                <w:szCs w:val="20"/>
                <w:lang w:val="en-CA"/>
              </w:rPr>
              <w:t>Head Steward</w:t>
            </w:r>
            <w:r w:rsidR="004B2221" w:rsidRPr="00562194">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62194" w:rsidP="00366A73">
            <w:pPr>
              <w:spacing w:before="20" w:after="20"/>
              <w:jc w:val="left"/>
              <w:rPr>
                <w:rFonts w:cs="Arial"/>
                <w:color w:val="000000"/>
                <w:szCs w:val="20"/>
              </w:rPr>
            </w:pPr>
            <w:r>
              <w:rPr>
                <w:rFonts w:cs="Arial"/>
                <w:color w:val="000000"/>
                <w:szCs w:val="20"/>
              </w:rPr>
              <w:t>Mess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6219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2B1657" w:rsidP="00161F93">
            <w:pPr>
              <w:spacing w:before="20" w:after="20"/>
              <w:jc w:val="left"/>
              <w:rPr>
                <w:rFonts w:cs="Arial"/>
                <w:color w:val="000000"/>
                <w:szCs w:val="20"/>
              </w:rPr>
            </w:pPr>
            <w:r>
              <w:rPr>
                <w:rFonts w:cs="Arial"/>
                <w:color w:val="000000"/>
                <w:szCs w:val="20"/>
              </w:rPr>
              <w:t>Chester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9F710F">
            <w:pPr>
              <w:pStyle w:val="titregris"/>
              <w:framePr w:hSpace="0" w:wrap="auto" w:vAnchor="margin" w:hAnchor="text" w:xAlign="left" w:yAlign="inline"/>
              <w:ind w:left="0" w:firstLine="0"/>
              <w:rPr>
                <w:b w:val="0"/>
              </w:rPr>
            </w:pPr>
            <w:r w:rsidRPr="002A2FAD">
              <w:rPr>
                <w:color w:val="FF0000"/>
              </w:rPr>
              <w:t xml:space="preserve">1.  </w:t>
            </w:r>
            <w:r w:rsidR="009F710F">
              <w:t>Purpose of the job</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258A1"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 xml:space="preserve">supervise </w:t>
            </w:r>
            <w:r w:rsidRPr="003B7E28">
              <w:rPr>
                <w:color w:val="000000" w:themeColor="text1"/>
              </w:rPr>
              <w:t>all services within</w:t>
            </w:r>
            <w:r>
              <w:rPr>
                <w:color w:val="000000" w:themeColor="text1"/>
              </w:rPr>
              <w:t xml:space="preserve"> the </w:t>
            </w:r>
            <w:r w:rsidRPr="00B40A6A">
              <w:rPr>
                <w:color w:val="auto"/>
              </w:rPr>
              <w:t xml:space="preserve">Mess </w:t>
            </w:r>
            <w:r>
              <w:rPr>
                <w:color w:val="000000" w:themeColor="text1"/>
              </w:rPr>
              <w:t>operational business area</w:t>
            </w:r>
          </w:p>
          <w:p w:rsidR="00B258A1" w:rsidRPr="003B7E28"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 xml:space="preserve">support the manager to </w:t>
            </w:r>
            <w:r w:rsidRPr="003B7E28">
              <w:rPr>
                <w:color w:val="000000" w:themeColor="text1"/>
              </w:rPr>
              <w:t>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B258A1" w:rsidRPr="00871762" w:rsidRDefault="00B258A1" w:rsidP="00B258A1">
            <w:pPr>
              <w:pStyle w:val="Puces4"/>
              <w:numPr>
                <w:ilvl w:val="0"/>
                <w:numId w:val="2"/>
              </w:numPr>
              <w:jc w:val="left"/>
              <w:rPr>
                <w:color w:val="auto"/>
                <w:szCs w:val="20"/>
              </w:rPr>
            </w:pPr>
            <w:r>
              <w:rPr>
                <w:color w:val="000000" w:themeColor="text1"/>
              </w:rPr>
              <w:t>To supervise all aspects of performance of an assigned group of direct reports</w:t>
            </w:r>
          </w:p>
          <w:p w:rsidR="00745A24" w:rsidRPr="00A838E2" w:rsidRDefault="00562194" w:rsidP="00562194">
            <w:pPr>
              <w:pStyle w:val="Puces4"/>
              <w:numPr>
                <w:ilvl w:val="0"/>
                <w:numId w:val="2"/>
              </w:numPr>
              <w:rPr>
                <w:color w:val="000000" w:themeColor="text1"/>
              </w:rPr>
            </w:pPr>
            <w:r>
              <w:t>Accountable for the effective supervision and performance management of frontline colleagues within the mess, allowing them to deliver steward services to the required standard.</w:t>
            </w:r>
            <w:r w:rsidRPr="00FC78CE">
              <w:t xml:space="preserve"> </w:t>
            </w:r>
          </w:p>
          <w:p w:rsidR="00A838E2" w:rsidRPr="00F479E6" w:rsidRDefault="00A838E2" w:rsidP="00562194">
            <w:pPr>
              <w:pStyle w:val="Puces4"/>
              <w:numPr>
                <w:ilvl w:val="0"/>
                <w:numId w:val="2"/>
              </w:numPr>
              <w:rPr>
                <w:color w:val="000000" w:themeColor="text1"/>
              </w:rPr>
            </w:pPr>
            <w:r>
              <w:t xml:space="preserve">Act and carry out specific </w:t>
            </w:r>
            <w:r w:rsidR="000E101E">
              <w:t xml:space="preserve">Operational and Administrational </w:t>
            </w:r>
            <w:r>
              <w:t>tasks in the absence of Mess Manager.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r>
            <w:r w:rsidR="009F710F">
              <w:t>Dimensions</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62194" w:rsidRDefault="00562194" w:rsidP="00562194">
            <w:pPr>
              <w:pStyle w:val="Puces4"/>
              <w:numPr>
                <w:ilvl w:val="0"/>
                <w:numId w:val="1"/>
              </w:numPr>
            </w:pPr>
            <w:r>
              <w:t>Minimal customer complaints regarding the level/standard of service within the mess</w:t>
            </w:r>
          </w:p>
          <w:p w:rsidR="00562194" w:rsidRDefault="00562194" w:rsidP="00562194">
            <w:pPr>
              <w:pStyle w:val="Puces4"/>
              <w:numPr>
                <w:ilvl w:val="0"/>
                <w:numId w:val="1"/>
              </w:numPr>
            </w:pPr>
            <w:r>
              <w:t>100% compliance on internal/external audits</w:t>
            </w:r>
          </w:p>
          <w:p w:rsidR="00366A73" w:rsidRPr="00144E5D" w:rsidRDefault="00562194" w:rsidP="00562194">
            <w:pPr>
              <w:numPr>
                <w:ilvl w:val="0"/>
                <w:numId w:val="1"/>
              </w:numPr>
              <w:spacing w:before="40" w:after="40"/>
              <w:jc w:val="left"/>
              <w:rPr>
                <w:rFonts w:cs="Arial"/>
                <w:color w:val="000000" w:themeColor="text1"/>
                <w:szCs w:val="20"/>
              </w:rPr>
            </w:pPr>
            <w:r>
              <w:t>An engaged, motivated and driven team</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F710F">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9F710F">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562194" w:rsidRDefault="00562194" w:rsidP="007218F6">
            <w:pPr>
              <w:pStyle w:val="ListParagraph"/>
              <w:numPr>
                <w:ilvl w:val="0"/>
                <w:numId w:val="3"/>
              </w:numPr>
              <w:spacing w:before="20" w:after="20"/>
              <w:ind w:left="714" w:hanging="357"/>
              <w:jc w:val="left"/>
              <w:rPr>
                <w:rFonts w:cs="Arial"/>
                <w:szCs w:val="20"/>
              </w:rPr>
            </w:pPr>
            <w:r>
              <w:t>Travel and overnight stay may be required to undertake training and other business</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To maintain a clean and tidy work area at all times</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rsidR="00B258A1" w:rsidRPr="002B3D9A" w:rsidRDefault="00B258A1" w:rsidP="00562194">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rsidR="00B258A1" w:rsidRPr="008E29CA" w:rsidRDefault="00B258A1" w:rsidP="00562194">
            <w:pPr>
              <w:pStyle w:val="ListParagraph"/>
              <w:numPr>
                <w:ilvl w:val="0"/>
                <w:numId w:val="14"/>
              </w:numPr>
              <w:jc w:val="left"/>
              <w:rPr>
                <w:rFonts w:cs="Arial"/>
                <w:b/>
                <w:szCs w:val="20"/>
              </w:rPr>
            </w:pPr>
            <w:r>
              <w:rPr>
                <w:rFonts w:cs="Arial"/>
                <w:szCs w:val="20"/>
              </w:rPr>
              <w:t>To report any near miss occurrences, accidents or faulty equipment to management</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rsidR="00B258A1" w:rsidRPr="00B258A1" w:rsidRDefault="00B258A1" w:rsidP="00562194">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supervise the team fairly and drive engagement </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be responsible for the handling and security of all stock, equipment and </w:t>
            </w:r>
            <w:r w:rsidRPr="001C23CD">
              <w:rPr>
                <w:rFonts w:cs="Arial"/>
                <w:szCs w:val="20"/>
              </w:rPr>
              <w:t xml:space="preserve">cash within </w:t>
            </w:r>
            <w:r>
              <w:rPr>
                <w:rFonts w:cs="Arial"/>
                <w:color w:val="000000" w:themeColor="text1"/>
                <w:szCs w:val="20"/>
              </w:rPr>
              <w:t xml:space="preserve">the department </w:t>
            </w:r>
          </w:p>
          <w:p w:rsidR="00562194" w:rsidRDefault="00562194" w:rsidP="00562194">
            <w:pPr>
              <w:pStyle w:val="Puces4"/>
              <w:numPr>
                <w:ilvl w:val="0"/>
                <w:numId w:val="14"/>
              </w:numPr>
            </w:pPr>
            <w:r>
              <w:t>Ensure that all products are replenished throughout the duration of service.  Report any products that are running low to your supervisor/line manager.</w:t>
            </w:r>
          </w:p>
          <w:p w:rsidR="00562194" w:rsidRPr="00FF6DA1" w:rsidRDefault="00562194" w:rsidP="00562194">
            <w:pPr>
              <w:pStyle w:val="Puces4"/>
              <w:numPr>
                <w:ilvl w:val="0"/>
                <w:numId w:val="14"/>
              </w:numPr>
            </w:pPr>
            <w:r>
              <w:t>Assist with function preparation as directed by the supervisor/mess manager i.e. silver cleaning, dining room layout, napkins etc.</w:t>
            </w:r>
          </w:p>
          <w:p w:rsidR="00562194" w:rsidRDefault="00562194" w:rsidP="00562194">
            <w:pPr>
              <w:pStyle w:val="Puces4"/>
              <w:numPr>
                <w:ilvl w:val="0"/>
                <w:numId w:val="14"/>
              </w:numPr>
            </w:pPr>
            <w:r>
              <w:t xml:space="preserve">You will role model the company values and ensure they are reinforced at every opportunity. </w:t>
            </w:r>
          </w:p>
          <w:p w:rsidR="00562194" w:rsidRDefault="00562194" w:rsidP="00562194">
            <w:pPr>
              <w:pStyle w:val="Puces4"/>
              <w:numPr>
                <w:ilvl w:val="0"/>
                <w:numId w:val="14"/>
              </w:numPr>
            </w:pPr>
            <w:r>
              <w:t>Ensure a high standard of personal hygiene and appearance conducive with working in a front of house environment.  Conduct must remain professional at all times.</w:t>
            </w:r>
          </w:p>
          <w:p w:rsidR="004A29BA" w:rsidRDefault="004A29BA" w:rsidP="00562194">
            <w:pPr>
              <w:pStyle w:val="Puces4"/>
              <w:numPr>
                <w:ilvl w:val="0"/>
                <w:numId w:val="14"/>
              </w:numPr>
            </w:pPr>
            <w:r>
              <w:t xml:space="preserve">Basic catering to include breakfast, Brunch, sandwiches and salads </w:t>
            </w:r>
            <w:proofErr w:type="spellStart"/>
            <w:r>
              <w:t>etc</w:t>
            </w:r>
            <w:proofErr w:type="spellEnd"/>
          </w:p>
          <w:p w:rsidR="00562194" w:rsidRDefault="00562194" w:rsidP="00562194">
            <w:pPr>
              <w:pStyle w:val="Puces4"/>
              <w:numPr>
                <w:ilvl w:val="0"/>
                <w:numId w:val="14"/>
              </w:numPr>
            </w:pPr>
            <w:r>
              <w:t xml:space="preserve">You must seek to understand the client’s business environment and drivers, developing and maintaining strong relationships and establishing a network of client contacts. </w:t>
            </w:r>
          </w:p>
          <w:p w:rsidR="00562194" w:rsidRDefault="00562194" w:rsidP="00562194">
            <w:pPr>
              <w:pStyle w:val="Puces4"/>
              <w:numPr>
                <w:ilvl w:val="0"/>
                <w:numId w:val="14"/>
              </w:numPr>
            </w:pPr>
            <w:r>
              <w:t>Effectively manage continuous improvements, taking corrective action where necessary and informing line manager of performance issues.</w:t>
            </w:r>
          </w:p>
          <w:p w:rsidR="00562194" w:rsidRDefault="00562194" w:rsidP="00562194">
            <w:pPr>
              <w:pStyle w:val="Puces4"/>
              <w:numPr>
                <w:ilvl w:val="0"/>
                <w:numId w:val="14"/>
              </w:numPr>
            </w:pPr>
            <w:r>
              <w:t>You are to carry out any reasonable request by your supervisor/line manager.</w:t>
            </w:r>
          </w:p>
          <w:p w:rsidR="00B258A1" w:rsidRPr="00B40A6A" w:rsidRDefault="00B258A1" w:rsidP="00562194">
            <w:pPr>
              <w:pStyle w:val="ListParagraph"/>
              <w:numPr>
                <w:ilvl w:val="0"/>
                <w:numId w:val="14"/>
              </w:numPr>
              <w:jc w:val="left"/>
              <w:rPr>
                <w:rFonts w:cs="Arial"/>
                <w:szCs w:val="20"/>
                <w:lang w:eastAsia="en-GB"/>
              </w:rPr>
            </w:pPr>
            <w:r w:rsidRPr="00B40A6A">
              <w:rPr>
                <w:rFonts w:cs="Arial"/>
                <w:szCs w:val="20"/>
                <w:lang w:eastAsia="en-GB"/>
              </w:rPr>
              <w:t>To provide support for any additional ad-hoc services provided as required, for example administrative or office support</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B258A1"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B258A1" w:rsidRPr="007218F6" w:rsidRDefault="00B258A1" w:rsidP="00562194">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B258A1" w:rsidRPr="007218F6" w:rsidRDefault="00B258A1" w:rsidP="00B258A1">
            <w:pPr>
              <w:pStyle w:val="ListParagraph"/>
              <w:spacing w:before="20" w:after="20"/>
              <w:ind w:left="714"/>
              <w:rPr>
                <w:rFonts w:cs="Arial"/>
                <w:color w:val="000000" w:themeColor="text1"/>
                <w:szCs w:val="20"/>
              </w:rPr>
            </w:pP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95279" w:rsidRDefault="00F95279" w:rsidP="009F710F">
            <w:pPr>
              <w:pStyle w:val="titregris"/>
              <w:framePr w:hSpace="0" w:wrap="auto" w:vAnchor="margin" w:hAnchor="text" w:xAlign="left" w:yAlign="inline"/>
              <w:rPr>
                <w:color w:val="FF0000"/>
              </w:rPr>
            </w:pPr>
          </w:p>
          <w:p w:rsidR="00F95279" w:rsidRDefault="00F95279" w:rsidP="009F710F">
            <w:pPr>
              <w:pStyle w:val="titregris"/>
              <w:framePr w:hSpace="0" w:wrap="auto" w:vAnchor="margin" w:hAnchor="text" w:xAlign="left" w:yAlign="inline"/>
              <w:rPr>
                <w:color w:val="FF0000"/>
              </w:rPr>
            </w:pPr>
          </w:p>
          <w:p w:rsidR="00F95279" w:rsidRDefault="00F95279" w:rsidP="009F710F">
            <w:pPr>
              <w:pStyle w:val="titregris"/>
              <w:framePr w:hSpace="0" w:wrap="auto" w:vAnchor="margin" w:hAnchor="text" w:xAlign="left" w:yAlign="inline"/>
              <w:rPr>
                <w:color w:val="FF0000"/>
              </w:rPr>
            </w:pPr>
          </w:p>
          <w:p w:rsidR="00366A73" w:rsidRPr="00FB6D69" w:rsidRDefault="00366A73" w:rsidP="009F710F">
            <w:pPr>
              <w:pStyle w:val="titregris"/>
              <w:framePr w:hSpace="0" w:wrap="auto" w:vAnchor="margin" w:hAnchor="text" w:xAlign="left" w:yAlign="inline"/>
              <w:rPr>
                <w:b w:val="0"/>
              </w:rPr>
            </w:pPr>
            <w:bookmarkStart w:id="0" w:name="_GoBack"/>
            <w:bookmarkEnd w:id="0"/>
            <w:r>
              <w:rPr>
                <w:color w:val="FF0000"/>
              </w:rPr>
              <w:lastRenderedPageBreak/>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lastRenderedPageBreak/>
              <w:t>Pass all internal and external audits</w:t>
            </w:r>
          </w:p>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B258A1" w:rsidRPr="00535D91" w:rsidRDefault="00B258A1" w:rsidP="00B258A1">
            <w:pPr>
              <w:spacing w:before="40"/>
              <w:ind w:left="720"/>
              <w:jc w:val="left"/>
              <w:rPr>
                <w:rFonts w:cs="Arial"/>
                <w:b/>
                <w:color w:val="000000" w:themeColor="text1"/>
                <w:szCs w:val="20"/>
              </w:rPr>
            </w:pPr>
            <w:r w:rsidRPr="00B258A1">
              <w:rPr>
                <w:rFonts w:cs="Arial"/>
                <w:color w:val="000000" w:themeColor="text1"/>
                <w:szCs w:val="20"/>
              </w:rPr>
              <w:br/>
            </w:r>
            <w:r w:rsidRPr="00535D91">
              <w:rPr>
                <w:rFonts w:cs="Arial"/>
                <w:b/>
                <w:color w:val="000000" w:themeColor="text1"/>
                <w:szCs w:val="20"/>
              </w:rPr>
              <w:t>Leadership and people</w:t>
            </w:r>
          </w:p>
          <w:p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rsidR="00B258A1" w:rsidRPr="00451E8F"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rsidR="00B258A1" w:rsidRPr="00AA3658"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w:t>
            </w:r>
            <w:proofErr w:type="spellStart"/>
            <w:r w:rsidRPr="007D7C69">
              <w:rPr>
                <w:rFonts w:cs="Arial"/>
                <w:color w:val="000000" w:themeColor="text1"/>
                <w:szCs w:val="20"/>
              </w:rPr>
              <w:t>Sodexo’s</w:t>
            </w:r>
            <w:proofErr w:type="spellEnd"/>
            <w:r w:rsidRPr="007D7C69">
              <w:rPr>
                <w:rFonts w:cs="Arial"/>
                <w:color w:val="000000" w:themeColor="text1"/>
                <w:szCs w:val="20"/>
              </w:rPr>
              <w:t xml:space="preserve">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rsidR="00745A24" w:rsidRPr="00424476" w:rsidRDefault="00745A24" w:rsidP="00AA3658">
            <w:pPr>
              <w:spacing w:before="20" w:after="20"/>
              <w:ind w:left="714"/>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E20E8" w:rsidRDefault="00FE20E8" w:rsidP="00FE20E8">
            <w:pPr>
              <w:pStyle w:val="Puces4"/>
              <w:numPr>
                <w:ilvl w:val="0"/>
                <w:numId w:val="0"/>
              </w:numPr>
              <w:ind w:left="360"/>
            </w:pPr>
            <w:r>
              <w:t>Essential:</w:t>
            </w:r>
          </w:p>
          <w:p w:rsidR="00FE20E8" w:rsidRDefault="00FE20E8" w:rsidP="00562194">
            <w:pPr>
              <w:pStyle w:val="Puces4"/>
              <w:numPr>
                <w:ilvl w:val="0"/>
                <w:numId w:val="3"/>
              </w:numPr>
            </w:pPr>
            <w:r>
              <w:t xml:space="preserve">Previous experience of working </w:t>
            </w:r>
            <w:r w:rsidR="00B40A6A">
              <w:t xml:space="preserve">in a </w:t>
            </w:r>
            <w:r w:rsidRPr="00B40A6A">
              <w:rPr>
                <w:color w:val="auto"/>
              </w:rPr>
              <w:t>Mess</w:t>
            </w:r>
            <w:r>
              <w:rPr>
                <w:color w:val="FF0000"/>
              </w:rPr>
              <w:t xml:space="preserve"> </w:t>
            </w:r>
            <w:r w:rsidR="00B40A6A" w:rsidRPr="00B40A6A">
              <w:rPr>
                <w:color w:val="auto"/>
              </w:rPr>
              <w:t xml:space="preserve">in an </w:t>
            </w:r>
            <w:r w:rsidRPr="00FE20E8">
              <w:rPr>
                <w:color w:val="auto"/>
              </w:rPr>
              <w:t>operational role</w:t>
            </w:r>
          </w:p>
          <w:p w:rsidR="00FE20E8" w:rsidRDefault="00FE20E8" w:rsidP="00562194">
            <w:pPr>
              <w:pStyle w:val="Puces4"/>
              <w:numPr>
                <w:ilvl w:val="0"/>
                <w:numId w:val="3"/>
              </w:numPr>
            </w:pPr>
            <w:r>
              <w:t xml:space="preserve">Must be able to demonstrate effective verbal and written communication </w:t>
            </w:r>
          </w:p>
          <w:p w:rsidR="00FE20E8" w:rsidRDefault="00FE20E8" w:rsidP="00562194">
            <w:pPr>
              <w:pStyle w:val="Puces4"/>
              <w:numPr>
                <w:ilvl w:val="0"/>
                <w:numId w:val="3"/>
              </w:numPr>
            </w:pPr>
            <w:r>
              <w:t>Able to work on own initiative within a team environment</w:t>
            </w:r>
          </w:p>
          <w:p w:rsidR="00FE20E8" w:rsidRDefault="00FE20E8" w:rsidP="00562194">
            <w:pPr>
              <w:pStyle w:val="Puces4"/>
              <w:numPr>
                <w:ilvl w:val="0"/>
                <w:numId w:val="3"/>
              </w:numPr>
            </w:pPr>
            <w:r>
              <w:t xml:space="preserve">Able to demonstrate attention to detail and adherence to standards </w:t>
            </w:r>
          </w:p>
          <w:p w:rsidR="00562194" w:rsidRDefault="00562194" w:rsidP="00562194">
            <w:pPr>
              <w:pStyle w:val="Puces4"/>
              <w:numPr>
                <w:ilvl w:val="0"/>
                <w:numId w:val="3"/>
              </w:numPr>
            </w:pPr>
            <w:r>
              <w:t xml:space="preserve">Good numerical and communication skills, must be able to demonstrate effective verbal and written communication </w:t>
            </w:r>
          </w:p>
          <w:p w:rsidR="00562194" w:rsidRDefault="00562194" w:rsidP="00562194">
            <w:pPr>
              <w:pStyle w:val="Puces4"/>
              <w:numPr>
                <w:ilvl w:val="0"/>
                <w:numId w:val="3"/>
              </w:numPr>
            </w:pPr>
            <w:r>
              <w:t>Knowledge of health &amp; safety and food safety</w:t>
            </w:r>
          </w:p>
          <w:p w:rsidR="00562194" w:rsidRDefault="00562194" w:rsidP="00562194">
            <w:pPr>
              <w:pStyle w:val="Puces4"/>
              <w:numPr>
                <w:ilvl w:val="0"/>
                <w:numId w:val="0"/>
              </w:numPr>
              <w:ind w:left="360"/>
            </w:pPr>
          </w:p>
          <w:p w:rsidR="00FE20E8" w:rsidRDefault="00FE20E8" w:rsidP="00FE20E8">
            <w:pPr>
              <w:pStyle w:val="Puces4"/>
              <w:numPr>
                <w:ilvl w:val="0"/>
                <w:numId w:val="0"/>
              </w:numPr>
              <w:ind w:left="360"/>
            </w:pPr>
            <w:r>
              <w:t>Desirable:</w:t>
            </w:r>
          </w:p>
          <w:p w:rsidR="00FE20E8" w:rsidRDefault="00FE20E8" w:rsidP="00562194">
            <w:pPr>
              <w:pStyle w:val="Puces4"/>
              <w:numPr>
                <w:ilvl w:val="0"/>
                <w:numId w:val="3"/>
              </w:numPr>
            </w:pPr>
            <w:r>
              <w:lastRenderedPageBreak/>
              <w:t xml:space="preserve">Experience of working within military environment </w:t>
            </w:r>
          </w:p>
          <w:p w:rsidR="00FE20E8" w:rsidRDefault="00FE20E8" w:rsidP="00562194">
            <w:pPr>
              <w:pStyle w:val="Puces4"/>
              <w:numPr>
                <w:ilvl w:val="0"/>
                <w:numId w:val="3"/>
              </w:numPr>
            </w:pPr>
            <w:r>
              <w:t>Previous experience of effectively supervising a team</w:t>
            </w:r>
          </w:p>
          <w:p w:rsidR="00FE20E8" w:rsidRDefault="00FE20E8" w:rsidP="00562194">
            <w:pPr>
              <w:pStyle w:val="Puces4"/>
              <w:numPr>
                <w:ilvl w:val="0"/>
                <w:numId w:val="3"/>
              </w:numPr>
            </w:pPr>
            <w:r>
              <w:t>Leadership skills and knowledge</w:t>
            </w:r>
          </w:p>
          <w:p w:rsidR="00FE20E8" w:rsidRDefault="00FE20E8" w:rsidP="00562194">
            <w:pPr>
              <w:pStyle w:val="Puces4"/>
              <w:numPr>
                <w:ilvl w:val="0"/>
                <w:numId w:val="3"/>
              </w:numPr>
            </w:pPr>
            <w:r>
              <w:t>Knowledge/qualification in Health &amp; Safety and Food Safety</w:t>
            </w:r>
          </w:p>
          <w:p w:rsidR="00824F77" w:rsidRDefault="00824F77" w:rsidP="00562194">
            <w:pPr>
              <w:pStyle w:val="Puces4"/>
              <w:numPr>
                <w:ilvl w:val="0"/>
                <w:numId w:val="3"/>
              </w:numPr>
            </w:pPr>
            <w:r>
              <w:t>Able to demonstrate working knowledge of MS Office (Word, Excel and Outlook)</w:t>
            </w:r>
          </w:p>
          <w:p w:rsidR="00824F77" w:rsidRDefault="00824F77" w:rsidP="00562194">
            <w:pPr>
              <w:pStyle w:val="Puces4"/>
              <w:numPr>
                <w:ilvl w:val="0"/>
                <w:numId w:val="3"/>
              </w:numPr>
            </w:pPr>
            <w:r>
              <w:t xml:space="preserve">Analyse problems analytically, develop opportunities and implement innovative solutions </w:t>
            </w:r>
          </w:p>
          <w:p w:rsidR="00562194" w:rsidRDefault="00562194" w:rsidP="00562194">
            <w:pPr>
              <w:pStyle w:val="Puces4"/>
              <w:numPr>
                <w:ilvl w:val="0"/>
                <w:numId w:val="3"/>
              </w:numPr>
            </w:pPr>
            <w:r>
              <w:t>Experience of working in a similar role within the service industry at a comparable level in a company</w:t>
            </w:r>
          </w:p>
          <w:p w:rsidR="009F710F" w:rsidRPr="004238D8" w:rsidRDefault="009F710F" w:rsidP="00FE20E8">
            <w:pPr>
              <w:pStyle w:val="Puces4"/>
              <w:numPr>
                <w:ilvl w:val="0"/>
                <w:numId w:val="0"/>
              </w:numPr>
              <w:ind w:left="720"/>
            </w:pPr>
          </w:p>
        </w:tc>
      </w:tr>
    </w:tbl>
    <w:p w:rsidR="007F02BF" w:rsidRDefault="00AE0D5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8031FD">
        <w:trPr>
          <w:trHeight w:val="979"/>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p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9527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F9527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F9527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562194" w:rsidP="00F95279">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F9527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D1426A" w:rsidP="00F95279">
                  <w:pPr>
                    <w:framePr w:hSpace="180" w:wrap="around" w:vAnchor="text" w:hAnchor="margin" w:xAlign="center" w:y="192"/>
                    <w:spacing w:before="40"/>
                    <w:jc w:val="left"/>
                    <w:rPr>
                      <w:rFonts w:cs="Arial"/>
                      <w:color w:val="000000" w:themeColor="text1"/>
                      <w:szCs w:val="20"/>
                    </w:rPr>
                  </w:pPr>
                  <w:r>
                    <w:rPr>
                      <w:rFonts w:cs="Arial"/>
                      <w:color w:val="000000" w:themeColor="text1"/>
                      <w:szCs w:val="20"/>
                    </w:rPr>
                    <w:t>‘Initials’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52" w:rsidRDefault="00AE0D52" w:rsidP="00297AA2">
      <w:r>
        <w:separator/>
      </w:r>
    </w:p>
  </w:endnote>
  <w:endnote w:type="continuationSeparator" w:id="0">
    <w:p w:rsidR="00AE0D52" w:rsidRDefault="00AE0D5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95279">
              <w:rPr>
                <w:bCs/>
                <w:noProof/>
                <w:sz w:val="16"/>
              </w:rPr>
              <w:t>3</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95279">
              <w:rPr>
                <w:bCs/>
                <w:noProof/>
                <w:sz w:val="16"/>
              </w:rPr>
              <w:t>4</w:t>
            </w:r>
            <w:r w:rsidRPr="00B657E1">
              <w:rPr>
                <w:bCs/>
                <w:sz w:val="16"/>
              </w:rPr>
              <w:fldChar w:fldCharType="end"/>
            </w:r>
            <w:r w:rsidRPr="00B657E1">
              <w:rPr>
                <w:bCs/>
                <w:sz w:val="16"/>
              </w:rPr>
              <w:tab/>
            </w:r>
            <w:r w:rsidRPr="00B657E1">
              <w:rPr>
                <w:bCs/>
                <w:sz w:val="16"/>
              </w:rPr>
              <w:tab/>
            </w:r>
            <w:r w:rsidR="00B40A6A">
              <w:rPr>
                <w:bCs/>
                <w:sz w:val="16"/>
              </w:rPr>
              <w:t xml:space="preserve">Head Steward </w:t>
            </w:r>
            <w:r w:rsidR="00B40A6A" w:rsidRPr="00B657E1">
              <w:rPr>
                <w:bCs/>
                <w:sz w:val="16"/>
              </w:rPr>
              <w:t>job</w:t>
            </w:r>
            <w:r w:rsidRPr="00B657E1">
              <w:rPr>
                <w:bCs/>
                <w:sz w:val="16"/>
              </w:rPr>
              <w:t xml:space="preserve"> description – version 1 – </w:t>
            </w:r>
            <w:r w:rsidR="00B40A6A">
              <w:rPr>
                <w:bCs/>
                <w:sz w:val="16"/>
              </w:rPr>
              <w:t>01</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52" w:rsidRDefault="00AE0D52" w:rsidP="00297AA2">
      <w:r>
        <w:separator/>
      </w:r>
    </w:p>
  </w:footnote>
  <w:footnote w:type="continuationSeparator" w:id="0">
    <w:p w:rsidR="00AE0D52" w:rsidRDefault="00AE0D52"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05842DA"/>
    <w:multiLevelType w:val="hybridMultilevel"/>
    <w:tmpl w:val="E1BEC446"/>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3835"/>
    <w:rsid w:val="00091E5A"/>
    <w:rsid w:val="000D16DD"/>
    <w:rsid w:val="000E101E"/>
    <w:rsid w:val="000E3EF7"/>
    <w:rsid w:val="00104BDE"/>
    <w:rsid w:val="00135356"/>
    <w:rsid w:val="00144E5D"/>
    <w:rsid w:val="001C23CD"/>
    <w:rsid w:val="001F1F6A"/>
    <w:rsid w:val="00293E5D"/>
    <w:rsid w:val="00297AA2"/>
    <w:rsid w:val="002B1657"/>
    <w:rsid w:val="002B1DC6"/>
    <w:rsid w:val="00366A73"/>
    <w:rsid w:val="003C3514"/>
    <w:rsid w:val="004238D8"/>
    <w:rsid w:val="00424476"/>
    <w:rsid w:val="00435857"/>
    <w:rsid w:val="004A29BA"/>
    <w:rsid w:val="004A34D0"/>
    <w:rsid w:val="004A5C2E"/>
    <w:rsid w:val="004B2221"/>
    <w:rsid w:val="004B6692"/>
    <w:rsid w:val="004D170A"/>
    <w:rsid w:val="00520545"/>
    <w:rsid w:val="00522CC4"/>
    <w:rsid w:val="00562194"/>
    <w:rsid w:val="005E5B63"/>
    <w:rsid w:val="00613392"/>
    <w:rsid w:val="00616B0B"/>
    <w:rsid w:val="00646B79"/>
    <w:rsid w:val="00656519"/>
    <w:rsid w:val="00674674"/>
    <w:rsid w:val="006802C0"/>
    <w:rsid w:val="00696DCD"/>
    <w:rsid w:val="007218F6"/>
    <w:rsid w:val="00745A24"/>
    <w:rsid w:val="00757F6C"/>
    <w:rsid w:val="007F602D"/>
    <w:rsid w:val="008031FD"/>
    <w:rsid w:val="00824F77"/>
    <w:rsid w:val="00845E2D"/>
    <w:rsid w:val="008B64DE"/>
    <w:rsid w:val="008D1A2B"/>
    <w:rsid w:val="00987DCB"/>
    <w:rsid w:val="009F710F"/>
    <w:rsid w:val="00A031B2"/>
    <w:rsid w:val="00A37146"/>
    <w:rsid w:val="00A838E2"/>
    <w:rsid w:val="00AA3658"/>
    <w:rsid w:val="00AD1DEC"/>
    <w:rsid w:val="00AE0D52"/>
    <w:rsid w:val="00B258A1"/>
    <w:rsid w:val="00B40A6A"/>
    <w:rsid w:val="00B657E1"/>
    <w:rsid w:val="00B70457"/>
    <w:rsid w:val="00B96A16"/>
    <w:rsid w:val="00BF4D80"/>
    <w:rsid w:val="00C22530"/>
    <w:rsid w:val="00C4467B"/>
    <w:rsid w:val="00C4695A"/>
    <w:rsid w:val="00C61430"/>
    <w:rsid w:val="00CA3324"/>
    <w:rsid w:val="00CA4B36"/>
    <w:rsid w:val="00CB3535"/>
    <w:rsid w:val="00CB4DF1"/>
    <w:rsid w:val="00CC0297"/>
    <w:rsid w:val="00CC2929"/>
    <w:rsid w:val="00D07035"/>
    <w:rsid w:val="00D1426A"/>
    <w:rsid w:val="00D65B9D"/>
    <w:rsid w:val="00D949FB"/>
    <w:rsid w:val="00DC3DA9"/>
    <w:rsid w:val="00DE5E49"/>
    <w:rsid w:val="00E31AA0"/>
    <w:rsid w:val="00E33C91"/>
    <w:rsid w:val="00E57078"/>
    <w:rsid w:val="00E70392"/>
    <w:rsid w:val="00E779C2"/>
    <w:rsid w:val="00E86121"/>
    <w:rsid w:val="00EA3990"/>
    <w:rsid w:val="00EA4C16"/>
    <w:rsid w:val="00EA5822"/>
    <w:rsid w:val="00EF6ED7"/>
    <w:rsid w:val="00F479E6"/>
    <w:rsid w:val="00F95279"/>
    <w:rsid w:val="00F95537"/>
    <w:rsid w:val="00FA1A0A"/>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Mess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8C1618FF-FD22-4917-94E2-EE13E8E1DA38}" type="asst">
      <dgm:prSet phldrT="[Text]" custT="1"/>
      <dgm:spPr/>
      <dgm:t>
        <a:bodyPr/>
        <a:lstStyle/>
        <a:p>
          <a:r>
            <a:rPr lang="en-GB" sz="1200" dirty="0"/>
            <a:t>Head Steward</a:t>
          </a:r>
        </a:p>
      </dgm:t>
    </dgm:pt>
    <dgm:pt modelId="{A492BD05-D396-410B-A65B-773BC29C1B8A}" type="parTrans" cxnId="{7F9DFEC4-C17A-4B04-A0E9-150E6E7AC3CD}">
      <dgm:prSet/>
      <dgm:spPr/>
      <dgm:t>
        <a:bodyPr/>
        <a:lstStyle/>
        <a:p>
          <a:endParaRPr lang="en-GB"/>
        </a:p>
      </dgm:t>
    </dgm:pt>
    <dgm:pt modelId="{0CA8CE01-F683-41A2-9EA8-8B1018E11668}" type="sibTrans" cxnId="{7F9DFEC4-C17A-4B04-A0E9-150E6E7AC3CD}">
      <dgm:prSet/>
      <dgm:spPr/>
      <dgm:t>
        <a:bodyPr/>
        <a:lstStyle/>
        <a:p>
          <a:endParaRPr lang="en-GB"/>
        </a:p>
      </dgm:t>
    </dgm:pt>
    <dgm:pt modelId="{D1E028DE-166B-4128-BFDD-FCF87D08BEAA}">
      <dgm:prSet phldrT="[Text]" custT="1"/>
      <dgm:spPr/>
      <dgm:t>
        <a:bodyPr/>
        <a:lstStyle/>
        <a:p>
          <a:r>
            <a:rPr lang="en-GB" sz="1200"/>
            <a:t>Front of House Mess Team</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2"/>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1">
        <dgm:presLayoutVars>
          <dgm:chPref val="3"/>
        </dgm:presLayoutVars>
      </dgm:prSet>
      <dgm:spPr/>
      <dgm:t>
        <a:bodyPr/>
        <a:lstStyle/>
        <a:p>
          <a:endParaRPr lang="en-GB"/>
        </a:p>
      </dgm:t>
    </dgm:pt>
    <dgm:pt modelId="{DA8A46DA-66BD-4CF3-95F5-6B243B2E2E4E}" type="pres">
      <dgm:prSet presAssocID="{D1E028DE-166B-4128-BFDD-FCF87D08BEAA}" presName="rootConnector" presStyleLbl="node2" presStyleIdx="0" presStyleCnt="1"/>
      <dgm:spPr/>
      <dgm:t>
        <a:bodyPr/>
        <a:lstStyle/>
        <a:p>
          <a:endParaRPr lang="en-GB"/>
        </a:p>
      </dgm:t>
    </dgm:pt>
    <dgm:pt modelId="{9E73FAF9-ABCB-4B87-B5A1-390CEBC09304}" type="pres">
      <dgm:prSet presAssocID="{D1E028DE-166B-4128-BFDD-FCF87D08BEAA}" presName="hierChild4" presStyleCnt="0"/>
      <dgm:spPr/>
    </dgm:pt>
    <dgm:pt modelId="{18E40EF5-410B-4314-ACD1-43ECEAA25495}" type="pres">
      <dgm:prSet presAssocID="{D1E028DE-166B-4128-BFDD-FCF87D08BEAA}" presName="hierChild5" presStyleCnt="0"/>
      <dgm:spPr/>
    </dgm:pt>
    <dgm:pt modelId="{97C6477A-B534-4262-A869-C39AF4E0C8C8}" type="pres">
      <dgm:prSet presAssocID="{F22BDB6B-D27B-466C-83C4-B5653C02B21C}" presName="hierChild3" presStyleCnt="0"/>
      <dgm:spPr/>
    </dgm:pt>
    <dgm:pt modelId="{0D7CCDEC-DAC9-4CB1-B365-0C3075E37936}" type="pres">
      <dgm:prSet presAssocID="{A492BD05-D396-410B-A65B-773BC29C1B8A}" presName="Name111" presStyleLbl="parChTrans1D2" presStyleIdx="1" presStyleCnt="2"/>
      <dgm:spPr/>
      <dgm:t>
        <a:bodyPr/>
        <a:lstStyle/>
        <a:p>
          <a:endParaRPr lang="en-GB"/>
        </a:p>
      </dgm:t>
    </dgm:pt>
    <dgm:pt modelId="{139FA391-31F8-4999-A657-45CF1BE2730A}" type="pres">
      <dgm:prSet presAssocID="{8C1618FF-FD22-4917-94E2-EE13E8E1DA38}" presName="hierRoot3" presStyleCnt="0">
        <dgm:presLayoutVars>
          <dgm:hierBranch val="init"/>
        </dgm:presLayoutVars>
      </dgm:prSet>
      <dgm:spPr/>
    </dgm:pt>
    <dgm:pt modelId="{64EECC6B-18B4-411D-880A-73E8C59868C9}" type="pres">
      <dgm:prSet presAssocID="{8C1618FF-FD22-4917-94E2-EE13E8E1DA38}" presName="rootComposite3" presStyleCnt="0"/>
      <dgm:spPr/>
    </dgm:pt>
    <dgm:pt modelId="{AFCE850F-69D7-46C8-AB79-1DDFF2B04D48}" type="pres">
      <dgm:prSet presAssocID="{8C1618FF-FD22-4917-94E2-EE13E8E1DA38}" presName="rootText3" presStyleLbl="asst1" presStyleIdx="0" presStyleCnt="1">
        <dgm:presLayoutVars>
          <dgm:chPref val="3"/>
        </dgm:presLayoutVars>
      </dgm:prSet>
      <dgm:spPr/>
      <dgm:t>
        <a:bodyPr/>
        <a:lstStyle/>
        <a:p>
          <a:endParaRPr lang="en-GB"/>
        </a:p>
      </dgm:t>
    </dgm:pt>
    <dgm:pt modelId="{B565E26A-BBE1-4C26-954C-DD9F993808F6}" type="pres">
      <dgm:prSet presAssocID="{8C1618FF-FD22-4917-94E2-EE13E8E1DA38}" presName="rootConnector3" presStyleLbl="asst1" presStyleIdx="0" presStyleCnt="1"/>
      <dgm:spPr/>
      <dgm:t>
        <a:bodyPr/>
        <a:lstStyle/>
        <a:p>
          <a:endParaRPr lang="en-GB"/>
        </a:p>
      </dgm:t>
    </dgm:pt>
    <dgm:pt modelId="{26D7CA19-D60B-468E-A031-0CCF2AFC8B14}" type="pres">
      <dgm:prSet presAssocID="{8C1618FF-FD22-4917-94E2-EE13E8E1DA38}" presName="hierChild6" presStyleCnt="0"/>
      <dgm:spPr/>
    </dgm:pt>
    <dgm:pt modelId="{C8B401EA-E51A-4C3B-B311-ED9CD80328F0}" type="pres">
      <dgm:prSet presAssocID="{8C1618FF-FD22-4917-94E2-EE13E8E1DA38}" presName="hierChild7"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C945351A-B999-4BD8-9AC0-091B402EE799}" type="presOf" srcId="{F22BDB6B-D27B-466C-83C4-B5653C02B21C}" destId="{4D92F0A8-D40D-407F-B400-E75C761837A3}" srcOrd="1" destOrd="0" presId="urn:microsoft.com/office/officeart/2005/8/layout/orgChart1"/>
    <dgm:cxn modelId="{69775C59-7B65-4C6C-B891-2533AFB84920}" type="presOf" srcId="{8C1618FF-FD22-4917-94E2-EE13E8E1DA38}" destId="{AFCE850F-69D7-46C8-AB79-1DDFF2B04D48}" srcOrd="0" destOrd="0" presId="urn:microsoft.com/office/officeart/2005/8/layout/orgChart1"/>
    <dgm:cxn modelId="{622D07F7-9444-4530-B348-6583414046FE}" type="presOf" srcId="{F22BDB6B-D27B-466C-83C4-B5653C02B21C}" destId="{BAA4D36F-3CDD-43AB-AA56-40E14F31D09B}" srcOrd="0" destOrd="0" presId="urn:microsoft.com/office/officeart/2005/8/layout/orgChart1"/>
    <dgm:cxn modelId="{975D7B6D-BFCD-4AFD-BE7D-E6B07C45C5D3}" type="presOf" srcId="{B35B407C-E461-4A78-8A97-9E20858BB91E}" destId="{EF7EFC58-D7A9-40E9-8085-1AD709E02813}" srcOrd="0" destOrd="0" presId="urn:microsoft.com/office/officeart/2005/8/layout/orgChart1"/>
    <dgm:cxn modelId="{6CCB5C52-2FED-4B3B-9DC8-9105935217E4}" type="presOf" srcId="{D1E028DE-166B-4128-BFDD-FCF87D08BEAA}" destId="{DA8A46DA-66BD-4CF3-95F5-6B243B2E2E4E}" srcOrd="1" destOrd="0" presId="urn:microsoft.com/office/officeart/2005/8/layout/orgChart1"/>
    <dgm:cxn modelId="{4431DD7F-46FF-49F7-A99F-A91F14B0F5E7}" type="presOf" srcId="{8C1618FF-FD22-4917-94E2-EE13E8E1DA38}" destId="{B565E26A-BBE1-4C26-954C-DD9F993808F6}" srcOrd="1" destOrd="0" presId="urn:microsoft.com/office/officeart/2005/8/layout/orgChart1"/>
    <dgm:cxn modelId="{856B00E8-7D97-41E1-A4FB-EBCAAA87C2B5}" type="presOf" srcId="{A492BD05-D396-410B-A65B-773BC29C1B8A}" destId="{0D7CCDEC-DAC9-4CB1-B365-0C3075E37936}" srcOrd="0" destOrd="0" presId="urn:microsoft.com/office/officeart/2005/8/layout/orgChart1"/>
    <dgm:cxn modelId="{3E20B445-756C-4054-BF59-D21A417F88A9}" type="presOf" srcId="{D1E028DE-166B-4128-BFDD-FCF87D08BEAA}" destId="{730A541F-3947-4114-B124-03CCBA06D5EA}" srcOrd="0" destOrd="0" presId="urn:microsoft.com/office/officeart/2005/8/layout/orgChart1"/>
    <dgm:cxn modelId="{7F9DFEC4-C17A-4B04-A0E9-150E6E7AC3CD}" srcId="{F22BDB6B-D27B-466C-83C4-B5653C02B21C}" destId="{8C1618FF-FD22-4917-94E2-EE13E8E1DA38}" srcOrd="0" destOrd="0" parTransId="{A492BD05-D396-410B-A65B-773BC29C1B8A}" sibTransId="{0CA8CE01-F683-41A2-9EA8-8B1018E11668}"/>
    <dgm:cxn modelId="{56D6343B-A215-4DBA-BBEC-DD9EBE5EE5AA}" type="presOf" srcId="{A8392A1C-D8C9-4960-93B2-B995DDCDCC79}" destId="{A75E99EF-AFAC-4D64-A1E9-5083AEF8806B}" srcOrd="0" destOrd="0" presId="urn:microsoft.com/office/officeart/2005/8/layout/orgChart1"/>
    <dgm:cxn modelId="{04172560-01F4-4E4B-A4FA-BB306352C912}" srcId="{F22BDB6B-D27B-466C-83C4-B5653C02B21C}" destId="{D1E028DE-166B-4128-BFDD-FCF87D08BEAA}" srcOrd="1" destOrd="0" parTransId="{B35B407C-E461-4A78-8A97-9E20858BB91E}" sibTransId="{D0F7FE94-4024-4B80-8731-8712E855614D}"/>
    <dgm:cxn modelId="{87F2E435-2116-499D-B63C-E034E2187467}" type="presParOf" srcId="{A75E99EF-AFAC-4D64-A1E9-5083AEF8806B}" destId="{6D6C6873-BD02-476A-AA68-9CECF5267BD2}" srcOrd="0" destOrd="0" presId="urn:microsoft.com/office/officeart/2005/8/layout/orgChart1"/>
    <dgm:cxn modelId="{3E298442-E91A-4FFF-BD3F-E4AFCA1085BE}" type="presParOf" srcId="{6D6C6873-BD02-476A-AA68-9CECF5267BD2}" destId="{E1F5F240-8A26-49B5-A9D7-65FF91FF2BBE}" srcOrd="0" destOrd="0" presId="urn:microsoft.com/office/officeart/2005/8/layout/orgChart1"/>
    <dgm:cxn modelId="{A72ABF21-C9CC-4154-BD45-685A6E7B2645}" type="presParOf" srcId="{E1F5F240-8A26-49B5-A9D7-65FF91FF2BBE}" destId="{BAA4D36F-3CDD-43AB-AA56-40E14F31D09B}" srcOrd="0" destOrd="0" presId="urn:microsoft.com/office/officeart/2005/8/layout/orgChart1"/>
    <dgm:cxn modelId="{630C3D3B-33DC-42A5-9390-D6B5E9C6CB97}" type="presParOf" srcId="{E1F5F240-8A26-49B5-A9D7-65FF91FF2BBE}" destId="{4D92F0A8-D40D-407F-B400-E75C761837A3}" srcOrd="1" destOrd="0" presId="urn:microsoft.com/office/officeart/2005/8/layout/orgChart1"/>
    <dgm:cxn modelId="{84B68BB1-AEAC-49B6-A46F-71517E2FE8F0}" type="presParOf" srcId="{6D6C6873-BD02-476A-AA68-9CECF5267BD2}" destId="{FC0756B0-6238-4B33-8D52-5501D8CF1779}" srcOrd="1" destOrd="0" presId="urn:microsoft.com/office/officeart/2005/8/layout/orgChart1"/>
    <dgm:cxn modelId="{D49BF262-27C8-42CC-8E60-8467139C21E8}" type="presParOf" srcId="{FC0756B0-6238-4B33-8D52-5501D8CF1779}" destId="{EF7EFC58-D7A9-40E9-8085-1AD709E02813}" srcOrd="0" destOrd="0" presId="urn:microsoft.com/office/officeart/2005/8/layout/orgChart1"/>
    <dgm:cxn modelId="{2FBDF427-5FB3-44FE-8CE2-C3DBAF76CF99}" type="presParOf" srcId="{FC0756B0-6238-4B33-8D52-5501D8CF1779}" destId="{0E1785C1-67EE-4E97-946C-BD6244CD3128}" srcOrd="1" destOrd="0" presId="urn:microsoft.com/office/officeart/2005/8/layout/orgChart1"/>
    <dgm:cxn modelId="{80592B56-488A-4F53-B13F-26C28A30B154}" type="presParOf" srcId="{0E1785C1-67EE-4E97-946C-BD6244CD3128}" destId="{F3ABFB2F-05FA-401C-8B59-3D018A65033A}" srcOrd="0" destOrd="0" presId="urn:microsoft.com/office/officeart/2005/8/layout/orgChart1"/>
    <dgm:cxn modelId="{9F904058-5437-4C6F-B21E-AE4E6C18C261}" type="presParOf" srcId="{F3ABFB2F-05FA-401C-8B59-3D018A65033A}" destId="{730A541F-3947-4114-B124-03CCBA06D5EA}" srcOrd="0" destOrd="0" presId="urn:microsoft.com/office/officeart/2005/8/layout/orgChart1"/>
    <dgm:cxn modelId="{20E16C32-87EC-4A6D-ADEF-DABEDD6C871A}" type="presParOf" srcId="{F3ABFB2F-05FA-401C-8B59-3D018A65033A}" destId="{DA8A46DA-66BD-4CF3-95F5-6B243B2E2E4E}" srcOrd="1" destOrd="0" presId="urn:microsoft.com/office/officeart/2005/8/layout/orgChart1"/>
    <dgm:cxn modelId="{93DBB7B9-E79F-4052-8110-86DFEAC09E26}" type="presParOf" srcId="{0E1785C1-67EE-4E97-946C-BD6244CD3128}" destId="{9E73FAF9-ABCB-4B87-B5A1-390CEBC09304}" srcOrd="1" destOrd="0" presId="urn:microsoft.com/office/officeart/2005/8/layout/orgChart1"/>
    <dgm:cxn modelId="{FDA0DF9C-21F5-45BD-A767-C7E30C1EC3B1}" type="presParOf" srcId="{0E1785C1-67EE-4E97-946C-BD6244CD3128}" destId="{18E40EF5-410B-4314-ACD1-43ECEAA25495}" srcOrd="2" destOrd="0" presId="urn:microsoft.com/office/officeart/2005/8/layout/orgChart1"/>
    <dgm:cxn modelId="{4DD785DE-DEA5-4394-9BC1-EA22EA3A318D}" type="presParOf" srcId="{6D6C6873-BD02-476A-AA68-9CECF5267BD2}" destId="{97C6477A-B534-4262-A869-C39AF4E0C8C8}" srcOrd="2" destOrd="0" presId="urn:microsoft.com/office/officeart/2005/8/layout/orgChart1"/>
    <dgm:cxn modelId="{D1BBA083-06DA-4B43-8A21-A67150818C30}" type="presParOf" srcId="{97C6477A-B534-4262-A869-C39AF4E0C8C8}" destId="{0D7CCDEC-DAC9-4CB1-B365-0C3075E37936}" srcOrd="0" destOrd="0" presId="urn:microsoft.com/office/officeart/2005/8/layout/orgChart1"/>
    <dgm:cxn modelId="{6E1C6C67-0AB3-42A1-BF0B-FF7BA4433A6F}" type="presParOf" srcId="{97C6477A-B534-4262-A869-C39AF4E0C8C8}" destId="{139FA391-31F8-4999-A657-45CF1BE2730A}" srcOrd="1" destOrd="0" presId="urn:microsoft.com/office/officeart/2005/8/layout/orgChart1"/>
    <dgm:cxn modelId="{853445EE-E310-4617-B679-0EC592212CEB}" type="presParOf" srcId="{139FA391-31F8-4999-A657-45CF1BE2730A}" destId="{64EECC6B-18B4-411D-880A-73E8C59868C9}" srcOrd="0" destOrd="0" presId="urn:microsoft.com/office/officeart/2005/8/layout/orgChart1"/>
    <dgm:cxn modelId="{B14B0F70-A8E0-4178-81DC-DDA74B04CD5E}" type="presParOf" srcId="{64EECC6B-18B4-411D-880A-73E8C59868C9}" destId="{AFCE850F-69D7-46C8-AB79-1DDFF2B04D48}" srcOrd="0" destOrd="0" presId="urn:microsoft.com/office/officeart/2005/8/layout/orgChart1"/>
    <dgm:cxn modelId="{ED6ECCAB-1771-48A1-BAD4-168A1AD3BE9B}" type="presParOf" srcId="{64EECC6B-18B4-411D-880A-73E8C59868C9}" destId="{B565E26A-BBE1-4C26-954C-DD9F993808F6}" srcOrd="1" destOrd="0" presId="urn:microsoft.com/office/officeart/2005/8/layout/orgChart1"/>
    <dgm:cxn modelId="{1787D0C5-F870-446A-995B-893DFF48FCDE}" type="presParOf" srcId="{139FA391-31F8-4999-A657-45CF1BE2730A}" destId="{26D7CA19-D60B-468E-A031-0CCF2AFC8B14}" srcOrd="1" destOrd="0" presId="urn:microsoft.com/office/officeart/2005/8/layout/orgChart1"/>
    <dgm:cxn modelId="{8B74A678-0EFC-4763-995C-3D8AB49701AC}" type="presParOf" srcId="{139FA391-31F8-4999-A657-45CF1BE2730A}" destId="{C8B401EA-E51A-4C3B-B311-ED9CD80328F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CCDEC-DAC9-4CB1-B365-0C3075E37936}">
      <dsp:nvSpPr>
        <dsp:cNvPr id="0" name=""/>
        <dsp:cNvSpPr/>
      </dsp:nvSpPr>
      <dsp:spPr>
        <a:xfrm>
          <a:off x="1811205" y="563388"/>
          <a:ext cx="117949" cy="516732"/>
        </a:xfrm>
        <a:custGeom>
          <a:avLst/>
          <a:gdLst/>
          <a:ahLst/>
          <a:cxnLst/>
          <a:rect l="0" t="0" r="0" b="0"/>
          <a:pathLst>
            <a:path>
              <a:moveTo>
                <a:pt x="117949" y="0"/>
              </a:moveTo>
              <a:lnTo>
                <a:pt x="117949" y="516732"/>
              </a:lnTo>
              <a:lnTo>
                <a:pt x="0" y="516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1883435" y="563388"/>
          <a:ext cx="91440" cy="1033464"/>
        </a:xfrm>
        <a:custGeom>
          <a:avLst/>
          <a:gdLst/>
          <a:ahLst/>
          <a:cxnLst/>
          <a:rect l="0" t="0" r="0" b="0"/>
          <a:pathLst>
            <a:path>
              <a:moveTo>
                <a:pt x="45720" y="0"/>
              </a:moveTo>
              <a:lnTo>
                <a:pt x="45720" y="103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1367490" y="1723"/>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Mess Manager</a:t>
          </a:r>
        </a:p>
      </dsp:txBody>
      <dsp:txXfrm>
        <a:off x="1367490" y="1723"/>
        <a:ext cx="1123330" cy="561665"/>
      </dsp:txXfrm>
    </dsp:sp>
    <dsp:sp modelId="{730A541F-3947-4114-B124-03CCBA06D5EA}">
      <dsp:nvSpPr>
        <dsp:cNvPr id="0" name=""/>
        <dsp:cNvSpPr/>
      </dsp:nvSpPr>
      <dsp:spPr>
        <a:xfrm>
          <a:off x="1367490"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Front of House Mess Team</a:t>
          </a:r>
        </a:p>
      </dsp:txBody>
      <dsp:txXfrm>
        <a:off x="1367490" y="1596852"/>
        <a:ext cx="1123330" cy="561665"/>
      </dsp:txXfrm>
    </dsp:sp>
    <dsp:sp modelId="{AFCE850F-69D7-46C8-AB79-1DDFF2B04D48}">
      <dsp:nvSpPr>
        <dsp:cNvPr id="0" name=""/>
        <dsp:cNvSpPr/>
      </dsp:nvSpPr>
      <dsp:spPr>
        <a:xfrm>
          <a:off x="687875" y="799287"/>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Head Steward</a:t>
          </a:r>
        </a:p>
      </dsp:txBody>
      <dsp:txXfrm>
        <a:off x="687875" y="799287"/>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5CC5-BAB8-4857-ADD0-88C4A2CE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1096</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DumindaSaram, Don</cp:lastModifiedBy>
  <cp:revision>9</cp:revision>
  <cp:lastPrinted>2017-09-14T13:25:00Z</cp:lastPrinted>
  <dcterms:created xsi:type="dcterms:W3CDTF">2016-12-05T10:26:00Z</dcterms:created>
  <dcterms:modified xsi:type="dcterms:W3CDTF">2017-09-21T14:34:00Z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