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E05B6" w:rsidP="00161F93">
            <w:pPr>
              <w:pStyle w:val="Heading2"/>
              <w:rPr>
                <w:lang w:val="en-CA"/>
              </w:rPr>
            </w:pPr>
            <w:r>
              <w:rPr>
                <w:lang w:val="en-CA"/>
              </w:rPr>
              <w:t>Cleaner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E05B6" w:rsidP="00366A73">
            <w:pPr>
              <w:spacing w:before="20" w:after="20"/>
              <w:jc w:val="left"/>
              <w:rPr>
                <w:rFonts w:cs="Arial"/>
                <w:color w:val="000000"/>
                <w:szCs w:val="20"/>
              </w:rPr>
            </w:pPr>
            <w:r>
              <w:rPr>
                <w:rFonts w:cs="Arial"/>
                <w:color w:val="000000"/>
                <w:szCs w:val="20"/>
              </w:rPr>
              <w:t>Cleaning Services Manager: Steve Ault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E05B6" w:rsidP="00366A73">
            <w:pPr>
              <w:spacing w:before="20" w:after="20"/>
              <w:jc w:val="left"/>
              <w:rPr>
                <w:rFonts w:cs="Arial"/>
                <w:color w:val="000000"/>
                <w:szCs w:val="20"/>
              </w:rPr>
            </w:pPr>
            <w:r>
              <w:rPr>
                <w:rFonts w:cs="Arial"/>
                <w:color w:val="000000"/>
                <w:szCs w:val="20"/>
              </w:rPr>
              <w:t>Senior Supervisors:  Angela Simmons, Sarah Hale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13A78"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F13A78" w:rsidP="00F479E6">
            <w:pPr>
              <w:pStyle w:val="Puces4"/>
              <w:numPr>
                <w:ilvl w:val="0"/>
                <w:numId w:val="2"/>
              </w:numPr>
              <w:rPr>
                <w:color w:val="000000" w:themeColor="text1"/>
              </w:rPr>
            </w:pPr>
            <w:r>
              <w:rPr>
                <w:color w:val="000000" w:themeColor="text1"/>
              </w:rPr>
              <w:t>Cleaning Authority facilities as directed by line management, and detailed in Essence specification</w:t>
            </w:r>
          </w:p>
          <w:p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4B255E" w:rsidRDefault="00366A73" w:rsidP="00366A73">
            <w:pPr>
              <w:jc w:val="center"/>
              <w:rPr>
                <w:rFonts w:cs="Arial"/>
                <w:b/>
                <w:sz w:val="16"/>
                <w:szCs w:val="16"/>
              </w:rPr>
            </w:pP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t xml:space="preserve">                           </w:t>
            </w:r>
            <w:r w:rsidR="004B255E">
              <w:rPr>
                <w:rFonts w:cs="Arial"/>
                <w:noProof/>
                <w:sz w:val="16"/>
                <w:szCs w:val="16"/>
                <w:lang w:eastAsia="en-US"/>
              </w:rPr>
              <w:t xml:space="preserve">       </w:t>
            </w:r>
            <w:r w:rsidRPr="004B255E">
              <w:rPr>
                <w:rFonts w:cs="Arial"/>
                <w:noProof/>
                <w:sz w:val="16"/>
                <w:szCs w:val="16"/>
                <w:lang w:eastAsia="en-US"/>
              </w:rPr>
              <w:t xml:space="preserve"> CLEANING DISPOSITION CHART</w:t>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4B255E" w:rsidP="00F13A78">
            <w:pPr>
              <w:spacing w:after="40"/>
              <w:jc w:val="center"/>
              <w:rPr>
                <w:rFonts w:cs="Arial"/>
                <w:noProof/>
                <w:sz w:val="16"/>
                <w:szCs w:val="16"/>
                <w:lang w:eastAsia="en-US"/>
              </w:rPr>
            </w:pP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Cleaning Services Manager - Steve Ault</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BD4E7B" w:rsidRDefault="00F13A78" w:rsidP="00BD4E7B">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BD4E7B" w:rsidRDefault="00BD4E7B" w:rsidP="00BD4E7B">
            <w:pPr>
              <w:spacing w:after="40"/>
              <w:rPr>
                <w:rFonts w:cs="Arial"/>
                <w:noProof/>
                <w:sz w:val="16"/>
                <w:szCs w:val="16"/>
                <w:lang w:eastAsia="en-US"/>
              </w:rPr>
            </w:pPr>
            <w:r>
              <w:rPr>
                <w:rFonts w:cs="Arial"/>
                <w:noProof/>
                <w:sz w:val="16"/>
                <w:szCs w:val="16"/>
                <w:lang w:eastAsia="en-US"/>
              </w:rPr>
              <w:t xml:space="preserve">          </w:t>
            </w:r>
            <w:r w:rsidR="00F13A78" w:rsidRPr="004B255E">
              <w:rPr>
                <w:rFonts w:cs="Arial"/>
                <w:noProof/>
                <w:sz w:val="16"/>
                <w:szCs w:val="16"/>
                <w:lang w:eastAsia="en-US"/>
              </w:rPr>
              <w:t>Senior Supervisor -</w:t>
            </w:r>
            <w:r>
              <w:rPr>
                <w:rFonts w:cs="Arial"/>
                <w:noProof/>
                <w:sz w:val="16"/>
                <w:szCs w:val="16"/>
                <w:lang w:eastAsia="en-US"/>
              </w:rPr>
              <w:t xml:space="preserve"> Angela Simmons</w:t>
            </w: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Senior Supervisor - Sarah Hale</w:t>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366A73" w:rsidRPr="004B255E" w:rsidRDefault="00BD4E7B" w:rsidP="004B255E">
            <w:pPr>
              <w:spacing w:after="40"/>
              <w:rPr>
                <w:rFonts w:cs="Arial"/>
                <w:noProof/>
                <w:sz w:val="16"/>
                <w:szCs w:val="16"/>
                <w:lang w:eastAsia="en-US"/>
              </w:rPr>
            </w:pPr>
            <w:r>
              <w:rPr>
                <w:rFonts w:cs="Arial"/>
                <w:noProof/>
                <w:sz w:val="16"/>
                <w:szCs w:val="16"/>
                <w:lang w:eastAsia="en-US"/>
              </w:rPr>
              <w:t xml:space="preserve">                           </w:t>
            </w:r>
            <w:r w:rsidR="004B255E">
              <w:rPr>
                <w:rFonts w:cs="Arial"/>
                <w:noProof/>
                <w:sz w:val="16"/>
                <w:szCs w:val="16"/>
                <w:lang w:eastAsia="en-US"/>
              </w:rPr>
              <w:t>Supervisor -</w:t>
            </w:r>
            <w:r w:rsidR="004B255E">
              <w:rPr>
                <w:rFonts w:cs="Arial"/>
                <w:noProof/>
                <w:sz w:val="16"/>
                <w:szCs w:val="16"/>
                <w:lang w:eastAsia="en-US"/>
              </w:rPr>
              <w:tab/>
              <w:t xml:space="preserve">       </w:t>
            </w:r>
            <w:r>
              <w:rPr>
                <w:rFonts w:cs="Arial"/>
                <w:noProof/>
                <w:sz w:val="16"/>
                <w:szCs w:val="16"/>
                <w:lang w:eastAsia="en-US"/>
              </w:rPr>
              <w:t xml:space="preserve">                   </w:t>
            </w:r>
            <w:r w:rsidR="004B255E">
              <w:rPr>
                <w:rFonts w:cs="Arial"/>
                <w:noProof/>
                <w:sz w:val="16"/>
                <w:szCs w:val="16"/>
                <w:lang w:eastAsia="en-US"/>
              </w:rPr>
              <w:t xml:space="preserve"> </w:t>
            </w:r>
            <w:r w:rsidR="00F13A78" w:rsidRPr="004B255E">
              <w:rPr>
                <w:rFonts w:cs="Arial"/>
                <w:noProof/>
                <w:sz w:val="16"/>
                <w:szCs w:val="16"/>
                <w:lang w:eastAsia="en-US"/>
              </w:rPr>
              <w:t>Supervis</w:t>
            </w:r>
            <w:r w:rsidR="004B255E">
              <w:rPr>
                <w:rFonts w:cs="Arial"/>
                <w:noProof/>
                <w:sz w:val="16"/>
                <w:szCs w:val="16"/>
                <w:lang w:eastAsia="en-US"/>
              </w:rPr>
              <w:t>or -</w:t>
            </w:r>
            <w:r w:rsidR="004B255E">
              <w:rPr>
                <w:rFonts w:cs="Arial"/>
                <w:noProof/>
                <w:sz w:val="16"/>
                <w:szCs w:val="16"/>
                <w:lang w:eastAsia="en-US"/>
              </w:rPr>
              <w:tab/>
            </w:r>
            <w:r>
              <w:rPr>
                <w:rFonts w:cs="Arial"/>
                <w:noProof/>
                <w:sz w:val="16"/>
                <w:szCs w:val="16"/>
                <w:lang w:eastAsia="en-US"/>
              </w:rPr>
              <w:t xml:space="preserve">                 </w:t>
            </w:r>
            <w:r w:rsidR="00F13A78" w:rsidRPr="004B255E">
              <w:rPr>
                <w:rFonts w:cs="Arial"/>
                <w:noProof/>
                <w:sz w:val="16"/>
                <w:szCs w:val="16"/>
                <w:lang w:eastAsia="en-US"/>
              </w:rPr>
              <w:t>Supervisor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366A73" w:rsidRPr="004B255E" w:rsidRDefault="00366A73" w:rsidP="00366A73">
            <w:pPr>
              <w:spacing w:after="40"/>
              <w:jc w:val="center"/>
              <w:rPr>
                <w:rFonts w:cs="Arial"/>
                <w:noProof/>
                <w:sz w:val="16"/>
                <w:szCs w:val="16"/>
                <w:lang w:eastAsia="en-US"/>
              </w:rPr>
            </w:pPr>
          </w:p>
          <w:p w:rsidR="00366A73" w:rsidRDefault="00BD4E7B" w:rsidP="004B255E">
            <w:pPr>
              <w:spacing w:after="40"/>
              <w:rPr>
                <w:rFonts w:cs="Arial"/>
                <w:noProof/>
                <w:color w:val="FF0000"/>
                <w:sz w:val="16"/>
                <w:szCs w:val="16"/>
                <w:lang w:val="en-GB" w:eastAsia="en-GB"/>
              </w:rPr>
            </w:pPr>
            <w:r>
              <w:rPr>
                <w:rFonts w:cs="Arial"/>
                <w:noProof/>
                <w:sz w:val="16"/>
                <w:szCs w:val="16"/>
                <w:lang w:val="en-GB" w:eastAsia="en-GB"/>
              </w:rPr>
              <w:t xml:space="preserve">                           </w:t>
            </w:r>
            <w:r w:rsidR="004B255E">
              <w:rPr>
                <w:rFonts w:cs="Arial"/>
                <w:noProof/>
                <w:sz w:val="16"/>
                <w:szCs w:val="16"/>
                <w:lang w:val="en-GB" w:eastAsia="en-GB"/>
              </w:rPr>
              <w:t>Supervisor -</w:t>
            </w:r>
            <w:r>
              <w:rPr>
                <w:rFonts w:cs="Arial"/>
                <w:noProof/>
                <w:sz w:val="16"/>
                <w:szCs w:val="16"/>
                <w:lang w:val="en-GB" w:eastAsia="en-GB"/>
              </w:rPr>
              <w:t xml:space="preserve">                             </w:t>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t xml:space="preserve"> </w:t>
            </w:r>
          </w:p>
          <w:p w:rsidR="004B255E" w:rsidRPr="004B255E" w:rsidRDefault="004B255E" w:rsidP="004B255E">
            <w:pPr>
              <w:spacing w:after="40"/>
              <w:rPr>
                <w:rFonts w:cs="Arial"/>
                <w:noProof/>
                <w:color w:val="FF0000"/>
                <w:sz w:val="16"/>
                <w:szCs w:val="16"/>
                <w:lang w:eastAsia="en-US"/>
              </w:rPr>
            </w:pPr>
            <w:r>
              <w:rPr>
                <w:rFonts w:cs="Arial"/>
                <w:noProof/>
                <w:color w:val="FF0000"/>
                <w:sz w:val="16"/>
                <w:szCs w:val="16"/>
                <w:lang w:val="en-GB" w:eastAsia="en-GB"/>
              </w:rPr>
              <w:t xml:space="preserve">                                                                    </w:t>
            </w:r>
            <w:r w:rsidRPr="004B255E">
              <w:rPr>
                <w:rFonts w:cs="Arial"/>
                <w:noProof/>
                <w:sz w:val="16"/>
                <w:szCs w:val="16"/>
                <w:lang w:val="en-GB" w:eastAsia="en-GB"/>
              </w:rPr>
              <w:t xml:space="preserve">All </w:t>
            </w:r>
            <w:r>
              <w:rPr>
                <w:rFonts w:cs="Arial"/>
                <w:noProof/>
                <w:sz w:val="16"/>
                <w:szCs w:val="16"/>
                <w:lang w:val="en-GB" w:eastAsia="en-GB"/>
              </w:rPr>
              <w:t xml:space="preserve">other </w:t>
            </w:r>
            <w:r w:rsidRPr="004B255E">
              <w:rPr>
                <w:rFonts w:cs="Arial"/>
                <w:noProof/>
                <w:sz w:val="16"/>
                <w:szCs w:val="16"/>
                <w:lang w:val="en-GB" w:eastAsia="en-GB"/>
              </w:rPr>
              <w:t>Cleaners</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has to face (internal or external to </w:t>
            </w:r>
            <w:proofErr w:type="spellStart"/>
            <w:r w:rsidRPr="002A2FAD">
              <w:rPr>
                <w:rFonts w:cs="Arial"/>
                <w:color w:val="002060"/>
                <w:sz w:val="16"/>
                <w:szCs w:val="20"/>
                <w:shd w:val="clear" w:color="auto" w:fill="F2F2F2"/>
              </w:rPr>
              <w:t>Sodexo</w:t>
            </w:r>
            <w:proofErr w:type="spellEnd"/>
            <w:r w:rsidRPr="002A2FAD">
              <w:rPr>
                <w:rFonts w:cs="Arial"/>
                <w:color w:val="002060"/>
                <w:sz w:val="16"/>
                <w:szCs w:val="20"/>
                <w:shd w:val="clear" w:color="auto" w:fill="F2F2F2"/>
              </w:rPr>
              <w:t>) and/or the regulations, guidelines, practices that are to be adhered to.</w:t>
            </w:r>
          </w:p>
        </w:tc>
      </w:tr>
      <w:tr w:rsidR="00366A73" w:rsidRPr="0023730C" w:rsidTr="004B255E">
        <w:trPr>
          <w:trHeight w:val="98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Clean buildings/facilities which are occupied by military and civilian personnel, and are in use</w:t>
            </w:r>
          </w:p>
          <w:p w:rsidR="00745A24"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Provide a high standard of service according to the job specification provided through Essence</w:t>
            </w:r>
          </w:p>
          <w:p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 xml:space="preserve">Observe all </w:t>
            </w:r>
            <w:proofErr w:type="spellStart"/>
            <w:r>
              <w:rPr>
                <w:rFonts w:cs="Arial"/>
                <w:color w:val="000000" w:themeColor="text1"/>
                <w:szCs w:val="20"/>
              </w:rPr>
              <w:t>Sodexo</w:t>
            </w:r>
            <w:proofErr w:type="spellEnd"/>
            <w:r>
              <w:rPr>
                <w:rFonts w:cs="Arial"/>
                <w:color w:val="000000" w:themeColor="text1"/>
                <w:szCs w:val="20"/>
              </w:rPr>
              <w:t xml:space="preserve"> Health &amp; Safety and QA processes and policies at all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clean accommodation blocks, office and workshop areas as directed</w:t>
            </w:r>
            <w:r w:rsidR="004B255E">
              <w:rPr>
                <w:rFonts w:cs="Arial"/>
                <w:color w:val="000000" w:themeColor="text1"/>
                <w:szCs w:val="20"/>
                <w:lang w:val="en-GB"/>
              </w:rPr>
              <w:t xml:space="preserve"> by the SSS/Essence/Management</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Clock in and out daily via the TMS system</w:t>
            </w:r>
            <w:r w:rsidR="00C85EBE">
              <w:rPr>
                <w:rFonts w:cs="Arial"/>
                <w:color w:val="000000" w:themeColor="text1"/>
                <w:szCs w:val="20"/>
                <w:lang w:val="en-GB"/>
              </w:rPr>
              <w:t>; report any absence to the cleaning office</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Vacuuming of carpeted areas including stairs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Wiping down of kitchen surfaces, damp-mopping of floors where required</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Cleaning of bathrooms and ablution areas, to include baths, showers, urinals, toilets, sinks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Replenish consumables including toilet rolls, soaps and paper hand towels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Use buffing machines on required floors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Spot clean carpets, and use carpet cleaning machine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Empty bins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Damp-dust all required surfaces including desks, skirting boards, stair-rails, furniture</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as directed</w:t>
            </w:r>
          </w:p>
          <w:p w:rsidR="00BD4E7B" w:rsidRDefault="00BD4E7B"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supervisor/Manager’s team briefs and huddles as instructed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Observe all </w:t>
            </w:r>
            <w:proofErr w:type="spellStart"/>
            <w:r>
              <w:rPr>
                <w:rFonts w:cs="Arial"/>
                <w:color w:val="000000" w:themeColor="text1"/>
                <w:szCs w:val="20"/>
                <w:lang w:val="en-GB"/>
              </w:rPr>
              <w:t>Sodexo</w:t>
            </w:r>
            <w:proofErr w:type="spellEnd"/>
            <w:r>
              <w:rPr>
                <w:rFonts w:cs="Arial"/>
                <w:color w:val="000000" w:themeColor="text1"/>
                <w:szCs w:val="20"/>
                <w:lang w:val="en-GB"/>
              </w:rPr>
              <w:t xml:space="preserve"> and/or Authority Health &amp; Safety, Fire, Environmental or QA processes and policies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Cover absence as required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Be flexible to cover other areas within the Colchester PFI as directed and where there is a Business need</w:t>
            </w:r>
          </w:p>
          <w:p w:rsidR="00C85EBE" w:rsidRDefault="00C85EBE" w:rsidP="002B1DC6">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4B25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3E05B6">
              <w:rPr>
                <w:rFonts w:cs="Arial"/>
                <w:color w:val="000000" w:themeColor="text1"/>
                <w:szCs w:val="20"/>
                <w:lang w:val="en-GB"/>
              </w:rPr>
              <w:t xml:space="preserve"> the standards required within the SSS are met</w:t>
            </w:r>
          </w:p>
          <w:p w:rsidR="00745A24" w:rsidRDefault="003E05B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rsidR="00745A24" w:rsidRPr="00424476" w:rsidRDefault="00F13A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3E05B6" w:rsidP="004238D8">
            <w:pPr>
              <w:pStyle w:val="Puces4"/>
              <w:numPr>
                <w:ilvl w:val="0"/>
                <w:numId w:val="3"/>
              </w:numPr>
            </w:pPr>
            <w:r>
              <w:t>Some recent experience in commercial cleaning work required</w:t>
            </w:r>
          </w:p>
          <w:p w:rsidR="003E05B6" w:rsidRPr="004238D8" w:rsidRDefault="003E05B6" w:rsidP="003E05B6">
            <w:pPr>
              <w:pStyle w:val="Puces4"/>
              <w:numPr>
                <w:ilvl w:val="0"/>
                <w:numId w:val="3"/>
              </w:numPr>
            </w:pPr>
            <w:r>
              <w:t>Driving licence desirable but not essential</w:t>
            </w:r>
          </w:p>
        </w:tc>
      </w:tr>
    </w:tbl>
    <w:p w:rsidR="007F02BF" w:rsidRDefault="0071723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 xml:space="preserve">Indicate which of the </w:t>
            </w:r>
            <w:proofErr w:type="spellStart"/>
            <w:r>
              <w:rPr>
                <w:b w:val="0"/>
                <w:sz w:val="16"/>
              </w:rPr>
              <w:t>Sodexo</w:t>
            </w:r>
            <w:proofErr w:type="spellEnd"/>
            <w:r>
              <w:rPr>
                <w:b w:val="0"/>
                <w:sz w:val="16"/>
              </w:rPr>
              <w:t xml:space="preserve">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646F5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646F56">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3E05B6" w:rsidP="00646F56">
                  <w:pPr>
                    <w:pStyle w:val="Puces4"/>
                    <w:framePr w:hSpace="180" w:wrap="around" w:vAnchor="text" w:hAnchor="margin" w:xAlign="center" w:y="192"/>
                    <w:ind w:left="851" w:hanging="284"/>
                    <w:rPr>
                      <w:rFonts w:eastAsia="Times New Roman"/>
                    </w:rPr>
                  </w:pPr>
                  <w:r>
                    <w:rPr>
                      <w:rFonts w:eastAsia="Times New Roman"/>
                    </w:rPr>
                    <w:t>Learning and Development</w:t>
                  </w:r>
                </w:p>
              </w:tc>
              <w:tc>
                <w:tcPr>
                  <w:tcW w:w="4524" w:type="dxa"/>
                </w:tcPr>
                <w:p w:rsidR="00EA3990" w:rsidRPr="00375F11" w:rsidRDefault="00EA3990" w:rsidP="00646F56">
                  <w:pPr>
                    <w:pStyle w:val="Puces4"/>
                    <w:framePr w:hSpace="180" w:wrap="around" w:vAnchor="text" w:hAnchor="margin" w:xAlign="center" w:y="192"/>
                    <w:numPr>
                      <w:ilvl w:val="0"/>
                      <w:numId w:val="0"/>
                    </w:numPr>
                    <w:ind w:left="567"/>
                    <w:rPr>
                      <w:rFonts w:eastAsia="Times New Roman"/>
                    </w:rPr>
                  </w:pPr>
                </w:p>
              </w:tc>
            </w:tr>
            <w:tr w:rsidR="00EA3990" w:rsidRPr="00375F11" w:rsidTr="0007446E">
              <w:tc>
                <w:tcPr>
                  <w:tcW w:w="4473" w:type="dxa"/>
                </w:tcPr>
                <w:p w:rsidR="00EA3990" w:rsidRPr="00375F11" w:rsidRDefault="00EA3990" w:rsidP="00646F56">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646F56">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646F56">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646F56">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646F56">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646F56">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3E05B6" w:rsidP="00646F56">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EA3990" w:rsidP="00646F56">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46F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E05B6" w:rsidP="00646F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646F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3E05B6" w:rsidP="00646F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21/09/2015</w:t>
                  </w:r>
                </w:p>
              </w:tc>
            </w:tr>
            <w:tr w:rsidR="00E57078" w:rsidTr="00E57078">
              <w:tc>
                <w:tcPr>
                  <w:tcW w:w="2122" w:type="dxa"/>
                </w:tcPr>
                <w:p w:rsidR="00E57078" w:rsidRDefault="00E57078" w:rsidP="00646F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E05B6" w:rsidP="00646F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Ault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21E0"/>
    <w:rsid w:val="00144E5D"/>
    <w:rsid w:val="001C1466"/>
    <w:rsid w:val="001F1F6A"/>
    <w:rsid w:val="00293E5D"/>
    <w:rsid w:val="002B1DC6"/>
    <w:rsid w:val="00366A73"/>
    <w:rsid w:val="003E05B6"/>
    <w:rsid w:val="004238D8"/>
    <w:rsid w:val="00424476"/>
    <w:rsid w:val="004B255E"/>
    <w:rsid w:val="004D170A"/>
    <w:rsid w:val="00520545"/>
    <w:rsid w:val="005E5B63"/>
    <w:rsid w:val="00613392"/>
    <w:rsid w:val="00616B0B"/>
    <w:rsid w:val="00646B79"/>
    <w:rsid w:val="00646F56"/>
    <w:rsid w:val="00656519"/>
    <w:rsid w:val="00674674"/>
    <w:rsid w:val="006802C0"/>
    <w:rsid w:val="00745A24"/>
    <w:rsid w:val="007F602D"/>
    <w:rsid w:val="0088570C"/>
    <w:rsid w:val="008B64DE"/>
    <w:rsid w:val="008D1A2B"/>
    <w:rsid w:val="00A37146"/>
    <w:rsid w:val="00A52B86"/>
    <w:rsid w:val="00AD1DEC"/>
    <w:rsid w:val="00B70457"/>
    <w:rsid w:val="00BD4E7B"/>
    <w:rsid w:val="00C4467B"/>
    <w:rsid w:val="00C4695A"/>
    <w:rsid w:val="00C61430"/>
    <w:rsid w:val="00C85EBE"/>
    <w:rsid w:val="00CC0297"/>
    <w:rsid w:val="00CC2929"/>
    <w:rsid w:val="00D949FB"/>
    <w:rsid w:val="00DE5E49"/>
    <w:rsid w:val="00E31AA0"/>
    <w:rsid w:val="00E33C91"/>
    <w:rsid w:val="00E57078"/>
    <w:rsid w:val="00E70392"/>
    <w:rsid w:val="00E86121"/>
    <w:rsid w:val="00EA3990"/>
    <w:rsid w:val="00EA4C16"/>
    <w:rsid w:val="00EA5822"/>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Laws, Annie</cp:lastModifiedBy>
  <cp:revision>2</cp:revision>
  <dcterms:created xsi:type="dcterms:W3CDTF">2017-04-03T08:52:00Z</dcterms:created>
  <dcterms:modified xsi:type="dcterms:W3CDTF">2017-04-03T08:52:00Z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