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D350" w14:textId="1C86970B" w:rsidR="00366A73" w:rsidRPr="00BE0ED4" w:rsidRDefault="003D4907" w:rsidP="00345254">
      <w:pPr>
        <w:pStyle w:val="Texte2"/>
      </w:pPr>
      <w:r w:rsidRPr="00BE0ED4">
        <w:rPr>
          <w:noProof/>
          <w:lang w:eastAsia="en-GB"/>
        </w:rPr>
        <w:drawing>
          <wp:anchor distT="0" distB="0" distL="114300" distR="114300" simplePos="0" relativeHeight="251665408" behindDoc="0" locked="0" layoutInCell="1" allowOverlap="1" wp14:anchorId="2EEB5863" wp14:editId="3320EE0D">
            <wp:simplePos x="0" y="0"/>
            <wp:positionH relativeFrom="page">
              <wp:align>left</wp:align>
            </wp:positionH>
            <wp:positionV relativeFrom="paragraph">
              <wp:posOffset>-475615</wp:posOffset>
            </wp:positionV>
            <wp:extent cx="7599680" cy="1363980"/>
            <wp:effectExtent l="0" t="0" r="1270" b="762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363980"/>
                    </a:xfrm>
                    <a:prstGeom prst="rect">
                      <a:avLst/>
                    </a:prstGeom>
                    <a:noFill/>
                  </pic:spPr>
                </pic:pic>
              </a:graphicData>
            </a:graphic>
            <wp14:sizeRelV relativeFrom="margin">
              <wp14:pctHeight>0</wp14:pctHeight>
            </wp14:sizeRelV>
          </wp:anchor>
        </w:drawing>
      </w:r>
      <w:r w:rsidRPr="00BE0ED4">
        <w:rPr>
          <w:noProof/>
          <w:lang w:eastAsia="en-GB"/>
        </w:rPr>
        <mc:AlternateContent>
          <mc:Choice Requires="wps">
            <w:drawing>
              <wp:anchor distT="0" distB="0" distL="114300" distR="114300" simplePos="0" relativeHeight="251666432" behindDoc="0" locked="0" layoutInCell="1" allowOverlap="1" wp14:anchorId="2514C6D0" wp14:editId="5ABD98F5">
                <wp:simplePos x="0" y="0"/>
                <wp:positionH relativeFrom="column">
                  <wp:posOffset>-520065</wp:posOffset>
                </wp:positionH>
                <wp:positionV relativeFrom="paragraph">
                  <wp:posOffset>635</wp:posOffset>
                </wp:positionV>
                <wp:extent cx="5311775" cy="9448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4488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0D18C" w14:textId="0F2BD02D" w:rsidR="000E4D18" w:rsidRDefault="00366A73" w:rsidP="00366A73">
                            <w:pPr>
                              <w:jc w:val="left"/>
                              <w:rPr>
                                <w:color w:val="FFFFFF"/>
                                <w:sz w:val="44"/>
                                <w:szCs w:val="44"/>
                                <w:lang w:val="en-AU"/>
                              </w:rPr>
                            </w:pPr>
                            <w:r>
                              <w:rPr>
                                <w:color w:val="FFFFFF"/>
                                <w:sz w:val="44"/>
                                <w:szCs w:val="44"/>
                                <w:lang w:val="en-AU"/>
                              </w:rPr>
                              <w:t>Job Description</w:t>
                            </w:r>
                            <w:r w:rsidR="000E4D18">
                              <w:rPr>
                                <w:color w:val="FFFFFF"/>
                                <w:sz w:val="44"/>
                                <w:szCs w:val="44"/>
                                <w:lang w:val="en-AU"/>
                              </w:rPr>
                              <w:t xml:space="preserve">: </w:t>
                            </w:r>
                          </w:p>
                          <w:p w14:paraId="7813A5AC" w14:textId="1EDDF876" w:rsidR="00366A73" w:rsidRDefault="00313314" w:rsidP="00366A73">
                            <w:pPr>
                              <w:jc w:val="left"/>
                              <w:rPr>
                                <w:color w:val="FFFFFF"/>
                                <w:sz w:val="44"/>
                                <w:szCs w:val="44"/>
                                <w:lang w:val="en-AU"/>
                              </w:rPr>
                            </w:pPr>
                            <w:r>
                              <w:rPr>
                                <w:color w:val="FFFFFF"/>
                                <w:sz w:val="44"/>
                                <w:szCs w:val="44"/>
                                <w:lang w:val="en-AU"/>
                              </w:rPr>
                              <w:t>Planning Co-ordinator</w:t>
                            </w:r>
                            <w:r w:rsidR="000E4D1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14C6D0" id="_x0000_t202" coordsize="21600,21600" o:spt="202" path="m,l,21600r21600,l21600,xe">
                <v:stroke joinstyle="miter"/>
                <v:path gradientshapeok="t" o:connecttype="rect"/>
              </v:shapetype>
              <v:shape id="Text Box 18" o:spid="_x0000_s1026" type="#_x0000_t202" style="position:absolute;left:0;text-align:left;margin-left:-40.95pt;margin-top:.05pt;width:418.25pt;height:7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" filled="f" fillcolor="#00a0c6" stroked="f" strokeweight="1pt">
                <v:textbox inset=",7.2pt,,7.2pt">
                  <w:txbxContent>
                    <w:p w14:paraId="1A20D18C" w14:textId="0F2BD02D" w:rsidR="000E4D18" w:rsidRDefault="00366A73" w:rsidP="00366A73">
                      <w:pPr>
                        <w:jc w:val="left"/>
                        <w:rPr>
                          <w:color w:val="FFFFFF"/>
                          <w:sz w:val="44"/>
                          <w:szCs w:val="44"/>
                          <w:lang w:val="en-AU"/>
                        </w:rPr>
                      </w:pPr>
                      <w:r>
                        <w:rPr>
                          <w:color w:val="FFFFFF"/>
                          <w:sz w:val="44"/>
                          <w:szCs w:val="44"/>
                          <w:lang w:val="en-AU"/>
                        </w:rPr>
                        <w:t>Job Description</w:t>
                      </w:r>
                      <w:r w:rsidR="000E4D18">
                        <w:rPr>
                          <w:color w:val="FFFFFF"/>
                          <w:sz w:val="44"/>
                          <w:szCs w:val="44"/>
                          <w:lang w:val="en-AU"/>
                        </w:rPr>
                        <w:t xml:space="preserve">: </w:t>
                      </w:r>
                    </w:p>
                    <w:p w14:paraId="7813A5AC" w14:textId="1EDDF876" w:rsidR="00366A73" w:rsidRDefault="00313314" w:rsidP="00366A73">
                      <w:pPr>
                        <w:jc w:val="left"/>
                        <w:rPr>
                          <w:color w:val="FFFFFF"/>
                          <w:sz w:val="44"/>
                          <w:szCs w:val="44"/>
                          <w:lang w:val="en-AU"/>
                        </w:rPr>
                      </w:pPr>
                      <w:r>
                        <w:rPr>
                          <w:color w:val="FFFFFF"/>
                          <w:sz w:val="44"/>
                          <w:szCs w:val="44"/>
                          <w:lang w:val="en-AU"/>
                        </w:rPr>
                        <w:t>Planning Co-ordinator</w:t>
                      </w:r>
                      <w:r w:rsidR="000E4D18">
                        <w:rPr>
                          <w:color w:val="FFFFFF"/>
                          <w:sz w:val="44"/>
                          <w:szCs w:val="44"/>
                          <w:lang w:val="en-AU"/>
                        </w:rPr>
                        <w:t xml:space="preserve"> </w:t>
                      </w:r>
                    </w:p>
                  </w:txbxContent>
                </v:textbox>
              </v:shape>
            </w:pict>
          </mc:Fallback>
        </mc:AlternateContent>
      </w:r>
    </w:p>
    <w:p w14:paraId="36646E18" w14:textId="77777777" w:rsidR="00366A73" w:rsidRPr="00BE0ED4" w:rsidRDefault="00366A73" w:rsidP="00366A73"/>
    <w:p w14:paraId="45E053E1" w14:textId="77777777" w:rsidR="00366A73" w:rsidRPr="00BE0ED4" w:rsidRDefault="00366A73" w:rsidP="00366A73"/>
    <w:p w14:paraId="49FEAB51" w14:textId="77777777" w:rsidR="00366A73" w:rsidRPr="00BE0ED4" w:rsidRDefault="00366A73" w:rsidP="00366A73"/>
    <w:p w14:paraId="49FF0E54" w14:textId="77777777" w:rsidR="00366A73" w:rsidRPr="00BE0ED4" w:rsidRDefault="00366A73" w:rsidP="00366A73"/>
    <w:p w14:paraId="58D5866E" w14:textId="77777777" w:rsidR="00366A73" w:rsidRPr="00BE0ED4"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BE0ED4" w14:paraId="679D4394"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293029B" w14:textId="572E390D" w:rsidR="00366A73" w:rsidRPr="00BE0ED4" w:rsidRDefault="00366A73" w:rsidP="00161F93">
            <w:pPr>
              <w:pStyle w:val="gris"/>
              <w:framePr w:hSpace="0" w:wrap="auto" w:vAnchor="margin" w:hAnchor="text" w:xAlign="left" w:yAlign="inline"/>
              <w:spacing w:before="20" w:after="20"/>
              <w:rPr>
                <w:b w:val="0"/>
              </w:rPr>
            </w:pPr>
            <w:r w:rsidRPr="00BE0ED4">
              <w:rPr>
                <w:b w:val="0"/>
              </w:rPr>
              <w:t>Function:</w:t>
            </w:r>
            <w:r w:rsidR="00313314" w:rsidRPr="00BE0ED4">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14:paraId="2CD7A337" w14:textId="77777777" w:rsidR="00366A73" w:rsidRPr="00BE0ED4" w:rsidRDefault="00903DE2" w:rsidP="00161F93">
            <w:pPr>
              <w:spacing w:before="20" w:after="20"/>
              <w:jc w:val="left"/>
              <w:rPr>
                <w:rFonts w:cs="Arial"/>
                <w:color w:val="000000"/>
                <w:szCs w:val="20"/>
              </w:rPr>
            </w:pPr>
            <w:r w:rsidRPr="00BE0ED4">
              <w:rPr>
                <w:rFonts w:cs="Arial"/>
                <w:color w:val="000000"/>
                <w:szCs w:val="20"/>
              </w:rPr>
              <w:t>Planning</w:t>
            </w:r>
          </w:p>
        </w:tc>
      </w:tr>
      <w:tr w:rsidR="00366A73" w:rsidRPr="00BE0ED4" w14:paraId="2232D74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736735D" w14:textId="77777777" w:rsidR="00366A73" w:rsidRPr="00BE0ED4" w:rsidRDefault="00313314" w:rsidP="00313314">
            <w:pPr>
              <w:pStyle w:val="gris"/>
              <w:framePr w:hSpace="0" w:wrap="auto" w:vAnchor="margin" w:hAnchor="text" w:xAlign="left" w:yAlign="inline"/>
              <w:spacing w:before="20" w:after="20"/>
              <w:rPr>
                <w:b w:val="0"/>
              </w:rPr>
            </w:pPr>
            <w:r w:rsidRPr="00BE0ED4">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1EF46E29" w14:textId="0563DD8A" w:rsidR="00366A73" w:rsidRPr="00BE0ED4" w:rsidRDefault="00903DE2" w:rsidP="00FC1856">
            <w:pPr>
              <w:pStyle w:val="Heading2"/>
              <w:rPr>
                <w:lang w:val="en-CA"/>
              </w:rPr>
            </w:pPr>
            <w:r w:rsidRPr="00BE0ED4">
              <w:rPr>
                <w:lang w:val="en-CA"/>
              </w:rPr>
              <w:t>Planning Co-ordinator</w:t>
            </w:r>
            <w:r w:rsidR="001E51AF" w:rsidRPr="00BE0ED4">
              <w:rPr>
                <w:lang w:val="en-CA"/>
              </w:rPr>
              <w:t xml:space="preserve"> </w:t>
            </w:r>
          </w:p>
        </w:tc>
      </w:tr>
      <w:tr w:rsidR="00366A73" w:rsidRPr="00BE0ED4" w14:paraId="472BC39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379F4CC" w14:textId="77777777" w:rsidR="00366A73" w:rsidRPr="00BE0ED4" w:rsidRDefault="00366A73" w:rsidP="00161F93">
            <w:pPr>
              <w:pStyle w:val="gris"/>
              <w:framePr w:hSpace="0" w:wrap="auto" w:vAnchor="margin" w:hAnchor="text" w:xAlign="left" w:yAlign="inline"/>
              <w:spacing w:before="20" w:after="20"/>
              <w:rPr>
                <w:b w:val="0"/>
              </w:rPr>
            </w:pPr>
            <w:r w:rsidRPr="00BE0ED4">
              <w:rPr>
                <w:b w:val="0"/>
              </w:rPr>
              <w:t>Job holder:</w:t>
            </w:r>
            <w:r w:rsidR="00313314" w:rsidRPr="00BE0ED4">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8B0F174" w14:textId="77777777" w:rsidR="00366A73" w:rsidRPr="00BE0ED4" w:rsidRDefault="00366A73" w:rsidP="00161F93">
            <w:pPr>
              <w:spacing w:before="20" w:after="20"/>
              <w:jc w:val="left"/>
              <w:rPr>
                <w:rFonts w:cs="Arial"/>
                <w:color w:val="000000"/>
                <w:szCs w:val="20"/>
              </w:rPr>
            </w:pPr>
          </w:p>
        </w:tc>
      </w:tr>
      <w:tr w:rsidR="00366A73" w:rsidRPr="00BE0ED4" w14:paraId="6C76B1F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4FB202A" w14:textId="77777777" w:rsidR="00366A73" w:rsidRPr="00BE0ED4" w:rsidRDefault="00366A73" w:rsidP="00161F93">
            <w:pPr>
              <w:pStyle w:val="gris"/>
              <w:framePr w:hSpace="0" w:wrap="auto" w:vAnchor="margin" w:hAnchor="text" w:xAlign="left" w:yAlign="inline"/>
              <w:spacing w:before="20" w:after="20"/>
              <w:rPr>
                <w:b w:val="0"/>
              </w:rPr>
            </w:pPr>
            <w:r w:rsidRPr="00BE0ED4">
              <w:rPr>
                <w:b w:val="0"/>
              </w:rPr>
              <w:t xml:space="preserve">Date </w:t>
            </w:r>
            <w:r w:rsidRPr="00BE0ED4">
              <w:rPr>
                <w:b w:val="0"/>
                <w:sz w:val="16"/>
              </w:rPr>
              <w:t>(in job since)</w:t>
            </w:r>
            <w:r w:rsidRPr="00BE0ED4">
              <w:rPr>
                <w:b w:val="0"/>
              </w:rPr>
              <w:t>:</w:t>
            </w:r>
            <w:r w:rsidR="00313314" w:rsidRPr="00BE0ED4">
              <w:rPr>
                <w:b w:val="0"/>
              </w:rPr>
              <w:t xml:space="preserve"> </w:t>
            </w:r>
          </w:p>
        </w:tc>
        <w:tc>
          <w:tcPr>
            <w:tcW w:w="7200" w:type="dxa"/>
            <w:gridSpan w:val="9"/>
            <w:tcBorders>
              <w:top w:val="dotted" w:sz="2" w:space="0" w:color="auto"/>
              <w:left w:val="nil"/>
              <w:bottom w:val="dotted" w:sz="4" w:space="0" w:color="auto"/>
              <w:right w:val="single" w:sz="4" w:space="0" w:color="auto"/>
            </w:tcBorders>
            <w:vAlign w:val="center"/>
          </w:tcPr>
          <w:p w14:paraId="610DE0D2" w14:textId="77777777" w:rsidR="00366A73" w:rsidRPr="00900EAD" w:rsidRDefault="00366A73" w:rsidP="00161F93">
            <w:pPr>
              <w:spacing w:before="20" w:after="20"/>
              <w:jc w:val="left"/>
              <w:rPr>
                <w:rFonts w:ascii="Segoe UI Light" w:hAnsi="Segoe UI Light" w:cs="Arial"/>
                <w:color w:val="000000"/>
                <w:sz w:val="18"/>
                <w:szCs w:val="18"/>
              </w:rPr>
            </w:pPr>
          </w:p>
        </w:tc>
      </w:tr>
      <w:tr w:rsidR="00366A73" w:rsidRPr="00BE0ED4" w14:paraId="0642DDD8"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096ADEC" w14:textId="77777777" w:rsidR="00366A73" w:rsidRPr="00BE0ED4" w:rsidRDefault="00366A73" w:rsidP="00313314">
            <w:pPr>
              <w:pStyle w:val="gris"/>
              <w:framePr w:hSpace="0" w:wrap="auto" w:vAnchor="margin" w:hAnchor="text" w:xAlign="left" w:yAlign="inline"/>
              <w:spacing w:before="20" w:after="20"/>
              <w:rPr>
                <w:b w:val="0"/>
              </w:rPr>
            </w:pPr>
            <w:r w:rsidRPr="00BE0ED4">
              <w:rPr>
                <w:b w:val="0"/>
              </w:rPr>
              <w:t xml:space="preserve">Immediate manager </w:t>
            </w:r>
            <w:r w:rsidRPr="00BE0ED4">
              <w:rPr>
                <w:b w:val="0"/>
              </w:rPr>
              <w:br/>
            </w:r>
            <w:r w:rsidRPr="00BE0ED4">
              <w:rPr>
                <w:b w:val="0"/>
                <w:sz w:val="16"/>
              </w:rPr>
              <w:t>(N+1 Job title and name):</w:t>
            </w:r>
            <w:r w:rsidR="00A257CC" w:rsidRPr="00BE0ED4">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14:paraId="4F9AF201" w14:textId="42CBA403" w:rsidR="00366A73" w:rsidRPr="00900EAD" w:rsidRDefault="00D76E6C" w:rsidP="00366A73">
            <w:pPr>
              <w:spacing w:before="20" w:after="20"/>
              <w:jc w:val="left"/>
              <w:rPr>
                <w:rFonts w:ascii="Segoe UI Light" w:hAnsi="Segoe UI Light" w:cs="Arial"/>
                <w:color w:val="000000"/>
                <w:sz w:val="18"/>
                <w:szCs w:val="18"/>
              </w:rPr>
            </w:pPr>
            <w:r w:rsidRPr="00900EAD">
              <w:rPr>
                <w:rFonts w:ascii="Segoe UI Light" w:hAnsi="Segoe UI Light" w:cs="Arial"/>
                <w:color w:val="000000"/>
                <w:sz w:val="18"/>
                <w:szCs w:val="18"/>
              </w:rPr>
              <w:t>Planning Manager</w:t>
            </w:r>
          </w:p>
        </w:tc>
      </w:tr>
      <w:tr w:rsidR="00366A73" w:rsidRPr="00BE0ED4" w14:paraId="1520BD2A"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E4553E7" w14:textId="77777777" w:rsidR="00366A73" w:rsidRPr="00BE0ED4" w:rsidRDefault="00366A73" w:rsidP="00161F93">
            <w:pPr>
              <w:pStyle w:val="gris"/>
              <w:framePr w:hSpace="0" w:wrap="auto" w:vAnchor="margin" w:hAnchor="text" w:xAlign="left" w:yAlign="inline"/>
              <w:spacing w:before="20" w:after="20"/>
              <w:rPr>
                <w:b w:val="0"/>
              </w:rPr>
            </w:pPr>
            <w:r w:rsidRPr="00BE0ED4">
              <w:rPr>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14:paraId="54B093BE" w14:textId="12537B2E" w:rsidR="00366A73" w:rsidRPr="00900EAD" w:rsidRDefault="00FE2842" w:rsidP="0010673D">
            <w:pPr>
              <w:spacing w:before="20" w:after="20"/>
              <w:jc w:val="left"/>
              <w:rPr>
                <w:rFonts w:ascii="Segoe UI Light" w:hAnsi="Segoe UI Light" w:cs="Arial"/>
                <w:color w:val="000000"/>
                <w:sz w:val="18"/>
                <w:szCs w:val="18"/>
              </w:rPr>
            </w:pPr>
            <w:r w:rsidRPr="00900EAD">
              <w:rPr>
                <w:rFonts w:ascii="Segoe UI Light" w:hAnsi="Segoe UI Light" w:cs="Arial"/>
                <w:color w:val="000000"/>
                <w:sz w:val="18"/>
                <w:szCs w:val="18"/>
              </w:rPr>
              <w:t>Senior Planning Manager</w:t>
            </w:r>
          </w:p>
        </w:tc>
      </w:tr>
      <w:tr w:rsidR="00366A73" w:rsidRPr="00BE0ED4" w14:paraId="6F4A4DD6"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24059F45" w14:textId="77777777" w:rsidR="00366A73" w:rsidRPr="00BE0ED4" w:rsidRDefault="00366A73" w:rsidP="00161F93">
            <w:pPr>
              <w:pStyle w:val="gris"/>
              <w:framePr w:hSpace="0" w:wrap="auto" w:vAnchor="margin" w:hAnchor="text" w:xAlign="left" w:yAlign="inline"/>
              <w:spacing w:before="20" w:after="20"/>
              <w:rPr>
                <w:b w:val="0"/>
              </w:rPr>
            </w:pPr>
            <w:r w:rsidRPr="00BE0ED4">
              <w:rPr>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14:paraId="06BBD796" w14:textId="77777777" w:rsidR="00366A73" w:rsidRPr="00900EAD" w:rsidRDefault="00903DE2" w:rsidP="00161F93">
            <w:pPr>
              <w:spacing w:before="20" w:after="20"/>
              <w:jc w:val="left"/>
              <w:rPr>
                <w:rFonts w:ascii="Segoe UI Light" w:hAnsi="Segoe UI Light" w:cs="Arial"/>
                <w:color w:val="000000"/>
                <w:sz w:val="18"/>
                <w:szCs w:val="18"/>
              </w:rPr>
            </w:pPr>
            <w:r w:rsidRPr="00900EAD">
              <w:rPr>
                <w:rFonts w:ascii="Segoe UI Light" w:hAnsi="Segoe UI Light" w:cs="Arial"/>
                <w:color w:val="000000"/>
                <w:sz w:val="18"/>
                <w:szCs w:val="18"/>
              </w:rPr>
              <w:t>Planning</w:t>
            </w:r>
            <w:r w:rsidR="00FC1856" w:rsidRPr="00900EAD">
              <w:rPr>
                <w:rFonts w:ascii="Segoe UI Light" w:hAnsi="Segoe UI Light" w:cs="Arial"/>
                <w:color w:val="000000"/>
                <w:sz w:val="18"/>
                <w:szCs w:val="18"/>
              </w:rPr>
              <w:t xml:space="preserve"> Team</w:t>
            </w:r>
          </w:p>
        </w:tc>
      </w:tr>
      <w:tr w:rsidR="00366A73" w:rsidRPr="00BE0ED4" w14:paraId="266DA57F"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098FB5D" w14:textId="77777777" w:rsidR="00366A73" w:rsidRPr="00BE0ED4" w:rsidRDefault="00366A73" w:rsidP="00161F93">
            <w:pPr>
              <w:jc w:val="left"/>
              <w:rPr>
                <w:rFonts w:cs="Arial"/>
                <w:sz w:val="10"/>
                <w:szCs w:val="20"/>
              </w:rPr>
            </w:pPr>
          </w:p>
          <w:p w14:paraId="57EFD28F" w14:textId="77777777" w:rsidR="00366A73" w:rsidRPr="00BE0ED4" w:rsidRDefault="00366A73" w:rsidP="00161F93">
            <w:pPr>
              <w:jc w:val="left"/>
              <w:rPr>
                <w:rFonts w:cs="Arial"/>
                <w:sz w:val="10"/>
                <w:szCs w:val="20"/>
              </w:rPr>
            </w:pPr>
          </w:p>
        </w:tc>
      </w:tr>
      <w:tr w:rsidR="00366A73" w:rsidRPr="00BE0ED4" w14:paraId="688AEFB8"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772C20A" w14:textId="77777777" w:rsidR="00366A73" w:rsidRPr="00BE0ED4" w:rsidRDefault="00366A73" w:rsidP="00161F93">
            <w:pPr>
              <w:pStyle w:val="titregris"/>
              <w:framePr w:hSpace="0" w:wrap="auto" w:vAnchor="margin" w:hAnchor="text" w:xAlign="left" w:yAlign="inline"/>
              <w:ind w:left="0" w:firstLine="0"/>
              <w:rPr>
                <w:b w:val="0"/>
              </w:rPr>
            </w:pPr>
            <w:r w:rsidRPr="00BE0ED4">
              <w:rPr>
                <w:color w:val="FF0000"/>
              </w:rPr>
              <w:t xml:space="preserve">1.  </w:t>
            </w:r>
            <w:r w:rsidRPr="00BE0ED4">
              <w:t xml:space="preserve">Purpose of the Job </w:t>
            </w:r>
            <w:r w:rsidRPr="00BE0ED4">
              <w:rPr>
                <w:b w:val="0"/>
                <w:sz w:val="16"/>
              </w:rPr>
              <w:t>– State concisely the aim of the job</w:t>
            </w:r>
            <w:r w:rsidRPr="00BE0ED4">
              <w:rPr>
                <w:sz w:val="16"/>
              </w:rPr>
              <w:t xml:space="preserve">.  </w:t>
            </w:r>
          </w:p>
        </w:tc>
      </w:tr>
      <w:tr w:rsidR="00366A73" w:rsidRPr="00BE0ED4" w14:paraId="6F77D58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51B49E0" w14:textId="387D4DDA" w:rsidR="00E070C8" w:rsidRPr="00900EAD" w:rsidRDefault="00356622" w:rsidP="00A96B3D">
            <w:pPr>
              <w:pStyle w:val="ListParagraph"/>
              <w:numPr>
                <w:ilvl w:val="0"/>
                <w:numId w:val="19"/>
              </w:numPr>
              <w:spacing w:before="20" w:after="20"/>
              <w:jc w:val="left"/>
              <w:rPr>
                <w:rFonts w:ascii="Segoe UI Light" w:hAnsi="Segoe UI Light" w:cs="Arial"/>
                <w:color w:val="000000"/>
                <w:sz w:val="18"/>
                <w:szCs w:val="18"/>
              </w:rPr>
            </w:pPr>
            <w:r>
              <w:rPr>
                <w:rFonts w:ascii="Segoe UI Light" w:hAnsi="Segoe UI Light" w:cs="Arial"/>
                <w:color w:val="000000"/>
                <w:sz w:val="18"/>
                <w:szCs w:val="18"/>
              </w:rPr>
              <w:t>S</w:t>
            </w:r>
            <w:r w:rsidR="00900EAD">
              <w:rPr>
                <w:rFonts w:ascii="Segoe UI Light" w:hAnsi="Segoe UI Light" w:cs="Arial"/>
                <w:color w:val="000000"/>
                <w:sz w:val="18"/>
                <w:szCs w:val="18"/>
              </w:rPr>
              <w:t>upport event day planning and</w:t>
            </w:r>
            <w:r w:rsidR="00E070C8" w:rsidRPr="00900EAD">
              <w:rPr>
                <w:rFonts w:ascii="Segoe UI Light" w:hAnsi="Segoe UI Light" w:cs="Arial"/>
                <w:color w:val="000000"/>
                <w:sz w:val="18"/>
                <w:szCs w:val="18"/>
              </w:rPr>
              <w:t xml:space="preserve"> administration for all </w:t>
            </w:r>
            <w:r w:rsidR="00033F1E" w:rsidRPr="00900EAD">
              <w:rPr>
                <w:rFonts w:ascii="Segoe UI Light" w:hAnsi="Segoe UI Light" w:cs="Arial"/>
                <w:color w:val="000000"/>
                <w:sz w:val="18"/>
                <w:szCs w:val="18"/>
              </w:rPr>
              <w:t>fine dining</w:t>
            </w:r>
            <w:r w:rsidR="00E070C8" w:rsidRPr="00900EAD">
              <w:rPr>
                <w:rFonts w:ascii="Segoe UI Light" w:hAnsi="Segoe UI Light" w:cs="Arial"/>
                <w:color w:val="000000"/>
                <w:sz w:val="18"/>
                <w:szCs w:val="18"/>
              </w:rPr>
              <w:t xml:space="preserve"> hospitality requirements</w:t>
            </w:r>
            <w:r w:rsidR="00900EAD">
              <w:rPr>
                <w:rFonts w:ascii="Segoe UI Light" w:hAnsi="Segoe UI Light" w:cs="Arial"/>
                <w:color w:val="000000"/>
                <w:sz w:val="18"/>
                <w:szCs w:val="18"/>
              </w:rPr>
              <w:t>, ensuring accuracy of information</w:t>
            </w:r>
          </w:p>
          <w:p w14:paraId="6D451A97" w14:textId="1C666D76" w:rsidR="00900EAD" w:rsidRDefault="00356622" w:rsidP="00A96B3D">
            <w:pPr>
              <w:pStyle w:val="ListParagraph"/>
              <w:numPr>
                <w:ilvl w:val="0"/>
                <w:numId w:val="19"/>
              </w:numPr>
              <w:spacing w:before="20" w:after="20"/>
              <w:jc w:val="left"/>
              <w:rPr>
                <w:rFonts w:ascii="Segoe UI Light" w:hAnsi="Segoe UI Light" w:cs="Arial"/>
                <w:color w:val="000000"/>
                <w:sz w:val="18"/>
                <w:szCs w:val="18"/>
              </w:rPr>
            </w:pPr>
            <w:r>
              <w:rPr>
                <w:rFonts w:ascii="Segoe UI Light" w:hAnsi="Segoe UI Light" w:cs="Arial"/>
                <w:color w:val="000000"/>
                <w:sz w:val="18"/>
                <w:szCs w:val="18"/>
              </w:rPr>
              <w:t>P</w:t>
            </w:r>
            <w:r w:rsidR="00FC1856" w:rsidRPr="00900EAD">
              <w:rPr>
                <w:rFonts w:ascii="Segoe UI Light" w:hAnsi="Segoe UI Light" w:cs="Arial"/>
                <w:color w:val="000000"/>
                <w:sz w:val="18"/>
                <w:szCs w:val="18"/>
              </w:rPr>
              <w:t>rovide an effective and seamless liaiso</w:t>
            </w:r>
            <w:r w:rsidR="001E51AF" w:rsidRPr="00900EAD">
              <w:rPr>
                <w:rFonts w:ascii="Segoe UI Light" w:hAnsi="Segoe UI Light" w:cs="Arial"/>
                <w:color w:val="000000"/>
                <w:sz w:val="18"/>
                <w:szCs w:val="18"/>
              </w:rPr>
              <w:t xml:space="preserve">n between the clients’ requests, </w:t>
            </w:r>
            <w:r w:rsidR="00FC1856" w:rsidRPr="00900EAD">
              <w:rPr>
                <w:rFonts w:ascii="Segoe UI Light" w:hAnsi="Segoe UI Light" w:cs="Arial"/>
                <w:color w:val="000000"/>
                <w:sz w:val="18"/>
                <w:szCs w:val="18"/>
              </w:rPr>
              <w:t>the sales</w:t>
            </w:r>
            <w:r w:rsidR="001E51AF" w:rsidRPr="00900EAD">
              <w:rPr>
                <w:rFonts w:ascii="Segoe UI Light" w:hAnsi="Segoe UI Light" w:cs="Arial"/>
                <w:color w:val="000000"/>
                <w:sz w:val="18"/>
                <w:szCs w:val="18"/>
              </w:rPr>
              <w:t xml:space="preserve"> team</w:t>
            </w:r>
            <w:r w:rsidR="00FC1856" w:rsidRPr="00900EAD">
              <w:rPr>
                <w:rFonts w:ascii="Segoe UI Light" w:hAnsi="Segoe UI Light" w:cs="Arial"/>
                <w:color w:val="000000"/>
                <w:sz w:val="18"/>
                <w:szCs w:val="18"/>
              </w:rPr>
              <w:t xml:space="preserve">, logistics and all operational departments </w:t>
            </w:r>
          </w:p>
          <w:p w14:paraId="72EDDCA8" w14:textId="25FBB085" w:rsidR="00FC1856" w:rsidRDefault="00FC1856" w:rsidP="00A96B3D">
            <w:pPr>
              <w:pStyle w:val="ListParagraph"/>
              <w:numPr>
                <w:ilvl w:val="0"/>
                <w:numId w:val="19"/>
              </w:numPr>
              <w:spacing w:before="20" w:after="20"/>
              <w:jc w:val="left"/>
              <w:rPr>
                <w:rFonts w:ascii="Segoe UI Light" w:hAnsi="Segoe UI Light" w:cs="Arial"/>
                <w:color w:val="000000"/>
                <w:sz w:val="18"/>
                <w:szCs w:val="18"/>
              </w:rPr>
            </w:pPr>
            <w:r w:rsidRPr="00900EAD">
              <w:rPr>
                <w:rFonts w:ascii="Segoe UI Light" w:hAnsi="Segoe UI Light" w:cs="Arial"/>
                <w:color w:val="000000"/>
                <w:sz w:val="18"/>
                <w:szCs w:val="18"/>
              </w:rPr>
              <w:t xml:space="preserve">Work </w:t>
            </w:r>
            <w:r w:rsidR="00900EAD">
              <w:rPr>
                <w:rFonts w:ascii="Segoe UI Light" w:hAnsi="Segoe UI Light" w:cs="Arial"/>
                <w:color w:val="000000"/>
                <w:sz w:val="18"/>
                <w:szCs w:val="18"/>
              </w:rPr>
              <w:t xml:space="preserve">closely with the operational team to support </w:t>
            </w:r>
            <w:r w:rsidR="00356622">
              <w:rPr>
                <w:rFonts w:ascii="Segoe UI Light" w:hAnsi="Segoe UI Light" w:cs="Arial"/>
                <w:color w:val="000000"/>
                <w:sz w:val="18"/>
                <w:szCs w:val="18"/>
              </w:rPr>
              <w:t>delivery</w:t>
            </w:r>
            <w:r w:rsidR="00900EAD">
              <w:rPr>
                <w:rFonts w:ascii="Segoe UI Light" w:hAnsi="Segoe UI Light" w:cs="Arial"/>
                <w:color w:val="000000"/>
                <w:sz w:val="18"/>
                <w:szCs w:val="18"/>
              </w:rPr>
              <w:t xml:space="preserve"> of racedays and events</w:t>
            </w:r>
            <w:r w:rsidR="00356622">
              <w:rPr>
                <w:rFonts w:ascii="Segoe UI Light" w:hAnsi="Segoe UI Light" w:cs="Arial"/>
                <w:color w:val="000000"/>
                <w:sz w:val="18"/>
                <w:szCs w:val="18"/>
              </w:rPr>
              <w:t xml:space="preserve"> collating </w:t>
            </w:r>
            <w:r w:rsidR="00033F1E" w:rsidRPr="00900EAD">
              <w:rPr>
                <w:rFonts w:ascii="Segoe UI Light" w:hAnsi="Segoe UI Light" w:cs="Arial"/>
                <w:color w:val="000000"/>
                <w:sz w:val="18"/>
                <w:szCs w:val="18"/>
              </w:rPr>
              <w:t xml:space="preserve">fine dining summary </w:t>
            </w:r>
            <w:r w:rsidR="00356622">
              <w:rPr>
                <w:rFonts w:ascii="Segoe UI Light" w:hAnsi="Segoe UI Light" w:cs="Arial"/>
                <w:color w:val="000000"/>
                <w:sz w:val="18"/>
                <w:szCs w:val="18"/>
              </w:rPr>
              <w:t xml:space="preserve">data </w:t>
            </w:r>
            <w:r w:rsidR="00033F1E" w:rsidRPr="00900EAD">
              <w:rPr>
                <w:rFonts w:ascii="Segoe UI Light" w:hAnsi="Segoe UI Light" w:cs="Arial"/>
                <w:color w:val="000000"/>
                <w:sz w:val="18"/>
                <w:szCs w:val="18"/>
              </w:rPr>
              <w:t>and processing orders relevant to fine dining</w:t>
            </w:r>
          </w:p>
          <w:p w14:paraId="071B4F53" w14:textId="5F656BA8" w:rsidR="00356622" w:rsidRPr="00B16C62" w:rsidRDefault="00356622" w:rsidP="00A96B3D">
            <w:pPr>
              <w:pStyle w:val="Puces4"/>
              <w:numPr>
                <w:ilvl w:val="0"/>
                <w:numId w:val="19"/>
              </w:numPr>
              <w:rPr>
                <w:rFonts w:ascii="Segoe UI Light" w:eastAsia="Times New Roman" w:hAnsi="Segoe UI Light"/>
                <w:bCs w:val="0"/>
                <w:sz w:val="18"/>
                <w:szCs w:val="18"/>
                <w:lang w:val="en-US"/>
              </w:rPr>
            </w:pPr>
            <w:r>
              <w:rPr>
                <w:rFonts w:ascii="Segoe UI Light" w:eastAsia="Times New Roman" w:hAnsi="Segoe UI Light"/>
                <w:bCs w:val="0"/>
                <w:sz w:val="18"/>
                <w:szCs w:val="18"/>
                <w:lang w:val="en-US"/>
              </w:rPr>
              <w:t>C</w:t>
            </w:r>
            <w:r w:rsidRPr="00B16C62">
              <w:rPr>
                <w:rFonts w:ascii="Segoe UI Light" w:eastAsia="Times New Roman" w:hAnsi="Segoe UI Light"/>
                <w:bCs w:val="0"/>
                <w:sz w:val="18"/>
                <w:szCs w:val="18"/>
                <w:lang w:val="en-US"/>
              </w:rPr>
              <w:t xml:space="preserve">oordinate and develop ‘on brand’ and compliant </w:t>
            </w:r>
            <w:r>
              <w:rPr>
                <w:rFonts w:ascii="Segoe UI Light" w:eastAsia="Times New Roman" w:hAnsi="Segoe UI Light"/>
                <w:bCs w:val="0"/>
                <w:sz w:val="18"/>
                <w:szCs w:val="18"/>
                <w:lang w:val="en-US"/>
              </w:rPr>
              <w:t xml:space="preserve">hospitality </w:t>
            </w:r>
            <w:r w:rsidRPr="00B16C62">
              <w:rPr>
                <w:rFonts w:ascii="Segoe UI Light" w:eastAsia="Times New Roman" w:hAnsi="Segoe UI Light"/>
                <w:bCs w:val="0"/>
                <w:sz w:val="18"/>
                <w:szCs w:val="18"/>
                <w:lang w:val="en-US"/>
              </w:rPr>
              <w:t xml:space="preserve">collateral, (such as menus, </w:t>
            </w:r>
            <w:r>
              <w:rPr>
                <w:rFonts w:ascii="Segoe UI Light" w:eastAsia="Times New Roman" w:hAnsi="Segoe UI Light"/>
                <w:bCs w:val="0"/>
                <w:sz w:val="18"/>
                <w:szCs w:val="18"/>
                <w:lang w:val="en-US"/>
              </w:rPr>
              <w:t>wine lists, allergen information</w:t>
            </w:r>
            <w:r w:rsidRPr="00B16C62">
              <w:rPr>
                <w:rFonts w:ascii="Segoe UI Light" w:eastAsia="Times New Roman" w:hAnsi="Segoe UI Light"/>
                <w:bCs w:val="0"/>
                <w:sz w:val="18"/>
                <w:szCs w:val="18"/>
                <w:lang w:val="en-US"/>
              </w:rPr>
              <w:t xml:space="preserve">) used for </w:t>
            </w:r>
            <w:r>
              <w:rPr>
                <w:rFonts w:ascii="Segoe UI Light" w:eastAsia="Times New Roman" w:hAnsi="Segoe UI Light"/>
                <w:bCs w:val="0"/>
                <w:sz w:val="18"/>
                <w:szCs w:val="18"/>
                <w:lang w:val="en-US"/>
              </w:rPr>
              <w:t>Fine dining restaurants</w:t>
            </w:r>
            <w:r w:rsidRPr="00B16C62">
              <w:rPr>
                <w:rFonts w:ascii="Segoe UI Light" w:eastAsia="Times New Roman" w:hAnsi="Segoe UI Light"/>
                <w:bCs w:val="0"/>
                <w:sz w:val="18"/>
                <w:szCs w:val="18"/>
                <w:lang w:val="en-US"/>
              </w:rPr>
              <w:t xml:space="preserve">, </w:t>
            </w:r>
            <w:r>
              <w:rPr>
                <w:rFonts w:ascii="Segoe UI Light" w:eastAsia="Times New Roman" w:hAnsi="Segoe UI Light"/>
                <w:bCs w:val="0"/>
                <w:sz w:val="18"/>
                <w:szCs w:val="18"/>
                <w:lang w:val="en-US"/>
              </w:rPr>
              <w:t xml:space="preserve">processing </w:t>
            </w:r>
            <w:r w:rsidRPr="00B16C62">
              <w:rPr>
                <w:rFonts w:ascii="Segoe UI Light" w:eastAsia="Times New Roman" w:hAnsi="Segoe UI Light"/>
                <w:bCs w:val="0"/>
                <w:sz w:val="18"/>
                <w:szCs w:val="18"/>
                <w:lang w:val="en-US"/>
              </w:rPr>
              <w:t>guest information</w:t>
            </w:r>
            <w:r>
              <w:rPr>
                <w:rFonts w:ascii="Segoe UI Light" w:eastAsia="Times New Roman" w:hAnsi="Segoe UI Light"/>
                <w:bCs w:val="0"/>
                <w:sz w:val="18"/>
                <w:szCs w:val="18"/>
                <w:lang w:val="en-US"/>
              </w:rPr>
              <w:t xml:space="preserve"> and supporting the development of </w:t>
            </w:r>
            <w:r w:rsidRPr="00B16C62">
              <w:rPr>
                <w:rFonts w:ascii="Segoe UI Light" w:eastAsia="Times New Roman" w:hAnsi="Segoe UI Light"/>
                <w:bCs w:val="0"/>
                <w:sz w:val="18"/>
                <w:szCs w:val="18"/>
                <w:lang w:val="en-US"/>
              </w:rPr>
              <w:t>management briefing and training packs</w:t>
            </w:r>
          </w:p>
          <w:p w14:paraId="43524544" w14:textId="57436001" w:rsidR="00356622" w:rsidRDefault="00FC1856" w:rsidP="00A96B3D">
            <w:pPr>
              <w:pStyle w:val="ListParagraph"/>
              <w:numPr>
                <w:ilvl w:val="0"/>
                <w:numId w:val="19"/>
              </w:numPr>
              <w:spacing w:before="20" w:after="20"/>
              <w:jc w:val="left"/>
              <w:rPr>
                <w:rFonts w:ascii="Segoe UI Light" w:hAnsi="Segoe UI Light" w:cs="Arial"/>
                <w:color w:val="000000"/>
                <w:sz w:val="18"/>
                <w:szCs w:val="18"/>
              </w:rPr>
            </w:pPr>
            <w:r w:rsidRPr="00900EAD">
              <w:rPr>
                <w:rFonts w:ascii="Segoe UI Light" w:hAnsi="Segoe UI Light" w:cs="Arial"/>
                <w:color w:val="000000"/>
                <w:sz w:val="18"/>
                <w:szCs w:val="18"/>
              </w:rPr>
              <w:t xml:space="preserve">Provide administrative </w:t>
            </w:r>
            <w:r w:rsidR="00356622">
              <w:rPr>
                <w:rFonts w:ascii="Segoe UI Light" w:hAnsi="Segoe UI Light" w:cs="Arial"/>
                <w:color w:val="000000"/>
                <w:sz w:val="18"/>
                <w:szCs w:val="18"/>
              </w:rPr>
              <w:t>support</w:t>
            </w:r>
            <w:r w:rsidRPr="00900EAD">
              <w:rPr>
                <w:rFonts w:ascii="Segoe UI Light" w:hAnsi="Segoe UI Light" w:cs="Arial"/>
                <w:color w:val="000000"/>
                <w:sz w:val="18"/>
                <w:szCs w:val="18"/>
              </w:rPr>
              <w:t xml:space="preserve"> for raceday</w:t>
            </w:r>
            <w:r w:rsidR="00D76E6C" w:rsidRPr="00900EAD">
              <w:rPr>
                <w:rFonts w:ascii="Segoe UI Light" w:hAnsi="Segoe UI Light" w:cs="Arial"/>
                <w:color w:val="000000"/>
                <w:sz w:val="18"/>
                <w:szCs w:val="18"/>
              </w:rPr>
              <w:t xml:space="preserve"> </w:t>
            </w:r>
            <w:r w:rsidR="00356622">
              <w:rPr>
                <w:rFonts w:ascii="Segoe UI Light" w:hAnsi="Segoe UI Light" w:cs="Arial"/>
                <w:color w:val="000000"/>
                <w:sz w:val="18"/>
                <w:szCs w:val="18"/>
              </w:rPr>
              <w:t xml:space="preserve">hospitality and collate guest feedback during the raceday or event, as required </w:t>
            </w:r>
          </w:p>
          <w:p w14:paraId="1B3DCDAC" w14:textId="23B3DF70" w:rsidR="00FC1856" w:rsidRPr="00900EAD" w:rsidRDefault="00356622" w:rsidP="00A96B3D">
            <w:pPr>
              <w:pStyle w:val="ListParagraph"/>
              <w:numPr>
                <w:ilvl w:val="0"/>
                <w:numId w:val="19"/>
              </w:numPr>
              <w:spacing w:before="20" w:after="20"/>
              <w:jc w:val="left"/>
              <w:rPr>
                <w:rFonts w:ascii="Segoe UI Light" w:hAnsi="Segoe UI Light" w:cs="Arial"/>
                <w:color w:val="000000"/>
                <w:sz w:val="18"/>
                <w:szCs w:val="18"/>
              </w:rPr>
            </w:pPr>
            <w:r>
              <w:rPr>
                <w:rFonts w:ascii="Segoe UI Light" w:hAnsi="Segoe UI Light" w:cs="Arial"/>
                <w:color w:val="000000"/>
                <w:sz w:val="18"/>
                <w:szCs w:val="18"/>
              </w:rPr>
              <w:t>Manage hospitality</w:t>
            </w:r>
            <w:r w:rsidR="00FC1856" w:rsidRPr="00900EAD">
              <w:rPr>
                <w:rFonts w:ascii="Segoe UI Light" w:hAnsi="Segoe UI Light" w:cs="Arial"/>
                <w:color w:val="000000"/>
                <w:sz w:val="18"/>
                <w:szCs w:val="18"/>
              </w:rPr>
              <w:t xml:space="preserve"> </w:t>
            </w:r>
            <w:r>
              <w:rPr>
                <w:rFonts w:ascii="Segoe UI Light" w:hAnsi="Segoe UI Light" w:cs="Arial"/>
                <w:color w:val="000000"/>
                <w:sz w:val="18"/>
                <w:szCs w:val="18"/>
              </w:rPr>
              <w:t>enquiries over the telephone and via emails</w:t>
            </w:r>
            <w:r w:rsidR="00FC1856" w:rsidRPr="00900EAD">
              <w:rPr>
                <w:rFonts w:ascii="Segoe UI Light" w:hAnsi="Segoe UI Light" w:cs="Arial"/>
                <w:color w:val="000000"/>
                <w:sz w:val="18"/>
                <w:szCs w:val="18"/>
              </w:rPr>
              <w:t>, taking and processing all bookings and keeping on top of all enquiries</w:t>
            </w:r>
          </w:p>
          <w:p w14:paraId="2D07FFA0" w14:textId="1A445DB7" w:rsidR="00745A24" w:rsidRPr="00900EAD" w:rsidRDefault="00356622" w:rsidP="00A96B3D">
            <w:pPr>
              <w:pStyle w:val="ListParagraph"/>
              <w:numPr>
                <w:ilvl w:val="0"/>
                <w:numId w:val="19"/>
              </w:numPr>
              <w:spacing w:before="20" w:after="20"/>
              <w:jc w:val="left"/>
              <w:rPr>
                <w:rFonts w:ascii="Segoe UI Light" w:hAnsi="Segoe UI Light" w:cs="Arial"/>
                <w:color w:val="000000"/>
                <w:sz w:val="18"/>
                <w:szCs w:val="18"/>
              </w:rPr>
            </w:pPr>
            <w:r>
              <w:rPr>
                <w:rFonts w:ascii="Segoe UI Light" w:hAnsi="Segoe UI Light" w:cs="Arial"/>
                <w:color w:val="000000"/>
                <w:sz w:val="18"/>
                <w:szCs w:val="18"/>
              </w:rPr>
              <w:t>E</w:t>
            </w:r>
            <w:r w:rsidR="00E070C8" w:rsidRPr="00900EAD">
              <w:rPr>
                <w:rFonts w:ascii="Segoe UI Light" w:hAnsi="Segoe UI Light" w:cs="Arial"/>
                <w:color w:val="000000"/>
                <w:sz w:val="18"/>
                <w:szCs w:val="18"/>
              </w:rPr>
              <w:t xml:space="preserve">nsure that all the </w:t>
            </w:r>
            <w:r w:rsidR="00FC1856" w:rsidRPr="00900EAD">
              <w:rPr>
                <w:rFonts w:ascii="Segoe UI Light" w:hAnsi="Segoe UI Light" w:cs="Arial"/>
                <w:color w:val="000000"/>
                <w:sz w:val="18"/>
                <w:szCs w:val="18"/>
              </w:rPr>
              <w:t>processes</w:t>
            </w:r>
            <w:r w:rsidR="00E070C8" w:rsidRPr="00900EAD">
              <w:rPr>
                <w:rFonts w:ascii="Segoe UI Light" w:hAnsi="Segoe UI Light" w:cs="Arial"/>
                <w:color w:val="000000"/>
                <w:sz w:val="18"/>
                <w:szCs w:val="18"/>
              </w:rPr>
              <w:t xml:space="preserve"> are in place for each event</w:t>
            </w:r>
            <w:r>
              <w:rPr>
                <w:rFonts w:ascii="Segoe UI Light" w:hAnsi="Segoe UI Light" w:cs="Arial"/>
                <w:color w:val="000000"/>
                <w:sz w:val="18"/>
                <w:szCs w:val="18"/>
              </w:rPr>
              <w:t>,</w:t>
            </w:r>
            <w:r w:rsidR="00E070C8" w:rsidRPr="00900EAD">
              <w:rPr>
                <w:rFonts w:ascii="Segoe UI Light" w:hAnsi="Segoe UI Light" w:cs="Arial"/>
                <w:color w:val="000000"/>
                <w:sz w:val="18"/>
                <w:szCs w:val="18"/>
              </w:rPr>
              <w:t xml:space="preserve"> so that each client is correctly invoiced and that every sale is captured</w:t>
            </w:r>
          </w:p>
          <w:p w14:paraId="1717B1CF" w14:textId="77777777" w:rsidR="001E51AF" w:rsidRPr="00900EAD" w:rsidRDefault="00EC7A2E" w:rsidP="00A96B3D">
            <w:pPr>
              <w:pStyle w:val="ListParagraph"/>
              <w:numPr>
                <w:ilvl w:val="0"/>
                <w:numId w:val="19"/>
              </w:numPr>
              <w:spacing w:before="20" w:after="20"/>
              <w:jc w:val="left"/>
              <w:rPr>
                <w:b/>
                <w:szCs w:val="20"/>
              </w:rPr>
            </w:pPr>
            <w:r w:rsidRPr="00900EAD">
              <w:rPr>
                <w:rFonts w:ascii="Segoe UI Light" w:hAnsi="Segoe UI Light" w:cs="Arial"/>
                <w:color w:val="000000"/>
                <w:sz w:val="18"/>
                <w:szCs w:val="18"/>
              </w:rPr>
              <w:t>All administrative tasks undertaken by the planning team as a whole</w:t>
            </w:r>
          </w:p>
          <w:p w14:paraId="26E6632F" w14:textId="05E74CC3" w:rsidR="00900EAD" w:rsidRPr="00900EAD" w:rsidRDefault="00900EAD" w:rsidP="00356622">
            <w:pPr>
              <w:pStyle w:val="Puces4"/>
              <w:numPr>
                <w:ilvl w:val="0"/>
                <w:numId w:val="0"/>
              </w:numPr>
              <w:spacing w:line="360" w:lineRule="auto"/>
              <w:ind w:left="720"/>
              <w:rPr>
                <w:b/>
                <w:szCs w:val="20"/>
              </w:rPr>
            </w:pPr>
          </w:p>
        </w:tc>
      </w:tr>
      <w:tr w:rsidR="00366A73" w:rsidRPr="00BE0ED4" w14:paraId="48DD95CE"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3481CAC" w14:textId="77777777" w:rsidR="00366A73" w:rsidRPr="00BE0ED4" w:rsidRDefault="00366A73" w:rsidP="00161F93">
            <w:pPr>
              <w:jc w:val="left"/>
              <w:rPr>
                <w:rFonts w:cs="Arial"/>
                <w:sz w:val="10"/>
                <w:szCs w:val="20"/>
              </w:rPr>
            </w:pPr>
          </w:p>
          <w:p w14:paraId="6080D0F8" w14:textId="77777777" w:rsidR="00366A73" w:rsidRPr="00BE0ED4" w:rsidRDefault="00366A73" w:rsidP="00161F93">
            <w:pPr>
              <w:jc w:val="left"/>
              <w:rPr>
                <w:rFonts w:cs="Arial"/>
                <w:sz w:val="10"/>
                <w:szCs w:val="20"/>
              </w:rPr>
            </w:pPr>
          </w:p>
        </w:tc>
      </w:tr>
      <w:tr w:rsidR="00366A73" w:rsidRPr="00BE0ED4" w14:paraId="71367DCA"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7C8E643" w14:textId="3197D0B3" w:rsidR="00366A73" w:rsidRPr="00BE0ED4" w:rsidRDefault="00366A73" w:rsidP="00161F93">
            <w:pPr>
              <w:pStyle w:val="titregris"/>
              <w:framePr w:hSpace="0" w:wrap="auto" w:vAnchor="margin" w:hAnchor="text" w:xAlign="left" w:yAlign="inline"/>
            </w:pPr>
            <w:r w:rsidRPr="00BE0ED4">
              <w:rPr>
                <w:color w:val="FF0000"/>
              </w:rPr>
              <w:t>2.</w:t>
            </w:r>
            <w:r w:rsidRPr="00BE0ED4">
              <w:t xml:space="preserve"> </w:t>
            </w:r>
            <w:r w:rsidRPr="00BE0ED4">
              <w:tab/>
            </w:r>
            <w:proofErr w:type="gramStart"/>
            <w:r w:rsidRPr="00BE0ED4">
              <w:t xml:space="preserve">Dimensions </w:t>
            </w:r>
            <w:r w:rsidRPr="00BE0ED4">
              <w:rPr>
                <w:b w:val="0"/>
                <w:sz w:val="12"/>
              </w:rPr>
              <w:t>.</w:t>
            </w:r>
            <w:proofErr w:type="gramEnd"/>
          </w:p>
        </w:tc>
      </w:tr>
      <w:tr w:rsidR="00366A73" w:rsidRPr="00BE0ED4" w14:paraId="641558A9" w14:textId="77777777" w:rsidTr="00161F93">
        <w:trPr>
          <w:trHeight w:val="232"/>
        </w:trPr>
        <w:tc>
          <w:tcPr>
            <w:tcW w:w="1008" w:type="dxa"/>
            <w:vMerge w:val="restart"/>
            <w:tcBorders>
              <w:top w:val="dotted" w:sz="2" w:space="0" w:color="auto"/>
              <w:left w:val="single" w:sz="2" w:space="0" w:color="auto"/>
              <w:right w:val="nil"/>
            </w:tcBorders>
            <w:vAlign w:val="center"/>
          </w:tcPr>
          <w:p w14:paraId="5284AC7C" w14:textId="77777777" w:rsidR="00366A73" w:rsidRPr="00BE0ED4" w:rsidRDefault="00366A73" w:rsidP="00161F93">
            <w:pPr>
              <w:rPr>
                <w:sz w:val="18"/>
                <w:szCs w:val="18"/>
              </w:rPr>
            </w:pPr>
            <w:r w:rsidRPr="00BE0ED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6DA05DC" w14:textId="77777777" w:rsidR="00366A73" w:rsidRPr="00BE0ED4" w:rsidRDefault="00366A73" w:rsidP="00161F93">
            <w:pPr>
              <w:rPr>
                <w:sz w:val="18"/>
                <w:szCs w:val="18"/>
              </w:rPr>
            </w:pPr>
            <w:r w:rsidRPr="00BE0ED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351FA995" w14:textId="77777777" w:rsidR="00366A73" w:rsidRPr="00BE0ED4" w:rsidRDefault="00366A73" w:rsidP="00161F93">
            <w:pPr>
              <w:rPr>
                <w:sz w:val="18"/>
                <w:szCs w:val="18"/>
              </w:rPr>
            </w:pPr>
            <w:r w:rsidRPr="00BE0ED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AB978BF" w14:textId="77777777" w:rsidR="00366A73" w:rsidRPr="00BE0ED4" w:rsidRDefault="00366A73" w:rsidP="00161F93">
            <w:pPr>
              <w:rPr>
                <w:sz w:val="18"/>
                <w:szCs w:val="18"/>
              </w:rPr>
            </w:pPr>
            <w:r w:rsidRPr="00BE0ED4">
              <w:rPr>
                <w:sz w:val="18"/>
                <w:szCs w:val="18"/>
              </w:rPr>
              <w:t>tbc</w:t>
            </w:r>
          </w:p>
        </w:tc>
        <w:tc>
          <w:tcPr>
            <w:tcW w:w="810" w:type="dxa"/>
            <w:vMerge w:val="restart"/>
            <w:tcBorders>
              <w:top w:val="dotted" w:sz="2" w:space="0" w:color="auto"/>
              <w:left w:val="dotted" w:sz="4" w:space="0" w:color="auto"/>
              <w:right w:val="nil"/>
            </w:tcBorders>
            <w:vAlign w:val="center"/>
          </w:tcPr>
          <w:p w14:paraId="5859F307" w14:textId="77777777" w:rsidR="00366A73" w:rsidRPr="00BE0ED4" w:rsidRDefault="00366A73" w:rsidP="00161F93">
            <w:pPr>
              <w:rPr>
                <w:sz w:val="18"/>
                <w:szCs w:val="18"/>
              </w:rPr>
            </w:pPr>
            <w:r w:rsidRPr="00BE0ED4">
              <w:rPr>
                <w:sz w:val="18"/>
                <w:szCs w:val="18"/>
              </w:rPr>
              <w:t>Growth type:</w:t>
            </w:r>
          </w:p>
        </w:tc>
        <w:tc>
          <w:tcPr>
            <w:tcW w:w="900" w:type="dxa"/>
            <w:vMerge w:val="restart"/>
            <w:tcBorders>
              <w:top w:val="dotted" w:sz="2" w:space="0" w:color="auto"/>
              <w:left w:val="nil"/>
              <w:right w:val="nil"/>
            </w:tcBorders>
            <w:vAlign w:val="center"/>
          </w:tcPr>
          <w:p w14:paraId="0DCD43DD" w14:textId="77777777" w:rsidR="00366A73" w:rsidRPr="00BE0ED4" w:rsidRDefault="00366A73" w:rsidP="00161F93">
            <w:pPr>
              <w:rPr>
                <w:sz w:val="18"/>
                <w:szCs w:val="18"/>
              </w:rPr>
            </w:pPr>
            <w:r w:rsidRPr="00BE0ED4">
              <w:rPr>
                <w:sz w:val="18"/>
                <w:szCs w:val="18"/>
              </w:rPr>
              <w:t>n/a</w:t>
            </w:r>
          </w:p>
        </w:tc>
        <w:tc>
          <w:tcPr>
            <w:tcW w:w="1260" w:type="dxa"/>
            <w:vMerge w:val="restart"/>
            <w:tcBorders>
              <w:top w:val="dotted" w:sz="2" w:space="0" w:color="auto"/>
              <w:left w:val="dotted" w:sz="4" w:space="0" w:color="auto"/>
              <w:right w:val="nil"/>
            </w:tcBorders>
            <w:vAlign w:val="center"/>
          </w:tcPr>
          <w:p w14:paraId="16B1337A" w14:textId="77777777" w:rsidR="00366A73" w:rsidRPr="00BE0ED4" w:rsidRDefault="00366A73" w:rsidP="00161F93">
            <w:pPr>
              <w:rPr>
                <w:sz w:val="18"/>
                <w:szCs w:val="18"/>
              </w:rPr>
            </w:pPr>
            <w:r w:rsidRPr="00BE0ED4">
              <w:rPr>
                <w:sz w:val="18"/>
                <w:szCs w:val="18"/>
              </w:rPr>
              <w:t>Outsourcing rate:</w:t>
            </w:r>
          </w:p>
        </w:tc>
        <w:tc>
          <w:tcPr>
            <w:tcW w:w="540" w:type="dxa"/>
            <w:vMerge w:val="restart"/>
            <w:tcBorders>
              <w:top w:val="dotted" w:sz="2" w:space="0" w:color="auto"/>
              <w:left w:val="nil"/>
              <w:right w:val="dotted" w:sz="4" w:space="0" w:color="auto"/>
            </w:tcBorders>
            <w:vAlign w:val="center"/>
          </w:tcPr>
          <w:p w14:paraId="2710A005" w14:textId="77777777" w:rsidR="00366A73" w:rsidRPr="00BE0ED4" w:rsidRDefault="00366A73" w:rsidP="00161F93">
            <w:pPr>
              <w:rPr>
                <w:sz w:val="18"/>
                <w:szCs w:val="18"/>
              </w:rPr>
            </w:pPr>
            <w:r w:rsidRPr="00BE0ED4">
              <w:rPr>
                <w:sz w:val="18"/>
                <w:szCs w:val="18"/>
              </w:rPr>
              <w:t>n/a</w:t>
            </w:r>
          </w:p>
        </w:tc>
        <w:tc>
          <w:tcPr>
            <w:tcW w:w="1800" w:type="dxa"/>
            <w:vMerge w:val="restart"/>
            <w:tcBorders>
              <w:top w:val="dotted" w:sz="2" w:space="0" w:color="auto"/>
              <w:left w:val="dotted" w:sz="4" w:space="0" w:color="auto"/>
              <w:right w:val="nil"/>
            </w:tcBorders>
            <w:vAlign w:val="center"/>
          </w:tcPr>
          <w:p w14:paraId="43D7AB58" w14:textId="77777777" w:rsidR="00366A73" w:rsidRPr="00BE0ED4" w:rsidRDefault="00366A73" w:rsidP="00161F93">
            <w:pPr>
              <w:rPr>
                <w:sz w:val="18"/>
                <w:szCs w:val="18"/>
              </w:rPr>
            </w:pPr>
            <w:r w:rsidRPr="00BE0ED4">
              <w:rPr>
                <w:sz w:val="18"/>
                <w:szCs w:val="18"/>
              </w:rPr>
              <w:t>Region  Workforce</w:t>
            </w:r>
          </w:p>
        </w:tc>
        <w:tc>
          <w:tcPr>
            <w:tcW w:w="990" w:type="dxa"/>
            <w:gridSpan w:val="2"/>
            <w:vMerge w:val="restart"/>
            <w:tcBorders>
              <w:top w:val="dotted" w:sz="2" w:space="0" w:color="auto"/>
              <w:left w:val="nil"/>
              <w:right w:val="single" w:sz="2" w:space="0" w:color="auto"/>
            </w:tcBorders>
            <w:vAlign w:val="center"/>
          </w:tcPr>
          <w:p w14:paraId="43D52C68" w14:textId="77777777" w:rsidR="00366A73" w:rsidRPr="00BE0ED4" w:rsidRDefault="00366A73" w:rsidP="00161F93">
            <w:pPr>
              <w:rPr>
                <w:sz w:val="18"/>
                <w:szCs w:val="18"/>
              </w:rPr>
            </w:pPr>
            <w:r w:rsidRPr="00BE0ED4">
              <w:rPr>
                <w:sz w:val="18"/>
                <w:szCs w:val="18"/>
              </w:rPr>
              <w:t>tbc</w:t>
            </w:r>
          </w:p>
        </w:tc>
      </w:tr>
      <w:tr w:rsidR="00366A73" w:rsidRPr="00BE0ED4" w14:paraId="14952160" w14:textId="77777777" w:rsidTr="00161F93">
        <w:trPr>
          <w:trHeight w:val="263"/>
        </w:trPr>
        <w:tc>
          <w:tcPr>
            <w:tcW w:w="1008" w:type="dxa"/>
            <w:vMerge/>
            <w:tcBorders>
              <w:left w:val="single" w:sz="2" w:space="0" w:color="auto"/>
              <w:right w:val="nil"/>
            </w:tcBorders>
            <w:vAlign w:val="center"/>
          </w:tcPr>
          <w:p w14:paraId="21F74528" w14:textId="77777777" w:rsidR="00366A73" w:rsidRPr="00BE0ED4" w:rsidRDefault="00366A73" w:rsidP="00161F93">
            <w:pPr>
              <w:rPr>
                <w:sz w:val="18"/>
                <w:szCs w:val="18"/>
              </w:rPr>
            </w:pPr>
          </w:p>
        </w:tc>
        <w:tc>
          <w:tcPr>
            <w:tcW w:w="630" w:type="dxa"/>
            <w:gridSpan w:val="2"/>
            <w:vMerge/>
            <w:tcBorders>
              <w:left w:val="nil"/>
              <w:right w:val="dotted" w:sz="2" w:space="0" w:color="auto"/>
            </w:tcBorders>
            <w:vAlign w:val="center"/>
          </w:tcPr>
          <w:p w14:paraId="2624C961" w14:textId="77777777" w:rsidR="00366A73" w:rsidRPr="00BE0ED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C4E4A67" w14:textId="77777777" w:rsidR="00366A73" w:rsidRPr="00BE0ED4" w:rsidRDefault="00366A73" w:rsidP="00161F93">
            <w:pPr>
              <w:rPr>
                <w:sz w:val="18"/>
                <w:szCs w:val="18"/>
              </w:rPr>
            </w:pPr>
            <w:r w:rsidRPr="00BE0ED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2894C27" w14:textId="77777777" w:rsidR="00366A73" w:rsidRPr="00BE0ED4" w:rsidRDefault="00366A73" w:rsidP="00161F93">
            <w:pPr>
              <w:rPr>
                <w:sz w:val="18"/>
                <w:szCs w:val="18"/>
              </w:rPr>
            </w:pPr>
            <w:r w:rsidRPr="00BE0ED4">
              <w:rPr>
                <w:sz w:val="18"/>
                <w:szCs w:val="18"/>
              </w:rPr>
              <w:t>tbc</w:t>
            </w:r>
          </w:p>
        </w:tc>
        <w:tc>
          <w:tcPr>
            <w:tcW w:w="810" w:type="dxa"/>
            <w:vMerge/>
            <w:tcBorders>
              <w:left w:val="dotted" w:sz="4" w:space="0" w:color="auto"/>
              <w:right w:val="nil"/>
            </w:tcBorders>
            <w:vAlign w:val="center"/>
          </w:tcPr>
          <w:p w14:paraId="383B3C06" w14:textId="77777777" w:rsidR="00366A73" w:rsidRPr="00BE0ED4" w:rsidRDefault="00366A73" w:rsidP="00161F93">
            <w:pPr>
              <w:rPr>
                <w:sz w:val="18"/>
                <w:szCs w:val="18"/>
              </w:rPr>
            </w:pPr>
          </w:p>
        </w:tc>
        <w:tc>
          <w:tcPr>
            <w:tcW w:w="900" w:type="dxa"/>
            <w:vMerge/>
            <w:tcBorders>
              <w:left w:val="nil"/>
              <w:right w:val="nil"/>
            </w:tcBorders>
            <w:vAlign w:val="center"/>
          </w:tcPr>
          <w:p w14:paraId="537A9370" w14:textId="77777777" w:rsidR="00366A73" w:rsidRPr="00BE0ED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07700B0" w14:textId="77777777" w:rsidR="00366A73" w:rsidRPr="00BE0ED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06220FA" w14:textId="77777777" w:rsidR="00366A73" w:rsidRPr="00BE0ED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F97E3C6" w14:textId="77777777" w:rsidR="00366A73" w:rsidRPr="00BE0ED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109EB50" w14:textId="77777777" w:rsidR="00366A73" w:rsidRPr="00BE0ED4" w:rsidRDefault="00366A73" w:rsidP="00161F93">
            <w:pPr>
              <w:rPr>
                <w:sz w:val="18"/>
                <w:szCs w:val="18"/>
              </w:rPr>
            </w:pPr>
          </w:p>
        </w:tc>
      </w:tr>
      <w:tr w:rsidR="00366A73" w:rsidRPr="00BE0ED4" w14:paraId="5825C9CE" w14:textId="77777777" w:rsidTr="00161F93">
        <w:trPr>
          <w:trHeight w:val="263"/>
        </w:trPr>
        <w:tc>
          <w:tcPr>
            <w:tcW w:w="1008" w:type="dxa"/>
            <w:vMerge/>
            <w:tcBorders>
              <w:left w:val="single" w:sz="2" w:space="0" w:color="auto"/>
              <w:right w:val="nil"/>
            </w:tcBorders>
            <w:vAlign w:val="center"/>
          </w:tcPr>
          <w:p w14:paraId="382E1407" w14:textId="77777777" w:rsidR="00366A73" w:rsidRPr="00BE0ED4" w:rsidRDefault="00366A73" w:rsidP="00161F93">
            <w:pPr>
              <w:rPr>
                <w:sz w:val="18"/>
                <w:szCs w:val="18"/>
              </w:rPr>
            </w:pPr>
          </w:p>
        </w:tc>
        <w:tc>
          <w:tcPr>
            <w:tcW w:w="630" w:type="dxa"/>
            <w:gridSpan w:val="2"/>
            <w:vMerge/>
            <w:tcBorders>
              <w:left w:val="nil"/>
              <w:right w:val="dotted" w:sz="2" w:space="0" w:color="auto"/>
            </w:tcBorders>
            <w:vAlign w:val="center"/>
          </w:tcPr>
          <w:p w14:paraId="5AC31434" w14:textId="77777777" w:rsidR="00366A73" w:rsidRPr="00BE0ED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8EAE98F" w14:textId="77777777" w:rsidR="00366A73" w:rsidRPr="00BE0ED4" w:rsidRDefault="00366A73" w:rsidP="00161F93">
            <w:pPr>
              <w:rPr>
                <w:sz w:val="18"/>
                <w:szCs w:val="18"/>
              </w:rPr>
            </w:pPr>
            <w:r w:rsidRPr="00BE0ED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70EBE2F" w14:textId="77777777" w:rsidR="00366A73" w:rsidRPr="00BE0ED4" w:rsidRDefault="00366A73" w:rsidP="00161F93">
            <w:pPr>
              <w:rPr>
                <w:sz w:val="18"/>
                <w:szCs w:val="18"/>
              </w:rPr>
            </w:pPr>
            <w:r w:rsidRPr="00BE0ED4">
              <w:rPr>
                <w:sz w:val="18"/>
                <w:szCs w:val="18"/>
              </w:rPr>
              <w:t>tbc</w:t>
            </w:r>
          </w:p>
        </w:tc>
        <w:tc>
          <w:tcPr>
            <w:tcW w:w="810" w:type="dxa"/>
            <w:vMerge/>
            <w:tcBorders>
              <w:left w:val="dotted" w:sz="4" w:space="0" w:color="auto"/>
              <w:right w:val="nil"/>
            </w:tcBorders>
            <w:vAlign w:val="center"/>
          </w:tcPr>
          <w:p w14:paraId="4BA2E37F" w14:textId="77777777" w:rsidR="00366A73" w:rsidRPr="00BE0ED4" w:rsidRDefault="00366A73" w:rsidP="00161F93">
            <w:pPr>
              <w:rPr>
                <w:sz w:val="18"/>
                <w:szCs w:val="18"/>
              </w:rPr>
            </w:pPr>
          </w:p>
        </w:tc>
        <w:tc>
          <w:tcPr>
            <w:tcW w:w="900" w:type="dxa"/>
            <w:vMerge/>
            <w:tcBorders>
              <w:left w:val="nil"/>
              <w:right w:val="nil"/>
            </w:tcBorders>
            <w:vAlign w:val="center"/>
          </w:tcPr>
          <w:p w14:paraId="42FE517C" w14:textId="77777777" w:rsidR="00366A73" w:rsidRPr="00BE0ED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188CD6D" w14:textId="77777777" w:rsidR="00366A73" w:rsidRPr="00BE0ED4" w:rsidRDefault="00366A73" w:rsidP="00161F93">
            <w:pPr>
              <w:rPr>
                <w:sz w:val="18"/>
                <w:szCs w:val="18"/>
              </w:rPr>
            </w:pPr>
            <w:r w:rsidRPr="00BE0ED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83D9E18" w14:textId="77777777" w:rsidR="00366A73" w:rsidRPr="00BE0ED4" w:rsidRDefault="00366A73" w:rsidP="00161F93">
            <w:pPr>
              <w:rPr>
                <w:sz w:val="18"/>
                <w:szCs w:val="18"/>
              </w:rPr>
            </w:pPr>
            <w:r w:rsidRPr="00BE0ED4">
              <w:rPr>
                <w:sz w:val="18"/>
                <w:szCs w:val="18"/>
              </w:rPr>
              <w:t>n/a</w:t>
            </w:r>
          </w:p>
        </w:tc>
        <w:tc>
          <w:tcPr>
            <w:tcW w:w="1800" w:type="dxa"/>
            <w:vMerge w:val="restart"/>
            <w:tcBorders>
              <w:top w:val="dotted" w:sz="4" w:space="0" w:color="auto"/>
              <w:left w:val="dotted" w:sz="4" w:space="0" w:color="auto"/>
              <w:right w:val="nil"/>
            </w:tcBorders>
            <w:vAlign w:val="center"/>
          </w:tcPr>
          <w:p w14:paraId="1EE6F435" w14:textId="77777777" w:rsidR="00366A73" w:rsidRPr="00BE0ED4" w:rsidRDefault="00366A73" w:rsidP="00161F93">
            <w:pPr>
              <w:rPr>
                <w:sz w:val="18"/>
                <w:szCs w:val="18"/>
              </w:rPr>
            </w:pPr>
            <w:r w:rsidRPr="00BE0ED4">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D3367E7" w14:textId="77777777" w:rsidR="00366A73" w:rsidRPr="00BE0ED4" w:rsidRDefault="00366A73" w:rsidP="00161F93">
            <w:pPr>
              <w:rPr>
                <w:sz w:val="18"/>
                <w:szCs w:val="18"/>
              </w:rPr>
            </w:pPr>
            <w:r w:rsidRPr="00BE0ED4">
              <w:rPr>
                <w:sz w:val="18"/>
                <w:szCs w:val="18"/>
              </w:rPr>
              <w:t>tbc</w:t>
            </w:r>
          </w:p>
        </w:tc>
      </w:tr>
      <w:tr w:rsidR="00366A73" w:rsidRPr="00BE0ED4" w14:paraId="594DB89C" w14:textId="77777777" w:rsidTr="00161F93">
        <w:trPr>
          <w:trHeight w:val="218"/>
        </w:trPr>
        <w:tc>
          <w:tcPr>
            <w:tcW w:w="1008" w:type="dxa"/>
            <w:vMerge/>
            <w:tcBorders>
              <w:left w:val="single" w:sz="2" w:space="0" w:color="auto"/>
              <w:bottom w:val="dotted" w:sz="4" w:space="0" w:color="auto"/>
              <w:right w:val="nil"/>
            </w:tcBorders>
            <w:vAlign w:val="center"/>
          </w:tcPr>
          <w:p w14:paraId="3CBBC937" w14:textId="77777777" w:rsidR="00366A73" w:rsidRPr="00BE0ED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0B23139B" w14:textId="77777777" w:rsidR="00366A73" w:rsidRPr="00BE0ED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BB3E5DE" w14:textId="77777777" w:rsidR="00366A73" w:rsidRPr="00BE0ED4" w:rsidRDefault="00366A73" w:rsidP="00161F93">
            <w:pPr>
              <w:rPr>
                <w:sz w:val="18"/>
                <w:szCs w:val="18"/>
              </w:rPr>
            </w:pPr>
            <w:r w:rsidRPr="00BE0ED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1F865735" w14:textId="77777777" w:rsidR="00366A73" w:rsidRPr="00BE0ED4" w:rsidRDefault="00366A73" w:rsidP="00161F93">
            <w:pPr>
              <w:rPr>
                <w:sz w:val="18"/>
                <w:szCs w:val="18"/>
              </w:rPr>
            </w:pPr>
            <w:r w:rsidRPr="00BE0ED4">
              <w:rPr>
                <w:sz w:val="18"/>
                <w:szCs w:val="18"/>
              </w:rPr>
              <w:t>tbc</w:t>
            </w:r>
          </w:p>
        </w:tc>
        <w:tc>
          <w:tcPr>
            <w:tcW w:w="810" w:type="dxa"/>
            <w:vMerge/>
            <w:tcBorders>
              <w:left w:val="dotted" w:sz="4" w:space="0" w:color="auto"/>
              <w:bottom w:val="dotted" w:sz="4" w:space="0" w:color="auto"/>
              <w:right w:val="nil"/>
            </w:tcBorders>
            <w:vAlign w:val="center"/>
          </w:tcPr>
          <w:p w14:paraId="7FCC52C2" w14:textId="77777777" w:rsidR="00366A73" w:rsidRPr="00BE0ED4" w:rsidRDefault="00366A73" w:rsidP="00161F93">
            <w:pPr>
              <w:rPr>
                <w:sz w:val="18"/>
                <w:szCs w:val="18"/>
              </w:rPr>
            </w:pPr>
          </w:p>
        </w:tc>
        <w:tc>
          <w:tcPr>
            <w:tcW w:w="900" w:type="dxa"/>
            <w:vMerge/>
            <w:tcBorders>
              <w:left w:val="nil"/>
              <w:bottom w:val="dotted" w:sz="4" w:space="0" w:color="auto"/>
              <w:right w:val="nil"/>
            </w:tcBorders>
            <w:vAlign w:val="center"/>
          </w:tcPr>
          <w:p w14:paraId="5C8FD9C1" w14:textId="77777777" w:rsidR="00366A73" w:rsidRPr="00BE0ED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5A1B5EE" w14:textId="77777777" w:rsidR="00366A73" w:rsidRPr="00BE0ED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7CD25C1" w14:textId="77777777" w:rsidR="00366A73" w:rsidRPr="00BE0ED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42E4318" w14:textId="77777777" w:rsidR="00366A73" w:rsidRPr="00BE0ED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DD0AB70" w14:textId="77777777" w:rsidR="00366A73" w:rsidRPr="00BE0ED4" w:rsidRDefault="00366A73" w:rsidP="00161F93">
            <w:pPr>
              <w:rPr>
                <w:sz w:val="18"/>
                <w:szCs w:val="18"/>
              </w:rPr>
            </w:pPr>
          </w:p>
        </w:tc>
      </w:tr>
      <w:tr w:rsidR="00366A73" w:rsidRPr="00BE0ED4" w14:paraId="21AF331C"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5B0191C" w14:textId="77777777" w:rsidR="00366A73" w:rsidRPr="00BE0ED4" w:rsidRDefault="00366A73" w:rsidP="00161F93">
            <w:r w:rsidRPr="00BE0ED4">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FBFF1E2" w14:textId="77777777" w:rsidR="00366A73" w:rsidRPr="00BE0ED4" w:rsidRDefault="00745A24" w:rsidP="00144E5D">
            <w:pPr>
              <w:numPr>
                <w:ilvl w:val="0"/>
                <w:numId w:val="1"/>
              </w:numPr>
              <w:spacing w:before="40" w:after="40"/>
              <w:jc w:val="left"/>
              <w:rPr>
                <w:rFonts w:cs="Arial"/>
                <w:color w:val="000000" w:themeColor="text1"/>
                <w:szCs w:val="20"/>
              </w:rPr>
            </w:pPr>
            <w:r w:rsidRPr="00BE0ED4">
              <w:rPr>
                <w:rFonts w:cs="Arial"/>
                <w:color w:val="000000" w:themeColor="text1"/>
                <w:szCs w:val="20"/>
              </w:rPr>
              <w:t>Add point</w:t>
            </w:r>
          </w:p>
        </w:tc>
      </w:tr>
    </w:tbl>
    <w:p w14:paraId="59488200" w14:textId="77777777" w:rsidR="00366A73" w:rsidRPr="00BE0ED4" w:rsidRDefault="00520545" w:rsidP="00366A73">
      <w:pPr>
        <w:rPr>
          <w:sz w:val="18"/>
        </w:rPr>
      </w:pPr>
      <w:r w:rsidRPr="00BE0ED4">
        <w:rPr>
          <w:rFonts w:cs="Arial"/>
          <w:noProof/>
          <w:sz w:val="18"/>
          <w:lang w:val="en-GB" w:eastAsia="en-GB"/>
        </w:rPr>
        <mc:AlternateContent>
          <mc:Choice Requires="wps">
            <w:drawing>
              <wp:anchor distT="0" distB="0" distL="114300" distR="114300" simplePos="0" relativeHeight="251668480" behindDoc="0" locked="0" layoutInCell="1" allowOverlap="1" wp14:anchorId="4C36FB10" wp14:editId="744A764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C0716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6FB1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1C0716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BE0ED4" w14:paraId="7A264C0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DB0291E" w14:textId="282E1EBF" w:rsidR="00366A73" w:rsidRPr="00BE0ED4" w:rsidRDefault="00366A73" w:rsidP="00161F93">
            <w:pPr>
              <w:pStyle w:val="titregris"/>
              <w:framePr w:hSpace="0" w:wrap="auto" w:vAnchor="margin" w:hAnchor="text" w:xAlign="left" w:yAlign="inline"/>
              <w:rPr>
                <w:b w:val="0"/>
              </w:rPr>
            </w:pPr>
            <w:r w:rsidRPr="00BE0ED4">
              <w:rPr>
                <w:color w:val="FF0000"/>
              </w:rPr>
              <w:t>3.</w:t>
            </w:r>
            <w:r w:rsidRPr="00BE0ED4">
              <w:t xml:space="preserve"> </w:t>
            </w:r>
            <w:r w:rsidRPr="00BE0ED4">
              <w:tab/>
              <w:t>Organisation chart</w:t>
            </w:r>
            <w:r w:rsidRPr="00BE0ED4">
              <w:rPr>
                <w:b w:val="0"/>
              </w:rPr>
              <w:t xml:space="preserve"> </w:t>
            </w:r>
          </w:p>
        </w:tc>
      </w:tr>
      <w:tr w:rsidR="00366A73" w:rsidRPr="00BE0ED4" w14:paraId="6ACADA5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A4054A2" w14:textId="77777777" w:rsidR="00366A73" w:rsidRPr="00BE0ED4" w:rsidRDefault="00366A73" w:rsidP="00366A73">
            <w:pPr>
              <w:jc w:val="center"/>
              <w:rPr>
                <w:rFonts w:cs="Arial"/>
                <w:b/>
                <w:sz w:val="4"/>
                <w:szCs w:val="20"/>
              </w:rPr>
            </w:pPr>
          </w:p>
          <w:p w14:paraId="00FB9077" w14:textId="77777777" w:rsidR="00366A73" w:rsidRPr="00BE0ED4" w:rsidRDefault="00366A73" w:rsidP="00366A73">
            <w:pPr>
              <w:jc w:val="center"/>
              <w:rPr>
                <w:rFonts w:cs="Arial"/>
                <w:b/>
                <w:sz w:val="6"/>
                <w:szCs w:val="20"/>
              </w:rPr>
            </w:pPr>
          </w:p>
          <w:p w14:paraId="4DE1CEE4" w14:textId="13AA7D39" w:rsidR="00366A73" w:rsidRPr="00BE0ED4" w:rsidRDefault="00A96B3D" w:rsidP="00E070C8">
            <w:pPr>
              <w:spacing w:after="40"/>
              <w:jc w:val="center"/>
              <w:rPr>
                <w:rFonts w:cs="Arial"/>
                <w:sz w:val="14"/>
                <w:szCs w:val="20"/>
              </w:rPr>
            </w:pPr>
            <w:r>
              <w:rPr>
                <w:b/>
                <w:noProof/>
                <w:szCs w:val="20"/>
                <w:lang w:val="en-GB" w:eastAsia="en-GB"/>
              </w:rPr>
              <mc:AlternateContent>
                <mc:Choice Requires="wps">
                  <w:drawing>
                    <wp:anchor distT="0" distB="0" distL="114300" distR="114300" simplePos="0" relativeHeight="251669504" behindDoc="0" locked="0" layoutInCell="1" allowOverlap="1" wp14:anchorId="0E92A17E" wp14:editId="2C22E0D4">
                      <wp:simplePos x="0" y="0"/>
                      <wp:positionH relativeFrom="column">
                        <wp:posOffset>3441065</wp:posOffset>
                      </wp:positionH>
                      <wp:positionV relativeFrom="paragraph">
                        <wp:posOffset>200025</wp:posOffset>
                      </wp:positionV>
                      <wp:extent cx="1828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182880" cy="1524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E9107"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5pt,15.75pt" to="285.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" strokecolor="#4f81bd [3204]">
                      <v:stroke dashstyle="dash"/>
                    </v:line>
                  </w:pict>
                </mc:Fallback>
              </mc:AlternateContent>
            </w:r>
            <w:r w:rsidR="0010673D" w:rsidRPr="00BE0ED4">
              <w:rPr>
                <w:b/>
                <w:noProof/>
                <w:szCs w:val="20"/>
                <w:lang w:val="en-GB" w:eastAsia="en-GB"/>
              </w:rPr>
              <w:drawing>
                <wp:inline distT="0" distB="0" distL="0" distR="0" wp14:anchorId="67A90125" wp14:editId="43B155FA">
                  <wp:extent cx="3738067" cy="1528876"/>
                  <wp:effectExtent l="0" t="38100" r="0" b="14605"/>
                  <wp:docPr id="8" name="Organization Chart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14:paraId="03282FC7" w14:textId="77777777" w:rsidR="00366A73" w:rsidRDefault="00366A73" w:rsidP="00366A73">
      <w:pPr>
        <w:jc w:val="left"/>
        <w:rPr>
          <w:rFonts w:cs="Arial"/>
        </w:rPr>
      </w:pPr>
    </w:p>
    <w:p w14:paraId="37BDA0DD" w14:textId="77777777" w:rsidR="00892C4A" w:rsidRDefault="00892C4A" w:rsidP="00366A73">
      <w:pPr>
        <w:jc w:val="left"/>
        <w:rPr>
          <w:rFonts w:cs="Arial"/>
        </w:rPr>
      </w:pPr>
    </w:p>
    <w:p w14:paraId="00D10147" w14:textId="77777777" w:rsidR="00892C4A" w:rsidRDefault="00892C4A" w:rsidP="00366A73">
      <w:pPr>
        <w:jc w:val="left"/>
        <w:rPr>
          <w:rFonts w:cs="Arial"/>
        </w:rPr>
      </w:pPr>
    </w:p>
    <w:p w14:paraId="6D2AB3BE" w14:textId="77777777" w:rsidR="00892C4A" w:rsidRPr="00BE0ED4" w:rsidRDefault="00892C4A" w:rsidP="00366A73">
      <w:pPr>
        <w:jc w:val="left"/>
        <w:rPr>
          <w:rFonts w:cs="Arial"/>
          <w:vanish/>
        </w:rPr>
      </w:pPr>
    </w:p>
    <w:p w14:paraId="1A3E6DA6" w14:textId="77777777" w:rsidR="00366A73" w:rsidRPr="00BE0ED4"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BE0ED4" w14:paraId="105F037C"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8012E6D" w14:textId="0C5E5650" w:rsidR="00366A73" w:rsidRPr="00BE0ED4" w:rsidRDefault="00366A73" w:rsidP="00161F93">
            <w:pPr>
              <w:rPr>
                <w:rFonts w:cs="Arial"/>
                <w:b/>
              </w:rPr>
            </w:pPr>
            <w:r w:rsidRPr="00BE0ED4">
              <w:rPr>
                <w:rFonts w:cs="Arial"/>
                <w:b/>
                <w:color w:val="FF0000"/>
                <w:szCs w:val="20"/>
                <w:shd w:val="clear" w:color="auto" w:fill="F2F2F2"/>
              </w:rPr>
              <w:lastRenderedPageBreak/>
              <w:t xml:space="preserve">4. </w:t>
            </w:r>
            <w:r w:rsidRPr="00BE0ED4">
              <w:rPr>
                <w:rFonts w:cs="Arial"/>
                <w:b/>
                <w:color w:val="002060"/>
                <w:szCs w:val="20"/>
                <w:shd w:val="clear" w:color="auto" w:fill="F2F2F2"/>
              </w:rPr>
              <w:t>Context and main issues</w:t>
            </w:r>
            <w:r w:rsidRPr="00BE0ED4">
              <w:rPr>
                <w:rFonts w:cs="Arial"/>
                <w:b/>
              </w:rPr>
              <w:t xml:space="preserve"> </w:t>
            </w:r>
          </w:p>
        </w:tc>
      </w:tr>
      <w:tr w:rsidR="00366A73" w:rsidRPr="00BE0ED4" w14:paraId="4A95C822"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BDB16EC" w14:textId="2B2990D4" w:rsidR="00994D57" w:rsidRDefault="00994D57" w:rsidP="00994D57">
            <w:pPr>
              <w:rPr>
                <w:rFonts w:ascii="Segoe UI Light" w:hAnsi="Segoe UI Light" w:cs="Arial"/>
                <w:color w:val="000000"/>
                <w:sz w:val="18"/>
                <w:szCs w:val="18"/>
              </w:rPr>
            </w:pPr>
            <w:r w:rsidRPr="00B36FB1">
              <w:rPr>
                <w:rFonts w:ascii="Segoe UI Light" w:hAnsi="Segoe UI Light" w:cs="Arial"/>
                <w:color w:val="000000"/>
                <w:sz w:val="18"/>
                <w:szCs w:val="18"/>
              </w:rPr>
              <w:t>Ascot is the flagship site for Sodexo Sports &amp; Leisure and as such needs to be industry leading in both quality of operation and service delivery</w:t>
            </w:r>
            <w:r w:rsidR="005B4A99">
              <w:rPr>
                <w:rFonts w:ascii="Segoe UI Light" w:hAnsi="Segoe UI Light" w:cs="Arial"/>
                <w:color w:val="000000"/>
                <w:sz w:val="18"/>
                <w:szCs w:val="18"/>
              </w:rPr>
              <w:t>.</w:t>
            </w:r>
          </w:p>
          <w:p w14:paraId="74A5E350" w14:textId="7114EEAD" w:rsidR="005B4A99" w:rsidRDefault="005B4A99" w:rsidP="00994D57">
            <w:pPr>
              <w:rPr>
                <w:rFonts w:ascii="Segoe UI Light" w:hAnsi="Segoe UI Light" w:cs="Arial"/>
                <w:color w:val="000000"/>
                <w:sz w:val="18"/>
                <w:szCs w:val="18"/>
              </w:rPr>
            </w:pPr>
            <w:r>
              <w:rPr>
                <w:rFonts w:ascii="Segoe UI Light" w:hAnsi="Segoe UI Light" w:cs="Arial"/>
                <w:color w:val="000000"/>
                <w:sz w:val="18"/>
                <w:szCs w:val="18"/>
              </w:rPr>
              <w:t>The role requires attention to detail, the ability to manage time efficiently, as tasks are time sensitive, to ability to be flexible and react to changing priorities and to be able to respond to Ascot special client requests, offering deliverable solutions to challenges</w:t>
            </w:r>
          </w:p>
          <w:p w14:paraId="7F0B4861" w14:textId="77777777" w:rsidR="00994D57" w:rsidRPr="00B36FB1" w:rsidRDefault="00994D57" w:rsidP="00994D57">
            <w:pPr>
              <w:rPr>
                <w:rFonts w:ascii="Segoe UI Light" w:hAnsi="Segoe UI Light" w:cs="Arial"/>
                <w:color w:val="000000"/>
                <w:sz w:val="18"/>
                <w:szCs w:val="18"/>
              </w:rPr>
            </w:pPr>
          </w:p>
          <w:p w14:paraId="549DC336" w14:textId="77777777" w:rsidR="00994D57" w:rsidRPr="00B36FB1" w:rsidRDefault="00994D57" w:rsidP="00994D57">
            <w:pPr>
              <w:rPr>
                <w:rFonts w:ascii="Segoe UI Light" w:hAnsi="Segoe UI Light" w:cs="Arial"/>
                <w:color w:val="000000"/>
                <w:sz w:val="18"/>
                <w:szCs w:val="18"/>
              </w:rPr>
            </w:pPr>
            <w:r w:rsidRPr="00B36FB1">
              <w:rPr>
                <w:rFonts w:ascii="Segoe UI Light" w:hAnsi="Segoe UI Light" w:cs="Arial"/>
                <w:color w:val="000000"/>
                <w:sz w:val="18"/>
                <w:szCs w:val="18"/>
              </w:rPr>
              <w:t>The role will:</w:t>
            </w:r>
          </w:p>
          <w:p w14:paraId="028ED447" w14:textId="5FFF5BCA" w:rsidR="00994D57" w:rsidRPr="005B4A99" w:rsidRDefault="00994D57" w:rsidP="00994D57">
            <w:pPr>
              <w:pStyle w:val="Puces1"/>
              <w:numPr>
                <w:ilvl w:val="0"/>
                <w:numId w:val="3"/>
              </w:numPr>
              <w:spacing w:after="0"/>
              <w:rPr>
                <w:rFonts w:ascii="Segoe UI Light" w:hAnsi="Segoe UI Light"/>
                <w:b w:val="0"/>
                <w:sz w:val="18"/>
                <w:szCs w:val="18"/>
              </w:rPr>
            </w:pPr>
            <w:r w:rsidRPr="005B4A99">
              <w:rPr>
                <w:rFonts w:ascii="Segoe UI Light" w:hAnsi="Segoe UI Light"/>
                <w:b w:val="0"/>
                <w:sz w:val="18"/>
                <w:szCs w:val="18"/>
              </w:rPr>
              <w:t xml:space="preserve">Act as the interface between </w:t>
            </w:r>
            <w:r w:rsidR="005B4A99" w:rsidRPr="005B4A99">
              <w:rPr>
                <w:rFonts w:ascii="Segoe UI Light" w:hAnsi="Segoe UI Light"/>
                <w:b w:val="0"/>
                <w:sz w:val="18"/>
                <w:szCs w:val="18"/>
              </w:rPr>
              <w:t xml:space="preserve">the </w:t>
            </w:r>
            <w:r w:rsidRPr="005B4A99">
              <w:rPr>
                <w:rFonts w:ascii="Segoe UI Light" w:hAnsi="Segoe UI Light"/>
                <w:b w:val="0"/>
                <w:sz w:val="18"/>
                <w:szCs w:val="18"/>
              </w:rPr>
              <w:t>Ascot Sales</w:t>
            </w:r>
            <w:r w:rsidR="005B4A99" w:rsidRPr="005B4A99">
              <w:rPr>
                <w:rFonts w:ascii="Segoe UI Light" w:hAnsi="Segoe UI Light"/>
                <w:b w:val="0"/>
                <w:sz w:val="18"/>
                <w:szCs w:val="18"/>
              </w:rPr>
              <w:t xml:space="preserve"> team</w:t>
            </w:r>
            <w:r w:rsidRPr="005B4A99">
              <w:rPr>
                <w:rFonts w:ascii="Segoe UI Light" w:hAnsi="Segoe UI Light"/>
                <w:b w:val="0"/>
                <w:sz w:val="18"/>
                <w:szCs w:val="18"/>
              </w:rPr>
              <w:t xml:space="preserve">, </w:t>
            </w:r>
            <w:r w:rsidR="005B4A99" w:rsidRPr="005B4A99">
              <w:rPr>
                <w:rFonts w:ascii="Segoe UI Light" w:hAnsi="Segoe UI Light"/>
                <w:b w:val="0"/>
                <w:sz w:val="18"/>
                <w:szCs w:val="18"/>
              </w:rPr>
              <w:t>guests</w:t>
            </w:r>
            <w:r w:rsidRPr="005B4A99">
              <w:rPr>
                <w:rFonts w:ascii="Segoe UI Light" w:hAnsi="Segoe UI Light"/>
                <w:b w:val="0"/>
                <w:sz w:val="18"/>
                <w:szCs w:val="18"/>
              </w:rPr>
              <w:t xml:space="preserve"> and operational departments</w:t>
            </w:r>
          </w:p>
          <w:p w14:paraId="610A5401" w14:textId="77777777" w:rsidR="00994D57" w:rsidRPr="005B4A99" w:rsidRDefault="00994D57" w:rsidP="00994D57">
            <w:pPr>
              <w:pStyle w:val="Puces1"/>
              <w:numPr>
                <w:ilvl w:val="0"/>
                <w:numId w:val="3"/>
              </w:numPr>
              <w:spacing w:after="0"/>
              <w:rPr>
                <w:rFonts w:ascii="Segoe UI Light" w:hAnsi="Segoe UI Light"/>
                <w:b w:val="0"/>
                <w:sz w:val="18"/>
                <w:szCs w:val="18"/>
              </w:rPr>
            </w:pPr>
            <w:r w:rsidRPr="005B4A99">
              <w:rPr>
                <w:rFonts w:ascii="Segoe UI Light" w:hAnsi="Segoe UI Light"/>
                <w:b w:val="0"/>
                <w:sz w:val="18"/>
                <w:szCs w:val="18"/>
              </w:rPr>
              <w:t>Build strong working relationships with kitchen, cellar and logistics teams to ensure requirements are communicated and updated as necessary in a timely manner</w:t>
            </w:r>
          </w:p>
          <w:p w14:paraId="36B2FBEB" w14:textId="77777777" w:rsidR="005B4A99" w:rsidRPr="005B4A99" w:rsidRDefault="005B4A99" w:rsidP="005B4A99">
            <w:pPr>
              <w:numPr>
                <w:ilvl w:val="0"/>
                <w:numId w:val="3"/>
              </w:numPr>
              <w:spacing w:before="40" w:after="40"/>
              <w:jc w:val="left"/>
              <w:rPr>
                <w:rFonts w:ascii="Segoe UI Light" w:hAnsi="Segoe UI Light" w:cs="Arial"/>
                <w:sz w:val="18"/>
                <w:szCs w:val="18"/>
                <w:lang w:val="en-GB"/>
              </w:rPr>
            </w:pPr>
            <w:r w:rsidRPr="005B4A99">
              <w:rPr>
                <w:rFonts w:ascii="Segoe UI Light" w:hAnsi="Segoe UI Light" w:cs="Arial"/>
                <w:sz w:val="18"/>
                <w:szCs w:val="18"/>
                <w:lang w:val="en-GB"/>
              </w:rPr>
              <w:t>Support a sales team that need guidance on the catering and operational aspects of a booking</w:t>
            </w:r>
          </w:p>
          <w:p w14:paraId="46749BEE" w14:textId="4076B4E8" w:rsidR="00994D57" w:rsidRDefault="005B4A99" w:rsidP="00994D57">
            <w:pPr>
              <w:pStyle w:val="Puces1"/>
              <w:numPr>
                <w:ilvl w:val="0"/>
                <w:numId w:val="3"/>
              </w:numPr>
              <w:spacing w:after="0"/>
              <w:rPr>
                <w:rFonts w:ascii="Segoe UI Light" w:hAnsi="Segoe UI Light"/>
                <w:b w:val="0"/>
                <w:sz w:val="18"/>
                <w:szCs w:val="18"/>
              </w:rPr>
            </w:pPr>
            <w:r>
              <w:rPr>
                <w:rFonts w:ascii="Segoe UI Light" w:hAnsi="Segoe UI Light"/>
                <w:b w:val="0"/>
                <w:sz w:val="18"/>
                <w:szCs w:val="18"/>
              </w:rPr>
              <w:t>Deliver exceptional customer service over the telephone and written communication and be able to solve problems as they arise</w:t>
            </w:r>
          </w:p>
          <w:p w14:paraId="537F17A9" w14:textId="77777777" w:rsidR="005B4A99" w:rsidRDefault="00994D57" w:rsidP="005B4A99">
            <w:pPr>
              <w:pStyle w:val="Puces1"/>
              <w:numPr>
                <w:ilvl w:val="0"/>
                <w:numId w:val="3"/>
              </w:numPr>
              <w:spacing w:after="0"/>
              <w:rPr>
                <w:rFonts w:ascii="Segoe UI Light" w:hAnsi="Segoe UI Light"/>
                <w:b w:val="0"/>
                <w:sz w:val="18"/>
                <w:szCs w:val="18"/>
              </w:rPr>
            </w:pPr>
            <w:r w:rsidRPr="00B36FB1">
              <w:rPr>
                <w:rFonts w:ascii="Segoe UI Light" w:hAnsi="Segoe UI Light"/>
                <w:b w:val="0"/>
                <w:sz w:val="18"/>
                <w:szCs w:val="18"/>
              </w:rPr>
              <w:t xml:space="preserve">Ensure best practice procedures within the </w:t>
            </w:r>
            <w:r>
              <w:rPr>
                <w:rFonts w:ascii="Segoe UI Light" w:hAnsi="Segoe UI Light"/>
                <w:b w:val="0"/>
                <w:sz w:val="18"/>
                <w:szCs w:val="18"/>
              </w:rPr>
              <w:t>planning team</w:t>
            </w:r>
            <w:r w:rsidRPr="00B36FB1">
              <w:rPr>
                <w:rFonts w:ascii="Segoe UI Light" w:hAnsi="Segoe UI Light"/>
                <w:b w:val="0"/>
                <w:sz w:val="18"/>
                <w:szCs w:val="18"/>
              </w:rPr>
              <w:t xml:space="preserve"> are consistently applied </w:t>
            </w:r>
          </w:p>
          <w:p w14:paraId="02F85927" w14:textId="77777777" w:rsidR="00994D57" w:rsidRDefault="005B4A99" w:rsidP="005B4A99">
            <w:pPr>
              <w:pStyle w:val="Puces1"/>
              <w:numPr>
                <w:ilvl w:val="0"/>
                <w:numId w:val="3"/>
              </w:numPr>
              <w:spacing w:after="0"/>
              <w:rPr>
                <w:rFonts w:ascii="Segoe UI Light" w:hAnsi="Segoe UI Light"/>
                <w:b w:val="0"/>
                <w:sz w:val="18"/>
                <w:szCs w:val="18"/>
              </w:rPr>
            </w:pPr>
            <w:r w:rsidRPr="005B4A99">
              <w:rPr>
                <w:rFonts w:ascii="Segoe UI Light" w:hAnsi="Segoe UI Light"/>
                <w:b w:val="0"/>
                <w:sz w:val="18"/>
                <w:szCs w:val="18"/>
              </w:rPr>
              <w:t>Be a crucial part</w:t>
            </w:r>
            <w:r w:rsidR="00994D57" w:rsidRPr="005B4A99">
              <w:rPr>
                <w:rFonts w:ascii="Segoe UI Light" w:hAnsi="Segoe UI Light"/>
                <w:b w:val="0"/>
                <w:sz w:val="18"/>
                <w:szCs w:val="18"/>
              </w:rPr>
              <w:t xml:space="preserve"> of the </w:t>
            </w:r>
            <w:r w:rsidRPr="005B4A99">
              <w:rPr>
                <w:rFonts w:ascii="Segoe UI Light" w:hAnsi="Segoe UI Light"/>
                <w:b w:val="0"/>
                <w:sz w:val="18"/>
                <w:szCs w:val="18"/>
              </w:rPr>
              <w:t>broader</w:t>
            </w:r>
            <w:r w:rsidR="00994D57" w:rsidRPr="005B4A99">
              <w:rPr>
                <w:rFonts w:ascii="Segoe UI Light" w:hAnsi="Segoe UI Light"/>
                <w:b w:val="0"/>
                <w:sz w:val="18"/>
                <w:szCs w:val="18"/>
              </w:rPr>
              <w:t xml:space="preserve"> planning team</w:t>
            </w:r>
          </w:p>
          <w:p w14:paraId="59A5D97F" w14:textId="5ED3EB57" w:rsidR="00616AFD" w:rsidRPr="005B4A99" w:rsidRDefault="00616AFD" w:rsidP="00616AFD">
            <w:pPr>
              <w:pStyle w:val="Puces1"/>
              <w:numPr>
                <w:ilvl w:val="0"/>
                <w:numId w:val="0"/>
              </w:numPr>
              <w:spacing w:after="0"/>
              <w:ind w:left="720"/>
              <w:rPr>
                <w:rFonts w:ascii="Segoe UI Light" w:hAnsi="Segoe UI Light"/>
                <w:b w:val="0"/>
                <w:sz w:val="18"/>
                <w:szCs w:val="18"/>
              </w:rPr>
            </w:pPr>
          </w:p>
        </w:tc>
      </w:tr>
    </w:tbl>
    <w:p w14:paraId="6F2BA8E0" w14:textId="77777777" w:rsidR="00E57078" w:rsidRPr="00BE0ED4"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BE0ED4" w14:paraId="3D5EDD11" w14:textId="77777777" w:rsidTr="00161F93">
        <w:trPr>
          <w:trHeight w:val="565"/>
        </w:trPr>
        <w:tc>
          <w:tcPr>
            <w:tcW w:w="10458" w:type="dxa"/>
            <w:shd w:val="clear" w:color="auto" w:fill="F2F2F2"/>
            <w:vAlign w:val="center"/>
          </w:tcPr>
          <w:p w14:paraId="78FA821F" w14:textId="1A21F522" w:rsidR="00366A73" w:rsidRPr="00BE0ED4" w:rsidRDefault="00366A73" w:rsidP="00161F93">
            <w:pPr>
              <w:pStyle w:val="titregris"/>
              <w:framePr w:hSpace="0" w:wrap="auto" w:vAnchor="margin" w:hAnchor="text" w:xAlign="left" w:yAlign="inline"/>
            </w:pPr>
            <w:r w:rsidRPr="00BE0ED4">
              <w:rPr>
                <w:color w:val="FF0000"/>
              </w:rPr>
              <w:t>5.</w:t>
            </w:r>
            <w:r w:rsidRPr="00BE0ED4">
              <w:t xml:space="preserve">  Main assignments </w:t>
            </w:r>
          </w:p>
        </w:tc>
      </w:tr>
      <w:tr w:rsidR="00366A73" w:rsidRPr="00BE0ED4" w14:paraId="05D50524" w14:textId="77777777" w:rsidTr="00161F93">
        <w:trPr>
          <w:trHeight w:val="620"/>
        </w:trPr>
        <w:tc>
          <w:tcPr>
            <w:tcW w:w="10458" w:type="dxa"/>
          </w:tcPr>
          <w:p w14:paraId="1B248102" w14:textId="6275F720" w:rsidR="00396934" w:rsidRDefault="00396934" w:rsidP="00656519">
            <w:pPr>
              <w:rPr>
                <w:rFonts w:cs="Arial"/>
                <w:b/>
                <w:color w:val="000000" w:themeColor="text1"/>
                <w:szCs w:val="20"/>
                <w:lang w:val="en-GB"/>
              </w:rPr>
            </w:pPr>
          </w:p>
          <w:p w14:paraId="0AFEADEA" w14:textId="206F5499" w:rsidR="00994D57" w:rsidRPr="00616AFD" w:rsidRDefault="00396934" w:rsidP="00396934">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Work collaboratively with</w:t>
            </w:r>
            <w:r w:rsidR="00994D57" w:rsidRPr="00616AFD">
              <w:rPr>
                <w:rFonts w:ascii="Segoe UI Light" w:hAnsi="Segoe UI Light"/>
                <w:b w:val="0"/>
                <w:color w:val="000000"/>
                <w:sz w:val="18"/>
                <w:szCs w:val="18"/>
                <w:lang w:val="en-US"/>
              </w:rPr>
              <w:t xml:space="preserve"> the planning team and undertak</w:t>
            </w:r>
            <w:r w:rsidRPr="00616AFD">
              <w:rPr>
                <w:rFonts w:ascii="Segoe UI Light" w:hAnsi="Segoe UI Light"/>
                <w:b w:val="0"/>
                <w:color w:val="000000"/>
                <w:sz w:val="18"/>
                <w:szCs w:val="18"/>
                <w:lang w:val="en-US"/>
              </w:rPr>
              <w:t>e</w:t>
            </w:r>
            <w:r w:rsidR="00994D57" w:rsidRPr="00616AFD">
              <w:rPr>
                <w:rFonts w:ascii="Segoe UI Light" w:hAnsi="Segoe UI Light"/>
                <w:b w:val="0"/>
                <w:color w:val="000000"/>
                <w:sz w:val="18"/>
                <w:szCs w:val="18"/>
                <w:lang w:val="en-US"/>
              </w:rPr>
              <w:t xml:space="preserve"> any reasonable requests made by the </w:t>
            </w:r>
            <w:r w:rsidRPr="00616AFD">
              <w:rPr>
                <w:rFonts w:ascii="Segoe UI Light" w:hAnsi="Segoe UI Light"/>
                <w:b w:val="0"/>
                <w:color w:val="000000"/>
                <w:sz w:val="18"/>
                <w:szCs w:val="18"/>
                <w:lang w:val="en-US"/>
              </w:rPr>
              <w:t>team or operational leads</w:t>
            </w:r>
          </w:p>
          <w:p w14:paraId="15F47AE2" w14:textId="5A9B780B" w:rsidR="00396934" w:rsidRPr="00616AFD" w:rsidRDefault="00396934" w:rsidP="00616AFD">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Coordinate all aspects of hospitality planning, including developing managers briefing packs, coordinating price changes and menu changes and share relevant documentation with necessary teams in a timely manner</w:t>
            </w:r>
          </w:p>
          <w:p w14:paraId="14A64B46" w14:textId="11089CDB" w:rsidR="00616AFD" w:rsidRPr="00616AFD" w:rsidRDefault="00616AFD" w:rsidP="00616AFD">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Produce the menu packs required for each race day and liaise with the printers to ensure deadlines are met and all hospitality guests receive the correct information ahead of the raceday</w:t>
            </w:r>
          </w:p>
          <w:p w14:paraId="3DA6B4C9" w14:textId="76E323A5" w:rsidR="00396934" w:rsidRPr="00616AFD" w:rsidRDefault="00396934" w:rsidP="00616AFD">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Attend raceday and events planning meetings</w:t>
            </w:r>
          </w:p>
          <w:p w14:paraId="6F6DF479" w14:textId="4EF1B703" w:rsidR="00EC7A2E" w:rsidRPr="00616AFD" w:rsidRDefault="00396934" w:rsidP="00396934">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E</w:t>
            </w:r>
            <w:r w:rsidR="00EC7A2E" w:rsidRPr="00616AFD">
              <w:rPr>
                <w:rFonts w:ascii="Segoe UI Light" w:hAnsi="Segoe UI Light"/>
                <w:b w:val="0"/>
                <w:color w:val="000000"/>
                <w:sz w:val="18"/>
                <w:szCs w:val="18"/>
                <w:lang w:val="en-US"/>
              </w:rPr>
              <w:t>nsure that all information received directly from an external client</w:t>
            </w:r>
            <w:r w:rsidR="005F0E2B" w:rsidRPr="00616AFD">
              <w:rPr>
                <w:rFonts w:ascii="Segoe UI Light" w:hAnsi="Segoe UI Light"/>
                <w:b w:val="0"/>
                <w:color w:val="000000"/>
                <w:sz w:val="18"/>
                <w:szCs w:val="18"/>
                <w:lang w:val="en-US"/>
              </w:rPr>
              <w:t xml:space="preserve"> or</w:t>
            </w:r>
            <w:r w:rsidR="00EC7A2E" w:rsidRPr="00616AFD">
              <w:rPr>
                <w:rFonts w:ascii="Segoe UI Light" w:hAnsi="Segoe UI Light"/>
                <w:b w:val="0"/>
                <w:color w:val="000000"/>
                <w:sz w:val="18"/>
                <w:szCs w:val="18"/>
                <w:lang w:val="en-US"/>
              </w:rPr>
              <w:t xml:space="preserve"> ARL (Ascot Racecourse Ltd) is</w:t>
            </w:r>
            <w:r w:rsidR="00EC7A2E" w:rsidRPr="00BE0ED4">
              <w:rPr>
                <w:b w:val="0"/>
                <w:sz w:val="20"/>
              </w:rPr>
              <w:t xml:space="preserve"> </w:t>
            </w:r>
            <w:r w:rsidR="00EC7A2E" w:rsidRPr="00616AFD">
              <w:rPr>
                <w:rFonts w:ascii="Segoe UI Light" w:hAnsi="Segoe UI Light"/>
                <w:b w:val="0"/>
                <w:color w:val="000000"/>
                <w:sz w:val="18"/>
                <w:szCs w:val="18"/>
                <w:lang w:val="en-US"/>
              </w:rPr>
              <w:t>managed correctly through the system</w:t>
            </w:r>
          </w:p>
          <w:p w14:paraId="60AF6CF3" w14:textId="77777777" w:rsidR="00396934" w:rsidRDefault="00396934" w:rsidP="00396934">
            <w:pPr>
              <w:pStyle w:val="Puces4"/>
              <w:numPr>
                <w:ilvl w:val="0"/>
                <w:numId w:val="14"/>
              </w:numPr>
              <w:rPr>
                <w:rFonts w:ascii="Segoe UI Light" w:eastAsia="Times New Roman" w:hAnsi="Segoe UI Light"/>
                <w:bCs w:val="0"/>
                <w:sz w:val="18"/>
                <w:szCs w:val="18"/>
                <w:lang w:val="en-US"/>
              </w:rPr>
            </w:pPr>
            <w:r>
              <w:rPr>
                <w:rFonts w:ascii="Segoe UI Light" w:eastAsia="Times New Roman" w:hAnsi="Segoe UI Light"/>
                <w:bCs w:val="0"/>
                <w:sz w:val="18"/>
                <w:szCs w:val="18"/>
                <w:lang w:val="en-US"/>
              </w:rPr>
              <w:t>H</w:t>
            </w:r>
            <w:r w:rsidRPr="00804D87">
              <w:rPr>
                <w:rFonts w:ascii="Segoe UI Light" w:eastAsia="Times New Roman" w:hAnsi="Segoe UI Light"/>
                <w:bCs w:val="0"/>
                <w:sz w:val="18"/>
                <w:szCs w:val="18"/>
                <w:lang w:val="en-US"/>
              </w:rPr>
              <w:t>andle all telephone enquiries and ensure all queries are dealt with quickly and efficiently</w:t>
            </w:r>
          </w:p>
          <w:p w14:paraId="18E728FB" w14:textId="74621E2E" w:rsidR="001844CD" w:rsidRPr="00616AFD" w:rsidRDefault="00616AFD" w:rsidP="00396934">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L</w:t>
            </w:r>
            <w:r w:rsidR="001844CD" w:rsidRPr="00616AFD">
              <w:rPr>
                <w:rFonts w:ascii="Segoe UI Light" w:hAnsi="Segoe UI Light"/>
                <w:b w:val="0"/>
                <w:color w:val="000000"/>
                <w:sz w:val="18"/>
                <w:szCs w:val="18"/>
                <w:lang w:val="en-US"/>
              </w:rPr>
              <w:t xml:space="preserve">iaise with the kitchen, cellar and </w:t>
            </w:r>
            <w:r w:rsidR="005F0E2B" w:rsidRPr="00616AFD">
              <w:rPr>
                <w:rFonts w:ascii="Segoe UI Light" w:hAnsi="Segoe UI Light"/>
                <w:b w:val="0"/>
                <w:color w:val="000000"/>
                <w:sz w:val="18"/>
                <w:szCs w:val="18"/>
                <w:lang w:val="en-US"/>
              </w:rPr>
              <w:t xml:space="preserve">logistics teams to ensure all </w:t>
            </w:r>
            <w:r w:rsidR="001844CD" w:rsidRPr="00616AFD">
              <w:rPr>
                <w:rFonts w:ascii="Segoe UI Light" w:hAnsi="Segoe UI Light"/>
                <w:b w:val="0"/>
                <w:color w:val="000000"/>
                <w:sz w:val="18"/>
                <w:szCs w:val="18"/>
                <w:lang w:val="en-US"/>
              </w:rPr>
              <w:t>requirements are communicated and update</w:t>
            </w:r>
            <w:r w:rsidR="005F0E2B" w:rsidRPr="00616AFD">
              <w:rPr>
                <w:rFonts w:ascii="Segoe UI Light" w:hAnsi="Segoe UI Light"/>
                <w:b w:val="0"/>
                <w:color w:val="000000"/>
                <w:sz w:val="18"/>
                <w:szCs w:val="18"/>
                <w:lang w:val="en-US"/>
              </w:rPr>
              <w:t>d as necessary in a timely mann</w:t>
            </w:r>
            <w:r w:rsidR="001844CD" w:rsidRPr="00616AFD">
              <w:rPr>
                <w:rFonts w:ascii="Segoe UI Light" w:hAnsi="Segoe UI Light"/>
                <w:b w:val="0"/>
                <w:color w:val="000000"/>
                <w:sz w:val="18"/>
                <w:szCs w:val="18"/>
                <w:lang w:val="en-US"/>
              </w:rPr>
              <w:t>er</w:t>
            </w:r>
          </w:p>
          <w:p w14:paraId="0378CFE1" w14:textId="422612C5" w:rsidR="00883DD3" w:rsidRPr="00616AFD" w:rsidRDefault="00616AFD" w:rsidP="00396934">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E</w:t>
            </w:r>
            <w:r w:rsidR="00903DE2" w:rsidRPr="00616AFD">
              <w:rPr>
                <w:rFonts w:ascii="Segoe UI Light" w:hAnsi="Segoe UI Light"/>
                <w:b w:val="0"/>
                <w:color w:val="000000"/>
                <w:sz w:val="18"/>
                <w:szCs w:val="18"/>
                <w:lang w:val="en-US"/>
              </w:rPr>
              <w:t xml:space="preserve">nsure the </w:t>
            </w:r>
            <w:r w:rsidRPr="00616AFD">
              <w:rPr>
                <w:rFonts w:ascii="Segoe UI Light" w:hAnsi="Segoe UI Light"/>
                <w:b w:val="0"/>
                <w:color w:val="000000"/>
                <w:sz w:val="18"/>
                <w:szCs w:val="18"/>
                <w:lang w:val="en-US"/>
              </w:rPr>
              <w:t>hospitality</w:t>
            </w:r>
            <w:r w:rsidR="00903DE2" w:rsidRPr="00616AFD">
              <w:rPr>
                <w:rFonts w:ascii="Segoe UI Light" w:hAnsi="Segoe UI Light"/>
                <w:b w:val="0"/>
                <w:color w:val="000000"/>
                <w:sz w:val="18"/>
                <w:szCs w:val="18"/>
                <w:lang w:val="en-US"/>
              </w:rPr>
              <w:t xml:space="preserve"> d</w:t>
            </w:r>
            <w:r w:rsidR="00883DD3" w:rsidRPr="00616AFD">
              <w:rPr>
                <w:rFonts w:ascii="Segoe UI Light" w:hAnsi="Segoe UI Light"/>
                <w:b w:val="0"/>
                <w:color w:val="000000"/>
                <w:sz w:val="18"/>
                <w:szCs w:val="18"/>
                <w:lang w:val="en-US"/>
              </w:rPr>
              <w:t>atabase is updated and compile/maintain departmental information folders</w:t>
            </w:r>
          </w:p>
          <w:p w14:paraId="3AAF7395" w14:textId="20E18887" w:rsidR="005128AC" w:rsidRPr="00616AFD" w:rsidRDefault="005128AC" w:rsidP="00396934">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Prepare and complete menu presentation notes</w:t>
            </w:r>
            <w:r w:rsidR="00616AFD" w:rsidRPr="00616AFD">
              <w:rPr>
                <w:rFonts w:ascii="Segoe UI Light" w:hAnsi="Segoe UI Light"/>
                <w:b w:val="0"/>
                <w:color w:val="000000"/>
                <w:sz w:val="18"/>
                <w:szCs w:val="18"/>
                <w:lang w:val="en-US"/>
              </w:rPr>
              <w:t>,</w:t>
            </w:r>
            <w:r w:rsidRPr="00616AFD">
              <w:rPr>
                <w:rFonts w:ascii="Segoe UI Light" w:hAnsi="Segoe UI Light"/>
                <w:b w:val="0"/>
                <w:color w:val="000000"/>
                <w:sz w:val="18"/>
                <w:szCs w:val="18"/>
                <w:lang w:val="en-US"/>
              </w:rPr>
              <w:t xml:space="preserve"> in conjunction with the</w:t>
            </w:r>
            <w:r w:rsidR="00616AFD" w:rsidRPr="00616AFD">
              <w:rPr>
                <w:rFonts w:ascii="Segoe UI Light" w:hAnsi="Segoe UI Light"/>
                <w:b w:val="0"/>
                <w:color w:val="000000"/>
                <w:sz w:val="18"/>
                <w:szCs w:val="18"/>
                <w:lang w:val="en-US"/>
              </w:rPr>
              <w:t xml:space="preserve"> Executive</w:t>
            </w:r>
            <w:r w:rsidRPr="00616AFD">
              <w:rPr>
                <w:rFonts w:ascii="Segoe UI Light" w:hAnsi="Segoe UI Light"/>
                <w:b w:val="0"/>
                <w:color w:val="000000"/>
                <w:sz w:val="18"/>
                <w:szCs w:val="18"/>
                <w:lang w:val="en-US"/>
              </w:rPr>
              <w:t xml:space="preserve"> Head Chef</w:t>
            </w:r>
            <w:r w:rsidR="00616AFD" w:rsidRPr="00616AFD">
              <w:rPr>
                <w:rFonts w:ascii="Segoe UI Light" w:hAnsi="Segoe UI Light"/>
                <w:b w:val="0"/>
                <w:color w:val="000000"/>
                <w:sz w:val="18"/>
                <w:szCs w:val="18"/>
                <w:lang w:val="en-US"/>
              </w:rPr>
              <w:t>,</w:t>
            </w:r>
            <w:r w:rsidRPr="00616AFD">
              <w:rPr>
                <w:rFonts w:ascii="Segoe UI Light" w:hAnsi="Segoe UI Light"/>
                <w:b w:val="0"/>
                <w:color w:val="000000"/>
                <w:sz w:val="18"/>
                <w:szCs w:val="18"/>
                <w:lang w:val="en-US"/>
              </w:rPr>
              <w:t xml:space="preserve"> for racedays </w:t>
            </w:r>
            <w:r w:rsidR="00616AFD" w:rsidRPr="00616AFD">
              <w:rPr>
                <w:rFonts w:ascii="Segoe UI Light" w:hAnsi="Segoe UI Light"/>
                <w:b w:val="0"/>
                <w:color w:val="000000"/>
                <w:sz w:val="18"/>
                <w:szCs w:val="18"/>
                <w:lang w:val="en-US"/>
              </w:rPr>
              <w:t>including</w:t>
            </w:r>
            <w:r w:rsidRPr="00616AFD">
              <w:rPr>
                <w:rFonts w:ascii="Segoe UI Light" w:hAnsi="Segoe UI Light"/>
                <w:b w:val="0"/>
                <w:color w:val="000000"/>
                <w:sz w:val="18"/>
                <w:szCs w:val="18"/>
                <w:lang w:val="en-US"/>
              </w:rPr>
              <w:t xml:space="preserve"> any financial information and relevant dat</w:t>
            </w:r>
            <w:r w:rsidR="00616AFD" w:rsidRPr="00616AFD">
              <w:rPr>
                <w:rFonts w:ascii="Segoe UI Light" w:hAnsi="Segoe UI Light"/>
                <w:b w:val="0"/>
                <w:color w:val="000000"/>
                <w:sz w:val="18"/>
                <w:szCs w:val="18"/>
                <w:lang w:val="en-US"/>
              </w:rPr>
              <w:t>a</w:t>
            </w:r>
            <w:r w:rsidRPr="00616AFD">
              <w:rPr>
                <w:rFonts w:ascii="Segoe UI Light" w:hAnsi="Segoe UI Light"/>
                <w:b w:val="0"/>
                <w:color w:val="000000"/>
                <w:sz w:val="18"/>
                <w:szCs w:val="18"/>
                <w:lang w:val="en-US"/>
              </w:rPr>
              <w:t xml:space="preserve"> </w:t>
            </w:r>
          </w:p>
          <w:p w14:paraId="19DC4DEC" w14:textId="12CA607A" w:rsidR="00883DD3" w:rsidRPr="00616AFD" w:rsidRDefault="004A163A" w:rsidP="00616AFD">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 xml:space="preserve">Producing table menus for all </w:t>
            </w:r>
            <w:r w:rsidR="00616AFD" w:rsidRPr="00616AFD">
              <w:rPr>
                <w:rFonts w:ascii="Segoe UI Light" w:hAnsi="Segoe UI Light"/>
                <w:b w:val="0"/>
                <w:color w:val="000000"/>
                <w:sz w:val="18"/>
                <w:szCs w:val="18"/>
                <w:lang w:val="en-US"/>
              </w:rPr>
              <w:t>fine dining areas, for all events</w:t>
            </w:r>
          </w:p>
          <w:p w14:paraId="0FA33B54" w14:textId="62C881DA" w:rsidR="00396934" w:rsidRDefault="00883DD3" w:rsidP="00396934">
            <w:pPr>
              <w:pStyle w:val="Puces4"/>
              <w:numPr>
                <w:ilvl w:val="0"/>
                <w:numId w:val="14"/>
              </w:numPr>
              <w:rPr>
                <w:rFonts w:ascii="Segoe UI Light" w:eastAsia="Times New Roman" w:hAnsi="Segoe UI Light"/>
                <w:bCs w:val="0"/>
                <w:sz w:val="18"/>
                <w:szCs w:val="18"/>
                <w:lang w:val="en-US"/>
              </w:rPr>
            </w:pPr>
            <w:r w:rsidRPr="00616AFD">
              <w:rPr>
                <w:rFonts w:ascii="Segoe UI Light" w:eastAsia="Times New Roman" w:hAnsi="Segoe UI Light"/>
                <w:bCs w:val="0"/>
                <w:sz w:val="18"/>
                <w:szCs w:val="18"/>
                <w:lang w:val="en-US"/>
              </w:rPr>
              <w:t>Ensure that all equipment, flowers, guest service requirements etc</w:t>
            </w:r>
            <w:r w:rsidR="004A163A" w:rsidRPr="00616AFD">
              <w:rPr>
                <w:rFonts w:ascii="Segoe UI Light" w:eastAsia="Times New Roman" w:hAnsi="Segoe UI Light"/>
                <w:bCs w:val="0"/>
                <w:sz w:val="18"/>
                <w:szCs w:val="18"/>
                <w:lang w:val="en-US"/>
              </w:rPr>
              <w:t>.</w:t>
            </w:r>
            <w:r w:rsidRPr="00616AFD">
              <w:rPr>
                <w:rFonts w:ascii="Segoe UI Light" w:eastAsia="Times New Roman" w:hAnsi="Segoe UI Light"/>
                <w:bCs w:val="0"/>
                <w:sz w:val="18"/>
                <w:szCs w:val="18"/>
                <w:lang w:val="en-US"/>
              </w:rPr>
              <w:t xml:space="preserve"> are ordered in a timely manner and </w:t>
            </w:r>
            <w:r w:rsidR="00616AFD" w:rsidRPr="00616AFD">
              <w:rPr>
                <w:rFonts w:ascii="Segoe UI Light" w:eastAsia="Times New Roman" w:hAnsi="Segoe UI Light"/>
                <w:bCs w:val="0"/>
                <w:sz w:val="18"/>
                <w:szCs w:val="18"/>
                <w:lang w:val="en-US"/>
              </w:rPr>
              <w:t xml:space="preserve">are </w:t>
            </w:r>
            <w:r w:rsidRPr="00616AFD">
              <w:rPr>
                <w:rFonts w:ascii="Segoe UI Light" w:eastAsia="Times New Roman" w:hAnsi="Segoe UI Light"/>
                <w:bCs w:val="0"/>
                <w:sz w:val="18"/>
                <w:szCs w:val="18"/>
                <w:lang w:val="en-US"/>
              </w:rPr>
              <w:t>in place at the correct time</w:t>
            </w:r>
            <w:r w:rsidR="00616AFD" w:rsidRPr="00616AFD">
              <w:rPr>
                <w:rFonts w:ascii="Segoe UI Light" w:eastAsia="Times New Roman" w:hAnsi="Segoe UI Light"/>
                <w:bCs w:val="0"/>
                <w:sz w:val="18"/>
                <w:szCs w:val="18"/>
                <w:lang w:val="en-US"/>
              </w:rPr>
              <w:t xml:space="preserve"> and to the agreed standard</w:t>
            </w:r>
            <w:r w:rsidR="00396934" w:rsidRPr="00804D87">
              <w:rPr>
                <w:rFonts w:ascii="Segoe UI Light" w:eastAsia="Times New Roman" w:hAnsi="Segoe UI Light"/>
                <w:bCs w:val="0"/>
                <w:sz w:val="18"/>
                <w:szCs w:val="18"/>
                <w:lang w:val="en-US"/>
              </w:rPr>
              <w:t xml:space="preserve"> </w:t>
            </w:r>
          </w:p>
          <w:p w14:paraId="33A61081" w14:textId="309F001B" w:rsidR="00883DD3" w:rsidRPr="00616AFD" w:rsidRDefault="00396934" w:rsidP="00616AFD">
            <w:pPr>
              <w:pStyle w:val="Puces4"/>
              <w:numPr>
                <w:ilvl w:val="0"/>
                <w:numId w:val="14"/>
              </w:numPr>
              <w:rPr>
                <w:rFonts w:ascii="Segoe UI Light" w:eastAsia="Times New Roman" w:hAnsi="Segoe UI Light"/>
                <w:bCs w:val="0"/>
                <w:sz w:val="18"/>
                <w:szCs w:val="18"/>
                <w:lang w:val="en-US"/>
              </w:rPr>
            </w:pPr>
            <w:r w:rsidRPr="00804D87">
              <w:rPr>
                <w:rFonts w:ascii="Segoe UI Light" w:eastAsia="Times New Roman" w:hAnsi="Segoe UI Light"/>
                <w:bCs w:val="0"/>
                <w:sz w:val="18"/>
                <w:szCs w:val="18"/>
                <w:lang w:val="en-US"/>
              </w:rPr>
              <w:t>Work with the Marketing team to ensure that all new and existing food and beverage offers are photographed correctly and used in raceday marketing</w:t>
            </w:r>
          </w:p>
          <w:p w14:paraId="5E8C6CAC" w14:textId="444F22BC" w:rsidR="00B47E0E" w:rsidRPr="00616AFD" w:rsidRDefault="00616AFD" w:rsidP="00396934">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F</w:t>
            </w:r>
            <w:r w:rsidR="00B47E0E" w:rsidRPr="00616AFD">
              <w:rPr>
                <w:rFonts w:ascii="Segoe UI Light" w:hAnsi="Segoe UI Light"/>
                <w:b w:val="0"/>
                <w:color w:val="000000"/>
                <w:sz w:val="18"/>
                <w:szCs w:val="18"/>
                <w:lang w:val="en-US"/>
              </w:rPr>
              <w:t>ield complaints and ensure these are handled with by your Line Manager in a timely manner</w:t>
            </w:r>
          </w:p>
          <w:p w14:paraId="6623D719" w14:textId="77777777" w:rsidR="00616AFD" w:rsidRPr="00616AFD" w:rsidRDefault="00616AFD" w:rsidP="00616AFD">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Process hospitality order forms liaising with the ARL Accounts department</w:t>
            </w:r>
          </w:p>
          <w:p w14:paraId="0269A007" w14:textId="77777777" w:rsidR="00396934" w:rsidRPr="00804D87" w:rsidRDefault="00396934" w:rsidP="00396934">
            <w:pPr>
              <w:pStyle w:val="Puces4"/>
              <w:numPr>
                <w:ilvl w:val="0"/>
                <w:numId w:val="14"/>
              </w:numPr>
              <w:rPr>
                <w:rFonts w:ascii="Segoe UI Light" w:eastAsia="Times New Roman" w:hAnsi="Segoe UI Light"/>
                <w:bCs w:val="0"/>
                <w:sz w:val="18"/>
                <w:szCs w:val="18"/>
                <w:lang w:val="en-US"/>
              </w:rPr>
            </w:pPr>
            <w:r w:rsidRPr="00804D87">
              <w:rPr>
                <w:rFonts w:ascii="Segoe UI Light" w:eastAsia="Times New Roman" w:hAnsi="Segoe UI Light"/>
                <w:bCs w:val="0"/>
                <w:sz w:val="18"/>
                <w:szCs w:val="18"/>
                <w:lang w:val="en-US"/>
              </w:rPr>
              <w:t>Support the commercial department in the production of invoices post-race day</w:t>
            </w:r>
          </w:p>
          <w:p w14:paraId="5C1E3B8B" w14:textId="77777777" w:rsidR="00396934" w:rsidRPr="00804D87" w:rsidRDefault="00396934" w:rsidP="00396934">
            <w:pPr>
              <w:pStyle w:val="Puces4"/>
              <w:numPr>
                <w:ilvl w:val="0"/>
                <w:numId w:val="14"/>
              </w:numPr>
              <w:rPr>
                <w:rFonts w:ascii="Segoe UI Light" w:eastAsia="Times New Roman" w:hAnsi="Segoe UI Light"/>
                <w:bCs w:val="0"/>
                <w:sz w:val="18"/>
                <w:szCs w:val="18"/>
                <w:lang w:val="en-US"/>
              </w:rPr>
            </w:pPr>
            <w:r w:rsidRPr="00804D87">
              <w:rPr>
                <w:rFonts w:ascii="Segoe UI Light" w:eastAsia="Times New Roman" w:hAnsi="Segoe UI Light"/>
                <w:bCs w:val="0"/>
                <w:sz w:val="18"/>
                <w:szCs w:val="18"/>
                <w:lang w:val="en-US"/>
              </w:rPr>
              <w:t>To undertake any reasonable requests made by the Retail Operations Team and the Planning Team</w:t>
            </w:r>
          </w:p>
          <w:p w14:paraId="63088B3D" w14:textId="77777777" w:rsidR="00616AFD" w:rsidRPr="00616AFD" w:rsidRDefault="00616AFD" w:rsidP="00616AFD">
            <w:pPr>
              <w:pStyle w:val="Puces1"/>
              <w:numPr>
                <w:ilvl w:val="0"/>
                <w:numId w:val="14"/>
              </w:numPr>
              <w:spacing w:after="0"/>
              <w:rPr>
                <w:rFonts w:ascii="Segoe UI Light" w:hAnsi="Segoe UI Light"/>
                <w:b w:val="0"/>
                <w:color w:val="000000"/>
                <w:sz w:val="18"/>
                <w:szCs w:val="18"/>
                <w:lang w:val="en-US"/>
              </w:rPr>
            </w:pPr>
            <w:r w:rsidRPr="00616AFD">
              <w:rPr>
                <w:rFonts w:ascii="Segoe UI Light" w:hAnsi="Segoe UI Light"/>
                <w:b w:val="0"/>
                <w:color w:val="000000"/>
                <w:sz w:val="18"/>
                <w:szCs w:val="18"/>
                <w:lang w:val="en-US"/>
              </w:rPr>
              <w:t>Administration and office duties working with the planning team</w:t>
            </w:r>
          </w:p>
          <w:p w14:paraId="378509C8" w14:textId="77777777" w:rsidR="00424476" w:rsidRPr="00396934" w:rsidRDefault="00424476" w:rsidP="00616AFD">
            <w:pPr>
              <w:rPr>
                <w:rFonts w:cs="Arial"/>
                <w:color w:val="000000" w:themeColor="text1"/>
                <w:szCs w:val="20"/>
              </w:rPr>
            </w:pPr>
          </w:p>
        </w:tc>
      </w:tr>
    </w:tbl>
    <w:p w14:paraId="5832F47E" w14:textId="23C5EA6D" w:rsidR="005F0E2B" w:rsidRDefault="005F0E2B" w:rsidP="00366A73">
      <w:pPr>
        <w:rPr>
          <w:rFonts w:cs="Arial"/>
          <w:vertAlign w:val="subscript"/>
        </w:rPr>
      </w:pPr>
    </w:p>
    <w:p w14:paraId="7ABF1F9A" w14:textId="112C4624" w:rsidR="00616AFD" w:rsidRDefault="00616AFD" w:rsidP="00366A73">
      <w:pPr>
        <w:rPr>
          <w:rFonts w:cs="Arial"/>
          <w:vertAlign w:val="subscript"/>
        </w:rPr>
      </w:pPr>
    </w:p>
    <w:p w14:paraId="6A8B9BD5" w14:textId="08E62288" w:rsidR="00616AFD" w:rsidRDefault="00616AFD" w:rsidP="00366A73">
      <w:pPr>
        <w:rPr>
          <w:rFonts w:cs="Arial"/>
          <w:vertAlign w:val="subscript"/>
        </w:rPr>
      </w:pPr>
    </w:p>
    <w:p w14:paraId="7FC78150" w14:textId="23B8C5F6" w:rsidR="00616AFD" w:rsidRDefault="00616AFD" w:rsidP="00366A73">
      <w:pPr>
        <w:rPr>
          <w:rFonts w:cs="Arial"/>
          <w:vertAlign w:val="subscript"/>
        </w:rPr>
      </w:pPr>
    </w:p>
    <w:p w14:paraId="028F376D" w14:textId="4B4E07E5" w:rsidR="00616AFD" w:rsidRDefault="00616AFD" w:rsidP="00366A73">
      <w:pPr>
        <w:rPr>
          <w:rFonts w:cs="Arial"/>
          <w:vertAlign w:val="subscript"/>
        </w:rPr>
      </w:pPr>
    </w:p>
    <w:p w14:paraId="0B91B7FC" w14:textId="704BF637" w:rsidR="00616AFD" w:rsidRDefault="00616AFD" w:rsidP="00366A73">
      <w:pPr>
        <w:rPr>
          <w:rFonts w:cs="Arial"/>
          <w:vertAlign w:val="subscript"/>
        </w:rPr>
      </w:pPr>
    </w:p>
    <w:p w14:paraId="2D319A9C" w14:textId="63052B9C" w:rsidR="00616AFD" w:rsidRDefault="00616AFD" w:rsidP="00366A73">
      <w:pPr>
        <w:rPr>
          <w:rFonts w:cs="Arial"/>
          <w:vertAlign w:val="subscript"/>
        </w:rPr>
      </w:pPr>
    </w:p>
    <w:p w14:paraId="5866F0D0" w14:textId="0031400C" w:rsidR="00616AFD" w:rsidRDefault="00616AFD" w:rsidP="00366A73">
      <w:pPr>
        <w:rPr>
          <w:rFonts w:cs="Arial"/>
          <w:vertAlign w:val="subscript"/>
        </w:rPr>
      </w:pPr>
    </w:p>
    <w:p w14:paraId="7C72AFB9" w14:textId="77777777" w:rsidR="00616AFD" w:rsidRPr="00BE0ED4" w:rsidRDefault="00616AF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BE0ED4" w14:paraId="17562768"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DA6B61" w14:textId="22DAE5B6" w:rsidR="00366A73" w:rsidRPr="00BE0ED4" w:rsidRDefault="00366A73" w:rsidP="00161F93">
            <w:pPr>
              <w:pStyle w:val="titregris"/>
              <w:framePr w:hSpace="0" w:wrap="auto" w:vAnchor="margin" w:hAnchor="text" w:xAlign="left" w:yAlign="inline"/>
              <w:rPr>
                <w:b w:val="0"/>
              </w:rPr>
            </w:pPr>
            <w:r w:rsidRPr="00BE0ED4">
              <w:rPr>
                <w:color w:val="FF0000"/>
              </w:rPr>
              <w:lastRenderedPageBreak/>
              <w:t>6.</w:t>
            </w:r>
            <w:r w:rsidRPr="00BE0ED4">
              <w:t xml:space="preserve">  Accountabilities </w:t>
            </w:r>
          </w:p>
        </w:tc>
      </w:tr>
      <w:tr w:rsidR="00366A73" w:rsidRPr="00BE0ED4" w14:paraId="247B6516" w14:textId="77777777" w:rsidTr="00161F93">
        <w:trPr>
          <w:trHeight w:val="620"/>
        </w:trPr>
        <w:tc>
          <w:tcPr>
            <w:tcW w:w="10456" w:type="dxa"/>
            <w:tcBorders>
              <w:top w:val="nil"/>
              <w:left w:val="single" w:sz="2" w:space="0" w:color="auto"/>
              <w:bottom w:val="single" w:sz="4" w:space="0" w:color="auto"/>
              <w:right w:val="single" w:sz="4" w:space="0" w:color="auto"/>
            </w:tcBorders>
          </w:tcPr>
          <w:p w14:paraId="5F3278FA" w14:textId="2581E723" w:rsidR="00883DD3" w:rsidRPr="00B47E0E" w:rsidRDefault="005B4A99"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Develop an</w:t>
            </w:r>
            <w:r w:rsidR="00883DD3" w:rsidRPr="00B47E0E">
              <w:rPr>
                <w:rFonts w:ascii="Segoe UI Light" w:hAnsi="Segoe UI Light"/>
                <w:b w:val="0"/>
                <w:sz w:val="18"/>
                <w:szCs w:val="18"/>
              </w:rPr>
              <w:t xml:space="preserve"> excellent working relationship</w:t>
            </w:r>
            <w:r w:rsidR="00B47E0E" w:rsidRPr="00B47E0E">
              <w:rPr>
                <w:rFonts w:ascii="Segoe UI Light" w:hAnsi="Segoe UI Light"/>
                <w:b w:val="0"/>
                <w:sz w:val="18"/>
                <w:szCs w:val="18"/>
              </w:rPr>
              <w:t xml:space="preserve"> with</w:t>
            </w:r>
            <w:r w:rsidR="00883DD3" w:rsidRPr="00B47E0E">
              <w:rPr>
                <w:rFonts w:ascii="Segoe UI Light" w:hAnsi="Segoe UI Light"/>
                <w:b w:val="0"/>
                <w:sz w:val="18"/>
                <w:szCs w:val="18"/>
              </w:rPr>
              <w:t xml:space="preserve"> all department </w:t>
            </w:r>
            <w:r w:rsidRPr="00B47E0E">
              <w:rPr>
                <w:rFonts w:ascii="Segoe UI Light" w:hAnsi="Segoe UI Light"/>
                <w:b w:val="0"/>
                <w:sz w:val="18"/>
                <w:szCs w:val="18"/>
              </w:rPr>
              <w:t>leads</w:t>
            </w:r>
            <w:r w:rsidR="00883DD3" w:rsidRPr="00B47E0E">
              <w:rPr>
                <w:rFonts w:ascii="Segoe UI Light" w:hAnsi="Segoe UI Light"/>
                <w:b w:val="0"/>
                <w:sz w:val="18"/>
                <w:szCs w:val="18"/>
              </w:rPr>
              <w:t xml:space="preserve"> and external clients</w:t>
            </w:r>
            <w:r w:rsidR="00B47E0E" w:rsidRPr="00B47E0E">
              <w:rPr>
                <w:rFonts w:ascii="Segoe UI Light" w:hAnsi="Segoe UI Light"/>
                <w:b w:val="0"/>
                <w:sz w:val="18"/>
                <w:szCs w:val="18"/>
              </w:rPr>
              <w:t>, using open and positive communication</w:t>
            </w:r>
          </w:p>
          <w:p w14:paraId="2E57F181" w14:textId="5039135D" w:rsidR="00883DD3" w:rsidRPr="00B47E0E" w:rsidRDefault="005B4A99"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Ensure e</w:t>
            </w:r>
            <w:r w:rsidR="00883DD3" w:rsidRPr="00B47E0E">
              <w:rPr>
                <w:rFonts w:ascii="Segoe UI Light" w:hAnsi="Segoe UI Light"/>
                <w:b w:val="0"/>
                <w:sz w:val="18"/>
                <w:szCs w:val="18"/>
              </w:rPr>
              <w:t xml:space="preserve">very </w:t>
            </w:r>
            <w:r w:rsidRPr="00B47E0E">
              <w:rPr>
                <w:rFonts w:ascii="Segoe UI Light" w:hAnsi="Segoe UI Light"/>
                <w:b w:val="0"/>
                <w:sz w:val="18"/>
                <w:szCs w:val="18"/>
              </w:rPr>
              <w:t xml:space="preserve">internal or external </w:t>
            </w:r>
            <w:r w:rsidR="00883DD3" w:rsidRPr="00B47E0E">
              <w:rPr>
                <w:rFonts w:ascii="Segoe UI Light" w:hAnsi="Segoe UI Light"/>
                <w:b w:val="0"/>
                <w:sz w:val="18"/>
                <w:szCs w:val="18"/>
              </w:rPr>
              <w:t xml:space="preserve">enquiry is handled quickly, efficiently and professionally </w:t>
            </w:r>
          </w:p>
          <w:p w14:paraId="0A9E8D37" w14:textId="6BBB7771" w:rsidR="005B4A99" w:rsidRPr="00B47E0E" w:rsidRDefault="005B4A99"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 xml:space="preserve">Ensure </w:t>
            </w:r>
            <w:r w:rsidR="00B47E0E" w:rsidRPr="00B47E0E">
              <w:rPr>
                <w:rFonts w:ascii="Segoe UI Light" w:hAnsi="Segoe UI Light"/>
                <w:b w:val="0"/>
                <w:sz w:val="18"/>
                <w:szCs w:val="18"/>
              </w:rPr>
              <w:t>all information distributed is</w:t>
            </w:r>
            <w:r w:rsidRPr="00B47E0E">
              <w:rPr>
                <w:rFonts w:ascii="Segoe UI Light" w:hAnsi="Segoe UI Light"/>
                <w:b w:val="0"/>
                <w:sz w:val="18"/>
                <w:szCs w:val="18"/>
              </w:rPr>
              <w:t xml:space="preserve"> accura</w:t>
            </w:r>
            <w:r w:rsidR="00B47E0E" w:rsidRPr="00B47E0E">
              <w:rPr>
                <w:rFonts w:ascii="Segoe UI Light" w:hAnsi="Segoe UI Light"/>
                <w:b w:val="0"/>
                <w:sz w:val="18"/>
                <w:szCs w:val="18"/>
              </w:rPr>
              <w:t>te and timely</w:t>
            </w:r>
            <w:r w:rsidRPr="00B47E0E">
              <w:rPr>
                <w:rFonts w:ascii="Segoe UI Light" w:hAnsi="Segoe UI Light"/>
                <w:b w:val="0"/>
                <w:sz w:val="18"/>
                <w:szCs w:val="18"/>
              </w:rPr>
              <w:t xml:space="preserve"> to enable operational and support functions</w:t>
            </w:r>
            <w:r w:rsidR="00883DD3" w:rsidRPr="00B47E0E">
              <w:rPr>
                <w:rFonts w:ascii="Segoe UI Light" w:hAnsi="Segoe UI Light"/>
                <w:b w:val="0"/>
                <w:sz w:val="18"/>
                <w:szCs w:val="18"/>
              </w:rPr>
              <w:t xml:space="preserve"> </w:t>
            </w:r>
            <w:r w:rsidRPr="00B47E0E">
              <w:rPr>
                <w:rFonts w:ascii="Segoe UI Light" w:hAnsi="Segoe UI Light"/>
                <w:b w:val="0"/>
                <w:sz w:val="18"/>
                <w:szCs w:val="18"/>
              </w:rPr>
              <w:t>to be able to deliver successful event</w:t>
            </w:r>
            <w:r w:rsidR="00B47E0E" w:rsidRPr="00B47E0E">
              <w:rPr>
                <w:rFonts w:ascii="Segoe UI Light" w:hAnsi="Segoe UI Light"/>
                <w:b w:val="0"/>
                <w:sz w:val="18"/>
                <w:szCs w:val="18"/>
              </w:rPr>
              <w:t>s</w:t>
            </w:r>
          </w:p>
          <w:p w14:paraId="7ED89DCD" w14:textId="5A2B7031" w:rsidR="00883DD3" w:rsidRPr="00B47E0E" w:rsidRDefault="005B4A99"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Provide raceday</w:t>
            </w:r>
            <w:r w:rsidR="00B47E0E" w:rsidRPr="00B47E0E">
              <w:rPr>
                <w:rFonts w:ascii="Segoe UI Light" w:hAnsi="Segoe UI Light"/>
                <w:b w:val="0"/>
                <w:sz w:val="18"/>
                <w:szCs w:val="18"/>
              </w:rPr>
              <w:t>,</w:t>
            </w:r>
            <w:r w:rsidRPr="00B47E0E">
              <w:rPr>
                <w:rFonts w:ascii="Segoe UI Light" w:hAnsi="Segoe UI Light"/>
                <w:b w:val="0"/>
                <w:sz w:val="18"/>
                <w:szCs w:val="18"/>
              </w:rPr>
              <w:t xml:space="preserve"> support as require</w:t>
            </w:r>
            <w:r w:rsidR="00B47E0E" w:rsidRPr="00B47E0E">
              <w:rPr>
                <w:rFonts w:ascii="Segoe UI Light" w:hAnsi="Segoe UI Light"/>
                <w:b w:val="0"/>
                <w:sz w:val="18"/>
                <w:szCs w:val="18"/>
              </w:rPr>
              <w:t>d</w:t>
            </w:r>
          </w:p>
          <w:p w14:paraId="2020C6E8" w14:textId="2DD40BEC" w:rsidR="00B47E0E" w:rsidRPr="00B47E0E" w:rsidRDefault="00B47E0E" w:rsidP="00B47E0E">
            <w:pPr>
              <w:pStyle w:val="Puces1"/>
              <w:numPr>
                <w:ilvl w:val="0"/>
                <w:numId w:val="0"/>
              </w:numPr>
              <w:spacing w:after="0"/>
              <w:ind w:left="360"/>
              <w:rPr>
                <w:rFonts w:ascii="Segoe UI Light" w:hAnsi="Segoe UI Light"/>
                <w:b w:val="0"/>
                <w:sz w:val="18"/>
                <w:szCs w:val="18"/>
              </w:rPr>
            </w:pPr>
          </w:p>
        </w:tc>
      </w:tr>
    </w:tbl>
    <w:p w14:paraId="2CE1B650" w14:textId="77777777" w:rsidR="007F602D" w:rsidRPr="00BE0ED4"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BE0ED4" w14:paraId="4D4CF69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A1BF32D" w14:textId="42AB2AF8" w:rsidR="00EA3990" w:rsidRPr="00BE0ED4" w:rsidRDefault="00EA3990" w:rsidP="00EA3990">
            <w:pPr>
              <w:pStyle w:val="titregris"/>
              <w:framePr w:hSpace="0" w:wrap="auto" w:vAnchor="margin" w:hAnchor="text" w:xAlign="left" w:yAlign="inline"/>
              <w:rPr>
                <w:b w:val="0"/>
              </w:rPr>
            </w:pPr>
            <w:r w:rsidRPr="00BE0ED4">
              <w:rPr>
                <w:color w:val="FF0000"/>
              </w:rPr>
              <w:t>7.</w:t>
            </w:r>
            <w:r w:rsidRPr="00BE0ED4">
              <w:t xml:space="preserve">  Person Specification </w:t>
            </w:r>
          </w:p>
        </w:tc>
      </w:tr>
      <w:tr w:rsidR="00EA3990" w:rsidRPr="00BE0ED4" w14:paraId="2D390C5B" w14:textId="77777777" w:rsidTr="004238D8">
        <w:trPr>
          <w:trHeight w:val="620"/>
        </w:trPr>
        <w:tc>
          <w:tcPr>
            <w:tcW w:w="10458" w:type="dxa"/>
            <w:tcBorders>
              <w:top w:val="nil"/>
              <w:left w:val="single" w:sz="2" w:space="0" w:color="auto"/>
              <w:bottom w:val="single" w:sz="4" w:space="0" w:color="auto"/>
              <w:right w:val="single" w:sz="4" w:space="0" w:color="auto"/>
            </w:tcBorders>
          </w:tcPr>
          <w:p w14:paraId="737347AB" w14:textId="4D6BF411" w:rsidR="00B47E0E" w:rsidRPr="00B47E0E" w:rsidRDefault="00B47E0E" w:rsidP="00B47E0E">
            <w:pPr>
              <w:pStyle w:val="Puces4"/>
              <w:numPr>
                <w:ilvl w:val="0"/>
                <w:numId w:val="0"/>
              </w:numPr>
              <w:rPr>
                <w:rFonts w:ascii="Segoe UI Light" w:hAnsi="Segoe UI Light"/>
                <w:b/>
                <w:bCs w:val="0"/>
                <w:sz w:val="18"/>
              </w:rPr>
            </w:pPr>
            <w:r w:rsidRPr="00B47E0E">
              <w:rPr>
                <w:rFonts w:ascii="Segoe UI Light" w:hAnsi="Segoe UI Light"/>
                <w:b/>
                <w:bCs w:val="0"/>
                <w:sz w:val="18"/>
              </w:rPr>
              <w:t>Essential</w:t>
            </w:r>
          </w:p>
          <w:p w14:paraId="6DA0CCFB" w14:textId="77777777" w:rsidR="00396934" w:rsidRPr="00396934" w:rsidRDefault="00396934" w:rsidP="00396934">
            <w:pPr>
              <w:pStyle w:val="Puces1"/>
              <w:numPr>
                <w:ilvl w:val="0"/>
                <w:numId w:val="3"/>
              </w:numPr>
              <w:jc w:val="both"/>
              <w:rPr>
                <w:rFonts w:ascii="Segoe UI Light" w:eastAsia="MS Mincho" w:hAnsi="Segoe UI Light"/>
                <w:b w:val="0"/>
                <w:bCs/>
                <w:color w:val="000000"/>
                <w:sz w:val="18"/>
              </w:rPr>
            </w:pPr>
            <w:r w:rsidRPr="00396934">
              <w:rPr>
                <w:rFonts w:ascii="Segoe UI Light" w:eastAsia="MS Mincho" w:hAnsi="Segoe UI Light"/>
                <w:b w:val="0"/>
                <w:bCs/>
                <w:color w:val="000000"/>
                <w:sz w:val="18"/>
              </w:rPr>
              <w:t>Committed to deliver against the core values: elegant, original and uplifting</w:t>
            </w:r>
          </w:p>
          <w:p w14:paraId="18CDEE9A" w14:textId="50F7CDE8" w:rsidR="00B47E0E" w:rsidRPr="00B47E0E" w:rsidRDefault="00B47E0E" w:rsidP="00396934">
            <w:pPr>
              <w:pStyle w:val="Puces4"/>
              <w:numPr>
                <w:ilvl w:val="0"/>
                <w:numId w:val="3"/>
              </w:numPr>
              <w:rPr>
                <w:rFonts w:ascii="Segoe UI Light" w:hAnsi="Segoe UI Light"/>
                <w:sz w:val="18"/>
              </w:rPr>
            </w:pPr>
            <w:r w:rsidRPr="00B47E0E">
              <w:rPr>
                <w:rFonts w:ascii="Segoe UI Light" w:hAnsi="Segoe UI Light"/>
                <w:sz w:val="18"/>
              </w:rPr>
              <w:t>Excellent customer service skills and professional approach</w:t>
            </w:r>
          </w:p>
          <w:p w14:paraId="20BB7E58" w14:textId="77777777" w:rsidR="00B47E0E" w:rsidRDefault="00B47E0E" w:rsidP="00396934">
            <w:pPr>
              <w:pStyle w:val="Puces4"/>
              <w:numPr>
                <w:ilvl w:val="0"/>
                <w:numId w:val="3"/>
              </w:numPr>
              <w:rPr>
                <w:rFonts w:ascii="Segoe UI Light" w:hAnsi="Segoe UI Light"/>
                <w:sz w:val="18"/>
              </w:rPr>
            </w:pPr>
            <w:r>
              <w:rPr>
                <w:rFonts w:ascii="Segoe UI Light" w:hAnsi="Segoe UI Light"/>
                <w:sz w:val="18"/>
              </w:rPr>
              <w:t>Motivated and adaptable, confidently able to manage workload and different tasks simultaneously</w:t>
            </w:r>
          </w:p>
          <w:p w14:paraId="53EABA01" w14:textId="77777777" w:rsidR="00B47E0E" w:rsidRDefault="00B47E0E" w:rsidP="00396934">
            <w:pPr>
              <w:pStyle w:val="Puces4"/>
              <w:numPr>
                <w:ilvl w:val="0"/>
                <w:numId w:val="3"/>
              </w:numPr>
              <w:rPr>
                <w:rFonts w:ascii="Segoe UI Light" w:hAnsi="Segoe UI Light"/>
                <w:sz w:val="18"/>
              </w:rPr>
            </w:pPr>
            <w:r>
              <w:rPr>
                <w:rFonts w:ascii="Segoe UI Light" w:hAnsi="Segoe UI Light"/>
                <w:sz w:val="18"/>
              </w:rPr>
              <w:t xml:space="preserve">Excellent written and verbal communication skills </w:t>
            </w:r>
          </w:p>
          <w:p w14:paraId="5F3C59AB" w14:textId="02CF70DD" w:rsidR="00B47E0E" w:rsidRPr="00B47E0E" w:rsidRDefault="00B47E0E" w:rsidP="00396934">
            <w:pPr>
              <w:pStyle w:val="Puces4"/>
              <w:numPr>
                <w:ilvl w:val="0"/>
                <w:numId w:val="3"/>
              </w:numPr>
              <w:rPr>
                <w:rFonts w:ascii="Segoe UI Light" w:hAnsi="Segoe UI Light"/>
                <w:sz w:val="18"/>
              </w:rPr>
            </w:pPr>
            <w:r w:rsidRPr="00B47E0E">
              <w:rPr>
                <w:rFonts w:ascii="Segoe UI Light" w:hAnsi="Segoe UI Light"/>
                <w:sz w:val="18"/>
              </w:rPr>
              <w:t xml:space="preserve">Knowledge of Microsoft Office specifically Outlook, Word, Excel, </w:t>
            </w:r>
            <w:r w:rsidR="00616AFD" w:rsidRPr="00B47E0E">
              <w:rPr>
                <w:rFonts w:ascii="Segoe UI Light" w:hAnsi="Segoe UI Light"/>
                <w:sz w:val="18"/>
              </w:rPr>
              <w:t>PowerPoint</w:t>
            </w:r>
            <w:r w:rsidRPr="00B47E0E">
              <w:rPr>
                <w:rFonts w:ascii="Segoe UI Light" w:hAnsi="Segoe UI Light"/>
                <w:sz w:val="18"/>
              </w:rPr>
              <w:t xml:space="preserve"> and Publisher</w:t>
            </w:r>
          </w:p>
          <w:p w14:paraId="16937F96" w14:textId="77777777" w:rsidR="00B47E0E" w:rsidRPr="00B47E0E" w:rsidRDefault="00B47E0E" w:rsidP="00396934">
            <w:pPr>
              <w:pStyle w:val="Puces4"/>
              <w:numPr>
                <w:ilvl w:val="0"/>
                <w:numId w:val="3"/>
              </w:numPr>
              <w:rPr>
                <w:rFonts w:ascii="Segoe UI Light" w:hAnsi="Segoe UI Light"/>
                <w:sz w:val="18"/>
              </w:rPr>
            </w:pPr>
            <w:r w:rsidRPr="00B47E0E">
              <w:rPr>
                <w:rFonts w:ascii="Segoe UI Light" w:hAnsi="Segoe UI Light"/>
                <w:sz w:val="18"/>
              </w:rPr>
              <w:t>Ability to demonstrate organisational skills and attention to detail</w:t>
            </w:r>
          </w:p>
          <w:p w14:paraId="33925803" w14:textId="77777777" w:rsidR="00B47E0E" w:rsidRPr="00B47E0E" w:rsidRDefault="00B47E0E" w:rsidP="00396934">
            <w:pPr>
              <w:pStyle w:val="Puces4"/>
              <w:numPr>
                <w:ilvl w:val="0"/>
                <w:numId w:val="3"/>
              </w:numPr>
              <w:rPr>
                <w:rFonts w:ascii="Segoe UI Light" w:hAnsi="Segoe UI Light"/>
                <w:sz w:val="18"/>
              </w:rPr>
            </w:pPr>
            <w:r w:rsidRPr="00B47E0E">
              <w:rPr>
                <w:rFonts w:ascii="Segoe UI Light" w:hAnsi="Segoe UI Light"/>
                <w:sz w:val="18"/>
              </w:rPr>
              <w:t>Ability to manage multiple tasks and prioritise information in an extremely busy environment</w:t>
            </w:r>
          </w:p>
          <w:p w14:paraId="4B1063AE" w14:textId="77777777" w:rsidR="00B47E0E" w:rsidRPr="00735869" w:rsidRDefault="00B47E0E" w:rsidP="00396934">
            <w:pPr>
              <w:pStyle w:val="Puces4"/>
              <w:numPr>
                <w:ilvl w:val="0"/>
                <w:numId w:val="3"/>
              </w:numPr>
              <w:rPr>
                <w:rFonts w:ascii="Segoe UI Light" w:hAnsi="Segoe UI Light"/>
                <w:sz w:val="18"/>
              </w:rPr>
            </w:pPr>
            <w:r w:rsidRPr="004642ED">
              <w:rPr>
                <w:rFonts w:ascii="Segoe UI Light" w:hAnsi="Segoe UI Light"/>
                <w:sz w:val="18"/>
              </w:rPr>
              <w:t>A flexible approach to working hours</w:t>
            </w:r>
            <w:r w:rsidRPr="00735869">
              <w:rPr>
                <w:rFonts w:ascii="Segoe UI Light" w:hAnsi="Segoe UI Light"/>
                <w:sz w:val="18"/>
              </w:rPr>
              <w:t xml:space="preserve"> </w:t>
            </w:r>
            <w:r w:rsidRPr="00D718DA">
              <w:rPr>
                <w:rFonts w:ascii="Segoe UI Light" w:hAnsi="Segoe UI Light"/>
                <w:sz w:val="18"/>
              </w:rPr>
              <w:t>and days</w:t>
            </w:r>
          </w:p>
          <w:p w14:paraId="4ECCECE4" w14:textId="77777777" w:rsidR="00B47E0E" w:rsidRPr="00735869" w:rsidRDefault="00B47E0E" w:rsidP="00396934">
            <w:pPr>
              <w:pStyle w:val="Puces4"/>
              <w:numPr>
                <w:ilvl w:val="0"/>
                <w:numId w:val="3"/>
              </w:numPr>
              <w:rPr>
                <w:rFonts w:ascii="Segoe UI Light" w:hAnsi="Segoe UI Light"/>
                <w:sz w:val="18"/>
              </w:rPr>
            </w:pPr>
            <w:r>
              <w:rPr>
                <w:rFonts w:ascii="Segoe UI Light" w:hAnsi="Segoe UI Light"/>
                <w:sz w:val="18"/>
              </w:rPr>
              <w:t>A positive attitude and the willingness to support colleagues</w:t>
            </w:r>
          </w:p>
          <w:p w14:paraId="26A8C923" w14:textId="77777777" w:rsidR="00B47E0E" w:rsidRPr="00735869" w:rsidRDefault="00B47E0E" w:rsidP="00396934">
            <w:pPr>
              <w:pStyle w:val="Puces4"/>
              <w:numPr>
                <w:ilvl w:val="0"/>
                <w:numId w:val="3"/>
              </w:numPr>
              <w:rPr>
                <w:rFonts w:ascii="Segoe UI Light" w:hAnsi="Segoe UI Light"/>
                <w:sz w:val="18"/>
              </w:rPr>
            </w:pPr>
            <w:r>
              <w:rPr>
                <w:rFonts w:ascii="Segoe UI Light" w:hAnsi="Segoe UI Light"/>
                <w:sz w:val="18"/>
              </w:rPr>
              <w:t>Adaptability and resilience</w:t>
            </w:r>
          </w:p>
          <w:p w14:paraId="417F1C99" w14:textId="4478ED0D" w:rsidR="00B47E0E" w:rsidRDefault="00B47E0E" w:rsidP="00B47E0E">
            <w:pPr>
              <w:pStyle w:val="Puces1"/>
              <w:numPr>
                <w:ilvl w:val="0"/>
                <w:numId w:val="0"/>
              </w:numPr>
              <w:spacing w:after="0"/>
              <w:ind w:left="1069" w:hanging="360"/>
              <w:rPr>
                <w:b w:val="0"/>
                <w:sz w:val="20"/>
              </w:rPr>
            </w:pPr>
          </w:p>
          <w:p w14:paraId="4463BB79" w14:textId="58EC14DF" w:rsidR="00B47E0E" w:rsidRPr="00B47E0E" w:rsidRDefault="00B47E0E" w:rsidP="00B47E0E">
            <w:pPr>
              <w:pStyle w:val="Puces4"/>
              <w:numPr>
                <w:ilvl w:val="0"/>
                <w:numId w:val="0"/>
              </w:numPr>
              <w:rPr>
                <w:rFonts w:ascii="Segoe UI Light" w:hAnsi="Segoe UI Light"/>
                <w:b/>
                <w:bCs w:val="0"/>
                <w:sz w:val="18"/>
              </w:rPr>
            </w:pPr>
            <w:r w:rsidRPr="00B47E0E">
              <w:rPr>
                <w:rFonts w:ascii="Segoe UI Light" w:hAnsi="Segoe UI Light"/>
                <w:b/>
                <w:bCs w:val="0"/>
                <w:sz w:val="18"/>
              </w:rPr>
              <w:t>Desirable</w:t>
            </w:r>
          </w:p>
          <w:p w14:paraId="46343741" w14:textId="77777777" w:rsidR="00EA3990" w:rsidRPr="00616AFD" w:rsidRDefault="00173AB2" w:rsidP="00396934">
            <w:pPr>
              <w:pStyle w:val="Puces4"/>
              <w:numPr>
                <w:ilvl w:val="0"/>
                <w:numId w:val="3"/>
              </w:numPr>
            </w:pPr>
            <w:r w:rsidRPr="00B47E0E">
              <w:rPr>
                <w:rFonts w:ascii="Segoe UI Light" w:hAnsi="Segoe UI Light"/>
                <w:sz w:val="18"/>
              </w:rPr>
              <w:t>At least 1 years Events experience</w:t>
            </w:r>
          </w:p>
          <w:p w14:paraId="62E6041F" w14:textId="0C80D9E7" w:rsidR="00616AFD" w:rsidRPr="00BE0ED4" w:rsidRDefault="00616AFD" w:rsidP="00616AFD">
            <w:pPr>
              <w:pStyle w:val="Puces4"/>
              <w:numPr>
                <w:ilvl w:val="0"/>
                <w:numId w:val="0"/>
              </w:numPr>
              <w:ind w:left="720"/>
            </w:pPr>
          </w:p>
        </w:tc>
      </w:tr>
    </w:tbl>
    <w:p w14:paraId="009BBE01" w14:textId="77777777" w:rsidR="007F02BF" w:rsidRPr="00BE0ED4" w:rsidRDefault="007A5DE6"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BE0ED4" w14:paraId="0C2F28B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1D4CFA7" w14:textId="693B4BE1" w:rsidR="00EA3990" w:rsidRPr="00BE0ED4" w:rsidRDefault="00EA3990" w:rsidP="00EA3990">
            <w:pPr>
              <w:pStyle w:val="titregris"/>
              <w:framePr w:hSpace="0" w:wrap="auto" w:vAnchor="margin" w:hAnchor="text" w:xAlign="left" w:yAlign="inline"/>
              <w:rPr>
                <w:b w:val="0"/>
              </w:rPr>
            </w:pPr>
            <w:r w:rsidRPr="00BE0ED4">
              <w:rPr>
                <w:color w:val="FF0000"/>
              </w:rPr>
              <w:t>8.</w:t>
            </w:r>
            <w:r w:rsidRPr="00BE0ED4">
              <w:t xml:space="preserve">  Competencies </w:t>
            </w:r>
          </w:p>
        </w:tc>
      </w:tr>
      <w:tr w:rsidR="00EA3990" w:rsidRPr="00BE0ED4" w14:paraId="002D5969" w14:textId="77777777" w:rsidTr="0007446E">
        <w:trPr>
          <w:trHeight w:val="620"/>
        </w:trPr>
        <w:tc>
          <w:tcPr>
            <w:tcW w:w="10456" w:type="dxa"/>
            <w:tcBorders>
              <w:top w:val="nil"/>
              <w:left w:val="single" w:sz="2" w:space="0" w:color="auto"/>
              <w:bottom w:val="single" w:sz="4" w:space="0" w:color="auto"/>
              <w:right w:val="single" w:sz="4" w:space="0" w:color="auto"/>
            </w:tcBorders>
          </w:tcPr>
          <w:p w14:paraId="0839BAD8" w14:textId="6ED70D76" w:rsidR="00EA3990" w:rsidRPr="00B47E0E" w:rsidRDefault="00B47E0E"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Growth, Client &amp; Customer Satisfaction / Quality of Services provided</w:t>
            </w:r>
          </w:p>
          <w:p w14:paraId="4B2C5FC1" w14:textId="57E1EBDD" w:rsidR="00B47E0E" w:rsidRPr="00B47E0E" w:rsidRDefault="00B47E0E"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Rigorous management of results</w:t>
            </w:r>
          </w:p>
          <w:p w14:paraId="536DA324" w14:textId="46D5AF34" w:rsidR="00B47E0E" w:rsidRPr="00B47E0E" w:rsidRDefault="00B47E0E"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Brand Notoriety</w:t>
            </w:r>
          </w:p>
          <w:p w14:paraId="0EAF352F" w14:textId="7F8E54BA" w:rsidR="00B47E0E" w:rsidRPr="00B47E0E" w:rsidRDefault="00B47E0E"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Commercial Awareness</w:t>
            </w:r>
          </w:p>
          <w:p w14:paraId="4621C36F" w14:textId="60274242" w:rsidR="00B47E0E" w:rsidRPr="00B47E0E" w:rsidRDefault="00B47E0E" w:rsidP="00B47E0E">
            <w:pPr>
              <w:pStyle w:val="Puces1"/>
              <w:numPr>
                <w:ilvl w:val="0"/>
                <w:numId w:val="3"/>
              </w:numPr>
              <w:spacing w:after="0"/>
              <w:rPr>
                <w:rFonts w:ascii="Segoe UI Light" w:hAnsi="Segoe UI Light"/>
                <w:b w:val="0"/>
                <w:sz w:val="18"/>
                <w:szCs w:val="18"/>
              </w:rPr>
            </w:pPr>
            <w:r w:rsidRPr="00B47E0E">
              <w:rPr>
                <w:rFonts w:ascii="Segoe UI Light" w:hAnsi="Segoe UI Light"/>
                <w:b w:val="0"/>
                <w:sz w:val="18"/>
                <w:szCs w:val="18"/>
              </w:rPr>
              <w:t>Innovation and Change</w:t>
            </w:r>
          </w:p>
          <w:p w14:paraId="197A3419" w14:textId="77777777" w:rsidR="00EA3990" w:rsidRPr="00BE0ED4" w:rsidRDefault="00EA3990" w:rsidP="00EA3990">
            <w:pPr>
              <w:spacing w:before="40"/>
              <w:ind w:left="720"/>
              <w:jc w:val="left"/>
              <w:rPr>
                <w:rFonts w:cs="Arial"/>
                <w:color w:val="000000" w:themeColor="text1"/>
                <w:szCs w:val="20"/>
                <w:lang w:val="en-GB"/>
              </w:rPr>
            </w:pPr>
          </w:p>
        </w:tc>
      </w:tr>
    </w:tbl>
    <w:p w14:paraId="66CBB8B4" w14:textId="77777777" w:rsidR="00E57078" w:rsidRPr="00BE0ED4"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BE0ED4" w14:paraId="4BE09A7C"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079CE00" w14:textId="7594D1A3" w:rsidR="00E57078" w:rsidRPr="00BE0ED4" w:rsidRDefault="00E57078" w:rsidP="00E57078">
            <w:pPr>
              <w:pStyle w:val="titregris"/>
              <w:framePr w:hSpace="0" w:wrap="auto" w:vAnchor="margin" w:hAnchor="text" w:xAlign="left" w:yAlign="inline"/>
              <w:rPr>
                <w:b w:val="0"/>
              </w:rPr>
            </w:pPr>
            <w:r w:rsidRPr="00BE0ED4">
              <w:rPr>
                <w:color w:val="FF0000"/>
              </w:rPr>
              <w:t>9.</w:t>
            </w:r>
            <w:r w:rsidRPr="00BE0ED4">
              <w:t xml:space="preserve">  Management Approval </w:t>
            </w:r>
          </w:p>
        </w:tc>
      </w:tr>
      <w:tr w:rsidR="00E57078" w:rsidRPr="00BE0ED4" w14:paraId="27A35A66" w14:textId="77777777" w:rsidTr="00353228">
        <w:trPr>
          <w:trHeight w:val="620"/>
        </w:trPr>
        <w:tc>
          <w:tcPr>
            <w:tcW w:w="10456" w:type="dxa"/>
            <w:tcBorders>
              <w:top w:val="nil"/>
              <w:left w:val="single" w:sz="2" w:space="0" w:color="auto"/>
              <w:bottom w:val="single" w:sz="4" w:space="0" w:color="auto"/>
              <w:right w:val="single" w:sz="4" w:space="0" w:color="auto"/>
            </w:tcBorders>
          </w:tcPr>
          <w:p w14:paraId="029361A4" w14:textId="77777777" w:rsidR="00E57078" w:rsidRPr="00BE0ED4"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BE0ED4" w14:paraId="0AACF4A9" w14:textId="77777777" w:rsidTr="00E57078">
              <w:tc>
                <w:tcPr>
                  <w:tcW w:w="2122" w:type="dxa"/>
                </w:tcPr>
                <w:p w14:paraId="6B1574D7" w14:textId="77777777" w:rsidR="00E57078" w:rsidRPr="00BE0ED4" w:rsidRDefault="00E57078" w:rsidP="007A5DE6">
                  <w:pPr>
                    <w:framePr w:hSpace="180" w:wrap="around" w:vAnchor="text" w:hAnchor="margin" w:xAlign="center" w:y="192"/>
                    <w:spacing w:before="40"/>
                    <w:jc w:val="left"/>
                    <w:rPr>
                      <w:rFonts w:cs="Arial"/>
                      <w:color w:val="000000" w:themeColor="text1"/>
                      <w:szCs w:val="20"/>
                      <w:lang w:val="en-GB"/>
                    </w:rPr>
                  </w:pPr>
                  <w:r w:rsidRPr="00BE0ED4">
                    <w:rPr>
                      <w:rFonts w:cs="Arial"/>
                      <w:color w:val="000000" w:themeColor="text1"/>
                      <w:szCs w:val="20"/>
                      <w:lang w:val="en-GB"/>
                    </w:rPr>
                    <w:t>Version</w:t>
                  </w:r>
                </w:p>
              </w:tc>
              <w:tc>
                <w:tcPr>
                  <w:tcW w:w="2991" w:type="dxa"/>
                </w:tcPr>
                <w:p w14:paraId="31305904" w14:textId="0C4010A2" w:rsidR="00E57078" w:rsidRPr="00B47E0E" w:rsidRDefault="00903DE2" w:rsidP="007A5DE6">
                  <w:pPr>
                    <w:pStyle w:val="Puces1"/>
                    <w:framePr w:hSpace="180" w:wrap="around" w:vAnchor="text" w:hAnchor="margin" w:xAlign="center" w:y="192"/>
                    <w:numPr>
                      <w:ilvl w:val="0"/>
                      <w:numId w:val="0"/>
                    </w:numPr>
                    <w:spacing w:after="0"/>
                    <w:rPr>
                      <w:rFonts w:ascii="Segoe UI Light" w:hAnsi="Segoe UI Light"/>
                      <w:b w:val="0"/>
                      <w:sz w:val="18"/>
                      <w:szCs w:val="18"/>
                    </w:rPr>
                  </w:pPr>
                  <w:r w:rsidRPr="00B47E0E">
                    <w:rPr>
                      <w:rFonts w:ascii="Segoe UI Light" w:hAnsi="Segoe UI Light"/>
                      <w:b w:val="0"/>
                      <w:sz w:val="18"/>
                      <w:szCs w:val="18"/>
                    </w:rPr>
                    <w:t>V</w:t>
                  </w:r>
                  <w:r w:rsidR="00B47E0E" w:rsidRPr="00B47E0E">
                    <w:rPr>
                      <w:rFonts w:ascii="Segoe UI Light" w:hAnsi="Segoe UI Light"/>
                      <w:b w:val="0"/>
                      <w:sz w:val="18"/>
                      <w:szCs w:val="18"/>
                    </w:rPr>
                    <w:t>4</w:t>
                  </w:r>
                </w:p>
              </w:tc>
              <w:tc>
                <w:tcPr>
                  <w:tcW w:w="2557" w:type="dxa"/>
                </w:tcPr>
                <w:p w14:paraId="26D3B111" w14:textId="77777777" w:rsidR="00E57078" w:rsidRPr="00BE0ED4" w:rsidRDefault="00E57078" w:rsidP="007A5DE6">
                  <w:pPr>
                    <w:framePr w:hSpace="180" w:wrap="around" w:vAnchor="text" w:hAnchor="margin" w:xAlign="center" w:y="192"/>
                    <w:spacing w:before="40"/>
                    <w:jc w:val="left"/>
                    <w:rPr>
                      <w:rFonts w:cs="Arial"/>
                      <w:color w:val="000000" w:themeColor="text1"/>
                      <w:szCs w:val="20"/>
                      <w:lang w:val="en-GB"/>
                    </w:rPr>
                  </w:pPr>
                  <w:r w:rsidRPr="00BE0ED4">
                    <w:rPr>
                      <w:rFonts w:cs="Arial"/>
                      <w:color w:val="000000" w:themeColor="text1"/>
                      <w:szCs w:val="20"/>
                      <w:lang w:val="en-GB"/>
                    </w:rPr>
                    <w:t>Date</w:t>
                  </w:r>
                </w:p>
              </w:tc>
              <w:tc>
                <w:tcPr>
                  <w:tcW w:w="2557" w:type="dxa"/>
                </w:tcPr>
                <w:p w14:paraId="223C9F03" w14:textId="53E4DD40" w:rsidR="00E57078" w:rsidRPr="00BE0ED4" w:rsidRDefault="002D5385" w:rsidP="007A5DE6">
                  <w:pPr>
                    <w:pStyle w:val="Puces1"/>
                    <w:framePr w:hSpace="180" w:wrap="around" w:vAnchor="text" w:hAnchor="margin" w:xAlign="center" w:y="192"/>
                    <w:numPr>
                      <w:ilvl w:val="0"/>
                      <w:numId w:val="0"/>
                    </w:numPr>
                    <w:spacing w:after="0"/>
                    <w:rPr>
                      <w:color w:val="000000" w:themeColor="text1"/>
                      <w:szCs w:val="20"/>
                    </w:rPr>
                  </w:pPr>
                  <w:r w:rsidRPr="00B47E0E">
                    <w:rPr>
                      <w:rFonts w:ascii="Segoe UI Light" w:hAnsi="Segoe UI Light"/>
                      <w:b w:val="0"/>
                      <w:sz w:val="18"/>
                      <w:szCs w:val="18"/>
                    </w:rPr>
                    <w:t>24/03/2021</w:t>
                  </w:r>
                </w:p>
              </w:tc>
            </w:tr>
            <w:tr w:rsidR="00E57078" w:rsidRPr="00BE0ED4" w14:paraId="58A87171" w14:textId="77777777" w:rsidTr="00E57078">
              <w:tc>
                <w:tcPr>
                  <w:tcW w:w="2122" w:type="dxa"/>
                </w:tcPr>
                <w:p w14:paraId="28329E36" w14:textId="77777777" w:rsidR="00E57078" w:rsidRPr="00BE0ED4" w:rsidRDefault="00E57078" w:rsidP="007A5DE6">
                  <w:pPr>
                    <w:framePr w:hSpace="180" w:wrap="around" w:vAnchor="text" w:hAnchor="margin" w:xAlign="center" w:y="192"/>
                    <w:spacing w:before="40"/>
                    <w:jc w:val="left"/>
                    <w:rPr>
                      <w:rFonts w:cs="Arial"/>
                      <w:color w:val="000000" w:themeColor="text1"/>
                      <w:szCs w:val="20"/>
                      <w:lang w:val="en-GB"/>
                    </w:rPr>
                  </w:pPr>
                  <w:r w:rsidRPr="00BE0ED4">
                    <w:rPr>
                      <w:rFonts w:cs="Arial"/>
                      <w:color w:val="000000" w:themeColor="text1"/>
                      <w:szCs w:val="20"/>
                      <w:lang w:val="en-GB"/>
                    </w:rPr>
                    <w:t>Document Owner</w:t>
                  </w:r>
                </w:p>
              </w:tc>
              <w:tc>
                <w:tcPr>
                  <w:tcW w:w="8105" w:type="dxa"/>
                  <w:gridSpan w:val="3"/>
                </w:tcPr>
                <w:p w14:paraId="38EC348A" w14:textId="7E5883BC" w:rsidR="00E57078" w:rsidRPr="00B47E0E" w:rsidRDefault="00B47E0E" w:rsidP="007A5DE6">
                  <w:pPr>
                    <w:pStyle w:val="Puces1"/>
                    <w:framePr w:hSpace="180" w:wrap="around" w:vAnchor="text" w:hAnchor="margin" w:xAlign="center" w:y="192"/>
                    <w:numPr>
                      <w:ilvl w:val="0"/>
                      <w:numId w:val="0"/>
                    </w:numPr>
                    <w:spacing w:after="0"/>
                    <w:rPr>
                      <w:rFonts w:ascii="Segoe UI Light" w:hAnsi="Segoe UI Light"/>
                      <w:b w:val="0"/>
                      <w:sz w:val="18"/>
                      <w:szCs w:val="18"/>
                    </w:rPr>
                  </w:pPr>
                  <w:r w:rsidRPr="00B47E0E">
                    <w:rPr>
                      <w:rFonts w:ascii="Segoe UI Light" w:hAnsi="Segoe UI Light"/>
                      <w:b w:val="0"/>
                      <w:sz w:val="18"/>
                      <w:szCs w:val="18"/>
                    </w:rPr>
                    <w:t>Caroline Hawkins</w:t>
                  </w:r>
                </w:p>
              </w:tc>
            </w:tr>
          </w:tbl>
          <w:p w14:paraId="5114D7B0" w14:textId="77777777" w:rsidR="00E57078" w:rsidRPr="00BE0ED4" w:rsidRDefault="00E57078" w:rsidP="00353228">
            <w:pPr>
              <w:spacing w:before="40"/>
              <w:ind w:left="720"/>
              <w:jc w:val="left"/>
              <w:rPr>
                <w:rFonts w:cs="Arial"/>
                <w:color w:val="000000" w:themeColor="text1"/>
                <w:szCs w:val="20"/>
                <w:lang w:val="en-GB"/>
              </w:rPr>
            </w:pPr>
          </w:p>
        </w:tc>
      </w:tr>
    </w:tbl>
    <w:p w14:paraId="40CFBE44" w14:textId="77777777" w:rsidR="00086FFE" w:rsidRPr="00BE0ED4"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BE0ED4" w14:paraId="61F9DAB1"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CC30DEB" w14:textId="1A4C20D9" w:rsidR="00086FFE" w:rsidRPr="00BE0ED4" w:rsidRDefault="00086FFE" w:rsidP="00086FFE">
            <w:pPr>
              <w:pStyle w:val="titregris"/>
              <w:framePr w:hSpace="0" w:wrap="auto" w:vAnchor="margin" w:hAnchor="text" w:xAlign="left" w:yAlign="inline"/>
              <w:rPr>
                <w:b w:val="0"/>
              </w:rPr>
            </w:pPr>
            <w:r w:rsidRPr="00BE0ED4">
              <w:rPr>
                <w:color w:val="FF0000"/>
              </w:rPr>
              <w:t>10.</w:t>
            </w:r>
            <w:r w:rsidRPr="00BE0ED4">
              <w:t xml:space="preserve">  Employee Approval </w:t>
            </w:r>
          </w:p>
        </w:tc>
      </w:tr>
      <w:tr w:rsidR="00086FFE" w:rsidRPr="00EA3990" w14:paraId="606BA8D4" w14:textId="77777777" w:rsidTr="00572B0C">
        <w:trPr>
          <w:trHeight w:val="620"/>
        </w:trPr>
        <w:tc>
          <w:tcPr>
            <w:tcW w:w="10456" w:type="dxa"/>
            <w:tcBorders>
              <w:top w:val="nil"/>
              <w:left w:val="single" w:sz="2" w:space="0" w:color="auto"/>
              <w:bottom w:val="single" w:sz="4" w:space="0" w:color="auto"/>
              <w:right w:val="single" w:sz="4" w:space="0" w:color="auto"/>
            </w:tcBorders>
          </w:tcPr>
          <w:p w14:paraId="4947AEE9" w14:textId="1DF6E0E0" w:rsidR="00086FFE" w:rsidRDefault="00B47E0E" w:rsidP="00572B0C">
            <w:pPr>
              <w:spacing w:before="40"/>
              <w:jc w:val="left"/>
              <w:rPr>
                <w:rFonts w:cs="Arial"/>
                <w:color w:val="000000" w:themeColor="text1"/>
                <w:szCs w:val="20"/>
                <w:lang w:val="en-GB"/>
              </w:rPr>
            </w:pPr>
            <w:r>
              <w:rPr>
                <w:rFonts w:cs="Arial"/>
                <w:color w:val="000000" w:themeColor="text1"/>
                <w:szCs w:val="20"/>
                <w:lang w:val="en-GB"/>
              </w:rPr>
              <w:t>Employee Name:</w:t>
            </w:r>
          </w:p>
          <w:p w14:paraId="231DB6E9" w14:textId="45FED1B3" w:rsidR="00B47E0E" w:rsidRDefault="00B47E0E" w:rsidP="00572B0C">
            <w:pPr>
              <w:spacing w:before="40"/>
              <w:jc w:val="left"/>
              <w:rPr>
                <w:rFonts w:cs="Arial"/>
                <w:color w:val="000000" w:themeColor="text1"/>
                <w:szCs w:val="20"/>
                <w:lang w:val="en-GB"/>
              </w:rPr>
            </w:pPr>
          </w:p>
          <w:p w14:paraId="5BBF9DB0" w14:textId="6202A3A0" w:rsidR="00B47E0E" w:rsidRPr="00BE0ED4" w:rsidRDefault="00B47E0E" w:rsidP="00572B0C">
            <w:pPr>
              <w:spacing w:before="40"/>
              <w:jc w:val="left"/>
              <w:rPr>
                <w:rFonts w:cs="Arial"/>
                <w:color w:val="000000" w:themeColor="text1"/>
                <w:szCs w:val="20"/>
                <w:lang w:val="en-GB"/>
              </w:rPr>
            </w:pPr>
            <w:r>
              <w:rPr>
                <w:rFonts w:cs="Arial"/>
                <w:color w:val="000000" w:themeColor="text1"/>
                <w:szCs w:val="20"/>
                <w:lang w:val="en-GB"/>
              </w:rPr>
              <w:t>Date:</w:t>
            </w:r>
          </w:p>
          <w:p w14:paraId="3661C913" w14:textId="77777777" w:rsidR="00086FFE" w:rsidRPr="00EA3990" w:rsidRDefault="00086FFE" w:rsidP="00572B0C">
            <w:pPr>
              <w:spacing w:before="40"/>
              <w:ind w:left="720"/>
              <w:jc w:val="left"/>
              <w:rPr>
                <w:rFonts w:cs="Arial"/>
                <w:color w:val="000000" w:themeColor="text1"/>
                <w:szCs w:val="20"/>
                <w:lang w:val="en-GB"/>
              </w:rPr>
            </w:pPr>
          </w:p>
        </w:tc>
      </w:tr>
    </w:tbl>
    <w:p w14:paraId="1D38BF6F" w14:textId="77777777" w:rsidR="00E57078" w:rsidRPr="00366A73" w:rsidRDefault="00E57078" w:rsidP="0016604C">
      <w:pPr>
        <w:spacing w:after="200" w:line="276" w:lineRule="auto"/>
        <w:jc w:val="left"/>
      </w:pPr>
    </w:p>
    <w:sectPr w:rsidR="00E57078" w:rsidRPr="00366A73" w:rsidSect="00052A2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514C6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EB30DF7"/>
    <w:multiLevelType w:val="hybridMultilevel"/>
    <w:tmpl w:val="D5B63DE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453441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6DA155B"/>
    <w:multiLevelType w:val="hybridMultilevel"/>
    <w:tmpl w:val="F7A87C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707C6"/>
    <w:multiLevelType w:val="hybridMultilevel"/>
    <w:tmpl w:val="D874989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74D94"/>
    <w:multiLevelType w:val="hybridMultilevel"/>
    <w:tmpl w:val="3C34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47104"/>
    <w:multiLevelType w:val="hybridMultilevel"/>
    <w:tmpl w:val="0490854C"/>
    <w:lvl w:ilvl="0" w:tplc="84681946">
      <w:start w:val="1"/>
      <w:numFmt w:val="bullet"/>
      <w:lvlText w:val=""/>
      <w:lvlJc w:val="left"/>
      <w:pPr>
        <w:tabs>
          <w:tab w:val="num" w:pos="360"/>
        </w:tabs>
        <w:ind w:left="340" w:hanging="340"/>
      </w:pPr>
      <w:rPr>
        <w:rFonts w:ascii="Wingdings" w:hAnsi="Wingdings" w:hint="default"/>
        <w:b w:val="0"/>
        <w:i w:val="0"/>
        <w:caps w:val="0"/>
        <w:strike w:val="0"/>
        <w:dstrike w:val="0"/>
        <w:vanish w:val="0"/>
        <w:color w:val="FF412E"/>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2"/>
  </w:num>
  <w:num w:numId="5">
    <w:abstractNumId w:val="5"/>
  </w:num>
  <w:num w:numId="6">
    <w:abstractNumId w:val="3"/>
  </w:num>
  <w:num w:numId="7">
    <w:abstractNumId w:val="15"/>
  </w:num>
  <w:num w:numId="8">
    <w:abstractNumId w:val="6"/>
  </w:num>
  <w:num w:numId="9">
    <w:abstractNumId w:val="19"/>
  </w:num>
  <w:num w:numId="10">
    <w:abstractNumId w:val="20"/>
  </w:num>
  <w:num w:numId="11">
    <w:abstractNumId w:val="11"/>
  </w:num>
  <w:num w:numId="12">
    <w:abstractNumId w:val="0"/>
  </w:num>
  <w:num w:numId="13">
    <w:abstractNumId w:val="16"/>
  </w:num>
  <w:num w:numId="14">
    <w:abstractNumId w:val="4"/>
  </w:num>
  <w:num w:numId="15">
    <w:abstractNumId w:val="17"/>
  </w:num>
  <w:num w:numId="16">
    <w:abstractNumId w:val="18"/>
  </w:num>
  <w:num w:numId="17">
    <w:abstractNumId w:val="9"/>
  </w:num>
  <w:num w:numId="18">
    <w:abstractNumId w:val="21"/>
  </w:num>
  <w:num w:numId="19">
    <w:abstractNumId w:val="10"/>
  </w:num>
  <w:num w:numId="20">
    <w:abstractNumId w:val="8"/>
  </w:num>
  <w:num w:numId="21">
    <w:abstractNumId w:val="18"/>
  </w:num>
  <w:num w:numId="22">
    <w:abstractNumId w:val="18"/>
  </w:num>
  <w:num w:numId="23">
    <w:abstractNumId w:val="1"/>
  </w:num>
  <w:num w:numId="24">
    <w:abstractNumId w:val="18"/>
  </w:num>
  <w:num w:numId="25">
    <w:abstractNumId w:val="18"/>
  </w:num>
  <w:num w:numId="26">
    <w:abstractNumId w:val="18"/>
  </w:num>
  <w:num w:numId="27">
    <w:abstractNumId w:val="0"/>
  </w:num>
  <w:num w:numId="28">
    <w:abstractNumId w:val="0"/>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3F1E"/>
    <w:rsid w:val="00052A29"/>
    <w:rsid w:val="00086A54"/>
    <w:rsid w:val="00086FFE"/>
    <w:rsid w:val="000E3EF7"/>
    <w:rsid w:val="000E4D18"/>
    <w:rsid w:val="00104BDE"/>
    <w:rsid w:val="0010673D"/>
    <w:rsid w:val="001321E0"/>
    <w:rsid w:val="00144E5D"/>
    <w:rsid w:val="0016604C"/>
    <w:rsid w:val="00173AB2"/>
    <w:rsid w:val="001844CD"/>
    <w:rsid w:val="001E51AF"/>
    <w:rsid w:val="001F1F6A"/>
    <w:rsid w:val="00293E5D"/>
    <w:rsid w:val="002B1DC6"/>
    <w:rsid w:val="002D5385"/>
    <w:rsid w:val="00313314"/>
    <w:rsid w:val="00345254"/>
    <w:rsid w:val="00356409"/>
    <w:rsid w:val="00356622"/>
    <w:rsid w:val="00366A73"/>
    <w:rsid w:val="00396934"/>
    <w:rsid w:val="003D4907"/>
    <w:rsid w:val="004238D8"/>
    <w:rsid w:val="00424476"/>
    <w:rsid w:val="004A163A"/>
    <w:rsid w:val="004D170A"/>
    <w:rsid w:val="00502229"/>
    <w:rsid w:val="005128AC"/>
    <w:rsid w:val="00520545"/>
    <w:rsid w:val="00521C7D"/>
    <w:rsid w:val="005256FC"/>
    <w:rsid w:val="005B4A99"/>
    <w:rsid w:val="005D2CAD"/>
    <w:rsid w:val="005E5B63"/>
    <w:rsid w:val="005F0E2B"/>
    <w:rsid w:val="00613392"/>
    <w:rsid w:val="00616AFD"/>
    <w:rsid w:val="00616B0B"/>
    <w:rsid w:val="00646B79"/>
    <w:rsid w:val="00656519"/>
    <w:rsid w:val="00674674"/>
    <w:rsid w:val="006802C0"/>
    <w:rsid w:val="00683988"/>
    <w:rsid w:val="00704B41"/>
    <w:rsid w:val="00726193"/>
    <w:rsid w:val="00745A24"/>
    <w:rsid w:val="007A5DE6"/>
    <w:rsid w:val="007D173A"/>
    <w:rsid w:val="007D4AE0"/>
    <w:rsid w:val="007F602D"/>
    <w:rsid w:val="00883DD3"/>
    <w:rsid w:val="00892C4A"/>
    <w:rsid w:val="008B64DE"/>
    <w:rsid w:val="008D1A2B"/>
    <w:rsid w:val="00900EAD"/>
    <w:rsid w:val="00903DE2"/>
    <w:rsid w:val="009711A5"/>
    <w:rsid w:val="00994D57"/>
    <w:rsid w:val="00A257CC"/>
    <w:rsid w:val="00A37146"/>
    <w:rsid w:val="00A43419"/>
    <w:rsid w:val="00A96B3D"/>
    <w:rsid w:val="00AD1DEC"/>
    <w:rsid w:val="00B47E0E"/>
    <w:rsid w:val="00B57286"/>
    <w:rsid w:val="00B70457"/>
    <w:rsid w:val="00BE0ED4"/>
    <w:rsid w:val="00C109EA"/>
    <w:rsid w:val="00C4467B"/>
    <w:rsid w:val="00C4695A"/>
    <w:rsid w:val="00C61430"/>
    <w:rsid w:val="00CC0297"/>
    <w:rsid w:val="00CC2929"/>
    <w:rsid w:val="00CD3854"/>
    <w:rsid w:val="00D333B8"/>
    <w:rsid w:val="00D671BD"/>
    <w:rsid w:val="00D76E6C"/>
    <w:rsid w:val="00D7773F"/>
    <w:rsid w:val="00D949FB"/>
    <w:rsid w:val="00DA001B"/>
    <w:rsid w:val="00DE5E49"/>
    <w:rsid w:val="00E070C8"/>
    <w:rsid w:val="00E31AA0"/>
    <w:rsid w:val="00E33C91"/>
    <w:rsid w:val="00E57078"/>
    <w:rsid w:val="00E70392"/>
    <w:rsid w:val="00E86121"/>
    <w:rsid w:val="00EA3990"/>
    <w:rsid w:val="00EA4C16"/>
    <w:rsid w:val="00EA5822"/>
    <w:rsid w:val="00EC7A2E"/>
    <w:rsid w:val="00EF6ED7"/>
    <w:rsid w:val="00F049D3"/>
    <w:rsid w:val="00F479E6"/>
    <w:rsid w:val="00F61840"/>
    <w:rsid w:val="00F6405B"/>
    <w:rsid w:val="00FC1856"/>
    <w:rsid w:val="00FE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F5DCFE"/>
  <w15:docId w15:val="{F2723CF4-56F3-4210-9A7D-B8D9BC64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E070C8"/>
    <w:pPr>
      <w:numPr>
        <w:numId w:val="17"/>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72C5EA-B379-4E32-9761-47A854F74EF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DE7D61B-C701-4A8B-B54E-63480DFC4DF9}">
      <dgm:prSet custT="1"/>
      <dgm:spPr/>
      <dgm:t>
        <a:bodyPr/>
        <a:lstStyle/>
        <a:p>
          <a:pPr marR="0" algn="ctr" rtl="0"/>
          <a:r>
            <a:rPr lang="en-GB" sz="1200" b="1" i="0">
              <a:latin typeface="+mn-lt"/>
            </a:rPr>
            <a:t>Senior Planning Manager</a:t>
          </a:r>
        </a:p>
      </dgm:t>
    </dgm:pt>
    <dgm:pt modelId="{1333FCD0-1267-4D06-9AD5-5D2E92777947}" type="parTrans" cxnId="{FCCB46B0-CB1E-4873-A1B6-38C1B1F6F57B}">
      <dgm:prSet/>
      <dgm:spPr/>
      <dgm:t>
        <a:bodyPr/>
        <a:lstStyle/>
        <a:p>
          <a:endParaRPr lang="en-GB"/>
        </a:p>
      </dgm:t>
    </dgm:pt>
    <dgm:pt modelId="{58E05B00-6F03-4661-8853-3499BA830593}" type="sibTrans" cxnId="{FCCB46B0-CB1E-4873-A1B6-38C1B1F6F57B}">
      <dgm:prSet/>
      <dgm:spPr/>
      <dgm:t>
        <a:bodyPr/>
        <a:lstStyle/>
        <a:p>
          <a:endParaRPr lang="en-GB"/>
        </a:p>
      </dgm:t>
    </dgm:pt>
    <dgm:pt modelId="{0973B75B-F7A8-4F03-8A06-E2C5075CBF8C}">
      <dgm:prSet custT="1"/>
      <dgm:spPr/>
      <dgm:t>
        <a:bodyPr/>
        <a:lstStyle/>
        <a:p>
          <a:pPr marR="0" algn="ctr" rtl="0"/>
          <a:r>
            <a:rPr lang="en-GB" sz="1200" b="1" i="0" baseline="0">
              <a:latin typeface="+mn-lt"/>
            </a:rPr>
            <a:t>Planning Managers</a:t>
          </a:r>
        </a:p>
      </dgm:t>
    </dgm:pt>
    <dgm:pt modelId="{E3C7BB2F-A9C0-421F-A40A-E44E42ACE796}" type="parTrans" cxnId="{7B215DB1-EB22-4B4C-ABE3-81809776A6A8}">
      <dgm:prSet/>
      <dgm:spPr/>
      <dgm:t>
        <a:bodyPr/>
        <a:lstStyle/>
        <a:p>
          <a:endParaRPr lang="en-GB"/>
        </a:p>
      </dgm:t>
    </dgm:pt>
    <dgm:pt modelId="{52FEBB45-CCC2-4E52-9E83-280F99E9CD99}" type="sibTrans" cxnId="{7B215DB1-EB22-4B4C-ABE3-81809776A6A8}">
      <dgm:prSet/>
      <dgm:spPr/>
      <dgm:t>
        <a:bodyPr/>
        <a:lstStyle/>
        <a:p>
          <a:endParaRPr lang="en-GB"/>
        </a:p>
      </dgm:t>
    </dgm:pt>
    <dgm:pt modelId="{D9FAF3AF-0BE4-4965-A665-A8B473F80BC0}">
      <dgm:prSet custT="1"/>
      <dgm:spPr/>
      <dgm:t>
        <a:bodyPr/>
        <a:lstStyle/>
        <a:p>
          <a:pPr marR="0" algn="ctr" rtl="0"/>
          <a:r>
            <a:rPr lang="en-GB" sz="1200" b="1" i="0" baseline="0">
              <a:latin typeface="+mn-lt"/>
            </a:rPr>
            <a:t>Planning Co-ordinators</a:t>
          </a:r>
        </a:p>
      </dgm:t>
    </dgm:pt>
    <dgm:pt modelId="{8FD0BA06-94BE-45AF-82DD-26EB11CC5654}" type="parTrans" cxnId="{0D61413B-411F-487D-99D2-6B16466C0E6C}">
      <dgm:prSet/>
      <dgm:spPr/>
      <dgm:t>
        <a:bodyPr/>
        <a:lstStyle/>
        <a:p>
          <a:endParaRPr lang="en-GB"/>
        </a:p>
      </dgm:t>
    </dgm:pt>
    <dgm:pt modelId="{F39357C1-AE81-45F1-8311-8CEF4939B2CA}" type="sibTrans" cxnId="{0D61413B-411F-487D-99D2-6B16466C0E6C}">
      <dgm:prSet/>
      <dgm:spPr/>
      <dgm:t>
        <a:bodyPr/>
        <a:lstStyle/>
        <a:p>
          <a:endParaRPr lang="en-GB"/>
        </a:p>
      </dgm:t>
    </dgm:pt>
    <dgm:pt modelId="{7E310715-F036-4395-A56F-F2590A11D261}">
      <dgm:prSet custT="1"/>
      <dgm:spPr/>
      <dgm:t>
        <a:bodyPr/>
        <a:lstStyle/>
        <a:p>
          <a:pPr marR="0" algn="ctr" rtl="0"/>
          <a:r>
            <a:rPr lang="en-GB" sz="1200" b="1" i="0" baseline="0">
              <a:latin typeface="+mn-lt"/>
            </a:rPr>
            <a:t>Operational Managers</a:t>
          </a:r>
        </a:p>
      </dgm:t>
    </dgm:pt>
    <dgm:pt modelId="{0F48D57B-5CB5-4AA0-BA31-6AFDE04448FE}" type="parTrans" cxnId="{1D559871-9A6B-4371-91C0-7C48D71215B9}">
      <dgm:prSet/>
      <dgm:spPr/>
      <dgm:t>
        <a:bodyPr/>
        <a:lstStyle/>
        <a:p>
          <a:endParaRPr lang="en-GB"/>
        </a:p>
      </dgm:t>
    </dgm:pt>
    <dgm:pt modelId="{053329FB-EA74-472A-9308-49E63D24B8D0}" type="sibTrans" cxnId="{1D559871-9A6B-4371-91C0-7C48D71215B9}">
      <dgm:prSet/>
      <dgm:spPr/>
      <dgm:t>
        <a:bodyPr/>
        <a:lstStyle/>
        <a:p>
          <a:endParaRPr lang="en-GB"/>
        </a:p>
      </dgm:t>
    </dgm:pt>
    <dgm:pt modelId="{ED1F80BF-4228-4A75-9BF5-E785D82B60D6}" type="pres">
      <dgm:prSet presAssocID="{3172C5EA-B379-4E32-9761-47A854F74EF7}" presName="hierChild1" presStyleCnt="0">
        <dgm:presLayoutVars>
          <dgm:orgChart val="1"/>
          <dgm:chPref val="1"/>
          <dgm:dir/>
          <dgm:animOne val="branch"/>
          <dgm:animLvl val="lvl"/>
          <dgm:resizeHandles/>
        </dgm:presLayoutVars>
      </dgm:prSet>
      <dgm:spPr/>
    </dgm:pt>
    <dgm:pt modelId="{38D7F3BC-9FFE-42C0-B637-F8BC8BF9957F}" type="pres">
      <dgm:prSet presAssocID="{BDE7D61B-C701-4A8B-B54E-63480DFC4DF9}" presName="hierRoot1" presStyleCnt="0">
        <dgm:presLayoutVars>
          <dgm:hierBranch/>
        </dgm:presLayoutVars>
      </dgm:prSet>
      <dgm:spPr/>
    </dgm:pt>
    <dgm:pt modelId="{3F79758F-2CB5-4039-A323-D06E2888EEBC}" type="pres">
      <dgm:prSet presAssocID="{BDE7D61B-C701-4A8B-B54E-63480DFC4DF9}" presName="rootComposite1" presStyleCnt="0"/>
      <dgm:spPr/>
    </dgm:pt>
    <dgm:pt modelId="{2DE8E494-F9F3-475C-B161-A11B7127A6DE}" type="pres">
      <dgm:prSet presAssocID="{BDE7D61B-C701-4A8B-B54E-63480DFC4DF9}" presName="rootText1" presStyleLbl="node0" presStyleIdx="0" presStyleCnt="2" custScaleX="171382">
        <dgm:presLayoutVars>
          <dgm:chPref val="3"/>
        </dgm:presLayoutVars>
      </dgm:prSet>
      <dgm:spPr/>
    </dgm:pt>
    <dgm:pt modelId="{B52CD980-BC21-4146-83B9-826E3056AE21}" type="pres">
      <dgm:prSet presAssocID="{BDE7D61B-C701-4A8B-B54E-63480DFC4DF9}" presName="rootConnector1" presStyleLbl="node1" presStyleIdx="0" presStyleCnt="0"/>
      <dgm:spPr/>
    </dgm:pt>
    <dgm:pt modelId="{979D1AF6-EE7B-4131-BB9F-A40A255129F7}" type="pres">
      <dgm:prSet presAssocID="{BDE7D61B-C701-4A8B-B54E-63480DFC4DF9}" presName="hierChild2" presStyleCnt="0"/>
      <dgm:spPr/>
    </dgm:pt>
    <dgm:pt modelId="{9EC10F9D-49A0-4436-B6CD-6BD647A66DCF}" type="pres">
      <dgm:prSet presAssocID="{E3C7BB2F-A9C0-421F-A40A-E44E42ACE796}" presName="Name35" presStyleLbl="parChTrans1D2" presStyleIdx="0" presStyleCnt="1"/>
      <dgm:spPr/>
    </dgm:pt>
    <dgm:pt modelId="{9A7ED7DE-6E82-42D7-BBA6-3801512F9D95}" type="pres">
      <dgm:prSet presAssocID="{0973B75B-F7A8-4F03-8A06-E2C5075CBF8C}" presName="hierRoot2" presStyleCnt="0">
        <dgm:presLayoutVars>
          <dgm:hierBranch/>
        </dgm:presLayoutVars>
      </dgm:prSet>
      <dgm:spPr/>
    </dgm:pt>
    <dgm:pt modelId="{8C7A92B3-C696-4FB6-867D-409F8FDD017A}" type="pres">
      <dgm:prSet presAssocID="{0973B75B-F7A8-4F03-8A06-E2C5075CBF8C}" presName="rootComposite" presStyleCnt="0"/>
      <dgm:spPr/>
    </dgm:pt>
    <dgm:pt modelId="{F1A731AD-06E6-4B56-9A81-D57222923D0A}" type="pres">
      <dgm:prSet presAssocID="{0973B75B-F7A8-4F03-8A06-E2C5075CBF8C}" presName="rootText" presStyleLbl="node2" presStyleIdx="0" presStyleCnt="1" custScaleX="171382">
        <dgm:presLayoutVars>
          <dgm:chPref val="3"/>
        </dgm:presLayoutVars>
      </dgm:prSet>
      <dgm:spPr/>
    </dgm:pt>
    <dgm:pt modelId="{31BF0E4E-DB1E-4F44-9A3F-9AAACB3546F7}" type="pres">
      <dgm:prSet presAssocID="{0973B75B-F7A8-4F03-8A06-E2C5075CBF8C}" presName="rootConnector" presStyleLbl="node2" presStyleIdx="0" presStyleCnt="1"/>
      <dgm:spPr/>
    </dgm:pt>
    <dgm:pt modelId="{1E01E47B-D643-4602-B4D7-32B85910194C}" type="pres">
      <dgm:prSet presAssocID="{0973B75B-F7A8-4F03-8A06-E2C5075CBF8C}" presName="hierChild4" presStyleCnt="0"/>
      <dgm:spPr/>
    </dgm:pt>
    <dgm:pt modelId="{19EAACF3-85AD-4144-BFE6-160DA0ACC7BE}" type="pres">
      <dgm:prSet presAssocID="{8FD0BA06-94BE-45AF-82DD-26EB11CC5654}" presName="Name35" presStyleLbl="parChTrans1D3" presStyleIdx="0" presStyleCnt="1"/>
      <dgm:spPr/>
    </dgm:pt>
    <dgm:pt modelId="{B8DB29AD-535A-4DDF-B2A2-2E7A3C3204BB}" type="pres">
      <dgm:prSet presAssocID="{D9FAF3AF-0BE4-4965-A665-A8B473F80BC0}" presName="hierRoot2" presStyleCnt="0">
        <dgm:presLayoutVars>
          <dgm:hierBranch val="init"/>
        </dgm:presLayoutVars>
      </dgm:prSet>
      <dgm:spPr/>
    </dgm:pt>
    <dgm:pt modelId="{C9E4DDA7-0B2C-470F-AB9A-79B5CD0B19E8}" type="pres">
      <dgm:prSet presAssocID="{D9FAF3AF-0BE4-4965-A665-A8B473F80BC0}" presName="rootComposite" presStyleCnt="0"/>
      <dgm:spPr/>
    </dgm:pt>
    <dgm:pt modelId="{F4CFE8F2-9CBA-47B5-9869-08C2B1C223A8}" type="pres">
      <dgm:prSet presAssocID="{D9FAF3AF-0BE4-4965-A665-A8B473F80BC0}" presName="rootText" presStyleLbl="node3" presStyleIdx="0" presStyleCnt="1" custScaleX="208545">
        <dgm:presLayoutVars>
          <dgm:chPref val="3"/>
        </dgm:presLayoutVars>
      </dgm:prSet>
      <dgm:spPr/>
    </dgm:pt>
    <dgm:pt modelId="{0D50E8FF-DF5A-41F0-B5FB-20AC5DE9B662}" type="pres">
      <dgm:prSet presAssocID="{D9FAF3AF-0BE4-4965-A665-A8B473F80BC0}" presName="rootConnector" presStyleLbl="node3" presStyleIdx="0" presStyleCnt="1"/>
      <dgm:spPr/>
    </dgm:pt>
    <dgm:pt modelId="{9D16A9FC-0B3B-40B1-8534-A94577ED1287}" type="pres">
      <dgm:prSet presAssocID="{D9FAF3AF-0BE4-4965-A665-A8B473F80BC0}" presName="hierChild4" presStyleCnt="0"/>
      <dgm:spPr/>
    </dgm:pt>
    <dgm:pt modelId="{9AFD0E5B-8260-4BED-AC2B-8E260570FA7D}" type="pres">
      <dgm:prSet presAssocID="{D9FAF3AF-0BE4-4965-A665-A8B473F80BC0}" presName="hierChild5" presStyleCnt="0"/>
      <dgm:spPr/>
    </dgm:pt>
    <dgm:pt modelId="{BB50B0E9-B26C-4588-B518-CD084B1D3797}" type="pres">
      <dgm:prSet presAssocID="{0973B75B-F7A8-4F03-8A06-E2C5075CBF8C}" presName="hierChild5" presStyleCnt="0"/>
      <dgm:spPr/>
    </dgm:pt>
    <dgm:pt modelId="{3E95745D-E8B8-468F-827A-597D6C974F6D}" type="pres">
      <dgm:prSet presAssocID="{BDE7D61B-C701-4A8B-B54E-63480DFC4DF9}" presName="hierChild3" presStyleCnt="0"/>
      <dgm:spPr/>
    </dgm:pt>
    <dgm:pt modelId="{54EA4DF0-93C5-4D11-8559-9004CD35A8AF}" type="pres">
      <dgm:prSet presAssocID="{7E310715-F036-4395-A56F-F2590A11D261}" presName="hierRoot1" presStyleCnt="0">
        <dgm:presLayoutVars>
          <dgm:hierBranch val="init"/>
        </dgm:presLayoutVars>
      </dgm:prSet>
      <dgm:spPr/>
    </dgm:pt>
    <dgm:pt modelId="{F949AEF2-F382-445E-B9B6-9AC937F15303}" type="pres">
      <dgm:prSet presAssocID="{7E310715-F036-4395-A56F-F2590A11D261}" presName="rootComposite1" presStyleCnt="0"/>
      <dgm:spPr/>
    </dgm:pt>
    <dgm:pt modelId="{3F5F8F90-6C75-4D54-ADF5-8392A9A388B9}" type="pres">
      <dgm:prSet presAssocID="{7E310715-F036-4395-A56F-F2590A11D261}" presName="rootText1" presStyleLbl="node0" presStyleIdx="1" presStyleCnt="2" custScaleX="121755">
        <dgm:presLayoutVars>
          <dgm:chPref val="3"/>
        </dgm:presLayoutVars>
      </dgm:prSet>
      <dgm:spPr/>
    </dgm:pt>
    <dgm:pt modelId="{1F95A971-4D5A-4E6B-A12F-D8918E4979A2}" type="pres">
      <dgm:prSet presAssocID="{7E310715-F036-4395-A56F-F2590A11D261}" presName="rootConnector1" presStyleLbl="node1" presStyleIdx="0" presStyleCnt="0"/>
      <dgm:spPr/>
    </dgm:pt>
    <dgm:pt modelId="{993E1E40-A1B9-4898-A942-F1E818FC4C0B}" type="pres">
      <dgm:prSet presAssocID="{7E310715-F036-4395-A56F-F2590A11D261}" presName="hierChild2" presStyleCnt="0"/>
      <dgm:spPr/>
    </dgm:pt>
    <dgm:pt modelId="{83FAF896-3B82-4971-B2BC-DB6519B55408}" type="pres">
      <dgm:prSet presAssocID="{7E310715-F036-4395-A56F-F2590A11D261}" presName="hierChild3" presStyleCnt="0"/>
      <dgm:spPr/>
    </dgm:pt>
  </dgm:ptLst>
  <dgm:cxnLst>
    <dgm:cxn modelId="{0AA13801-0A0B-4442-8C24-671CD305926F}" type="presOf" srcId="{BDE7D61B-C701-4A8B-B54E-63480DFC4DF9}" destId="{2DE8E494-F9F3-475C-B161-A11B7127A6DE}" srcOrd="0" destOrd="0" presId="urn:microsoft.com/office/officeart/2005/8/layout/orgChart1"/>
    <dgm:cxn modelId="{76C8D608-4D39-4EF4-9C83-05BAD4C21A1B}" type="presOf" srcId="{E3C7BB2F-A9C0-421F-A40A-E44E42ACE796}" destId="{9EC10F9D-49A0-4436-B6CD-6BD647A66DCF}" srcOrd="0" destOrd="0" presId="urn:microsoft.com/office/officeart/2005/8/layout/orgChart1"/>
    <dgm:cxn modelId="{0D61413B-411F-487D-99D2-6B16466C0E6C}" srcId="{0973B75B-F7A8-4F03-8A06-E2C5075CBF8C}" destId="{D9FAF3AF-0BE4-4965-A665-A8B473F80BC0}" srcOrd="0" destOrd="0" parTransId="{8FD0BA06-94BE-45AF-82DD-26EB11CC5654}" sibTransId="{F39357C1-AE81-45F1-8311-8CEF4939B2CA}"/>
    <dgm:cxn modelId="{31CE5B61-095C-4135-851E-F694C6F361D7}" type="presOf" srcId="{8FD0BA06-94BE-45AF-82DD-26EB11CC5654}" destId="{19EAACF3-85AD-4144-BFE6-160DA0ACC7BE}" srcOrd="0" destOrd="0" presId="urn:microsoft.com/office/officeart/2005/8/layout/orgChart1"/>
    <dgm:cxn modelId="{1756976A-4BDA-42A2-B570-DDB9EADBF480}" type="presOf" srcId="{7E310715-F036-4395-A56F-F2590A11D261}" destId="{3F5F8F90-6C75-4D54-ADF5-8392A9A388B9}" srcOrd="0" destOrd="0" presId="urn:microsoft.com/office/officeart/2005/8/layout/orgChart1"/>
    <dgm:cxn modelId="{1D559871-9A6B-4371-91C0-7C48D71215B9}" srcId="{3172C5EA-B379-4E32-9761-47A854F74EF7}" destId="{7E310715-F036-4395-A56F-F2590A11D261}" srcOrd="1" destOrd="0" parTransId="{0F48D57B-5CB5-4AA0-BA31-6AFDE04448FE}" sibTransId="{053329FB-EA74-472A-9308-49E63D24B8D0}"/>
    <dgm:cxn modelId="{FB78B782-6D40-4715-9FFF-852F4975766E}" type="presOf" srcId="{7E310715-F036-4395-A56F-F2590A11D261}" destId="{1F95A971-4D5A-4E6B-A12F-D8918E4979A2}" srcOrd="1" destOrd="0" presId="urn:microsoft.com/office/officeart/2005/8/layout/orgChart1"/>
    <dgm:cxn modelId="{CB820C98-AC7E-4846-8ED6-33D971BDC106}" type="presOf" srcId="{3172C5EA-B379-4E32-9761-47A854F74EF7}" destId="{ED1F80BF-4228-4A75-9BF5-E785D82B60D6}" srcOrd="0" destOrd="0" presId="urn:microsoft.com/office/officeart/2005/8/layout/orgChart1"/>
    <dgm:cxn modelId="{33971199-B12E-4019-90CD-C4E78C105EA9}" type="presOf" srcId="{0973B75B-F7A8-4F03-8A06-E2C5075CBF8C}" destId="{F1A731AD-06E6-4B56-9A81-D57222923D0A}" srcOrd="0" destOrd="0" presId="urn:microsoft.com/office/officeart/2005/8/layout/orgChart1"/>
    <dgm:cxn modelId="{FCCB46B0-CB1E-4873-A1B6-38C1B1F6F57B}" srcId="{3172C5EA-B379-4E32-9761-47A854F74EF7}" destId="{BDE7D61B-C701-4A8B-B54E-63480DFC4DF9}" srcOrd="0" destOrd="0" parTransId="{1333FCD0-1267-4D06-9AD5-5D2E92777947}" sibTransId="{58E05B00-6F03-4661-8853-3499BA830593}"/>
    <dgm:cxn modelId="{7B215DB1-EB22-4B4C-ABE3-81809776A6A8}" srcId="{BDE7D61B-C701-4A8B-B54E-63480DFC4DF9}" destId="{0973B75B-F7A8-4F03-8A06-E2C5075CBF8C}" srcOrd="0" destOrd="0" parTransId="{E3C7BB2F-A9C0-421F-A40A-E44E42ACE796}" sibTransId="{52FEBB45-CCC2-4E52-9E83-280F99E9CD99}"/>
    <dgm:cxn modelId="{33F3D5BC-0EDA-415D-B620-8D5426B5CBA5}" type="presOf" srcId="{D9FAF3AF-0BE4-4965-A665-A8B473F80BC0}" destId="{F4CFE8F2-9CBA-47B5-9869-08C2B1C223A8}" srcOrd="0" destOrd="0" presId="urn:microsoft.com/office/officeart/2005/8/layout/orgChart1"/>
    <dgm:cxn modelId="{C19F4FCA-C86B-4845-969A-448739C4496A}" type="presOf" srcId="{D9FAF3AF-0BE4-4965-A665-A8B473F80BC0}" destId="{0D50E8FF-DF5A-41F0-B5FB-20AC5DE9B662}" srcOrd="1" destOrd="0" presId="urn:microsoft.com/office/officeart/2005/8/layout/orgChart1"/>
    <dgm:cxn modelId="{46E1D6E9-99DC-43A2-99D2-CFB99BB28D71}" type="presOf" srcId="{0973B75B-F7A8-4F03-8A06-E2C5075CBF8C}" destId="{31BF0E4E-DB1E-4F44-9A3F-9AAACB3546F7}" srcOrd="1" destOrd="0" presId="urn:microsoft.com/office/officeart/2005/8/layout/orgChart1"/>
    <dgm:cxn modelId="{17A1AAFC-E609-4CBE-8C84-70327C7F183D}" type="presOf" srcId="{BDE7D61B-C701-4A8B-B54E-63480DFC4DF9}" destId="{B52CD980-BC21-4146-83B9-826E3056AE21}" srcOrd="1" destOrd="0" presId="urn:microsoft.com/office/officeart/2005/8/layout/orgChart1"/>
    <dgm:cxn modelId="{3D837717-743C-49A3-B912-2AA07961BE13}" type="presParOf" srcId="{ED1F80BF-4228-4A75-9BF5-E785D82B60D6}" destId="{38D7F3BC-9FFE-42C0-B637-F8BC8BF9957F}" srcOrd="0" destOrd="0" presId="urn:microsoft.com/office/officeart/2005/8/layout/orgChart1"/>
    <dgm:cxn modelId="{CF39CA1F-9675-43C9-9644-CBEC95F3E71C}" type="presParOf" srcId="{38D7F3BC-9FFE-42C0-B637-F8BC8BF9957F}" destId="{3F79758F-2CB5-4039-A323-D06E2888EEBC}" srcOrd="0" destOrd="0" presId="urn:microsoft.com/office/officeart/2005/8/layout/orgChart1"/>
    <dgm:cxn modelId="{9989BCF3-CA1B-40A1-A9C0-82E8CC492A2A}" type="presParOf" srcId="{3F79758F-2CB5-4039-A323-D06E2888EEBC}" destId="{2DE8E494-F9F3-475C-B161-A11B7127A6DE}" srcOrd="0" destOrd="0" presId="urn:microsoft.com/office/officeart/2005/8/layout/orgChart1"/>
    <dgm:cxn modelId="{B2AAAAF0-3728-4CE9-B275-22BD63579284}" type="presParOf" srcId="{3F79758F-2CB5-4039-A323-D06E2888EEBC}" destId="{B52CD980-BC21-4146-83B9-826E3056AE21}" srcOrd="1" destOrd="0" presId="urn:microsoft.com/office/officeart/2005/8/layout/orgChart1"/>
    <dgm:cxn modelId="{D5CACC0B-5F85-408B-A46E-AC97D123FBE1}" type="presParOf" srcId="{38D7F3BC-9FFE-42C0-B637-F8BC8BF9957F}" destId="{979D1AF6-EE7B-4131-BB9F-A40A255129F7}" srcOrd="1" destOrd="0" presId="urn:microsoft.com/office/officeart/2005/8/layout/orgChart1"/>
    <dgm:cxn modelId="{C9FB979B-BB93-426B-9497-7F501981377A}" type="presParOf" srcId="{979D1AF6-EE7B-4131-BB9F-A40A255129F7}" destId="{9EC10F9D-49A0-4436-B6CD-6BD647A66DCF}" srcOrd="0" destOrd="0" presId="urn:microsoft.com/office/officeart/2005/8/layout/orgChart1"/>
    <dgm:cxn modelId="{646411E0-60B1-47FE-ADF1-60B050DE4BD3}" type="presParOf" srcId="{979D1AF6-EE7B-4131-BB9F-A40A255129F7}" destId="{9A7ED7DE-6E82-42D7-BBA6-3801512F9D95}" srcOrd="1" destOrd="0" presId="urn:microsoft.com/office/officeart/2005/8/layout/orgChart1"/>
    <dgm:cxn modelId="{8858BC3A-1C3F-421E-A1C8-8E19967E5B0B}" type="presParOf" srcId="{9A7ED7DE-6E82-42D7-BBA6-3801512F9D95}" destId="{8C7A92B3-C696-4FB6-867D-409F8FDD017A}" srcOrd="0" destOrd="0" presId="urn:microsoft.com/office/officeart/2005/8/layout/orgChart1"/>
    <dgm:cxn modelId="{61FB3430-AEC3-4F47-AF58-8521A8E35B74}" type="presParOf" srcId="{8C7A92B3-C696-4FB6-867D-409F8FDD017A}" destId="{F1A731AD-06E6-4B56-9A81-D57222923D0A}" srcOrd="0" destOrd="0" presId="urn:microsoft.com/office/officeart/2005/8/layout/orgChart1"/>
    <dgm:cxn modelId="{83B35CFB-5966-415E-933E-5F262081DE9D}" type="presParOf" srcId="{8C7A92B3-C696-4FB6-867D-409F8FDD017A}" destId="{31BF0E4E-DB1E-4F44-9A3F-9AAACB3546F7}" srcOrd="1" destOrd="0" presId="urn:microsoft.com/office/officeart/2005/8/layout/orgChart1"/>
    <dgm:cxn modelId="{5C28D633-BAF5-47C6-9A93-E6E5971B3A3A}" type="presParOf" srcId="{9A7ED7DE-6E82-42D7-BBA6-3801512F9D95}" destId="{1E01E47B-D643-4602-B4D7-32B85910194C}" srcOrd="1" destOrd="0" presId="urn:microsoft.com/office/officeart/2005/8/layout/orgChart1"/>
    <dgm:cxn modelId="{D70E36EA-4B14-428B-A22C-CF5E98549EB3}" type="presParOf" srcId="{1E01E47B-D643-4602-B4D7-32B85910194C}" destId="{19EAACF3-85AD-4144-BFE6-160DA0ACC7BE}" srcOrd="0" destOrd="0" presId="urn:microsoft.com/office/officeart/2005/8/layout/orgChart1"/>
    <dgm:cxn modelId="{258B7AF9-EDE3-4F36-A1C7-FE29A2FF33ED}" type="presParOf" srcId="{1E01E47B-D643-4602-B4D7-32B85910194C}" destId="{B8DB29AD-535A-4DDF-B2A2-2E7A3C3204BB}" srcOrd="1" destOrd="0" presId="urn:microsoft.com/office/officeart/2005/8/layout/orgChart1"/>
    <dgm:cxn modelId="{725972DA-44A0-4F72-A576-F4EF26062A9B}" type="presParOf" srcId="{B8DB29AD-535A-4DDF-B2A2-2E7A3C3204BB}" destId="{C9E4DDA7-0B2C-470F-AB9A-79B5CD0B19E8}" srcOrd="0" destOrd="0" presId="urn:microsoft.com/office/officeart/2005/8/layout/orgChart1"/>
    <dgm:cxn modelId="{E134B778-4767-43F5-AF1F-F8544D7F700C}" type="presParOf" srcId="{C9E4DDA7-0B2C-470F-AB9A-79B5CD0B19E8}" destId="{F4CFE8F2-9CBA-47B5-9869-08C2B1C223A8}" srcOrd="0" destOrd="0" presId="urn:microsoft.com/office/officeart/2005/8/layout/orgChart1"/>
    <dgm:cxn modelId="{0BEEF390-69AD-4DD7-95D8-5894B2A6C084}" type="presParOf" srcId="{C9E4DDA7-0B2C-470F-AB9A-79B5CD0B19E8}" destId="{0D50E8FF-DF5A-41F0-B5FB-20AC5DE9B662}" srcOrd="1" destOrd="0" presId="urn:microsoft.com/office/officeart/2005/8/layout/orgChart1"/>
    <dgm:cxn modelId="{2962EA25-07D5-4F88-B329-4184185A4761}" type="presParOf" srcId="{B8DB29AD-535A-4DDF-B2A2-2E7A3C3204BB}" destId="{9D16A9FC-0B3B-40B1-8534-A94577ED1287}" srcOrd="1" destOrd="0" presId="urn:microsoft.com/office/officeart/2005/8/layout/orgChart1"/>
    <dgm:cxn modelId="{322A9F3B-8254-43E8-B9AA-EBEC0FA91229}" type="presParOf" srcId="{B8DB29AD-535A-4DDF-B2A2-2E7A3C3204BB}" destId="{9AFD0E5B-8260-4BED-AC2B-8E260570FA7D}" srcOrd="2" destOrd="0" presId="urn:microsoft.com/office/officeart/2005/8/layout/orgChart1"/>
    <dgm:cxn modelId="{5F4A4641-9238-4C75-A197-31658EABF135}" type="presParOf" srcId="{9A7ED7DE-6E82-42D7-BBA6-3801512F9D95}" destId="{BB50B0E9-B26C-4588-B518-CD084B1D3797}" srcOrd="2" destOrd="0" presId="urn:microsoft.com/office/officeart/2005/8/layout/orgChart1"/>
    <dgm:cxn modelId="{32B5489C-5D67-4959-919B-C8A09D7C960F}" type="presParOf" srcId="{38D7F3BC-9FFE-42C0-B637-F8BC8BF9957F}" destId="{3E95745D-E8B8-468F-827A-597D6C974F6D}" srcOrd="2" destOrd="0" presId="urn:microsoft.com/office/officeart/2005/8/layout/orgChart1"/>
    <dgm:cxn modelId="{E556EF5C-3DA6-4371-81CE-A4ED4E4EFD33}" type="presParOf" srcId="{ED1F80BF-4228-4A75-9BF5-E785D82B60D6}" destId="{54EA4DF0-93C5-4D11-8559-9004CD35A8AF}" srcOrd="1" destOrd="0" presId="urn:microsoft.com/office/officeart/2005/8/layout/orgChart1"/>
    <dgm:cxn modelId="{EFFDF2ED-9129-4D0E-A6FB-1679B90F5F85}" type="presParOf" srcId="{54EA4DF0-93C5-4D11-8559-9004CD35A8AF}" destId="{F949AEF2-F382-445E-B9B6-9AC937F15303}" srcOrd="0" destOrd="0" presId="urn:microsoft.com/office/officeart/2005/8/layout/orgChart1"/>
    <dgm:cxn modelId="{02DF742A-32E6-4783-8041-5169123AC7CE}" type="presParOf" srcId="{F949AEF2-F382-445E-B9B6-9AC937F15303}" destId="{3F5F8F90-6C75-4D54-ADF5-8392A9A388B9}" srcOrd="0" destOrd="0" presId="urn:microsoft.com/office/officeart/2005/8/layout/orgChart1"/>
    <dgm:cxn modelId="{D481F2CB-5193-4AD0-9F50-9192F763920C}" type="presParOf" srcId="{F949AEF2-F382-445E-B9B6-9AC937F15303}" destId="{1F95A971-4D5A-4E6B-A12F-D8918E4979A2}" srcOrd="1" destOrd="0" presId="urn:microsoft.com/office/officeart/2005/8/layout/orgChart1"/>
    <dgm:cxn modelId="{9166C109-9D7E-41C4-B557-49EBFBBF9B73}" type="presParOf" srcId="{54EA4DF0-93C5-4D11-8559-9004CD35A8AF}" destId="{993E1E40-A1B9-4898-A942-F1E818FC4C0B}" srcOrd="1" destOrd="0" presId="urn:microsoft.com/office/officeart/2005/8/layout/orgChart1"/>
    <dgm:cxn modelId="{74167309-0C25-45A3-A3CF-AACEECB6C5CB}" type="presParOf" srcId="{54EA4DF0-93C5-4D11-8559-9004CD35A8AF}" destId="{83FAF896-3B82-4971-B2BC-DB6519B5540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AACF3-85AD-4144-BFE6-160DA0ACC7BE}">
      <dsp:nvSpPr>
        <dsp:cNvPr id="0" name=""/>
        <dsp:cNvSpPr/>
      </dsp:nvSpPr>
      <dsp:spPr>
        <a:xfrm>
          <a:off x="1328944" y="963501"/>
          <a:ext cx="91440" cy="167213"/>
        </a:xfrm>
        <a:custGeom>
          <a:avLst/>
          <a:gdLst/>
          <a:ahLst/>
          <a:cxnLst/>
          <a:rect l="0" t="0" r="0" b="0"/>
          <a:pathLst>
            <a:path>
              <a:moveTo>
                <a:pt x="45720" y="0"/>
              </a:moveTo>
              <a:lnTo>
                <a:pt x="45720" y="167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10F9D-49A0-4436-B6CD-6BD647A66DCF}">
      <dsp:nvSpPr>
        <dsp:cNvPr id="0" name=""/>
        <dsp:cNvSpPr/>
      </dsp:nvSpPr>
      <dsp:spPr>
        <a:xfrm>
          <a:off x="1328944" y="398160"/>
          <a:ext cx="91440" cy="167213"/>
        </a:xfrm>
        <a:custGeom>
          <a:avLst/>
          <a:gdLst/>
          <a:ahLst/>
          <a:cxnLst/>
          <a:rect l="0" t="0" r="0" b="0"/>
          <a:pathLst>
            <a:path>
              <a:moveTo>
                <a:pt x="45720" y="0"/>
              </a:moveTo>
              <a:lnTo>
                <a:pt x="45720" y="1672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8E494-F9F3-475C-B161-A11B7127A6DE}">
      <dsp:nvSpPr>
        <dsp:cNvPr id="0" name=""/>
        <dsp:cNvSpPr/>
      </dsp:nvSpPr>
      <dsp:spPr>
        <a:xfrm>
          <a:off x="692344" y="32"/>
          <a:ext cx="1364638" cy="3981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0" kern="1200">
              <a:latin typeface="+mn-lt"/>
            </a:rPr>
            <a:t>Senior Planning Manager</a:t>
          </a:r>
        </a:p>
      </dsp:txBody>
      <dsp:txXfrm>
        <a:off x="692344" y="32"/>
        <a:ext cx="1364638" cy="398127"/>
      </dsp:txXfrm>
    </dsp:sp>
    <dsp:sp modelId="{F1A731AD-06E6-4B56-9A81-D57222923D0A}">
      <dsp:nvSpPr>
        <dsp:cNvPr id="0" name=""/>
        <dsp:cNvSpPr/>
      </dsp:nvSpPr>
      <dsp:spPr>
        <a:xfrm>
          <a:off x="692344" y="565374"/>
          <a:ext cx="1364638" cy="3981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0" kern="1200" baseline="0">
              <a:latin typeface="+mn-lt"/>
            </a:rPr>
            <a:t>Planning Managers</a:t>
          </a:r>
        </a:p>
      </dsp:txBody>
      <dsp:txXfrm>
        <a:off x="692344" y="565374"/>
        <a:ext cx="1364638" cy="398127"/>
      </dsp:txXfrm>
    </dsp:sp>
    <dsp:sp modelId="{F4CFE8F2-9CBA-47B5-9869-08C2B1C223A8}">
      <dsp:nvSpPr>
        <dsp:cNvPr id="0" name=""/>
        <dsp:cNvSpPr/>
      </dsp:nvSpPr>
      <dsp:spPr>
        <a:xfrm>
          <a:off x="544388" y="1130715"/>
          <a:ext cx="1660551" cy="3981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0" kern="1200" baseline="0">
              <a:latin typeface="+mn-lt"/>
            </a:rPr>
            <a:t>Planning Co-ordinators</a:t>
          </a:r>
        </a:p>
      </dsp:txBody>
      <dsp:txXfrm>
        <a:off x="544388" y="1130715"/>
        <a:ext cx="1660551" cy="398127"/>
      </dsp:txXfrm>
    </dsp:sp>
    <dsp:sp modelId="{3F5F8F90-6C75-4D54-ADF5-8392A9A388B9}">
      <dsp:nvSpPr>
        <dsp:cNvPr id="0" name=""/>
        <dsp:cNvSpPr/>
      </dsp:nvSpPr>
      <dsp:spPr>
        <a:xfrm>
          <a:off x="2224197" y="32"/>
          <a:ext cx="969481" cy="3981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0" kern="1200" baseline="0">
              <a:latin typeface="+mn-lt"/>
            </a:rPr>
            <a:t>Operational Managers</a:t>
          </a:r>
        </a:p>
      </dsp:txBody>
      <dsp:txXfrm>
        <a:off x="2224197" y="32"/>
        <a:ext cx="969481" cy="3981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4" ma:contentTypeDescription="Create a new document." ma:contentTypeScope="" ma:versionID="f8931a4d392c14876e2adf0917cede07">
  <xsd:schema xmlns:xsd="http://www.w3.org/2001/XMLSchema" xmlns:xs="http://www.w3.org/2001/XMLSchema" xmlns:p="http://schemas.microsoft.com/office/2006/metadata/properties" xmlns:ns2="805c9006-41ab-4d20-a782-794274708dc7" targetNamespace="http://schemas.microsoft.com/office/2006/metadata/properties" ma:root="true" ma:fieldsID="300924d00605c7e0a408deff9b70fa1d"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49AFE-E4A3-49E1-A2FF-ECA7ACED56E5}"/>
</file>

<file path=customXml/itemProps2.xml><?xml version="1.0" encoding="utf-8"?>
<ds:datastoreItem xmlns:ds="http://schemas.openxmlformats.org/officeDocument/2006/customXml" ds:itemID="{972FCD5B-0F0A-42EE-AF24-DF97EBB95A3C}"/>
</file>

<file path=customXml/itemProps3.xml><?xml version="1.0" encoding="utf-8"?>
<ds:datastoreItem xmlns:ds="http://schemas.openxmlformats.org/officeDocument/2006/customXml" ds:itemID="{7A00D535-99EF-45FD-9E7C-19073F2BD8A6}"/>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PaisisOakwell, Paul</cp:lastModifiedBy>
  <cp:revision>2</cp:revision>
  <cp:lastPrinted>2017-12-14T14:11:00Z</cp:lastPrinted>
  <dcterms:created xsi:type="dcterms:W3CDTF">2021-04-15T22:34:00Z</dcterms:created>
  <dcterms:modified xsi:type="dcterms:W3CDTF">2021-04-15T22:34:00Z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