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FB1BB7" w:rsidRDefault="003048A9" w:rsidP="00366A73">
                            <w:pPr>
                              <w:jc w:val="left"/>
                              <w:rPr>
                                <w:b/>
                                <w:color w:val="FFFFFF"/>
                                <w:sz w:val="44"/>
                                <w:szCs w:val="44"/>
                                <w:lang w:val="en-AU"/>
                              </w:rPr>
                            </w:pPr>
                            <w:r>
                              <w:rPr>
                                <w:b/>
                                <w:color w:val="FFFFFF"/>
                                <w:sz w:val="44"/>
                                <w:szCs w:val="44"/>
                                <w:lang w:val="en-AU"/>
                              </w:rPr>
                              <w:t xml:space="preserve">JOB DESCRIPTION </w:t>
                            </w:r>
                            <w:r w:rsidR="00366A73" w:rsidRPr="00FB1BB7">
                              <w:rPr>
                                <w:b/>
                                <w:color w:val="FFFFFF"/>
                                <w:sz w:val="44"/>
                                <w:szCs w:val="44"/>
                                <w:lang w:val="en-AU"/>
                              </w:rPr>
                              <w:br/>
                            </w:r>
                            <w:r w:rsidR="00FB1BB7" w:rsidRPr="00FB1BB7">
                              <w:rPr>
                                <w:b/>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FB1BB7" w:rsidRDefault="003048A9" w:rsidP="00366A73">
                      <w:pPr>
                        <w:jc w:val="left"/>
                        <w:rPr>
                          <w:b/>
                          <w:color w:val="FFFFFF"/>
                          <w:sz w:val="44"/>
                          <w:szCs w:val="44"/>
                          <w:lang w:val="en-AU"/>
                        </w:rPr>
                      </w:pPr>
                      <w:r>
                        <w:rPr>
                          <w:b/>
                          <w:color w:val="FFFFFF"/>
                          <w:sz w:val="44"/>
                          <w:szCs w:val="44"/>
                          <w:lang w:val="en-AU"/>
                        </w:rPr>
                        <w:t xml:space="preserve">JOB DESCRIPTION </w:t>
                      </w:r>
                      <w:r w:rsidR="00366A73" w:rsidRPr="00FB1BB7">
                        <w:rPr>
                          <w:b/>
                          <w:color w:val="FFFFFF"/>
                          <w:sz w:val="44"/>
                          <w:szCs w:val="44"/>
                          <w:lang w:val="en-AU"/>
                        </w:rPr>
                        <w:br/>
                      </w:r>
                      <w:r w:rsidR="00FB1BB7" w:rsidRPr="00FB1BB7">
                        <w:rPr>
                          <w:b/>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bookmarkStart w:id="0" w:name="_GoBack"/>
            <w:bookmarkEnd w:id="0"/>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04D97"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048A9" w:rsidP="00161F93">
            <w:pPr>
              <w:spacing w:before="20" w:after="20"/>
              <w:jc w:val="left"/>
              <w:rPr>
                <w:rFonts w:cs="Arial"/>
                <w:color w:val="000000"/>
                <w:szCs w:val="20"/>
              </w:rPr>
            </w:pPr>
            <w:r>
              <w:rPr>
                <w:rFonts w:cs="Arial"/>
                <w:color w:val="000000"/>
                <w:szCs w:val="20"/>
              </w:rPr>
              <w:t xml:space="preserve">NoERMAC contract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Client and Customer satisfaction with significant positive    </w:t>
            </w:r>
          </w:p>
          <w:p w:rsidR="00504D97" w:rsidRDefault="00504D97" w:rsidP="00504D97">
            <w:pPr>
              <w:pStyle w:val="Puces4"/>
              <w:numPr>
                <w:ilvl w:val="0"/>
                <w:numId w:val="1"/>
              </w:numPr>
              <w:jc w:val="left"/>
            </w:pPr>
            <w:r>
              <w:t xml:space="preserve">feedback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action customer compliments by praising staff and resolving complaints satisfactorily, referring to your line manager where necessary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Ensure that all costs and expenditure are within the budget levels agreed between the client and Sodexo. </w:t>
            </w:r>
            <w:r>
              <w:rPr>
                <w:rFonts w:cs="Arial"/>
                <w:color w:val="000000" w:themeColor="text1"/>
                <w:szCs w:val="20"/>
              </w:rPr>
              <w:lastRenderedPageBreak/>
              <w:t>Controls on cost such as labour, expenses, cash purchases as agreed with your line manager</w:t>
            </w:r>
          </w:p>
          <w:p w:rsidR="007218F6" w:rsidRP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t>Leadership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t>Must have one of the following qualifications or equivalent:- BSC (Catering), MHCIM, HND, City and Guilds 706/1 and 2, NVQ level 2 and 3 and possess an intermediate level food safety certificate</w:t>
            </w:r>
          </w:p>
          <w:p w:rsidR="004453BA" w:rsidRDefault="004453BA" w:rsidP="004453BA">
            <w:pPr>
              <w:pStyle w:val="Puces4"/>
              <w:numPr>
                <w:ilvl w:val="0"/>
                <w:numId w:val="3"/>
              </w:numPr>
            </w:pPr>
            <w:r>
              <w:t xml:space="preserve">Analyse problems analytically, develop opportunities and implement innovative solutions </w:t>
            </w:r>
          </w:p>
          <w:p w:rsidR="00135C30" w:rsidRDefault="00135C30" w:rsidP="007218F6">
            <w:pPr>
              <w:pStyle w:val="Puces4"/>
              <w:numPr>
                <w:ilvl w:val="0"/>
                <w:numId w:val="0"/>
              </w:numPr>
              <w:ind w:left="360"/>
            </w:pPr>
          </w:p>
          <w:p w:rsidR="004238D8" w:rsidRDefault="00063835" w:rsidP="007218F6">
            <w:pPr>
              <w:pStyle w:val="Puces4"/>
              <w:numPr>
                <w:ilvl w:val="0"/>
                <w:numId w:val="0"/>
              </w:numPr>
              <w:ind w:left="360"/>
            </w:pPr>
            <w:r>
              <w:lastRenderedPageBreak/>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6E5F53" w:rsidRPr="007D765C" w:rsidRDefault="006E5F53" w:rsidP="006E5F53">
            <w:pPr>
              <w:pStyle w:val="Puces4"/>
              <w:numPr>
                <w:ilvl w:val="0"/>
                <w:numId w:val="3"/>
              </w:numPr>
              <w:rPr>
                <w:color w:val="auto"/>
              </w:rPr>
            </w:pPr>
            <w:r w:rsidRPr="007D765C">
              <w:rPr>
                <w:color w:val="auto"/>
              </w:rPr>
              <w:t>Food safety qualification equivalent to CIEH level 3</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4453BA" w:rsidRDefault="004453BA" w:rsidP="004453BA">
            <w:pPr>
              <w:pStyle w:val="Puces4"/>
              <w:numPr>
                <w:ilvl w:val="0"/>
                <w:numId w:val="3"/>
              </w:numPr>
            </w:pPr>
            <w:r>
              <w:t>Proven track record of leading, managing and developing a team</w:t>
            </w:r>
          </w:p>
          <w:p w:rsidR="006E5F53" w:rsidRPr="004238D8" w:rsidRDefault="006E5F53" w:rsidP="00135C30">
            <w:pPr>
              <w:pStyle w:val="Puces4"/>
              <w:numPr>
                <w:ilvl w:val="0"/>
                <w:numId w:val="0"/>
              </w:numPr>
              <w:ind w:left="360"/>
            </w:pPr>
          </w:p>
        </w:tc>
      </w:tr>
    </w:tbl>
    <w:p w:rsidR="007F02BF" w:rsidRDefault="00234BE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90EDD">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990EDD">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990EDD">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990EDD">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990EDD">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990EDD">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990EDD">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990EDD">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990EDD">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990EDD">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90E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990E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990E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765C" w:rsidP="00990E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rsidTr="00E57078">
              <w:tc>
                <w:tcPr>
                  <w:tcW w:w="2122" w:type="dxa"/>
                </w:tcPr>
                <w:p w:rsidR="00E57078" w:rsidRDefault="00E57078" w:rsidP="00990E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7D765C" w:rsidP="00990E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LJW</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E2" w:rsidRDefault="00234BE2" w:rsidP="00297AA2">
      <w:r>
        <w:separator/>
      </w:r>
    </w:p>
  </w:endnote>
  <w:endnote w:type="continuationSeparator" w:id="0">
    <w:p w:rsidR="00234BE2" w:rsidRDefault="00234BE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F33082">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F33082">
              <w:rPr>
                <w:bCs/>
                <w:noProof/>
                <w:sz w:val="16"/>
              </w:rPr>
              <w:t>5</w:t>
            </w:r>
            <w:r w:rsidRPr="00B657E1">
              <w:rPr>
                <w:bCs/>
                <w:sz w:val="16"/>
              </w:rPr>
              <w:fldChar w:fldCharType="end"/>
            </w:r>
            <w:r w:rsidR="007D765C">
              <w:rPr>
                <w:bCs/>
                <w:sz w:val="16"/>
              </w:rPr>
              <w:tab/>
            </w:r>
            <w:r w:rsidR="007D765C">
              <w:rPr>
                <w:bCs/>
                <w:sz w:val="16"/>
              </w:rPr>
              <w:tab/>
              <w:t>Catering manager</w:t>
            </w:r>
            <w:r w:rsidRPr="00B657E1">
              <w:rPr>
                <w:bCs/>
                <w:sz w:val="16"/>
              </w:rPr>
              <w:t xml:space="preserve"> </w:t>
            </w:r>
            <w:r w:rsidR="007D765C">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E2" w:rsidRDefault="00234BE2" w:rsidP="00297AA2">
      <w:r>
        <w:separator/>
      </w:r>
    </w:p>
  </w:footnote>
  <w:footnote w:type="continuationSeparator" w:id="0">
    <w:p w:rsidR="00234BE2" w:rsidRDefault="00234BE2"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35C30"/>
    <w:rsid w:val="00144E5D"/>
    <w:rsid w:val="001770A5"/>
    <w:rsid w:val="001F1F6A"/>
    <w:rsid w:val="00204368"/>
    <w:rsid w:val="00230CA4"/>
    <w:rsid w:val="00234BE2"/>
    <w:rsid w:val="00272FEE"/>
    <w:rsid w:val="00293E5D"/>
    <w:rsid w:val="00297AA2"/>
    <w:rsid w:val="002B1DC6"/>
    <w:rsid w:val="002D5D8F"/>
    <w:rsid w:val="003048A9"/>
    <w:rsid w:val="00366A73"/>
    <w:rsid w:val="004238D8"/>
    <w:rsid w:val="00424476"/>
    <w:rsid w:val="00435857"/>
    <w:rsid w:val="004453BA"/>
    <w:rsid w:val="004B2221"/>
    <w:rsid w:val="004B6692"/>
    <w:rsid w:val="004D170A"/>
    <w:rsid w:val="00504D97"/>
    <w:rsid w:val="00520545"/>
    <w:rsid w:val="00546084"/>
    <w:rsid w:val="005E5B63"/>
    <w:rsid w:val="00613392"/>
    <w:rsid w:val="00616B0B"/>
    <w:rsid w:val="00646B79"/>
    <w:rsid w:val="00656519"/>
    <w:rsid w:val="00674674"/>
    <w:rsid w:val="006802C0"/>
    <w:rsid w:val="006E5F53"/>
    <w:rsid w:val="007218F6"/>
    <w:rsid w:val="00745A24"/>
    <w:rsid w:val="00757F6C"/>
    <w:rsid w:val="007D765C"/>
    <w:rsid w:val="007F602D"/>
    <w:rsid w:val="008663E9"/>
    <w:rsid w:val="00894B3B"/>
    <w:rsid w:val="008B64DE"/>
    <w:rsid w:val="008C19E9"/>
    <w:rsid w:val="008D06C8"/>
    <w:rsid w:val="008D1A2B"/>
    <w:rsid w:val="008F2D5D"/>
    <w:rsid w:val="00987DCB"/>
    <w:rsid w:val="00990EDD"/>
    <w:rsid w:val="009F01E3"/>
    <w:rsid w:val="00A031B2"/>
    <w:rsid w:val="00A37146"/>
    <w:rsid w:val="00AD1DEC"/>
    <w:rsid w:val="00B657E1"/>
    <w:rsid w:val="00B70457"/>
    <w:rsid w:val="00BF4D80"/>
    <w:rsid w:val="00C22530"/>
    <w:rsid w:val="00C4467B"/>
    <w:rsid w:val="00C4695A"/>
    <w:rsid w:val="00C61430"/>
    <w:rsid w:val="00C8267B"/>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D6962"/>
    <w:rsid w:val="00EF6ED7"/>
    <w:rsid w:val="00F33082"/>
    <w:rsid w:val="00F479E6"/>
    <w:rsid w:val="00FA1A0A"/>
    <w:rsid w:val="00FB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1"/>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1"/>
      <dgm:spPr/>
      <dgm:t>
        <a:bodyPr/>
        <a:lstStyle/>
        <a:p>
          <a:endParaRPr lang="en-GB"/>
        </a:p>
      </dgm:t>
    </dgm:pt>
    <dgm:pt modelId="{88C2765B-52AD-4DE2-B825-2C55627C28F9}" type="pres">
      <dgm:prSet presAssocID="{A22BFF69-45D9-4101-B117-5781B168BA5C}" presName="hierChild3" presStyleCnt="0"/>
      <dgm:spPr/>
    </dgm:pt>
    <dgm:pt modelId="{B100DE63-798F-4239-8BBE-74CDE6618871}"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72B5146D-1F90-4A1C-96CF-F2B27793C7C6}" type="presOf" srcId="{37BBADAA-051C-4944-89DF-001514EAF96A}" destId="{FBD3056F-FF04-4F0E-9594-E8814DFEE6FF}" srcOrd="0" destOrd="0" presId="urn:microsoft.com/office/officeart/2005/8/layout/hierarchy6"/>
    <dgm:cxn modelId="{75E61B2E-0874-40E8-BEC3-403E2E093BB8}" type="presOf" srcId="{F22BDB6B-D27B-466C-83C4-B5653C02B21C}" destId="{3FF9BC26-1B27-49C4-AB2F-B59C0B66826E}" srcOrd="0" destOrd="0" presId="urn:microsoft.com/office/officeart/2005/8/layout/hierarchy6"/>
    <dgm:cxn modelId="{1589C855-4669-4C64-BF1F-646E29C57A92}" type="presOf" srcId="{A22BFF69-45D9-4101-B117-5781B168BA5C}" destId="{6DA627AE-002F-4B2A-9FE0-C105A84B0AA4}" srcOrd="0" destOrd="0" presId="urn:microsoft.com/office/officeart/2005/8/layout/hierarchy6"/>
    <dgm:cxn modelId="{4FFEF1D3-18B3-47D4-AF9E-3B05290D6139}" type="presOf" srcId="{D1E028DE-166B-4128-BFDD-FCF87D08BEAA}" destId="{C6462A80-18D2-4F50-BF93-227662746EB8}" srcOrd="0" destOrd="0" presId="urn:microsoft.com/office/officeart/2005/8/layout/hierarchy6"/>
    <dgm:cxn modelId="{935A9F56-FAAD-43A4-89C1-C23703868E8E}" type="presOf" srcId="{A8392A1C-D8C9-4960-93B2-B995DDCDCC79}" destId="{475C0D47-6C7E-415C-9E04-E5E537CE772E}"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EEE34FF0-321D-4C9C-8F91-DA61D2DC16F4}" type="presOf" srcId="{B35B407C-E461-4A78-8A97-9E20858BB91E}" destId="{F0018131-C83B-4504-9150-8B7FC68EE63B}"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0BC27A4D-A07E-41B0-BF06-4AF5B88B4EA7}" type="presParOf" srcId="{475C0D47-6C7E-415C-9E04-E5E537CE772E}" destId="{86D6D61A-D18C-421A-9F75-CED719D055E4}" srcOrd="0" destOrd="0" presId="urn:microsoft.com/office/officeart/2005/8/layout/hierarchy6"/>
    <dgm:cxn modelId="{A26F65F3-AD03-42AC-9BF1-A9A493A269E0}" type="presParOf" srcId="{86D6D61A-D18C-421A-9F75-CED719D055E4}" destId="{0519A244-294C-47A2-8B50-C3346CFC0289}" srcOrd="0" destOrd="0" presId="urn:microsoft.com/office/officeart/2005/8/layout/hierarchy6"/>
    <dgm:cxn modelId="{5580A21E-6BB2-42FC-BBDF-C51DC9232A8E}" type="presParOf" srcId="{0519A244-294C-47A2-8B50-C3346CFC0289}" destId="{F66A4748-58A2-4D7E-92C5-FD89CEB98F30}" srcOrd="0" destOrd="0" presId="urn:microsoft.com/office/officeart/2005/8/layout/hierarchy6"/>
    <dgm:cxn modelId="{4BA06DED-7F0C-4590-8025-DB701759712A}" type="presParOf" srcId="{F66A4748-58A2-4D7E-92C5-FD89CEB98F30}" destId="{3FF9BC26-1B27-49C4-AB2F-B59C0B66826E}" srcOrd="0" destOrd="0" presId="urn:microsoft.com/office/officeart/2005/8/layout/hierarchy6"/>
    <dgm:cxn modelId="{CD8EE7C2-617A-4FB1-84ED-9805A6F8EC7C}" type="presParOf" srcId="{F66A4748-58A2-4D7E-92C5-FD89CEB98F30}" destId="{58A3EA9A-8A4B-4D86-A244-0C0F18E3D774}" srcOrd="1" destOrd="0" presId="urn:microsoft.com/office/officeart/2005/8/layout/hierarchy6"/>
    <dgm:cxn modelId="{C1C582A0-03FE-4A2C-9F11-3CE17929C4DA}" type="presParOf" srcId="{58A3EA9A-8A4B-4D86-A244-0C0F18E3D774}" destId="{F0018131-C83B-4504-9150-8B7FC68EE63B}" srcOrd="0" destOrd="0" presId="urn:microsoft.com/office/officeart/2005/8/layout/hierarchy6"/>
    <dgm:cxn modelId="{9DF06184-6C7D-4355-B565-5349E263F583}" type="presParOf" srcId="{58A3EA9A-8A4B-4D86-A244-0C0F18E3D774}" destId="{47FFEAB0-F6D9-4581-9ED9-7053A9F1398E}" srcOrd="1" destOrd="0" presId="urn:microsoft.com/office/officeart/2005/8/layout/hierarchy6"/>
    <dgm:cxn modelId="{6CF0DE1C-551D-4BF5-861F-087F71D9B40C}" type="presParOf" srcId="{47FFEAB0-F6D9-4581-9ED9-7053A9F1398E}" destId="{C6462A80-18D2-4F50-BF93-227662746EB8}" srcOrd="0" destOrd="0" presId="urn:microsoft.com/office/officeart/2005/8/layout/hierarchy6"/>
    <dgm:cxn modelId="{2170EBC1-AC29-4019-801B-A18C0D398EBF}" type="presParOf" srcId="{47FFEAB0-F6D9-4581-9ED9-7053A9F1398E}" destId="{518DEEF9-AC70-4821-BDDE-1DE5FFECE645}" srcOrd="1" destOrd="0" presId="urn:microsoft.com/office/officeart/2005/8/layout/hierarchy6"/>
    <dgm:cxn modelId="{88A7DE49-15A0-4D85-9C97-932509F82E5A}" type="presParOf" srcId="{518DEEF9-AC70-4821-BDDE-1DE5FFECE645}" destId="{FBD3056F-FF04-4F0E-9594-E8814DFEE6FF}" srcOrd="0" destOrd="0" presId="urn:microsoft.com/office/officeart/2005/8/layout/hierarchy6"/>
    <dgm:cxn modelId="{3482BE23-844D-46E9-A2ED-5ED9AF29BA06}" type="presParOf" srcId="{518DEEF9-AC70-4821-BDDE-1DE5FFECE645}" destId="{48E4DE25-C974-46CB-94EF-CA7EB8A57D69}" srcOrd="1" destOrd="0" presId="urn:microsoft.com/office/officeart/2005/8/layout/hierarchy6"/>
    <dgm:cxn modelId="{5C910F68-CF8C-4160-9C10-2F23A84E4FFC}" type="presParOf" srcId="{48E4DE25-C974-46CB-94EF-CA7EB8A57D69}" destId="{6DA627AE-002F-4B2A-9FE0-C105A84B0AA4}" srcOrd="0" destOrd="0" presId="urn:microsoft.com/office/officeart/2005/8/layout/hierarchy6"/>
    <dgm:cxn modelId="{B84777F7-0CEB-4292-9AC2-10B5EA4199C4}" type="presParOf" srcId="{48E4DE25-C974-46CB-94EF-CA7EB8A57D69}" destId="{88C2765B-52AD-4DE2-B825-2C55627C28F9}" srcOrd="1" destOrd="0" presId="urn:microsoft.com/office/officeart/2005/8/layout/hierarchy6"/>
    <dgm:cxn modelId="{2B7D5F5D-7E87-4DD1-A209-94D8D47E0039}"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1846</Words>
  <Characters>10524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dcterms:created xsi:type="dcterms:W3CDTF">2017-02-14T14:09:00Z</dcterms:created>
  <dcterms:modified xsi:type="dcterms:W3CDTF">2017-02-14T14:11:00Z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