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EA88" w14:textId="77777777" w:rsidR="00FA05F7" w:rsidRDefault="00FA05F7" w:rsidP="00FA05F7">
      <w:pPr>
        <w:pStyle w:val="Heading2"/>
        <w:rPr>
          <w:rFonts w:ascii="Helvetica" w:eastAsia="Times New Roman" w:hAnsi="Helvetica" w:cs="Helvetica"/>
          <w:color w:val="2D2D2D"/>
          <w:spacing w:val="-1"/>
        </w:rPr>
      </w:pPr>
      <w:r>
        <w:rPr>
          <w:rFonts w:ascii="Helvetica" w:eastAsia="Times New Roman" w:hAnsi="Helvetica" w:cs="Helvetica"/>
          <w:color w:val="2D2D2D"/>
          <w:spacing w:val="-1"/>
        </w:rPr>
        <w:t>Full Job Description</w:t>
      </w:r>
    </w:p>
    <w:p w14:paraId="64DB44D0" w14:textId="5818415A" w:rsidR="00FA05F7" w:rsidRDefault="00FA05F7" w:rsidP="00FA05F7">
      <w:pPr>
        <w:pStyle w:val="NormalWeb"/>
        <w:rPr>
          <w:rFonts w:ascii="Helvetica" w:hAnsi="Helvetica" w:cs="Helvetica"/>
          <w:color w:val="2D2D2D"/>
          <w:sz w:val="27"/>
          <w:szCs w:val="27"/>
        </w:rPr>
      </w:pPr>
      <w:r>
        <w:rPr>
          <w:rFonts w:ascii="Helvetica" w:hAnsi="Helvetica" w:cs="Helvetica"/>
          <w:b/>
          <w:bCs/>
          <w:color w:val="2D2D2D"/>
          <w:sz w:val="27"/>
          <w:szCs w:val="27"/>
        </w:rPr>
        <w:t xml:space="preserve">Sodexo P&amp;G Newbridge are currently recruiting a </w:t>
      </w:r>
      <w:r w:rsidR="0045643A">
        <w:rPr>
          <w:rFonts w:ascii="Helvetica" w:hAnsi="Helvetica" w:cs="Helvetica"/>
          <w:b/>
          <w:bCs/>
          <w:color w:val="2D2D2D"/>
          <w:sz w:val="27"/>
          <w:szCs w:val="27"/>
        </w:rPr>
        <w:t>Facilities Coordinator</w:t>
      </w:r>
      <w:r>
        <w:rPr>
          <w:rFonts w:ascii="Helvetica" w:hAnsi="Helvetica" w:cs="Helvetica"/>
          <w:b/>
          <w:bCs/>
          <w:color w:val="2D2D2D"/>
          <w:sz w:val="27"/>
          <w:szCs w:val="27"/>
        </w:rPr>
        <w:t>.</w:t>
      </w:r>
    </w:p>
    <w:p w14:paraId="4AEBBE7F" w14:textId="77777777" w:rsidR="00FA05F7" w:rsidRDefault="00FA05F7" w:rsidP="00FA05F7">
      <w:pPr>
        <w:pStyle w:val="NormalWeb"/>
        <w:rPr>
          <w:rFonts w:ascii="Helvetica" w:hAnsi="Helvetica" w:cs="Helvetica"/>
          <w:color w:val="2D2D2D"/>
          <w:sz w:val="27"/>
          <w:szCs w:val="27"/>
        </w:rPr>
      </w:pPr>
      <w:r>
        <w:rPr>
          <w:rFonts w:ascii="Helvetica" w:hAnsi="Helvetica" w:cs="Helvetica"/>
          <w:b/>
          <w:bCs/>
          <w:color w:val="2D2D2D"/>
          <w:sz w:val="27"/>
          <w:szCs w:val="27"/>
        </w:rPr>
        <w:t>Contract Type: </w:t>
      </w:r>
      <w:r>
        <w:rPr>
          <w:rFonts w:ascii="Helvetica" w:hAnsi="Helvetica" w:cs="Helvetica"/>
          <w:color w:val="2D2D2D"/>
          <w:sz w:val="27"/>
          <w:szCs w:val="27"/>
        </w:rPr>
        <w:t>Permanent Full time</w:t>
      </w:r>
    </w:p>
    <w:p w14:paraId="50F7ED4C" w14:textId="5C50354F" w:rsidR="00FA05F7" w:rsidRDefault="00FA05F7" w:rsidP="00FA05F7">
      <w:pPr>
        <w:pStyle w:val="NormalWeb"/>
        <w:rPr>
          <w:rFonts w:ascii="Helvetica" w:hAnsi="Helvetica" w:cs="Helvetica"/>
          <w:color w:val="2D2D2D"/>
          <w:sz w:val="27"/>
          <w:szCs w:val="27"/>
        </w:rPr>
      </w:pPr>
      <w:r>
        <w:rPr>
          <w:rFonts w:ascii="Helvetica" w:hAnsi="Helvetica" w:cs="Helvetica"/>
          <w:b/>
          <w:bCs/>
          <w:color w:val="2D2D2D"/>
          <w:sz w:val="27"/>
          <w:szCs w:val="27"/>
        </w:rPr>
        <w:t>Hours per week: </w:t>
      </w:r>
      <w:r w:rsidR="005E71EE">
        <w:rPr>
          <w:rFonts w:ascii="Helvetica" w:hAnsi="Helvetica" w:cs="Helvetica"/>
          <w:color w:val="2D2D2D"/>
          <w:sz w:val="27"/>
          <w:szCs w:val="27"/>
        </w:rPr>
        <w:t>39</w:t>
      </w:r>
      <w:r>
        <w:rPr>
          <w:rFonts w:ascii="Helvetica" w:hAnsi="Helvetica" w:cs="Helvetica"/>
          <w:color w:val="2D2D2D"/>
          <w:sz w:val="27"/>
          <w:szCs w:val="27"/>
        </w:rPr>
        <w:t xml:space="preserve"> hours per week</w:t>
      </w:r>
    </w:p>
    <w:p w14:paraId="6289EC24" w14:textId="03EB9608" w:rsidR="00A57568" w:rsidRDefault="00A57568" w:rsidP="00FA05F7">
      <w:pPr>
        <w:pStyle w:val="NormalWeb"/>
        <w:rPr>
          <w:rFonts w:ascii="Helvetica" w:hAnsi="Helvetica" w:cs="Helvetica"/>
          <w:b/>
          <w:bCs/>
          <w:color w:val="2D2D2D"/>
          <w:sz w:val="27"/>
          <w:szCs w:val="27"/>
        </w:rPr>
      </w:pPr>
      <w:r w:rsidRPr="00A57568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We currently have an opportunity for a </w:t>
      </w:r>
      <w:r w:rsidR="00C448A3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>Facilities Coordinator</w:t>
      </w:r>
      <w:r w:rsidRPr="00A57568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 to join our team. This is a great opportunity for a customer focused individual to join a world leading food and facilities management company, which can offer unrivalled opportunities for career progression.</w:t>
      </w:r>
    </w:p>
    <w:p w14:paraId="79CAA066" w14:textId="72848FB4" w:rsidR="00FA05F7" w:rsidRDefault="00FA05F7" w:rsidP="00FA05F7">
      <w:pPr>
        <w:pStyle w:val="NormalWeb"/>
        <w:rPr>
          <w:rFonts w:ascii="Helvetica" w:hAnsi="Helvetica" w:cs="Helvetica"/>
          <w:color w:val="2D2D2D"/>
          <w:sz w:val="27"/>
          <w:szCs w:val="27"/>
        </w:rPr>
      </w:pPr>
      <w:r>
        <w:rPr>
          <w:rFonts w:ascii="Helvetica" w:hAnsi="Helvetica" w:cs="Helvetica"/>
          <w:b/>
          <w:bCs/>
          <w:color w:val="2D2D2D"/>
          <w:sz w:val="27"/>
          <w:szCs w:val="27"/>
        </w:rPr>
        <w:t>Location:</w:t>
      </w:r>
    </w:p>
    <w:p w14:paraId="6D7851E0" w14:textId="1B97CBE2" w:rsidR="00FA05F7" w:rsidRDefault="00FA05F7" w:rsidP="00FA05F7">
      <w:pPr>
        <w:pStyle w:val="NormalWeb"/>
        <w:rPr>
          <w:rFonts w:ascii="Helvetica" w:hAnsi="Helvetica" w:cs="Helvetica"/>
          <w:color w:val="2D2D2D"/>
          <w:sz w:val="27"/>
          <w:szCs w:val="27"/>
        </w:rPr>
      </w:pPr>
      <w:r>
        <w:rPr>
          <w:rFonts w:ascii="Helvetica" w:hAnsi="Helvetica" w:cs="Helvetica"/>
          <w:color w:val="2D2D2D"/>
          <w:sz w:val="27"/>
          <w:szCs w:val="27"/>
        </w:rPr>
        <w:t>The position will be based in</w:t>
      </w:r>
      <w:r w:rsidR="005E71EE">
        <w:rPr>
          <w:rFonts w:ascii="Helvetica" w:hAnsi="Helvetica" w:cs="Helvetica"/>
          <w:color w:val="2D2D2D"/>
          <w:sz w:val="27"/>
          <w:szCs w:val="27"/>
        </w:rPr>
        <w:t xml:space="preserve"> </w:t>
      </w:r>
      <w:r w:rsidR="00A57568">
        <w:rPr>
          <w:rFonts w:ascii="Helvetica" w:hAnsi="Helvetica" w:cs="Helvetica"/>
          <w:color w:val="2D2D2D"/>
          <w:sz w:val="27"/>
          <w:szCs w:val="27"/>
        </w:rPr>
        <w:t>Newbridge, Co. Kildare</w:t>
      </w:r>
      <w:r>
        <w:rPr>
          <w:rFonts w:ascii="Helvetica" w:hAnsi="Helvetica" w:cs="Helvetica"/>
          <w:color w:val="2D2D2D"/>
          <w:sz w:val="27"/>
          <w:szCs w:val="27"/>
        </w:rPr>
        <w:t>.</w:t>
      </w:r>
    </w:p>
    <w:p w14:paraId="7E4B3A6A" w14:textId="605F527E" w:rsidR="00FA05F7" w:rsidRDefault="00FA05F7" w:rsidP="00FA05F7">
      <w:pPr>
        <w:pStyle w:val="NormalWeb"/>
        <w:rPr>
          <w:rFonts w:ascii="Helvetica" w:hAnsi="Helvetica" w:cs="Helvetica"/>
          <w:color w:val="2D2D2D"/>
          <w:sz w:val="27"/>
          <w:szCs w:val="27"/>
        </w:rPr>
      </w:pPr>
      <w:r>
        <w:rPr>
          <w:rFonts w:ascii="Helvetica" w:hAnsi="Helvetica" w:cs="Helvetica"/>
          <w:b/>
          <w:bCs/>
          <w:color w:val="2D2D2D"/>
          <w:sz w:val="27"/>
          <w:szCs w:val="27"/>
        </w:rPr>
        <w:t>Role Summary: </w:t>
      </w:r>
      <w:r>
        <w:rPr>
          <w:rFonts w:ascii="Helvetica" w:hAnsi="Helvetica" w:cs="Helvetica"/>
          <w:color w:val="2D2D2D"/>
          <w:sz w:val="27"/>
          <w:szCs w:val="27"/>
        </w:rPr>
        <w:t xml:space="preserve">Carry out and organise all maintenance related duties </w:t>
      </w:r>
      <w:r w:rsidR="005E71EE">
        <w:rPr>
          <w:rFonts w:ascii="Helvetica" w:hAnsi="Helvetica" w:cs="Helvetica"/>
          <w:color w:val="2D2D2D"/>
          <w:sz w:val="27"/>
          <w:szCs w:val="27"/>
        </w:rPr>
        <w:t xml:space="preserve">as part of the team </w:t>
      </w:r>
      <w:r>
        <w:rPr>
          <w:rFonts w:ascii="Helvetica" w:hAnsi="Helvetica" w:cs="Helvetica"/>
          <w:color w:val="2D2D2D"/>
          <w:sz w:val="27"/>
          <w:szCs w:val="27"/>
        </w:rPr>
        <w:t xml:space="preserve">in all areas of the premises. The </w:t>
      </w:r>
      <w:r w:rsidR="00404772">
        <w:rPr>
          <w:rFonts w:ascii="Helvetica" w:hAnsi="Helvetica" w:cs="Helvetica"/>
          <w:color w:val="2D2D2D"/>
          <w:sz w:val="27"/>
          <w:szCs w:val="27"/>
        </w:rPr>
        <w:t>Facilities Coordinator</w:t>
      </w:r>
      <w:r>
        <w:rPr>
          <w:rFonts w:ascii="Helvetica" w:hAnsi="Helvetica" w:cs="Helvetica"/>
          <w:color w:val="2D2D2D"/>
          <w:sz w:val="27"/>
          <w:szCs w:val="27"/>
        </w:rPr>
        <w:t xml:space="preserve"> is responsible for</w:t>
      </w:r>
      <w:r w:rsidR="00404772">
        <w:rPr>
          <w:rFonts w:ascii="Helvetica" w:hAnsi="Helvetica" w:cs="Helvetica"/>
          <w:color w:val="2D2D2D"/>
          <w:sz w:val="27"/>
          <w:szCs w:val="27"/>
        </w:rPr>
        <w:t xml:space="preserve"> managing of</w:t>
      </w:r>
      <w:r>
        <w:rPr>
          <w:rFonts w:ascii="Helvetica" w:hAnsi="Helvetica" w:cs="Helvetica"/>
          <w:color w:val="2D2D2D"/>
          <w:sz w:val="27"/>
          <w:szCs w:val="27"/>
        </w:rPr>
        <w:t xml:space="preserve"> painting, decorating, gardening, waste disposal, carpentry,</w:t>
      </w:r>
      <w:r w:rsidR="005E71EE">
        <w:rPr>
          <w:rFonts w:ascii="Helvetica" w:hAnsi="Helvetica" w:cs="Helvetica"/>
          <w:color w:val="2D2D2D"/>
          <w:sz w:val="27"/>
          <w:szCs w:val="27"/>
        </w:rPr>
        <w:t xml:space="preserve"> </w:t>
      </w:r>
      <w:r>
        <w:rPr>
          <w:rFonts w:ascii="Helvetica" w:hAnsi="Helvetica" w:cs="Helvetica"/>
          <w:color w:val="2D2D2D"/>
          <w:sz w:val="27"/>
          <w:szCs w:val="27"/>
        </w:rPr>
        <w:t xml:space="preserve">plumbing and general repairs. Ensure all tasks are completed in compliance within the Health, Safety and Fire regulations, best </w:t>
      </w:r>
      <w:proofErr w:type="gramStart"/>
      <w:r>
        <w:rPr>
          <w:rFonts w:ascii="Helvetica" w:hAnsi="Helvetica" w:cs="Helvetica"/>
          <w:color w:val="2D2D2D"/>
          <w:sz w:val="27"/>
          <w:szCs w:val="27"/>
        </w:rPr>
        <w:t>practice</w:t>
      </w:r>
      <w:proofErr w:type="gramEnd"/>
      <w:r>
        <w:rPr>
          <w:rFonts w:ascii="Helvetica" w:hAnsi="Helvetica" w:cs="Helvetica"/>
          <w:color w:val="2D2D2D"/>
          <w:sz w:val="27"/>
          <w:szCs w:val="27"/>
        </w:rPr>
        <w:t xml:space="preserve"> and available resources. </w:t>
      </w:r>
    </w:p>
    <w:p w14:paraId="270CF1CA" w14:textId="77777777" w:rsidR="00FA05F7" w:rsidRDefault="00FA05F7" w:rsidP="00FA05F7">
      <w:pPr>
        <w:pStyle w:val="NormalWeb"/>
        <w:rPr>
          <w:rFonts w:ascii="Helvetica" w:hAnsi="Helvetica" w:cs="Helvetica"/>
          <w:color w:val="2D2D2D"/>
          <w:sz w:val="27"/>
          <w:szCs w:val="27"/>
        </w:rPr>
      </w:pPr>
      <w:r>
        <w:rPr>
          <w:rFonts w:ascii="Helvetica" w:hAnsi="Helvetica" w:cs="Helvetica"/>
          <w:b/>
          <w:bCs/>
          <w:color w:val="2D2D2D"/>
          <w:sz w:val="27"/>
          <w:szCs w:val="27"/>
        </w:rPr>
        <w:t>Duties &amp; Responsibilities will include but not limited to:</w:t>
      </w:r>
    </w:p>
    <w:p w14:paraId="218DA85B" w14:textId="6E6D9E5D" w:rsidR="00404772" w:rsidRPr="007434EF" w:rsidRDefault="00404772" w:rsidP="0040477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434EF">
        <w:rPr>
          <w:rFonts w:ascii="Arial" w:eastAsia="Times New Roman" w:hAnsi="Arial" w:cs="Arial"/>
          <w:sz w:val="24"/>
          <w:szCs w:val="24"/>
        </w:rPr>
        <w:t xml:space="preserve">Logging call outs and generating jobs for contractors via our internal system, scheduling jobs and liaising with </w:t>
      </w:r>
      <w:r>
        <w:rPr>
          <w:rFonts w:ascii="Arial" w:eastAsia="Times New Roman" w:hAnsi="Arial" w:cs="Arial"/>
          <w:sz w:val="24"/>
          <w:szCs w:val="24"/>
        </w:rPr>
        <w:t xml:space="preserve">Client </w:t>
      </w:r>
      <w:r w:rsidRPr="007434EF">
        <w:rPr>
          <w:rFonts w:ascii="Arial" w:eastAsia="Times New Roman" w:hAnsi="Arial" w:cs="Arial"/>
          <w:sz w:val="24"/>
          <w:szCs w:val="24"/>
        </w:rPr>
        <w:t>for access.</w:t>
      </w:r>
    </w:p>
    <w:p w14:paraId="52807DC7" w14:textId="77777777" w:rsidR="00404772" w:rsidRPr="007434EF" w:rsidRDefault="00404772" w:rsidP="0040477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434EF">
        <w:rPr>
          <w:rFonts w:ascii="Arial" w:eastAsia="Times New Roman" w:hAnsi="Arial" w:cs="Arial"/>
          <w:sz w:val="24"/>
          <w:szCs w:val="24"/>
        </w:rPr>
        <w:t>Responsible for scheduling all reactive and planned maintenance tasks with contractors, including tracking the progress of works and following up on service report sheets for any further works noted.</w:t>
      </w:r>
    </w:p>
    <w:p w14:paraId="6469E2B9" w14:textId="2B6196FE" w:rsidR="00404772" w:rsidRPr="00404772" w:rsidRDefault="00404772" w:rsidP="00FA05F7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7434EF">
        <w:rPr>
          <w:rFonts w:ascii="Arial" w:eastAsia="Times New Roman" w:hAnsi="Arial" w:cs="Arial"/>
          <w:sz w:val="24"/>
          <w:szCs w:val="24"/>
        </w:rPr>
        <w:t>Liaising with subcontractors to obtain quotes and carry out works, creating work orders within our system, and issuing prior to commencing work</w:t>
      </w:r>
    </w:p>
    <w:p w14:paraId="0BA12C26" w14:textId="77777777" w:rsidR="00404772" w:rsidRPr="007434EF" w:rsidRDefault="00404772" w:rsidP="0040477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434EF">
        <w:rPr>
          <w:rFonts w:ascii="Arial" w:eastAsia="Times New Roman" w:hAnsi="Arial" w:cs="Arial"/>
          <w:sz w:val="24"/>
          <w:szCs w:val="24"/>
        </w:rPr>
        <w:t>Requesting and reviewing RAMS when applicable and saving copies for audit purposes.</w:t>
      </w:r>
    </w:p>
    <w:p w14:paraId="2BFFE868" w14:textId="38151A5D" w:rsidR="00404772" w:rsidRPr="007434EF" w:rsidRDefault="00404772" w:rsidP="0040477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434EF">
        <w:rPr>
          <w:rFonts w:ascii="Arial" w:eastAsia="Times New Roman" w:hAnsi="Arial" w:cs="Arial"/>
          <w:sz w:val="24"/>
          <w:szCs w:val="24"/>
        </w:rPr>
        <w:t xml:space="preserve">Providing administrative support to </w:t>
      </w:r>
      <w:r w:rsidR="00882076">
        <w:rPr>
          <w:rFonts w:ascii="Arial" w:eastAsia="Times New Roman" w:hAnsi="Arial" w:cs="Arial"/>
          <w:sz w:val="24"/>
          <w:szCs w:val="24"/>
        </w:rPr>
        <w:t>GSM</w:t>
      </w:r>
      <w:r w:rsidRPr="007434EF">
        <w:rPr>
          <w:rFonts w:ascii="Arial" w:eastAsia="Times New Roman" w:hAnsi="Arial" w:cs="Arial"/>
          <w:sz w:val="24"/>
          <w:szCs w:val="24"/>
        </w:rPr>
        <w:t xml:space="preserve"> and </w:t>
      </w:r>
      <w:r w:rsidR="00882076">
        <w:rPr>
          <w:rFonts w:ascii="Arial" w:eastAsia="Times New Roman" w:hAnsi="Arial" w:cs="Arial"/>
          <w:sz w:val="24"/>
          <w:szCs w:val="24"/>
        </w:rPr>
        <w:t>Client</w:t>
      </w:r>
      <w:r w:rsidRPr="007434EF">
        <w:rPr>
          <w:rFonts w:ascii="Arial" w:eastAsia="Times New Roman" w:hAnsi="Arial" w:cs="Arial"/>
          <w:sz w:val="24"/>
          <w:szCs w:val="24"/>
        </w:rPr>
        <w:t xml:space="preserve"> by way of generating and preparing documents as and when required.</w:t>
      </w:r>
    </w:p>
    <w:p w14:paraId="23E4DC98" w14:textId="77777777" w:rsidR="00404772" w:rsidRPr="007434EF" w:rsidRDefault="00404772" w:rsidP="0040477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434EF">
        <w:rPr>
          <w:rFonts w:ascii="Arial" w:eastAsia="Times New Roman" w:hAnsi="Arial" w:cs="Arial"/>
          <w:sz w:val="24"/>
          <w:szCs w:val="24"/>
        </w:rPr>
        <w:t>Ensuring all correspondence, complaints &amp; enquiries are addressed and filed in a timely manner.</w:t>
      </w:r>
    </w:p>
    <w:p w14:paraId="293FBD44" w14:textId="3CA04CF6" w:rsidR="00404772" w:rsidRPr="007434EF" w:rsidRDefault="00404772" w:rsidP="0040477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434EF">
        <w:rPr>
          <w:rFonts w:ascii="Arial" w:eastAsia="Times New Roman" w:hAnsi="Arial" w:cs="Arial"/>
          <w:sz w:val="24"/>
          <w:szCs w:val="24"/>
        </w:rPr>
        <w:t>Ensure a high level of personalised customer servic</w:t>
      </w:r>
      <w:r>
        <w:rPr>
          <w:rFonts w:ascii="Arial" w:eastAsia="Times New Roman" w:hAnsi="Arial" w:cs="Arial"/>
          <w:sz w:val="24"/>
          <w:szCs w:val="24"/>
        </w:rPr>
        <w:t>e</w:t>
      </w:r>
      <w:r w:rsidRPr="007434E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434EF">
        <w:rPr>
          <w:rFonts w:ascii="Arial" w:eastAsia="Times New Roman" w:hAnsi="Arial" w:cs="Arial"/>
          <w:sz w:val="24"/>
          <w:szCs w:val="24"/>
        </w:rPr>
        <w:t>is received at all times</w:t>
      </w:r>
      <w:proofErr w:type="gramEnd"/>
      <w:r w:rsidR="00882076">
        <w:rPr>
          <w:rFonts w:ascii="Arial" w:eastAsia="Times New Roman" w:hAnsi="Arial" w:cs="Arial"/>
          <w:sz w:val="24"/>
          <w:szCs w:val="24"/>
        </w:rPr>
        <w:t>.</w:t>
      </w:r>
    </w:p>
    <w:p w14:paraId="20AE6A9E" w14:textId="7D5E7503" w:rsidR="00404772" w:rsidRPr="00882076" w:rsidRDefault="00882076" w:rsidP="0088207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3480B">
        <w:rPr>
          <w:rFonts w:ascii="Arial" w:eastAsia="Times New Roman" w:hAnsi="Arial" w:cs="Arial"/>
          <w:sz w:val="24"/>
          <w:szCs w:val="24"/>
        </w:rPr>
        <w:t xml:space="preserve">To be prepared to work on any </w:t>
      </w:r>
      <w:r>
        <w:rPr>
          <w:rFonts w:ascii="Arial" w:eastAsia="Times New Roman" w:hAnsi="Arial" w:cs="Arial"/>
          <w:sz w:val="24"/>
          <w:szCs w:val="24"/>
        </w:rPr>
        <w:t>Sodexo</w:t>
      </w:r>
      <w:r w:rsidRPr="00E3480B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E3480B">
        <w:rPr>
          <w:rFonts w:ascii="Arial" w:eastAsia="Times New Roman" w:hAnsi="Arial" w:cs="Arial"/>
          <w:sz w:val="24"/>
          <w:szCs w:val="24"/>
        </w:rPr>
        <w:t>projects</w:t>
      </w:r>
      <w:proofErr w:type="gramEnd"/>
      <w:r w:rsidRPr="00E3480B">
        <w:rPr>
          <w:rFonts w:ascii="Arial" w:eastAsia="Times New Roman" w:hAnsi="Arial" w:cs="Arial"/>
          <w:sz w:val="24"/>
          <w:szCs w:val="24"/>
        </w:rPr>
        <w:t xml:space="preserve"> and initiatives at short notice to support the changing needs of the business.</w:t>
      </w:r>
    </w:p>
    <w:p w14:paraId="36A4A0D5" w14:textId="4D2BB43D" w:rsidR="00FA05F7" w:rsidRDefault="00FA05F7" w:rsidP="00FA05F7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Liaise with the Management team </w:t>
      </w:r>
      <w:proofErr w:type="gramStart"/>
      <w:r>
        <w:rPr>
          <w:rFonts w:ascii="Helvetica" w:eastAsia="Times New Roman" w:hAnsi="Helvetica" w:cs="Helvetica"/>
          <w:color w:val="2D2D2D"/>
          <w:sz w:val="27"/>
          <w:szCs w:val="27"/>
        </w:rPr>
        <w:t>on a daily basis</w:t>
      </w:r>
      <w:proofErr w:type="gramEnd"/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 to prioritise maintenance requirements for the premises.</w:t>
      </w:r>
    </w:p>
    <w:p w14:paraId="64BAEC09" w14:textId="77777777" w:rsidR="00FA05F7" w:rsidRDefault="00FA05F7" w:rsidP="00FA05F7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color w:val="2D2D2D"/>
          <w:sz w:val="27"/>
          <w:szCs w:val="27"/>
        </w:rPr>
        <w:t>Ensure all work carried out is removed from the list and marked as completed.</w:t>
      </w:r>
    </w:p>
    <w:p w14:paraId="379C81E5" w14:textId="3FC25C40" w:rsidR="00FA05F7" w:rsidRPr="007642B1" w:rsidRDefault="00FA05F7" w:rsidP="007642B1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color w:val="2D2D2D"/>
          <w:sz w:val="27"/>
          <w:szCs w:val="27"/>
        </w:rPr>
        <w:lastRenderedPageBreak/>
        <w:t>Complete weekly, monthly and annuals maintenance checks and audits, complete corrective actions within given timeframes and follow up accordingly.</w:t>
      </w:r>
    </w:p>
    <w:p w14:paraId="1F211256" w14:textId="77777777" w:rsidR="00FA05F7" w:rsidRDefault="00FA05F7" w:rsidP="00FA05F7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color w:val="2D2D2D"/>
          <w:sz w:val="27"/>
          <w:szCs w:val="27"/>
        </w:rPr>
        <w:t>Coordinate contractors and have a full understanding of the maintenance contracts in place with the relevant companies</w:t>
      </w:r>
    </w:p>
    <w:p w14:paraId="0C969AE0" w14:textId="1604FF75" w:rsidR="00FA05F7" w:rsidRPr="00D93777" w:rsidRDefault="00FA05F7" w:rsidP="00D93777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Ensure compliance with Health, Safety and Fire regulations </w:t>
      </w:r>
      <w:proofErr w:type="gramStart"/>
      <w:r>
        <w:rPr>
          <w:rFonts w:ascii="Helvetica" w:eastAsia="Times New Roman" w:hAnsi="Helvetica" w:cs="Helvetica"/>
          <w:color w:val="2D2D2D"/>
          <w:sz w:val="27"/>
          <w:szCs w:val="27"/>
        </w:rPr>
        <w:t>at all times</w:t>
      </w:r>
      <w:proofErr w:type="gramEnd"/>
      <w:r>
        <w:rPr>
          <w:rFonts w:ascii="Helvetica" w:eastAsia="Times New Roman" w:hAnsi="Helvetica" w:cs="Helvetica"/>
          <w:color w:val="2D2D2D"/>
          <w:sz w:val="27"/>
          <w:szCs w:val="27"/>
        </w:rPr>
        <w:t>.</w:t>
      </w:r>
    </w:p>
    <w:p w14:paraId="08C04624" w14:textId="77777777" w:rsidR="00FA05F7" w:rsidRDefault="00FA05F7" w:rsidP="00FA05F7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color w:val="2D2D2D"/>
          <w:sz w:val="27"/>
          <w:szCs w:val="27"/>
        </w:rPr>
        <w:t>Report any incident/hazards to the relevant parties, ensure corrective action is taken and that it’s logged in the maintenance log.</w:t>
      </w:r>
    </w:p>
    <w:p w14:paraId="2C00F1BC" w14:textId="7BC6B8A4" w:rsidR="00FA05F7" w:rsidRPr="00D93777" w:rsidRDefault="00FA05F7" w:rsidP="00D93777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Ensure full availability to support, </w:t>
      </w:r>
      <w:r w:rsidR="00D93777">
        <w:rPr>
          <w:rFonts w:ascii="Helvetica" w:eastAsia="Times New Roman" w:hAnsi="Helvetica" w:cs="Helvetica"/>
          <w:color w:val="2D2D2D"/>
          <w:sz w:val="27"/>
          <w:szCs w:val="27"/>
        </w:rPr>
        <w:t>assist,</w:t>
      </w: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 and oversee any emergency maintenance related situation on the premises.</w:t>
      </w:r>
    </w:p>
    <w:p w14:paraId="3B468739" w14:textId="77777777" w:rsidR="00FA05F7" w:rsidRDefault="00FA05F7" w:rsidP="00FA05F7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color w:val="2D2D2D"/>
          <w:sz w:val="27"/>
          <w:szCs w:val="27"/>
        </w:rPr>
        <w:t>Assist and support the management team during internal and external audits/inspections.</w:t>
      </w:r>
    </w:p>
    <w:p w14:paraId="1BBE6BF4" w14:textId="77777777" w:rsidR="00FA05F7" w:rsidRDefault="00FA05F7" w:rsidP="00FA05F7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color w:val="2D2D2D"/>
          <w:sz w:val="27"/>
          <w:szCs w:val="27"/>
        </w:rPr>
        <w:t>Must be available to work various days, evenings and weekend shifts when required.</w:t>
      </w:r>
    </w:p>
    <w:p w14:paraId="0A1FBFAE" w14:textId="77777777" w:rsidR="00FA05F7" w:rsidRDefault="00FA05F7" w:rsidP="00FA05F7">
      <w:pPr>
        <w:pStyle w:val="NormalWeb"/>
        <w:rPr>
          <w:rFonts w:ascii="Helvetica" w:hAnsi="Helvetica" w:cs="Helvetica"/>
          <w:color w:val="2D2D2D"/>
          <w:sz w:val="27"/>
          <w:szCs w:val="27"/>
        </w:rPr>
      </w:pPr>
      <w:r>
        <w:rPr>
          <w:rFonts w:ascii="Helvetica" w:hAnsi="Helvetica" w:cs="Helvetica"/>
          <w:b/>
          <w:bCs/>
          <w:color w:val="2D2D2D"/>
          <w:sz w:val="27"/>
          <w:szCs w:val="27"/>
        </w:rPr>
        <w:t>Skills and Experience: </w:t>
      </w:r>
      <w:r>
        <w:rPr>
          <w:rFonts w:ascii="Helvetica" w:hAnsi="Helvetica" w:cs="Helvetica"/>
          <w:color w:val="2D2D2D"/>
          <w:sz w:val="27"/>
          <w:szCs w:val="27"/>
        </w:rPr>
        <w:t>·</w:t>
      </w:r>
    </w:p>
    <w:p w14:paraId="7F09323A" w14:textId="5D59C9DD" w:rsidR="00FA05F7" w:rsidRDefault="00FA05F7" w:rsidP="00FA05F7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Good working knowledge of painting, decorating, gardening, waste disposal, </w:t>
      </w:r>
      <w:r w:rsidR="005E71EE">
        <w:rPr>
          <w:rFonts w:ascii="Helvetica" w:eastAsia="Times New Roman" w:hAnsi="Helvetica" w:cs="Helvetica"/>
          <w:color w:val="2D2D2D"/>
          <w:sz w:val="27"/>
          <w:szCs w:val="27"/>
        </w:rPr>
        <w:t>carpentry, domestic</w:t>
      </w: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 </w:t>
      </w:r>
      <w:r w:rsidR="006227AA">
        <w:rPr>
          <w:rFonts w:ascii="Helvetica" w:eastAsia="Times New Roman" w:hAnsi="Helvetica" w:cs="Helvetica"/>
          <w:color w:val="2D2D2D"/>
          <w:sz w:val="27"/>
          <w:szCs w:val="27"/>
        </w:rPr>
        <w:t>plumbing,</w:t>
      </w: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 and general repairs is essential.</w:t>
      </w:r>
    </w:p>
    <w:p w14:paraId="1ED8C7DE" w14:textId="7834580A" w:rsidR="00FA05F7" w:rsidRDefault="00FA05F7" w:rsidP="00FA05F7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Previous working experience within a </w:t>
      </w:r>
      <w:r w:rsidR="00D93777">
        <w:rPr>
          <w:rFonts w:ascii="Helvetica" w:eastAsia="Times New Roman" w:hAnsi="Helvetica" w:cs="Helvetica"/>
          <w:color w:val="2D2D2D"/>
          <w:sz w:val="27"/>
          <w:szCs w:val="27"/>
        </w:rPr>
        <w:t>manufacturing</w:t>
      </w: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 setting is desirable.</w:t>
      </w:r>
    </w:p>
    <w:p w14:paraId="08350F9B" w14:textId="328A3266" w:rsidR="00FA05F7" w:rsidRDefault="00FA05F7" w:rsidP="00FA05F7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7"/>
          <w:szCs w:val="27"/>
        </w:rPr>
      </w:pPr>
      <w:r>
        <w:rPr>
          <w:rFonts w:ascii="Tahoma" w:eastAsia="Times New Roman" w:hAnsi="Tahoma" w:cs="Tahoma"/>
          <w:color w:val="2D2D2D"/>
          <w:sz w:val="27"/>
          <w:szCs w:val="27"/>
        </w:rPr>
        <w:t>﻿</w:t>
      </w:r>
      <w:r>
        <w:rPr>
          <w:rFonts w:ascii="Helvetica" w:eastAsia="Times New Roman" w:hAnsi="Helvetica" w:cs="Helvetica"/>
          <w:color w:val="2D2D2D"/>
          <w:sz w:val="27"/>
          <w:szCs w:val="27"/>
        </w:rPr>
        <w:t>Full Irish Driver’s License is essential</w:t>
      </w:r>
    </w:p>
    <w:p w14:paraId="7ABC43F9" w14:textId="6CF11592" w:rsidR="00126437" w:rsidRDefault="00126437" w:rsidP="00FA05F7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Be computer </w:t>
      </w:r>
      <w:r w:rsidR="0053075E">
        <w:rPr>
          <w:rFonts w:ascii="Helvetica" w:eastAsia="Times New Roman" w:hAnsi="Helvetica" w:cs="Helvetica"/>
          <w:color w:val="2D2D2D"/>
          <w:sz w:val="27"/>
          <w:szCs w:val="27"/>
        </w:rPr>
        <w:t>literate (excel, word</w:t>
      </w:r>
      <w:r>
        <w:rPr>
          <w:rFonts w:ascii="Helvetica" w:eastAsia="Times New Roman" w:hAnsi="Helvetica" w:cs="Helvetica"/>
          <w:color w:val="2D2D2D"/>
          <w:sz w:val="27"/>
          <w:szCs w:val="27"/>
        </w:rPr>
        <w:t>, email applications)</w:t>
      </w:r>
    </w:p>
    <w:p w14:paraId="5417E019" w14:textId="77777777" w:rsidR="00226D7B" w:rsidRPr="007434EF" w:rsidRDefault="00226D7B" w:rsidP="00226D7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434EF">
        <w:rPr>
          <w:rFonts w:ascii="Arial" w:eastAsia="Times New Roman" w:hAnsi="Arial" w:cs="Arial"/>
          <w:sz w:val="24"/>
          <w:szCs w:val="24"/>
        </w:rPr>
        <w:t>Knowledge of the maintenance and building industry (Essential)</w:t>
      </w:r>
    </w:p>
    <w:p w14:paraId="38EC74F0" w14:textId="77777777" w:rsidR="00226D7B" w:rsidRPr="00E3480B" w:rsidRDefault="00226D7B" w:rsidP="00226D7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3480B">
        <w:rPr>
          <w:rFonts w:ascii="Arial" w:eastAsia="Times New Roman" w:hAnsi="Arial" w:cs="Arial"/>
          <w:sz w:val="24"/>
          <w:szCs w:val="24"/>
        </w:rPr>
        <w:t>Strong communication skills.</w:t>
      </w:r>
    </w:p>
    <w:p w14:paraId="77D57C8B" w14:textId="77777777" w:rsidR="00226D7B" w:rsidRDefault="00226D7B" w:rsidP="00507592">
      <w:pPr>
        <w:spacing w:before="100" w:beforeAutospacing="1" w:after="100" w:afterAutospacing="1"/>
        <w:ind w:left="720"/>
        <w:rPr>
          <w:rFonts w:ascii="Helvetica" w:eastAsia="Times New Roman" w:hAnsi="Helvetica" w:cs="Helvetica"/>
          <w:color w:val="2D2D2D"/>
          <w:sz w:val="27"/>
          <w:szCs w:val="27"/>
        </w:rPr>
      </w:pPr>
    </w:p>
    <w:p w14:paraId="40F0725C" w14:textId="77777777" w:rsidR="000C3AF9" w:rsidRPr="00046368" w:rsidRDefault="000C3AF9">
      <w:pPr>
        <w:rPr>
          <w:rFonts w:ascii="Arial" w:hAnsi="Arial" w:cs="Arial"/>
          <w:sz w:val="20"/>
          <w:szCs w:val="20"/>
        </w:rPr>
      </w:pPr>
    </w:p>
    <w:sectPr w:rsidR="000C3AF9" w:rsidRPr="00046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7E55"/>
    <w:multiLevelType w:val="multilevel"/>
    <w:tmpl w:val="8F6E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F08C8"/>
    <w:multiLevelType w:val="multilevel"/>
    <w:tmpl w:val="1618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432F3"/>
    <w:multiLevelType w:val="multilevel"/>
    <w:tmpl w:val="92F0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E41FB"/>
    <w:multiLevelType w:val="multilevel"/>
    <w:tmpl w:val="1E2A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E76D7"/>
    <w:multiLevelType w:val="multilevel"/>
    <w:tmpl w:val="B42C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B5B4D"/>
    <w:multiLevelType w:val="multilevel"/>
    <w:tmpl w:val="A4A4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F535C"/>
    <w:multiLevelType w:val="multilevel"/>
    <w:tmpl w:val="731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15141A"/>
    <w:multiLevelType w:val="multilevel"/>
    <w:tmpl w:val="B074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D0D6D"/>
    <w:multiLevelType w:val="multilevel"/>
    <w:tmpl w:val="60FE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6E2AD8"/>
    <w:multiLevelType w:val="multilevel"/>
    <w:tmpl w:val="98D82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8D4A81"/>
    <w:multiLevelType w:val="multilevel"/>
    <w:tmpl w:val="0856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D4493"/>
    <w:multiLevelType w:val="multilevel"/>
    <w:tmpl w:val="1634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B74DEA"/>
    <w:multiLevelType w:val="multilevel"/>
    <w:tmpl w:val="C33A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F7"/>
    <w:rsid w:val="00046368"/>
    <w:rsid w:val="000C3AF9"/>
    <w:rsid w:val="00126437"/>
    <w:rsid w:val="00226D7B"/>
    <w:rsid w:val="00404772"/>
    <w:rsid w:val="0045643A"/>
    <w:rsid w:val="00507592"/>
    <w:rsid w:val="0053075E"/>
    <w:rsid w:val="005E71EE"/>
    <w:rsid w:val="006227AA"/>
    <w:rsid w:val="007642A0"/>
    <w:rsid w:val="007642B1"/>
    <w:rsid w:val="00882076"/>
    <w:rsid w:val="0097380A"/>
    <w:rsid w:val="00A57568"/>
    <w:rsid w:val="00C448A3"/>
    <w:rsid w:val="00D7125A"/>
    <w:rsid w:val="00D93777"/>
    <w:rsid w:val="00FA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1EE5"/>
  <w15:chartTrackingRefBased/>
  <w15:docId w15:val="{16BD962B-EAEA-419F-9945-0C625E97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5F7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05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A05F7"/>
    <w:rPr>
      <w:rFonts w:ascii="Calibri" w:hAnsi="Calibri" w:cs="Calibri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A05F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047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Gabor, Roman</dc:creator>
  <cp:keywords/>
  <dc:description/>
  <cp:lastModifiedBy>Gabor, Roman</cp:lastModifiedBy>
  <cp:revision>4</cp:revision>
  <dcterms:created xsi:type="dcterms:W3CDTF">2021-04-27T15:12:00Z</dcterms:created>
  <dcterms:modified xsi:type="dcterms:W3CDTF">2021-05-04T07:23:00Z</dcterms:modified>
</cp:coreProperties>
</file>