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C93AA9">
                              <w:rPr>
                                <w:color w:val="FFFFFF"/>
                                <w:sz w:val="44"/>
                                <w:szCs w:val="44"/>
                                <w:lang w:val="en-AU"/>
                              </w:rPr>
                              <w:t>Cleaning</w:t>
                            </w:r>
                            <w:r w:rsidR="00835936">
                              <w:rPr>
                                <w:color w:val="FFFFFF"/>
                                <w:sz w:val="44"/>
                                <w:szCs w:val="44"/>
                                <w:lang w:val="en-AU"/>
                              </w:rPr>
                              <w:t xml:space="preserve"> </w:t>
                            </w:r>
                            <w:r w:rsidR="003F054B">
                              <w:rPr>
                                <w:color w:val="FFFFFF"/>
                                <w:sz w:val="44"/>
                                <w:szCs w:val="44"/>
                                <w:lang w:val="en-AU"/>
                              </w:rPr>
                              <w:t>Operative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C93AA9">
                        <w:rPr>
                          <w:color w:val="FFFFFF"/>
                          <w:sz w:val="44"/>
                          <w:szCs w:val="44"/>
                          <w:lang w:val="en-AU"/>
                        </w:rPr>
                        <w:t>Cleaning</w:t>
                      </w:r>
                      <w:r w:rsidR="00835936">
                        <w:rPr>
                          <w:color w:val="FFFFFF"/>
                          <w:sz w:val="44"/>
                          <w:szCs w:val="44"/>
                          <w:lang w:val="en-AU"/>
                        </w:rPr>
                        <w:t xml:space="preserve"> </w:t>
                      </w:r>
                      <w:r w:rsidR="003F054B">
                        <w:rPr>
                          <w:color w:val="FFFFFF"/>
                          <w:sz w:val="44"/>
                          <w:szCs w:val="44"/>
                          <w:lang w:val="en-AU"/>
                        </w:rPr>
                        <w:t>Operative</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2C3123" w:rsidP="00161F93">
            <w:pPr>
              <w:spacing w:before="20" w:after="20"/>
              <w:jc w:val="left"/>
              <w:rPr>
                <w:rFonts w:cs="Arial"/>
                <w:color w:val="000000"/>
                <w:szCs w:val="20"/>
              </w:rPr>
            </w:pPr>
            <w:r>
              <w:rPr>
                <w:rFonts w:cs="Arial"/>
                <w:color w:val="000000"/>
                <w:szCs w:val="20"/>
              </w:rPr>
              <w:t>Corporate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C93AA9" w:rsidP="003F054B">
            <w:pPr>
              <w:pStyle w:val="Heading2"/>
              <w:rPr>
                <w:lang w:val="en-CA"/>
              </w:rPr>
            </w:pPr>
            <w:r>
              <w:rPr>
                <w:lang w:val="en-CA"/>
              </w:rPr>
              <w:t>Cleaning</w:t>
            </w:r>
            <w:r w:rsidR="002C3123">
              <w:rPr>
                <w:lang w:val="en-CA"/>
              </w:rPr>
              <w:t xml:space="preserve"> </w:t>
            </w:r>
            <w:r w:rsidR="003F054B">
              <w:rPr>
                <w:lang w:val="en-CA"/>
              </w:rPr>
              <w:t>Operative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C75F8D">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D66A31" w:rsidP="00161F93">
            <w:pPr>
              <w:spacing w:before="20" w:after="20"/>
              <w:jc w:val="left"/>
              <w:rPr>
                <w:rFonts w:cs="Arial"/>
                <w:color w:val="000000"/>
                <w:szCs w:val="20"/>
              </w:rPr>
            </w:pPr>
            <w:r>
              <w:rPr>
                <w:rFonts w:cs="Arial"/>
                <w:color w:val="000000"/>
                <w:szCs w:val="20"/>
              </w:rPr>
              <w:t>1 November 2018</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843B7C" w:rsidP="00C93AA9">
            <w:pPr>
              <w:spacing w:before="20" w:after="20"/>
              <w:jc w:val="left"/>
              <w:rPr>
                <w:rFonts w:cs="Arial"/>
                <w:color w:val="000000"/>
                <w:szCs w:val="20"/>
              </w:rPr>
            </w:pPr>
            <w:r>
              <w:rPr>
                <w:rFonts w:cs="Arial"/>
              </w:rPr>
              <w:t>Cleaning Manager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843B7C" w:rsidP="00843B7C">
            <w:pPr>
              <w:spacing w:before="20" w:after="20"/>
              <w:jc w:val="left"/>
              <w:rPr>
                <w:rFonts w:cs="Arial"/>
                <w:color w:val="000000"/>
                <w:szCs w:val="20"/>
              </w:rPr>
            </w:pPr>
            <w:r>
              <w:rPr>
                <w:rFonts w:cs="Arial"/>
                <w:color w:val="000000"/>
                <w:szCs w:val="20"/>
              </w:rPr>
              <w:t>Soft Services Manager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C93AA9" w:rsidP="00F857A4">
            <w:pPr>
              <w:spacing w:before="20" w:after="20"/>
              <w:jc w:val="left"/>
              <w:rPr>
                <w:rFonts w:cs="Arial"/>
                <w:color w:val="000000"/>
                <w:szCs w:val="20"/>
              </w:rPr>
            </w:pPr>
            <w:r>
              <w:rPr>
                <w:rFonts w:cs="Arial"/>
              </w:rPr>
              <w:t>Leonardo</w:t>
            </w:r>
            <w:r w:rsidR="002C3123">
              <w:rPr>
                <w:rFonts w:cs="Arial"/>
                <w:color w:val="000000"/>
                <w:szCs w:val="20"/>
              </w:rPr>
              <w:t xml:space="preserve">, </w:t>
            </w:r>
            <w:proofErr w:type="spellStart"/>
            <w:r w:rsidR="002C3123">
              <w:rPr>
                <w:rFonts w:cs="Arial"/>
                <w:color w:val="000000"/>
                <w:szCs w:val="20"/>
              </w:rPr>
              <w:t>Yeovil</w:t>
            </w:r>
            <w:proofErr w:type="spellEnd"/>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2C3123" w:rsidRPr="006F362A" w:rsidRDefault="002C3123" w:rsidP="00F56834">
            <w:pPr>
              <w:spacing w:before="120" w:after="120"/>
              <w:rPr>
                <w:rFonts w:cs="Arial"/>
                <w:b/>
              </w:rPr>
            </w:pPr>
            <w:r w:rsidRPr="006F362A">
              <w:rPr>
                <w:rFonts w:cs="Arial"/>
                <w:b/>
              </w:rPr>
              <w:t>Job Purpose</w:t>
            </w:r>
          </w:p>
          <w:p w:rsidR="002C3123" w:rsidRPr="006F362A" w:rsidRDefault="002C3123" w:rsidP="002C3123">
            <w:pPr>
              <w:rPr>
                <w:rFonts w:cs="Arial"/>
              </w:rPr>
            </w:pPr>
            <w:r w:rsidRPr="006F362A">
              <w:rPr>
                <w:rFonts w:cs="Arial"/>
              </w:rPr>
              <w:t xml:space="preserve">To </w:t>
            </w:r>
            <w:r w:rsidR="00C93AA9">
              <w:rPr>
                <w:rFonts w:cs="Arial"/>
              </w:rPr>
              <w:t xml:space="preserve">Support the </w:t>
            </w:r>
            <w:r w:rsidR="00843B7C">
              <w:rPr>
                <w:rFonts w:cs="Arial"/>
              </w:rPr>
              <w:t xml:space="preserve">Cleaning and </w:t>
            </w:r>
            <w:r w:rsidR="00C93AA9">
              <w:rPr>
                <w:rFonts w:cs="Arial"/>
              </w:rPr>
              <w:t>S</w:t>
            </w:r>
            <w:r w:rsidRPr="006F362A">
              <w:rPr>
                <w:rFonts w:cs="Arial"/>
              </w:rPr>
              <w:t xml:space="preserve">oft </w:t>
            </w:r>
            <w:r w:rsidR="00C93AA9">
              <w:rPr>
                <w:rFonts w:cs="Arial"/>
              </w:rPr>
              <w:t>S</w:t>
            </w:r>
            <w:r w:rsidRPr="006F362A">
              <w:rPr>
                <w:rFonts w:cs="Arial"/>
              </w:rPr>
              <w:t>ervice</w:t>
            </w:r>
            <w:r w:rsidR="00C93AA9">
              <w:rPr>
                <w:rFonts w:cs="Arial"/>
              </w:rPr>
              <w:t>’s Manager in all</w:t>
            </w:r>
            <w:r w:rsidRPr="006F362A">
              <w:rPr>
                <w:rFonts w:cs="Arial"/>
              </w:rPr>
              <w:t xml:space="preserve"> activities as part of a TFM contract including sub-contractors and cleaning services to meet the contracted specification, SLA’s and KPI’s. </w:t>
            </w:r>
          </w:p>
          <w:p w:rsidR="00745A24" w:rsidRPr="00F479E6" w:rsidRDefault="00745A24" w:rsidP="007E233D">
            <w:pPr>
              <w:pStyle w:val="Puces4"/>
              <w:numPr>
                <w:ilvl w:val="0"/>
                <w:numId w:val="0"/>
              </w:numPr>
              <w:rPr>
                <w:color w:val="000000" w:themeColor="text1"/>
              </w:rPr>
            </w:pP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7E233D">
            <w:pPr>
              <w:rPr>
                <w:sz w:val="18"/>
                <w:szCs w:val="18"/>
              </w:rPr>
            </w:pP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37649D">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7E233D" w:rsidP="00161F93">
            <w:pPr>
              <w:rPr>
                <w:sz w:val="18"/>
                <w:szCs w:val="18"/>
              </w:rPr>
            </w:pPr>
            <w:r>
              <w:rPr>
                <w:sz w:val="18"/>
                <w:szCs w:val="18"/>
              </w:rPr>
              <w:t>Organic</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E36F7">
        <w:trPr>
          <w:trHeight w:val="442"/>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C6575" w:rsidRPr="003C6575" w:rsidRDefault="003C6575" w:rsidP="00C75F8D">
            <w:pPr>
              <w:pStyle w:val="ListParagraph"/>
              <w:numPr>
                <w:ilvl w:val="0"/>
                <w:numId w:val="1"/>
              </w:numPr>
              <w:rPr>
                <w:rFonts w:cs="Arial"/>
              </w:rPr>
            </w:pP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843B7C" w:rsidP="00366A73">
            <w:pPr>
              <w:spacing w:after="40"/>
              <w:jc w:val="center"/>
              <w:rPr>
                <w:rFonts w:cs="Arial"/>
                <w:noProof/>
                <w:sz w:val="10"/>
                <w:szCs w:val="20"/>
                <w:lang w:eastAsia="en-US"/>
              </w:rPr>
            </w:pPr>
            <w:r>
              <w:rPr>
                <w:noProof/>
                <w:lang w:val="en-GB" w:eastAsia="en-GB"/>
              </w:rPr>
              <mc:AlternateContent>
                <mc:Choice Requires="wps">
                  <w:drawing>
                    <wp:anchor distT="0" distB="0" distL="114300" distR="114300" simplePos="0" relativeHeight="251675648" behindDoc="0" locked="0" layoutInCell="1" allowOverlap="1" wp14:anchorId="1FE952D7" wp14:editId="551BBB5A">
                      <wp:simplePos x="0" y="0"/>
                      <wp:positionH relativeFrom="column">
                        <wp:posOffset>2153920</wp:posOffset>
                      </wp:positionH>
                      <wp:positionV relativeFrom="paragraph">
                        <wp:posOffset>17780</wp:posOffset>
                      </wp:positionV>
                      <wp:extent cx="1557020" cy="308610"/>
                      <wp:effectExtent l="0" t="0" r="508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7020" cy="3086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E233D" w:rsidRPr="007953CF" w:rsidRDefault="003C6575" w:rsidP="007E233D">
                                  <w:pPr>
                                    <w:jc w:val="center"/>
                                    <w:rPr>
                                      <w:rFonts w:cs="Arial"/>
                                      <w:color w:val="FFFFFF"/>
                                    </w:rPr>
                                  </w:pPr>
                                  <w:r>
                                    <w:rPr>
                                      <w:rFonts w:cs="Arial"/>
                                      <w:szCs w:val="20"/>
                                    </w:rPr>
                                    <w:t>Account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FE952D7" id="Text Box 22" o:spid="_x0000_s1028" type="#_x0000_t202" style="position:absolute;left:0;text-align:left;margin-left:169.6pt;margin-top:1.4pt;width:122.6pt;height:2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" fillcolor="#2a295c" stroked="f" strokeweight=".5pt">
                      <v:path arrowok="t"/>
                      <v:textbox inset="0,2mm,0,0">
                        <w:txbxContent>
                          <w:p w:rsidR="007E233D" w:rsidRPr="007953CF" w:rsidRDefault="003C6575" w:rsidP="007E233D">
                            <w:pPr>
                              <w:jc w:val="center"/>
                              <w:rPr>
                                <w:rFonts w:cs="Arial"/>
                                <w:color w:val="FFFFFF"/>
                              </w:rPr>
                            </w:pPr>
                            <w:r>
                              <w:rPr>
                                <w:rFonts w:cs="Arial"/>
                                <w:szCs w:val="20"/>
                              </w:rPr>
                              <w:t>Account Manager</w:t>
                            </w:r>
                          </w:p>
                        </w:txbxContent>
                      </v:textbox>
                    </v:shape>
                  </w:pict>
                </mc:Fallback>
              </mc:AlternateContent>
            </w:r>
          </w:p>
          <w:p w:rsidR="00366A73" w:rsidRDefault="00366A73" w:rsidP="00366A73">
            <w:pPr>
              <w:spacing w:after="40"/>
              <w:jc w:val="center"/>
              <w:rPr>
                <w:rFonts w:cs="Arial"/>
                <w:noProof/>
                <w:sz w:val="10"/>
                <w:szCs w:val="20"/>
                <w:lang w:eastAsia="en-US"/>
              </w:rPr>
            </w:pPr>
          </w:p>
          <w:p w:rsidR="007E233D" w:rsidRDefault="00843B7C" w:rsidP="007E233D">
            <w:pPr>
              <w:pStyle w:val="Texte2"/>
              <w:rPr>
                <w:lang w:eastAsia="x-none"/>
              </w:rPr>
            </w:pPr>
            <w:r>
              <w:rPr>
                <w:noProof/>
                <w:lang w:eastAsia="en-GB"/>
              </w:rPr>
              <mc:AlternateContent>
                <mc:Choice Requires="wps">
                  <w:drawing>
                    <wp:anchor distT="4294967295" distB="4294967295" distL="114300" distR="114300" simplePos="0" relativeHeight="251679744" behindDoc="0" locked="0" layoutInCell="1" allowOverlap="1" wp14:anchorId="6BB995A1" wp14:editId="49AE3447">
                      <wp:simplePos x="0" y="0"/>
                      <wp:positionH relativeFrom="column">
                        <wp:posOffset>2907665</wp:posOffset>
                      </wp:positionH>
                      <wp:positionV relativeFrom="paragraph">
                        <wp:posOffset>130810</wp:posOffset>
                      </wp:positionV>
                      <wp:extent cx="0" cy="201930"/>
                      <wp:effectExtent l="0" t="0" r="19050" b="2667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DC18C1A" id="Straight Connector 13" o:spid="_x0000_s1026" style="position:absolute;flip:x y;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8.95pt,10.3pt" to="228.9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" strokecolor="#65676a"/>
                  </w:pict>
                </mc:Fallback>
              </mc:AlternateContent>
            </w:r>
          </w:p>
          <w:p w:rsidR="007E233D" w:rsidRDefault="00843B7C" w:rsidP="007E233D">
            <w:pPr>
              <w:pStyle w:val="Texte2"/>
              <w:rPr>
                <w:lang w:eastAsia="x-none"/>
              </w:rPr>
            </w:pPr>
            <w:r>
              <w:rPr>
                <w:noProof/>
                <w:lang w:eastAsia="en-GB"/>
              </w:rPr>
              <mc:AlternateContent>
                <mc:Choice Requires="wps">
                  <w:drawing>
                    <wp:anchor distT="0" distB="0" distL="114300" distR="114300" simplePos="0" relativeHeight="251677696" behindDoc="0" locked="0" layoutInCell="1" allowOverlap="1" wp14:anchorId="104D0BAE" wp14:editId="76C5CF80">
                      <wp:simplePos x="0" y="0"/>
                      <wp:positionH relativeFrom="column">
                        <wp:posOffset>2115820</wp:posOffset>
                      </wp:positionH>
                      <wp:positionV relativeFrom="paragraph">
                        <wp:posOffset>123825</wp:posOffset>
                      </wp:positionV>
                      <wp:extent cx="1642110" cy="335280"/>
                      <wp:effectExtent l="0" t="0" r="0" b="762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42110" cy="33528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E233D" w:rsidRPr="007953CF" w:rsidRDefault="003C6575" w:rsidP="007E233D">
                                  <w:pPr>
                                    <w:jc w:val="center"/>
                                    <w:rPr>
                                      <w:rFonts w:cs="Arial"/>
                                      <w:color w:val="FFFFFF"/>
                                    </w:rPr>
                                  </w:pPr>
                                  <w:r>
                                    <w:rPr>
                                      <w:rFonts w:cs="Arial"/>
                                      <w:color w:val="FFFFFF"/>
                                    </w:rPr>
                                    <w:t>Soft Services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04D0BAE" id="Text Box 19" o:spid="_x0000_s1029" type="#_x0000_t202" style="position:absolute;left:0;text-align:left;margin-left:166.6pt;margin-top:9.75pt;width:129.3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" fillcolor="#2a295c" stroked="f" strokeweight=".5pt">
                      <v:path arrowok="t"/>
                      <v:textbox inset="0,2mm,0,0">
                        <w:txbxContent>
                          <w:p w:rsidR="007E233D" w:rsidRPr="007953CF" w:rsidRDefault="003C6575" w:rsidP="007E233D">
                            <w:pPr>
                              <w:jc w:val="center"/>
                              <w:rPr>
                                <w:rFonts w:cs="Arial"/>
                                <w:color w:val="FFFFFF"/>
                              </w:rPr>
                            </w:pPr>
                            <w:r>
                              <w:rPr>
                                <w:rFonts w:cs="Arial"/>
                                <w:color w:val="FFFFFF"/>
                              </w:rPr>
                              <w:t>Soft Services Manager</w:t>
                            </w:r>
                          </w:p>
                        </w:txbxContent>
                      </v:textbox>
                    </v:shape>
                  </w:pict>
                </mc:Fallback>
              </mc:AlternateContent>
            </w:r>
          </w:p>
          <w:p w:rsidR="007E233D" w:rsidRDefault="007E233D" w:rsidP="007E233D">
            <w:pPr>
              <w:pStyle w:val="Texte2"/>
              <w:rPr>
                <w:lang w:eastAsia="x-none"/>
              </w:rPr>
            </w:pPr>
          </w:p>
          <w:p w:rsidR="007E233D" w:rsidRDefault="009024E7" w:rsidP="007E233D">
            <w:pPr>
              <w:pStyle w:val="Texte2"/>
              <w:rPr>
                <w:lang w:eastAsia="x-none"/>
              </w:rPr>
            </w:pPr>
            <w:r>
              <w:rPr>
                <w:noProof/>
                <w:lang w:eastAsia="en-GB"/>
              </w:rPr>
              <mc:AlternateContent>
                <mc:Choice Requires="wps">
                  <w:drawing>
                    <wp:anchor distT="4294967295" distB="4294967295" distL="114300" distR="114300" simplePos="0" relativeHeight="251737088" behindDoc="0" locked="0" layoutInCell="1" allowOverlap="1" wp14:anchorId="2F21C0F3" wp14:editId="3CF4035E">
                      <wp:simplePos x="0" y="0"/>
                      <wp:positionH relativeFrom="column">
                        <wp:posOffset>1166495</wp:posOffset>
                      </wp:positionH>
                      <wp:positionV relativeFrom="paragraph">
                        <wp:posOffset>102870</wp:posOffset>
                      </wp:positionV>
                      <wp:extent cx="0" cy="201930"/>
                      <wp:effectExtent l="0" t="0" r="19050" b="266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B319400" id="Straight Connector 28" o:spid="_x0000_s1026" style="position:absolute;flip:x y;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1.85pt,8.1pt" to="9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" strokecolor="#65676a"/>
                  </w:pict>
                </mc:Fallback>
              </mc:AlternateContent>
            </w:r>
            <w:r>
              <w:rPr>
                <w:noProof/>
                <w:lang w:eastAsia="en-GB"/>
              </w:rPr>
              <mc:AlternateContent>
                <mc:Choice Requires="wps">
                  <w:drawing>
                    <wp:anchor distT="4294967295" distB="4294967295" distL="114300" distR="114300" simplePos="0" relativeHeight="251682816" behindDoc="0" locked="0" layoutInCell="1" allowOverlap="1" wp14:anchorId="59E102E8" wp14:editId="28395919">
                      <wp:simplePos x="0" y="0"/>
                      <wp:positionH relativeFrom="column">
                        <wp:posOffset>5087620</wp:posOffset>
                      </wp:positionH>
                      <wp:positionV relativeFrom="paragraph">
                        <wp:posOffset>102235</wp:posOffset>
                      </wp:positionV>
                      <wp:extent cx="0" cy="220980"/>
                      <wp:effectExtent l="0" t="0" r="19050" b="266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0980"/>
                              </a:xfrm>
                              <a:prstGeom prst="line">
                                <a:avLst/>
                              </a:prstGeom>
                              <a:noFill/>
                              <a:ln w="9525">
                                <a:solidFill>
                                  <a:srgbClr val="65676A"/>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7E18CC3" id="Straight Connector 11" o:spid="_x0000_s1026" style="position:absolute;flip:y;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0.6pt,8.05pt" to="400.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" strokecolor="#65676a">
                      <v:stroke dashstyle="3 1"/>
                    </v:line>
                  </w:pict>
                </mc:Fallback>
              </mc:AlternateContent>
            </w:r>
            <w:r>
              <w:rPr>
                <w:rFonts w:cs="Arial"/>
                <w:noProof/>
                <w:color w:val="FFFFFF"/>
                <w:lang w:eastAsia="en-GB"/>
              </w:rPr>
              <mc:AlternateContent>
                <mc:Choice Requires="wps">
                  <w:drawing>
                    <wp:anchor distT="4294967295" distB="4294967295" distL="114300" distR="114300" simplePos="0" relativeHeight="251732992" behindDoc="0" locked="0" layoutInCell="1" allowOverlap="1" wp14:anchorId="3B1BCD41" wp14:editId="349E00CB">
                      <wp:simplePos x="0" y="0"/>
                      <wp:positionH relativeFrom="column">
                        <wp:posOffset>2919730</wp:posOffset>
                      </wp:positionH>
                      <wp:positionV relativeFrom="paragraph">
                        <wp:posOffset>109220</wp:posOffset>
                      </wp:positionV>
                      <wp:extent cx="2190750" cy="6350"/>
                      <wp:effectExtent l="0" t="0" r="19050" b="317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0" cy="6350"/>
                              </a:xfrm>
                              <a:prstGeom prst="line">
                                <a:avLst/>
                              </a:prstGeom>
                              <a:noFill/>
                              <a:ln w="9525">
                                <a:solidFill>
                                  <a:srgbClr val="65676A"/>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2F577B1" id="Straight Connector 27" o:spid="_x0000_s1026" style="position:absolute;flip:x;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9.9pt,8.6pt" to="402.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" strokecolor="#65676a">
                      <v:stroke dashstyle="3 1"/>
                    </v:line>
                  </w:pict>
                </mc:Fallback>
              </mc:AlternateContent>
            </w:r>
            <w:r>
              <w:rPr>
                <w:rFonts w:cs="Arial"/>
                <w:noProof/>
                <w:color w:val="FFFFFF"/>
                <w:lang w:eastAsia="en-GB"/>
              </w:rPr>
              <mc:AlternateContent>
                <mc:Choice Requires="wps">
                  <w:drawing>
                    <wp:anchor distT="4294967295" distB="4294967295" distL="114300" distR="114300" simplePos="0" relativeHeight="251683840" behindDoc="0" locked="0" layoutInCell="1" allowOverlap="1" wp14:anchorId="2C913ED8" wp14:editId="5B24A8CD">
                      <wp:simplePos x="0" y="0"/>
                      <wp:positionH relativeFrom="column">
                        <wp:posOffset>1167130</wp:posOffset>
                      </wp:positionH>
                      <wp:positionV relativeFrom="paragraph">
                        <wp:posOffset>102870</wp:posOffset>
                      </wp:positionV>
                      <wp:extent cx="1752600" cy="6350"/>
                      <wp:effectExtent l="0" t="0" r="19050" b="317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52600" cy="635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9D4F670" id="Straight Connector 12" o:spid="_x0000_s1026" style="position:absolute;flip:x 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1.9pt,8.1pt" to="229.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" strokecolor="#65676a"/>
                  </w:pict>
                </mc:Fallback>
              </mc:AlternateContent>
            </w:r>
            <w:r w:rsidR="00843B7C">
              <w:rPr>
                <w:noProof/>
                <w:lang w:eastAsia="en-GB"/>
              </w:rPr>
              <mc:AlternateContent>
                <mc:Choice Requires="wps">
                  <w:drawing>
                    <wp:anchor distT="4294967295" distB="4294967295" distL="114300" distR="114300" simplePos="0" relativeHeight="251681792" behindDoc="0" locked="0" layoutInCell="1" allowOverlap="1" wp14:anchorId="286CB37D" wp14:editId="6D2E9547">
                      <wp:simplePos x="0" y="0"/>
                      <wp:positionH relativeFrom="column">
                        <wp:posOffset>2915920</wp:posOffset>
                      </wp:positionH>
                      <wp:positionV relativeFrom="paragraph">
                        <wp:posOffset>161290</wp:posOffset>
                      </wp:positionV>
                      <wp:extent cx="0" cy="201930"/>
                      <wp:effectExtent l="0" t="0" r="19050" b="266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2853A17" id="Straight Connector 10" o:spid="_x0000_s1026" style="position:absolute;flip:y;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9.6pt,12.7pt" to="229.6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" strokecolor="#65676a"/>
                  </w:pict>
                </mc:Fallback>
              </mc:AlternateContent>
            </w:r>
            <w:r w:rsidR="00843B7C">
              <w:rPr>
                <w:noProof/>
                <w:lang w:eastAsia="en-GB"/>
              </w:rPr>
              <mc:AlternateContent>
                <mc:Choice Requires="wps">
                  <w:drawing>
                    <wp:anchor distT="4294967295" distB="4294967295" distL="114300" distR="114300" simplePos="0" relativeHeight="251735040" behindDoc="0" locked="0" layoutInCell="1" allowOverlap="1" wp14:anchorId="69B55444" wp14:editId="6C6E9788">
                      <wp:simplePos x="0" y="0"/>
                      <wp:positionH relativeFrom="column">
                        <wp:posOffset>2915920</wp:posOffset>
                      </wp:positionH>
                      <wp:positionV relativeFrom="paragraph">
                        <wp:posOffset>34290</wp:posOffset>
                      </wp:positionV>
                      <wp:extent cx="0" cy="146050"/>
                      <wp:effectExtent l="0" t="0" r="19050" b="254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05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C7999AA" id="Straight Connector 21" o:spid="_x0000_s1026" style="position:absolute;flip:y;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9.6pt,2.7pt" to="229.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" strokecolor="#65676a"/>
                  </w:pict>
                </mc:Fallback>
              </mc:AlternateContent>
            </w:r>
          </w:p>
          <w:p w:rsidR="007E233D" w:rsidRDefault="009024E7" w:rsidP="007E233D">
            <w:pPr>
              <w:pStyle w:val="Texte2"/>
              <w:rPr>
                <w:lang w:eastAsia="x-none"/>
              </w:rPr>
            </w:pPr>
            <w:r>
              <w:rPr>
                <w:noProof/>
                <w:lang w:eastAsia="en-GB"/>
              </w:rPr>
              <mc:AlternateContent>
                <mc:Choice Requires="wps">
                  <w:drawing>
                    <wp:anchor distT="0" distB="0" distL="114300" distR="114300" simplePos="0" relativeHeight="251738112" behindDoc="0" locked="0" layoutInCell="1" allowOverlap="1" wp14:anchorId="3DA4D4A7" wp14:editId="777EDCDC">
                      <wp:simplePos x="0" y="0"/>
                      <wp:positionH relativeFrom="column">
                        <wp:posOffset>660400</wp:posOffset>
                      </wp:positionH>
                      <wp:positionV relativeFrom="paragraph">
                        <wp:posOffset>95250</wp:posOffset>
                      </wp:positionV>
                      <wp:extent cx="1066800" cy="297180"/>
                      <wp:effectExtent l="0" t="0" r="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6800" cy="297180"/>
                              </a:xfrm>
                              <a:prstGeom prst="rect">
                                <a:avLst/>
                              </a:prstGeom>
                              <a:solidFill>
                                <a:schemeClr val="bg1">
                                  <a:lumMod val="65000"/>
                                </a:schemeClr>
                              </a:solidFill>
                              <a:ln w="28575">
                                <a:noFill/>
                              </a:ln>
                              <a:extLst/>
                            </wps:spPr>
                            <wps:txbx>
                              <w:txbxContent>
                                <w:p w:rsidR="007E233D" w:rsidRPr="007953CF" w:rsidRDefault="00C93AA9" w:rsidP="007E233D">
                                  <w:pPr>
                                    <w:jc w:val="center"/>
                                    <w:rPr>
                                      <w:rFonts w:cs="Arial"/>
                                      <w:color w:val="FFFFFF"/>
                                    </w:rPr>
                                  </w:pPr>
                                  <w:r w:rsidRPr="00843B7C">
                                    <w:rPr>
                                      <w:sz w:val="16"/>
                                      <w:szCs w:val="16"/>
                                      <w:lang w:val="en-CA"/>
                                    </w:rPr>
                                    <w:t>Cleaning</w:t>
                                  </w:r>
                                  <w:r w:rsidR="003C6575" w:rsidRPr="00843B7C">
                                    <w:rPr>
                                      <w:sz w:val="16"/>
                                      <w:szCs w:val="16"/>
                                      <w:lang w:val="en-CA"/>
                                    </w:rPr>
                                    <w:t xml:space="preserve">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3DA4D4A7" id="Text Box 6" o:spid="_x0000_s1030" type="#_x0000_t202" style="position:absolute;left:0;text-align:left;margin-left:52pt;margin-top:7.5pt;width:84pt;height:2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" fillcolor="#a5a5a5 [2092]" stroked="f" strokeweight="2.25pt">
                      <v:textbox inset="0,2mm,0,0">
                        <w:txbxContent>
                          <w:p w:rsidR="007E233D" w:rsidRPr="007953CF" w:rsidRDefault="00C93AA9" w:rsidP="007E233D">
                            <w:pPr>
                              <w:jc w:val="center"/>
                              <w:rPr>
                                <w:rFonts w:cs="Arial"/>
                                <w:color w:val="FFFFFF"/>
                              </w:rPr>
                            </w:pPr>
                            <w:r w:rsidRPr="00843B7C">
                              <w:rPr>
                                <w:sz w:val="16"/>
                                <w:szCs w:val="16"/>
                                <w:lang w:val="en-CA"/>
                              </w:rPr>
                              <w:t>Cleaning</w:t>
                            </w:r>
                            <w:r w:rsidR="003C6575" w:rsidRPr="00843B7C">
                              <w:rPr>
                                <w:sz w:val="16"/>
                                <w:szCs w:val="16"/>
                                <w:lang w:val="en-CA"/>
                              </w:rPr>
                              <w:t xml:space="preserve"> Manager</w:t>
                            </w:r>
                          </w:p>
                        </w:txbxContent>
                      </v:textbox>
                    </v:shape>
                  </w:pict>
                </mc:Fallback>
              </mc:AlternateContent>
            </w:r>
            <w:r w:rsidR="00C75F8D">
              <w:rPr>
                <w:noProof/>
                <w:sz w:val="28"/>
                <w:szCs w:val="28"/>
                <w:lang w:eastAsia="en-GB"/>
              </w:rPr>
              <mc:AlternateContent>
                <mc:Choice Requires="wps">
                  <w:drawing>
                    <wp:anchor distT="0" distB="0" distL="114300" distR="114300" simplePos="0" relativeHeight="251685888" behindDoc="0" locked="0" layoutInCell="1" allowOverlap="1" wp14:anchorId="4A51E15D" wp14:editId="423F8F77">
                      <wp:simplePos x="0" y="0"/>
                      <wp:positionH relativeFrom="column">
                        <wp:posOffset>4508500</wp:posOffset>
                      </wp:positionH>
                      <wp:positionV relativeFrom="paragraph">
                        <wp:posOffset>114300</wp:posOffset>
                      </wp:positionV>
                      <wp:extent cx="1127760" cy="2895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7760" cy="289560"/>
                              </a:xfrm>
                              <a:prstGeom prst="rect">
                                <a:avLst/>
                              </a:prstGeom>
                              <a:solidFill>
                                <a:schemeClr val="bg1">
                                  <a:lumMod val="65000"/>
                                </a:schemeClr>
                              </a:solidFill>
                              <a:ln>
                                <a:noFill/>
                              </a:ln>
                              <a:extLst/>
                            </wps:spPr>
                            <wps:txbx>
                              <w:txbxContent>
                                <w:p w:rsidR="007E233D" w:rsidRPr="00843B7C" w:rsidRDefault="003C6575" w:rsidP="007E233D">
                                  <w:pPr>
                                    <w:jc w:val="center"/>
                                    <w:rPr>
                                      <w:rFonts w:cs="Arial"/>
                                      <w:color w:val="FFFFFF"/>
                                      <w:sz w:val="16"/>
                                      <w:szCs w:val="16"/>
                                    </w:rPr>
                                  </w:pPr>
                                  <w:r w:rsidRPr="00843B7C">
                                    <w:rPr>
                                      <w:sz w:val="16"/>
                                      <w:szCs w:val="16"/>
                                      <w:lang w:val="en-CA"/>
                                    </w:rPr>
                                    <w:t>Horticulture</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4A51E15D" id="Text Box 8" o:spid="_x0000_s1031" type="#_x0000_t202" style="position:absolute;left:0;text-align:left;margin-left:355pt;margin-top:9pt;width:88.8pt;height:22.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" fillcolor="#a5a5a5 [2092]" stroked="f">
                      <v:textbox inset="0,2mm,0,0">
                        <w:txbxContent>
                          <w:p w:rsidR="007E233D" w:rsidRPr="00843B7C" w:rsidRDefault="003C6575" w:rsidP="007E233D">
                            <w:pPr>
                              <w:jc w:val="center"/>
                              <w:rPr>
                                <w:rFonts w:cs="Arial"/>
                                <w:color w:val="FFFFFF"/>
                                <w:sz w:val="16"/>
                                <w:szCs w:val="16"/>
                              </w:rPr>
                            </w:pPr>
                            <w:r w:rsidRPr="00843B7C">
                              <w:rPr>
                                <w:sz w:val="16"/>
                                <w:szCs w:val="16"/>
                                <w:lang w:val="en-CA"/>
                              </w:rPr>
                              <w:t>Horticulture</w:t>
                            </w:r>
                          </w:p>
                        </w:txbxContent>
                      </v:textbox>
                    </v:shape>
                  </w:pict>
                </mc:Fallback>
              </mc:AlternateContent>
            </w:r>
            <w:r w:rsidR="00C75F8D">
              <w:rPr>
                <w:noProof/>
                <w:lang w:eastAsia="en-GB"/>
              </w:rPr>
              <mc:AlternateContent>
                <mc:Choice Requires="wps">
                  <w:drawing>
                    <wp:anchor distT="0" distB="0" distL="114300" distR="114300" simplePos="0" relativeHeight="251739136" behindDoc="0" locked="0" layoutInCell="1" allowOverlap="1" wp14:anchorId="1B6FAA8A" wp14:editId="25EE2F99">
                      <wp:simplePos x="0" y="0"/>
                      <wp:positionH relativeFrom="column">
                        <wp:posOffset>2390140</wp:posOffset>
                      </wp:positionH>
                      <wp:positionV relativeFrom="paragraph">
                        <wp:posOffset>152400</wp:posOffset>
                      </wp:positionV>
                      <wp:extent cx="1074420" cy="3124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4420" cy="312420"/>
                              </a:xfrm>
                              <a:prstGeom prst="rect">
                                <a:avLst/>
                              </a:prstGeom>
                              <a:solidFill>
                                <a:schemeClr val="bg1">
                                  <a:lumMod val="65000"/>
                                </a:schemeClr>
                              </a:solidFill>
                              <a:ln>
                                <a:noFill/>
                              </a:ln>
                              <a:extLst/>
                            </wps:spPr>
                            <wps:txbx>
                              <w:txbxContent>
                                <w:p w:rsidR="007E233D" w:rsidRPr="00843B7C" w:rsidRDefault="00C93AA9" w:rsidP="007E233D">
                                  <w:pPr>
                                    <w:jc w:val="center"/>
                                    <w:rPr>
                                      <w:rFonts w:cs="Arial"/>
                                      <w:color w:val="FFFFFF"/>
                                      <w:sz w:val="16"/>
                                      <w:szCs w:val="16"/>
                                    </w:rPr>
                                  </w:pPr>
                                  <w:r w:rsidRPr="00843B7C">
                                    <w:rPr>
                                      <w:sz w:val="16"/>
                                      <w:szCs w:val="16"/>
                                      <w:lang w:val="en-CA"/>
                                    </w:rPr>
                                    <w:t>Sub-Contractors</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B6FAA8A" id="Text Box 7" o:spid="_x0000_s1032" type="#_x0000_t202" style="position:absolute;left:0;text-align:left;margin-left:188.2pt;margin-top:12pt;width:84.6pt;height:24.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" fillcolor="#a5a5a5 [2092]" stroked="f">
                      <v:textbox inset="0,2mm,0,0">
                        <w:txbxContent>
                          <w:p w:rsidR="007E233D" w:rsidRPr="00843B7C" w:rsidRDefault="00C93AA9" w:rsidP="007E233D">
                            <w:pPr>
                              <w:jc w:val="center"/>
                              <w:rPr>
                                <w:rFonts w:cs="Arial"/>
                                <w:color w:val="FFFFFF"/>
                                <w:sz w:val="16"/>
                                <w:szCs w:val="16"/>
                              </w:rPr>
                            </w:pPr>
                            <w:r w:rsidRPr="00843B7C">
                              <w:rPr>
                                <w:sz w:val="16"/>
                                <w:szCs w:val="16"/>
                                <w:lang w:val="en-CA"/>
                              </w:rPr>
                              <w:t>Sub-Contractors</w:t>
                            </w:r>
                          </w:p>
                        </w:txbxContent>
                      </v:textbox>
                    </v:shape>
                  </w:pict>
                </mc:Fallback>
              </mc:AlternateContent>
            </w:r>
          </w:p>
          <w:p w:rsidR="007E233D" w:rsidRDefault="00843B7C" w:rsidP="007E233D">
            <w:pPr>
              <w:pStyle w:val="Texte2"/>
              <w:rPr>
                <w:lang w:eastAsia="x-none"/>
              </w:rPr>
            </w:pPr>
            <w:r>
              <w:rPr>
                <w:noProof/>
                <w:lang w:eastAsia="en-GB"/>
              </w:rPr>
              <mc:AlternateContent>
                <mc:Choice Requires="wps">
                  <w:drawing>
                    <wp:anchor distT="4294967295" distB="4294967295" distL="114300" distR="114300" simplePos="0" relativeHeight="251743232" behindDoc="0" locked="0" layoutInCell="1" allowOverlap="1" wp14:anchorId="3DF8C28F" wp14:editId="0B4CB055">
                      <wp:simplePos x="0" y="0"/>
                      <wp:positionH relativeFrom="column">
                        <wp:posOffset>1163320</wp:posOffset>
                      </wp:positionH>
                      <wp:positionV relativeFrom="paragraph">
                        <wp:posOffset>167640</wp:posOffset>
                      </wp:positionV>
                      <wp:extent cx="0" cy="167640"/>
                      <wp:effectExtent l="0" t="0" r="1905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764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7DD6A92" id="Straight Connector 5" o:spid="_x0000_s1026" style="position:absolute;flip:y;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91.6pt,13.2pt" to="91.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" strokecolor="#65676a"/>
                  </w:pict>
                </mc:Fallback>
              </mc:AlternateContent>
            </w:r>
          </w:p>
          <w:p w:rsidR="007E233D" w:rsidRDefault="009024E7" w:rsidP="007E233D">
            <w:pPr>
              <w:pStyle w:val="Texte2"/>
              <w:rPr>
                <w:lang w:eastAsia="x-none"/>
              </w:rPr>
            </w:pPr>
            <w:r>
              <w:rPr>
                <w:noProof/>
                <w:lang w:eastAsia="en-GB"/>
              </w:rPr>
              <mc:AlternateContent>
                <mc:Choice Requires="wps">
                  <w:drawing>
                    <wp:anchor distT="0" distB="0" distL="114300" distR="114300" simplePos="0" relativeHeight="251745280" behindDoc="0" locked="0" layoutInCell="1" allowOverlap="1" wp14:anchorId="1DF0DA02" wp14:editId="3BE84203">
                      <wp:simplePos x="0" y="0"/>
                      <wp:positionH relativeFrom="column">
                        <wp:posOffset>1963420</wp:posOffset>
                      </wp:positionH>
                      <wp:positionV relativeFrom="paragraph">
                        <wp:posOffset>119380</wp:posOffset>
                      </wp:positionV>
                      <wp:extent cx="1165860" cy="350520"/>
                      <wp:effectExtent l="19050" t="19050" r="1524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5860" cy="350520"/>
                              </a:xfrm>
                              <a:prstGeom prst="rect">
                                <a:avLst/>
                              </a:prstGeom>
                              <a:solidFill>
                                <a:sysClr val="window" lastClr="FFFFFF">
                                  <a:lumMod val="65000"/>
                                </a:sysClr>
                              </a:solidFill>
                              <a:ln w="28575">
                                <a:solidFill>
                                  <a:schemeClr val="bg1">
                                    <a:lumMod val="65000"/>
                                  </a:schemeClr>
                                </a:solidFill>
                              </a:ln>
                              <a:extLst/>
                            </wps:spPr>
                            <wps:txbx>
                              <w:txbxContent>
                                <w:p w:rsidR="009024E7" w:rsidRPr="007953CF" w:rsidRDefault="009024E7" w:rsidP="009024E7">
                                  <w:pPr>
                                    <w:jc w:val="center"/>
                                    <w:rPr>
                                      <w:rFonts w:cs="Arial"/>
                                      <w:color w:val="FFFFFF"/>
                                    </w:rPr>
                                  </w:pPr>
                                  <w:r w:rsidRPr="00843B7C">
                                    <w:rPr>
                                      <w:sz w:val="16"/>
                                      <w:szCs w:val="16"/>
                                      <w:lang w:val="en-CA"/>
                                    </w:rPr>
                                    <w:t xml:space="preserve">Cleaning </w:t>
                                  </w:r>
                                  <w:r>
                                    <w:rPr>
                                      <w:sz w:val="16"/>
                                      <w:szCs w:val="16"/>
                                      <w:lang w:val="en-CA"/>
                                    </w:rPr>
                                    <w:t xml:space="preserve">Supervisor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DF0DA02" id="Text Box 9" o:spid="_x0000_s1033" type="#_x0000_t202" style="position:absolute;left:0;text-align:left;margin-left:154.6pt;margin-top:9.4pt;width:91.8pt;height:27.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" fillcolor="#a6a6a6" strokecolor="#a5a5a5 [2092]" strokeweight="2.25pt">
                      <v:path arrowok="t"/>
                      <v:textbox inset="0,2mm,0,0">
                        <w:txbxContent>
                          <w:p w:rsidR="009024E7" w:rsidRPr="007953CF" w:rsidRDefault="009024E7" w:rsidP="009024E7">
                            <w:pPr>
                              <w:jc w:val="center"/>
                              <w:rPr>
                                <w:rFonts w:cs="Arial"/>
                                <w:color w:val="FFFFFF"/>
                              </w:rPr>
                            </w:pPr>
                            <w:r w:rsidRPr="00843B7C">
                              <w:rPr>
                                <w:sz w:val="16"/>
                                <w:szCs w:val="16"/>
                                <w:lang w:val="en-CA"/>
                              </w:rPr>
                              <w:t xml:space="preserve">Cleaning </w:t>
                            </w:r>
                            <w:r>
                              <w:rPr>
                                <w:sz w:val="16"/>
                                <w:szCs w:val="16"/>
                                <w:lang w:val="en-CA"/>
                              </w:rPr>
                              <w:t xml:space="preserve">Supervisor </w:t>
                            </w:r>
                          </w:p>
                        </w:txbxContent>
                      </v:textbox>
                    </v:shape>
                  </w:pict>
                </mc:Fallback>
              </mc:AlternateContent>
            </w:r>
            <w:r>
              <w:rPr>
                <w:noProof/>
                <w:lang w:eastAsia="en-GB"/>
              </w:rPr>
              <mc:AlternateContent>
                <mc:Choice Requires="wps">
                  <w:drawing>
                    <wp:anchor distT="0" distB="0" distL="114300" distR="114300" simplePos="0" relativeHeight="251741184" behindDoc="0" locked="0" layoutInCell="1" allowOverlap="1" wp14:anchorId="07291FA4" wp14:editId="4FAF94EB">
                      <wp:simplePos x="0" y="0"/>
                      <wp:positionH relativeFrom="column">
                        <wp:posOffset>607060</wp:posOffset>
                      </wp:positionH>
                      <wp:positionV relativeFrom="paragraph">
                        <wp:posOffset>117475</wp:posOffset>
                      </wp:positionV>
                      <wp:extent cx="1165860" cy="350520"/>
                      <wp:effectExtent l="19050" t="19050" r="1524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5860" cy="350520"/>
                              </a:xfrm>
                              <a:prstGeom prst="rect">
                                <a:avLst/>
                              </a:prstGeom>
                              <a:solidFill>
                                <a:sysClr val="window" lastClr="FFFFFF">
                                  <a:lumMod val="65000"/>
                                </a:sysClr>
                              </a:solidFill>
                              <a:ln w="28575">
                                <a:solidFill>
                                  <a:schemeClr val="bg1">
                                    <a:lumMod val="65000"/>
                                  </a:schemeClr>
                                </a:solidFill>
                              </a:ln>
                              <a:extLst/>
                            </wps:spPr>
                            <wps:txbx>
                              <w:txbxContent>
                                <w:p w:rsidR="00843B7C" w:rsidRPr="007953CF" w:rsidRDefault="00843B7C" w:rsidP="00843B7C">
                                  <w:pPr>
                                    <w:jc w:val="center"/>
                                    <w:rPr>
                                      <w:rFonts w:cs="Arial"/>
                                      <w:color w:val="FFFFFF"/>
                                    </w:rPr>
                                  </w:pPr>
                                  <w:r w:rsidRPr="00843B7C">
                                    <w:rPr>
                                      <w:sz w:val="16"/>
                                      <w:szCs w:val="16"/>
                                      <w:lang w:val="en-CA"/>
                                    </w:rPr>
                                    <w:t xml:space="preserve">Cleaning </w:t>
                                  </w:r>
                                  <w:r>
                                    <w:rPr>
                                      <w:sz w:val="16"/>
                                      <w:szCs w:val="16"/>
                                      <w:lang w:val="en-CA"/>
                                    </w:rPr>
                                    <w:t>S</w:t>
                                  </w:r>
                                  <w:r w:rsidR="00C75F8D">
                                    <w:rPr>
                                      <w:sz w:val="16"/>
                                      <w:szCs w:val="16"/>
                                      <w:lang w:val="en-CA"/>
                                    </w:rPr>
                                    <w:t>up</w:t>
                                  </w:r>
                                  <w:r w:rsidR="009024E7">
                                    <w:rPr>
                                      <w:sz w:val="16"/>
                                      <w:szCs w:val="16"/>
                                      <w:lang w:val="en-CA"/>
                                    </w:rPr>
                                    <w:t>ervisor</w:t>
                                  </w:r>
                                  <w:r w:rsidR="00C75F8D">
                                    <w:rPr>
                                      <w:sz w:val="16"/>
                                      <w:szCs w:val="16"/>
                                      <w:lang w:val="en-CA"/>
                                    </w:rPr>
                                    <w:t xml:space="preserve"> </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07291FA4" id="Text Box 2" o:spid="_x0000_s1034" type="#_x0000_t202" style="position:absolute;left:0;text-align:left;margin-left:47.8pt;margin-top:9.25pt;width:91.8pt;height:27.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" fillcolor="#a6a6a6" strokecolor="#a5a5a5 [2092]" strokeweight="2.25pt">
                      <v:path arrowok="t"/>
                      <v:textbox inset="0,2mm,0,0">
                        <w:txbxContent>
                          <w:p w:rsidR="00843B7C" w:rsidRPr="007953CF" w:rsidRDefault="00843B7C" w:rsidP="00843B7C">
                            <w:pPr>
                              <w:jc w:val="center"/>
                              <w:rPr>
                                <w:rFonts w:cs="Arial"/>
                                <w:color w:val="FFFFFF"/>
                              </w:rPr>
                            </w:pPr>
                            <w:r w:rsidRPr="00843B7C">
                              <w:rPr>
                                <w:sz w:val="16"/>
                                <w:szCs w:val="16"/>
                                <w:lang w:val="en-CA"/>
                              </w:rPr>
                              <w:t xml:space="preserve">Cleaning </w:t>
                            </w:r>
                            <w:r>
                              <w:rPr>
                                <w:sz w:val="16"/>
                                <w:szCs w:val="16"/>
                                <w:lang w:val="en-CA"/>
                              </w:rPr>
                              <w:t>S</w:t>
                            </w:r>
                            <w:r w:rsidR="00C75F8D">
                              <w:rPr>
                                <w:sz w:val="16"/>
                                <w:szCs w:val="16"/>
                                <w:lang w:val="en-CA"/>
                              </w:rPr>
                              <w:t>up</w:t>
                            </w:r>
                            <w:r w:rsidR="009024E7">
                              <w:rPr>
                                <w:sz w:val="16"/>
                                <w:szCs w:val="16"/>
                                <w:lang w:val="en-CA"/>
                              </w:rPr>
                              <w:t>ervisor</w:t>
                            </w:r>
                            <w:r w:rsidR="00C75F8D">
                              <w:rPr>
                                <w:sz w:val="16"/>
                                <w:szCs w:val="16"/>
                                <w:lang w:val="en-CA"/>
                              </w:rPr>
                              <w:t xml:space="preserve"> </w:t>
                            </w:r>
                          </w:p>
                        </w:txbxContent>
                      </v:textbox>
                    </v:shape>
                  </w:pict>
                </mc:Fallback>
              </mc:AlternateContent>
            </w:r>
          </w:p>
          <w:p w:rsidR="007E233D" w:rsidRDefault="009024E7" w:rsidP="007E233D">
            <w:pPr>
              <w:pStyle w:val="Texte2"/>
              <w:rPr>
                <w:lang w:eastAsia="x-none"/>
              </w:rPr>
            </w:pPr>
            <w:r>
              <w:rPr>
                <w:noProof/>
                <w:lang w:eastAsia="en-GB"/>
              </w:rPr>
              <mc:AlternateContent>
                <mc:Choice Requires="wps">
                  <w:drawing>
                    <wp:anchor distT="0" distB="0" distL="114300" distR="114300" simplePos="0" relativeHeight="251750400" behindDoc="0" locked="0" layoutInCell="1" allowOverlap="1">
                      <wp:simplePos x="0" y="0"/>
                      <wp:positionH relativeFrom="column">
                        <wp:posOffset>1879600</wp:posOffset>
                      </wp:positionH>
                      <wp:positionV relativeFrom="paragraph">
                        <wp:posOffset>87630</wp:posOffset>
                      </wp:positionV>
                      <wp:extent cx="0" cy="30480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E9CCA" id="Straight Connector 17"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148pt,6.9pt" to="148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" strokecolor="#4579b8 [3044]"/>
                  </w:pict>
                </mc:Fallback>
              </mc:AlternateContent>
            </w:r>
            <w:r>
              <w:rPr>
                <w:noProof/>
                <w:lang w:eastAsia="en-GB"/>
              </w:rPr>
              <mc:AlternateContent>
                <mc:Choice Requires="wps">
                  <w:drawing>
                    <wp:anchor distT="4294967295" distB="4294967295" distL="114300" distR="114300" simplePos="0" relativeHeight="251749376" behindDoc="0" locked="0" layoutInCell="1" allowOverlap="1" wp14:anchorId="2E4A9735" wp14:editId="7E97A51E">
                      <wp:simplePos x="0" y="0"/>
                      <wp:positionH relativeFrom="column">
                        <wp:posOffset>1780540</wp:posOffset>
                      </wp:positionH>
                      <wp:positionV relativeFrom="paragraph">
                        <wp:posOffset>86995</wp:posOffset>
                      </wp:positionV>
                      <wp:extent cx="205740" cy="0"/>
                      <wp:effectExtent l="0" t="0" r="2286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 cy="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920F838" id="Straight Connector 15" o:spid="_x0000_s1026" style="position:absolute;z-index:251749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0.2pt,6.85pt" to="156.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" strokecolor="#65676a"/>
                  </w:pict>
                </mc:Fallback>
              </mc:AlternateContent>
            </w:r>
          </w:p>
          <w:p w:rsidR="007E233D" w:rsidRDefault="009024E7" w:rsidP="007E233D">
            <w:pPr>
              <w:pStyle w:val="Texte2"/>
              <w:rPr>
                <w:lang w:eastAsia="x-none"/>
              </w:rPr>
            </w:pPr>
            <w:r>
              <w:rPr>
                <w:noProof/>
                <w:lang w:eastAsia="en-GB"/>
              </w:rPr>
              <mc:AlternateContent>
                <mc:Choice Requires="wps">
                  <w:drawing>
                    <wp:anchor distT="0" distB="0" distL="114300" distR="114300" simplePos="0" relativeHeight="251747328" behindDoc="0" locked="0" layoutInCell="1" allowOverlap="1" wp14:anchorId="27F62893" wp14:editId="297F498C">
                      <wp:simplePos x="0" y="0"/>
                      <wp:positionH relativeFrom="column">
                        <wp:posOffset>1346200</wp:posOffset>
                      </wp:positionH>
                      <wp:positionV relativeFrom="paragraph">
                        <wp:posOffset>180975</wp:posOffset>
                      </wp:positionV>
                      <wp:extent cx="1104900" cy="396240"/>
                      <wp:effectExtent l="19050" t="19050" r="19050" b="228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4900" cy="396240"/>
                              </a:xfrm>
                              <a:prstGeom prst="rect">
                                <a:avLst/>
                              </a:prstGeom>
                              <a:solidFill>
                                <a:sysClr val="window" lastClr="FFFFFF">
                                  <a:lumMod val="65000"/>
                                </a:sysClr>
                              </a:solidFill>
                              <a:ln w="28575">
                                <a:solidFill>
                                  <a:schemeClr val="bg1"/>
                                </a:solidFill>
                                <a:prstDash val="sysDash"/>
                              </a:ln>
                              <a:extLst/>
                            </wps:spPr>
                            <wps:txbx>
                              <w:txbxContent>
                                <w:p w:rsidR="009024E7" w:rsidRPr="007953CF" w:rsidRDefault="009024E7" w:rsidP="009024E7">
                                  <w:pPr>
                                    <w:jc w:val="center"/>
                                    <w:rPr>
                                      <w:rFonts w:cs="Arial"/>
                                      <w:color w:val="FFFFFF"/>
                                    </w:rPr>
                                  </w:pPr>
                                  <w:r w:rsidRPr="00843B7C">
                                    <w:rPr>
                                      <w:sz w:val="16"/>
                                      <w:szCs w:val="16"/>
                                      <w:lang w:val="en-CA"/>
                                    </w:rPr>
                                    <w:t xml:space="preserve">Cleaning </w:t>
                                  </w:r>
                                  <w:r w:rsidR="003F054B">
                                    <w:rPr>
                                      <w:sz w:val="16"/>
                                      <w:szCs w:val="16"/>
                                      <w:lang w:val="en-CA"/>
                                    </w:rPr>
                                    <w:t>Operative</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27F62893" id="Text Box 14" o:spid="_x0000_s1035" type="#_x0000_t202" style="position:absolute;left:0;text-align:left;margin-left:106pt;margin-top:14.25pt;width:87pt;height:3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" fillcolor="#a6a6a6" strokecolor="white [3212]" strokeweight="2.25pt">
                      <v:stroke dashstyle="3 1"/>
                      <v:path arrowok="t"/>
                      <v:textbox inset="0,2mm,0,0">
                        <w:txbxContent>
                          <w:p w:rsidR="009024E7" w:rsidRPr="007953CF" w:rsidRDefault="009024E7" w:rsidP="009024E7">
                            <w:pPr>
                              <w:jc w:val="center"/>
                              <w:rPr>
                                <w:rFonts w:cs="Arial"/>
                                <w:color w:val="FFFFFF"/>
                              </w:rPr>
                            </w:pPr>
                            <w:r w:rsidRPr="00843B7C">
                              <w:rPr>
                                <w:sz w:val="16"/>
                                <w:szCs w:val="16"/>
                                <w:lang w:val="en-CA"/>
                              </w:rPr>
                              <w:t xml:space="preserve">Cleaning </w:t>
                            </w:r>
                            <w:r w:rsidR="003F054B">
                              <w:rPr>
                                <w:sz w:val="16"/>
                                <w:szCs w:val="16"/>
                                <w:lang w:val="en-CA"/>
                              </w:rPr>
                              <w:t>Operative</w:t>
                            </w:r>
                          </w:p>
                        </w:txbxContent>
                      </v:textbox>
                    </v:shape>
                  </w:pict>
                </mc:Fallback>
              </mc:AlternateContent>
            </w:r>
          </w:p>
          <w:p w:rsidR="00C75F8D" w:rsidRDefault="00C75F8D" w:rsidP="00C75F8D">
            <w:pPr>
              <w:spacing w:after="40"/>
              <w:rPr>
                <w:rFonts w:cs="Arial"/>
                <w:sz w:val="14"/>
                <w:szCs w:val="20"/>
              </w:rPr>
            </w:pPr>
          </w:p>
          <w:p w:rsidR="00C75F8D" w:rsidRDefault="00C75F8D" w:rsidP="00366A73">
            <w:pPr>
              <w:spacing w:after="40"/>
              <w:jc w:val="center"/>
              <w:rPr>
                <w:rFonts w:cs="Arial"/>
                <w:sz w:val="14"/>
                <w:szCs w:val="20"/>
              </w:rPr>
            </w:pPr>
          </w:p>
          <w:p w:rsidR="00C75F8D" w:rsidRPr="00D376CF" w:rsidRDefault="00C75F8D"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0B0326" w:rsidRDefault="000B0326" w:rsidP="00F56834">
            <w:pPr>
              <w:pStyle w:val="ListParagraph"/>
              <w:numPr>
                <w:ilvl w:val="0"/>
                <w:numId w:val="14"/>
              </w:numPr>
              <w:rPr>
                <w:rFonts w:cs="Arial"/>
                <w:color w:val="000000" w:themeColor="text1"/>
                <w:szCs w:val="20"/>
                <w:lang w:val="en-GB"/>
              </w:rPr>
            </w:pPr>
            <w:r>
              <w:rPr>
                <w:rFonts w:cs="Arial"/>
                <w:color w:val="000000" w:themeColor="text1"/>
                <w:szCs w:val="20"/>
                <w:lang w:val="en-GB"/>
              </w:rPr>
              <w:t xml:space="preserve">Modernise our service offer to ensure that we are fresh </w:t>
            </w:r>
          </w:p>
          <w:p w:rsidR="00C75F8D" w:rsidRDefault="00F56834" w:rsidP="00F56834">
            <w:pPr>
              <w:numPr>
                <w:ilvl w:val="0"/>
                <w:numId w:val="14"/>
              </w:numPr>
              <w:jc w:val="left"/>
              <w:rPr>
                <w:rFonts w:cs="Arial"/>
              </w:rPr>
            </w:pPr>
            <w:r w:rsidRPr="006F362A">
              <w:rPr>
                <w:rFonts w:cs="Arial"/>
              </w:rPr>
              <w:t xml:space="preserve">Have the ability to </w:t>
            </w:r>
            <w:r w:rsidR="00C75F8D">
              <w:rPr>
                <w:rFonts w:cs="Arial"/>
              </w:rPr>
              <w:t>identify zones</w:t>
            </w:r>
            <w:r w:rsidR="00565930">
              <w:rPr>
                <w:rFonts w:cs="Arial"/>
              </w:rPr>
              <w:t xml:space="preserve"> </w:t>
            </w:r>
            <w:r w:rsidR="00C75F8D">
              <w:rPr>
                <w:rFonts w:cs="Arial"/>
              </w:rPr>
              <w:t>in need of attention,</w:t>
            </w:r>
            <w:r w:rsidRPr="006F362A">
              <w:rPr>
                <w:rFonts w:cs="Arial"/>
              </w:rPr>
              <w:t xml:space="preserve"> </w:t>
            </w:r>
            <w:proofErr w:type="spellStart"/>
            <w:r w:rsidR="00C75F8D" w:rsidRPr="006F362A">
              <w:rPr>
                <w:rFonts w:cs="Arial"/>
              </w:rPr>
              <w:t>priorit</w:t>
            </w:r>
            <w:r w:rsidR="00C75F8D">
              <w:rPr>
                <w:rFonts w:cs="Arial"/>
              </w:rPr>
              <w:t>ise</w:t>
            </w:r>
            <w:proofErr w:type="spellEnd"/>
            <w:r w:rsidR="00C75F8D">
              <w:rPr>
                <w:rFonts w:cs="Arial"/>
              </w:rPr>
              <w:t xml:space="preserve"> and make good the area</w:t>
            </w:r>
          </w:p>
          <w:p w:rsidR="00F56834" w:rsidRPr="006F362A" w:rsidRDefault="00C75F8D" w:rsidP="00F56834">
            <w:pPr>
              <w:numPr>
                <w:ilvl w:val="0"/>
                <w:numId w:val="14"/>
              </w:numPr>
              <w:jc w:val="left"/>
              <w:rPr>
                <w:rFonts w:cs="Arial"/>
              </w:rPr>
            </w:pPr>
            <w:r>
              <w:rPr>
                <w:rFonts w:cs="Arial"/>
              </w:rPr>
              <w:t>T</w:t>
            </w:r>
            <w:r w:rsidR="00F56834" w:rsidRPr="006F362A">
              <w:rPr>
                <w:rFonts w:cs="Arial"/>
              </w:rPr>
              <w:t xml:space="preserve">he ability to maintain good customer relationships  </w:t>
            </w:r>
          </w:p>
          <w:p w:rsidR="00F56834" w:rsidRPr="006F362A" w:rsidRDefault="00F56834" w:rsidP="00F56834">
            <w:pPr>
              <w:numPr>
                <w:ilvl w:val="0"/>
                <w:numId w:val="14"/>
              </w:numPr>
              <w:jc w:val="left"/>
              <w:rPr>
                <w:rFonts w:cs="Arial"/>
              </w:rPr>
            </w:pPr>
            <w:r w:rsidRPr="006F362A">
              <w:rPr>
                <w:rFonts w:cs="Arial"/>
              </w:rPr>
              <w:t xml:space="preserve">Be prepared to undergo training  </w:t>
            </w:r>
          </w:p>
          <w:p w:rsidR="00F56834" w:rsidRPr="006F362A" w:rsidRDefault="00F56834" w:rsidP="00F56834">
            <w:pPr>
              <w:numPr>
                <w:ilvl w:val="0"/>
                <w:numId w:val="14"/>
              </w:numPr>
              <w:jc w:val="left"/>
              <w:rPr>
                <w:rFonts w:cs="Arial"/>
              </w:rPr>
            </w:pPr>
            <w:r w:rsidRPr="006F362A">
              <w:rPr>
                <w:rFonts w:cs="Arial"/>
              </w:rPr>
              <w:t>All client house rules to be understood implemented where appropriate.</w:t>
            </w:r>
          </w:p>
          <w:p w:rsidR="00F56834" w:rsidRPr="00F56834" w:rsidRDefault="00F56834" w:rsidP="00F56834">
            <w:pPr>
              <w:ind w:left="360"/>
              <w:rPr>
                <w:rFonts w:cs="Arial"/>
                <w:color w:val="000000" w:themeColor="text1"/>
                <w:szCs w:val="20"/>
                <w:lang w:val="en-GB"/>
              </w:rPr>
            </w:pP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3C6575">
        <w:trPr>
          <w:trHeight w:val="2252"/>
        </w:trPr>
        <w:tc>
          <w:tcPr>
            <w:tcW w:w="10458" w:type="dxa"/>
          </w:tcPr>
          <w:p w:rsidR="00366A73" w:rsidRPr="00C56FEC" w:rsidRDefault="00366A73" w:rsidP="00161F93">
            <w:pPr>
              <w:rPr>
                <w:rFonts w:cs="Arial"/>
                <w:b/>
                <w:sz w:val="6"/>
                <w:szCs w:val="20"/>
              </w:rPr>
            </w:pPr>
          </w:p>
          <w:p w:rsidR="00F56834" w:rsidRPr="00E96031" w:rsidRDefault="00F56834" w:rsidP="00F56834">
            <w:pPr>
              <w:numPr>
                <w:ilvl w:val="0"/>
                <w:numId w:val="23"/>
              </w:numPr>
              <w:jc w:val="left"/>
            </w:pPr>
            <w:r w:rsidRPr="00E96031">
              <w:t>Delivery of a consistent level of service, within the Company's standards, to the contract specification and service offer</w:t>
            </w:r>
          </w:p>
          <w:p w:rsidR="00F56834" w:rsidRPr="00E96031" w:rsidRDefault="00F56834" w:rsidP="00F56834">
            <w:pPr>
              <w:numPr>
                <w:ilvl w:val="0"/>
                <w:numId w:val="23"/>
              </w:numPr>
              <w:jc w:val="left"/>
            </w:pPr>
            <w:r w:rsidRPr="00E96031">
              <w:t xml:space="preserve">Compliance to company </w:t>
            </w:r>
            <w:r>
              <w:t xml:space="preserve">policy’s </w:t>
            </w:r>
            <w:r w:rsidRPr="00E96031">
              <w:t>and statutory regulations relating to safe systems of work, health &amp; safety, hygiene, cleanliness, fire and COSHH.</w:t>
            </w:r>
          </w:p>
          <w:p w:rsidR="00424476" w:rsidRPr="00832800" w:rsidRDefault="00F56834" w:rsidP="00832800">
            <w:pPr>
              <w:numPr>
                <w:ilvl w:val="0"/>
                <w:numId w:val="23"/>
              </w:numPr>
              <w:jc w:val="left"/>
            </w:pPr>
            <w:r w:rsidRPr="00E96031">
              <w:t>Client satisfaction</w:t>
            </w: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3C6575" w:rsidRPr="006F362A" w:rsidRDefault="003C6575" w:rsidP="003C6575">
            <w:pPr>
              <w:keepNext/>
              <w:keepLines/>
              <w:widowControl w:val="0"/>
              <w:numPr>
                <w:ilvl w:val="0"/>
                <w:numId w:val="24"/>
              </w:numPr>
              <w:ind w:right="17"/>
              <w:rPr>
                <w:szCs w:val="22"/>
              </w:rPr>
            </w:pPr>
            <w:r>
              <w:t>Ensure operational, planned and reactive activities are effectively planned and scheduled and undertaken on time and in accordance with Statutory Legislation, appropriate maintenance specification and agreed SLA response times</w:t>
            </w:r>
          </w:p>
          <w:p w:rsidR="003C6575" w:rsidRDefault="003C6575" w:rsidP="003C6575">
            <w:pPr>
              <w:keepNext/>
              <w:keepLines/>
              <w:widowControl w:val="0"/>
              <w:numPr>
                <w:ilvl w:val="0"/>
                <w:numId w:val="24"/>
              </w:numPr>
              <w:ind w:right="17"/>
            </w:pPr>
            <w:r w:rsidRPr="00066E2D">
              <w:t>Ensure compliance with all Health &amp; Safety legislation and Company/Client Health &amp; Safety practices and procedures.</w:t>
            </w:r>
          </w:p>
          <w:p w:rsidR="003C6575" w:rsidRPr="006F362A" w:rsidRDefault="003C6575" w:rsidP="003C6575">
            <w:pPr>
              <w:keepNext/>
              <w:keepLines/>
              <w:widowControl w:val="0"/>
              <w:numPr>
                <w:ilvl w:val="0"/>
                <w:numId w:val="24"/>
              </w:numPr>
              <w:ind w:right="17"/>
              <w:rPr>
                <w:szCs w:val="22"/>
              </w:rPr>
            </w:pPr>
            <w:r w:rsidRPr="006F362A">
              <w:rPr>
                <w:szCs w:val="22"/>
              </w:rPr>
              <w:t xml:space="preserve">Liaise with and escalate issues to the </w:t>
            </w:r>
            <w:r w:rsidR="001F2BFD">
              <w:rPr>
                <w:szCs w:val="22"/>
              </w:rPr>
              <w:t>Cleaning</w:t>
            </w:r>
            <w:r w:rsidR="00C93AA9">
              <w:rPr>
                <w:szCs w:val="22"/>
              </w:rPr>
              <w:t xml:space="preserve"> Manager</w:t>
            </w:r>
            <w:r w:rsidRPr="006F362A">
              <w:rPr>
                <w:szCs w:val="22"/>
              </w:rPr>
              <w:t xml:space="preserve"> in accordance with escalation processes</w:t>
            </w:r>
          </w:p>
          <w:p w:rsidR="003C6575" w:rsidRPr="00066E2D" w:rsidRDefault="003C6575" w:rsidP="003C6575">
            <w:pPr>
              <w:keepNext/>
              <w:keepLines/>
              <w:widowControl w:val="0"/>
              <w:numPr>
                <w:ilvl w:val="0"/>
                <w:numId w:val="24"/>
              </w:numPr>
              <w:ind w:right="17"/>
            </w:pPr>
            <w:r>
              <w:t>Gain a sound understanding of the Client’s objectives</w:t>
            </w:r>
          </w:p>
          <w:p w:rsidR="003C6575" w:rsidRPr="006F362A" w:rsidRDefault="003C6575" w:rsidP="003C6575">
            <w:pPr>
              <w:keepNext/>
              <w:keepLines/>
              <w:widowControl w:val="0"/>
              <w:numPr>
                <w:ilvl w:val="0"/>
                <w:numId w:val="24"/>
              </w:numPr>
              <w:ind w:right="17"/>
              <w:rPr>
                <w:szCs w:val="22"/>
              </w:rPr>
            </w:pPr>
            <w:r w:rsidRPr="006F362A">
              <w:rPr>
                <w:szCs w:val="22"/>
              </w:rPr>
              <w:t>Assist in the preparation of operational procedures, emergency and contingency plans to achieve best working practices and demonstrate continuous improvement.</w:t>
            </w:r>
          </w:p>
          <w:p w:rsidR="003C6575" w:rsidRPr="001F2BFD" w:rsidRDefault="003C6575" w:rsidP="003C6575">
            <w:pPr>
              <w:pStyle w:val="BodyText2"/>
              <w:numPr>
                <w:ilvl w:val="0"/>
                <w:numId w:val="25"/>
              </w:numPr>
              <w:spacing w:after="0" w:line="240" w:lineRule="auto"/>
              <w:jc w:val="both"/>
              <w:rPr>
                <w:rFonts w:cs="Arial"/>
                <w:sz w:val="20"/>
              </w:rPr>
            </w:pPr>
            <w:r w:rsidRPr="001F2BFD">
              <w:rPr>
                <w:rFonts w:cs="Arial"/>
                <w:sz w:val="20"/>
              </w:rPr>
              <w:t>To ensure 100% compliance to all standards set by Sodexo, customer and other governing bodies.</w:t>
            </w:r>
          </w:p>
          <w:p w:rsidR="003C6575" w:rsidRDefault="003C6575" w:rsidP="003C6575">
            <w:pPr>
              <w:numPr>
                <w:ilvl w:val="0"/>
                <w:numId w:val="23"/>
              </w:numPr>
              <w:jc w:val="left"/>
            </w:pPr>
            <w:r w:rsidRPr="00AB6B01">
              <w:t>To ensure a</w:t>
            </w:r>
            <w:r>
              <w:t xml:space="preserve"> clean and tidy work ethic is installed </w:t>
            </w:r>
            <w:proofErr w:type="spellStart"/>
            <w:r>
              <w:t>utilising</w:t>
            </w:r>
            <w:proofErr w:type="spellEnd"/>
            <w:r>
              <w:t xml:space="preserve"> the 5s and LEAN methodology.</w:t>
            </w:r>
          </w:p>
          <w:p w:rsidR="003C6575" w:rsidRPr="006F362A" w:rsidRDefault="003C6575" w:rsidP="003C6575">
            <w:pPr>
              <w:numPr>
                <w:ilvl w:val="0"/>
                <w:numId w:val="22"/>
              </w:numPr>
              <w:rPr>
                <w:szCs w:val="18"/>
              </w:rPr>
            </w:pPr>
            <w:r w:rsidRPr="006F362A">
              <w:rPr>
                <w:szCs w:val="18"/>
              </w:rPr>
              <w:t>To assist on other sites within the AWL portfolio as may be necessary in an emergency</w:t>
            </w:r>
          </w:p>
          <w:p w:rsidR="00745A24" w:rsidRPr="00B64000" w:rsidRDefault="003C6575" w:rsidP="003C6575">
            <w:pPr>
              <w:numPr>
                <w:ilvl w:val="0"/>
                <w:numId w:val="23"/>
              </w:numPr>
              <w:jc w:val="left"/>
              <w:rPr>
                <w:b/>
                <w:color w:val="000000" w:themeColor="text1"/>
                <w:szCs w:val="20"/>
              </w:rPr>
            </w:pPr>
            <w:r w:rsidRPr="006F362A">
              <w:rPr>
                <w:szCs w:val="18"/>
              </w:rPr>
              <w:t>Actively seek and identify opportunities for business growth within the contract.</w:t>
            </w:r>
          </w:p>
          <w:p w:rsidR="00B64000" w:rsidRPr="00B64000" w:rsidRDefault="00B64000" w:rsidP="00B64000">
            <w:pPr>
              <w:numPr>
                <w:ilvl w:val="0"/>
                <w:numId w:val="23"/>
              </w:numPr>
              <w:jc w:val="left"/>
              <w:rPr>
                <w:color w:val="000000" w:themeColor="text1"/>
                <w:szCs w:val="20"/>
              </w:rPr>
            </w:pPr>
            <w:r w:rsidRPr="00B64000">
              <w:rPr>
                <w:color w:val="000000" w:themeColor="text1"/>
                <w:szCs w:val="20"/>
              </w:rPr>
              <w:t>Supports the financial performance of the contract where applicable through reducing costs and or managing Sodexo resources of all types effectively.</w:t>
            </w:r>
          </w:p>
          <w:p w:rsidR="00B64000" w:rsidRPr="00B64000" w:rsidRDefault="00B64000" w:rsidP="00B64000">
            <w:pPr>
              <w:numPr>
                <w:ilvl w:val="0"/>
                <w:numId w:val="23"/>
              </w:numPr>
              <w:jc w:val="left"/>
              <w:rPr>
                <w:color w:val="000000" w:themeColor="text1"/>
                <w:szCs w:val="20"/>
              </w:rPr>
            </w:pPr>
            <w:r w:rsidRPr="00B64000">
              <w:rPr>
                <w:color w:val="000000" w:themeColor="text1"/>
                <w:szCs w:val="20"/>
              </w:rPr>
              <w:t>Supports the wider Sodexo team beyond their own remit in line with business requirements on their own initiative or as and when requested.</w:t>
            </w:r>
          </w:p>
          <w:p w:rsidR="00B64000" w:rsidRPr="000B0326" w:rsidRDefault="00B64000" w:rsidP="00B64000">
            <w:pPr>
              <w:numPr>
                <w:ilvl w:val="0"/>
                <w:numId w:val="23"/>
              </w:numPr>
              <w:jc w:val="left"/>
              <w:rPr>
                <w:b/>
                <w:color w:val="000000" w:themeColor="text1"/>
                <w:szCs w:val="20"/>
              </w:rPr>
            </w:pPr>
            <w:r w:rsidRPr="00B64000">
              <w:rPr>
                <w:color w:val="000000" w:themeColor="text1"/>
                <w:szCs w:val="20"/>
              </w:rPr>
              <w:t>All staff are required to positively engage, support and participate in Sodexo activities, initiatives (including New Ways of Working) and communications where required.</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F56834" w:rsidRPr="006F362A" w:rsidRDefault="00F56834" w:rsidP="00F56834">
            <w:pPr>
              <w:spacing w:before="120" w:after="120"/>
              <w:rPr>
                <w:rFonts w:cs="Arial"/>
              </w:rPr>
            </w:pPr>
            <w:r w:rsidRPr="006F362A">
              <w:rPr>
                <w:rFonts w:cs="Arial"/>
                <w:b/>
                <w:i/>
              </w:rPr>
              <w:t>Essential</w:t>
            </w:r>
          </w:p>
          <w:p w:rsidR="00F56834" w:rsidRDefault="00F56834" w:rsidP="00F56834">
            <w:pPr>
              <w:numPr>
                <w:ilvl w:val="0"/>
                <w:numId w:val="28"/>
              </w:numPr>
              <w:jc w:val="left"/>
            </w:pPr>
            <w:r w:rsidRPr="008C6190">
              <w:t xml:space="preserve">Ability to achieve </w:t>
            </w:r>
            <w:r w:rsidR="00831BB5">
              <w:t>high</w:t>
            </w:r>
            <w:r w:rsidRPr="008C6190">
              <w:t xml:space="preserve"> standards </w:t>
            </w:r>
            <w:r w:rsidR="00831BB5">
              <w:t xml:space="preserve">of cleaning </w:t>
            </w:r>
          </w:p>
          <w:p w:rsidR="00F56834" w:rsidRPr="008C6190" w:rsidRDefault="00F56834" w:rsidP="00F56834">
            <w:pPr>
              <w:numPr>
                <w:ilvl w:val="0"/>
                <w:numId w:val="28"/>
              </w:numPr>
              <w:jc w:val="left"/>
            </w:pPr>
            <w:r w:rsidRPr="008C6190">
              <w:t>Self-motivated</w:t>
            </w:r>
          </w:p>
          <w:p w:rsidR="00F56834" w:rsidRPr="008C6190" w:rsidRDefault="00F56834" w:rsidP="00F56834">
            <w:pPr>
              <w:numPr>
                <w:ilvl w:val="0"/>
                <w:numId w:val="28"/>
              </w:numPr>
              <w:jc w:val="left"/>
            </w:pPr>
            <w:r w:rsidRPr="008C6190">
              <w:t>Ability to work effectively as part of a team</w:t>
            </w:r>
            <w:r>
              <w:t xml:space="preserve"> </w:t>
            </w:r>
          </w:p>
          <w:p w:rsidR="00831BB5" w:rsidRDefault="00F56834" w:rsidP="00831BB5">
            <w:pPr>
              <w:numPr>
                <w:ilvl w:val="0"/>
                <w:numId w:val="28"/>
              </w:numPr>
              <w:jc w:val="left"/>
            </w:pPr>
            <w:r w:rsidRPr="008C6190">
              <w:lastRenderedPageBreak/>
              <w:t>Good inter</w:t>
            </w:r>
            <w:r>
              <w:t xml:space="preserve">personal skills and ability to </w:t>
            </w:r>
            <w:r w:rsidRPr="008C6190">
              <w:t>communicate effectively wit</w:t>
            </w:r>
            <w:r>
              <w:t>h customers, clients, and employees</w:t>
            </w:r>
          </w:p>
          <w:p w:rsidR="00F56834" w:rsidRPr="00831BB5" w:rsidRDefault="00F56834" w:rsidP="00831BB5">
            <w:pPr>
              <w:numPr>
                <w:ilvl w:val="0"/>
                <w:numId w:val="28"/>
              </w:numPr>
              <w:jc w:val="left"/>
            </w:pPr>
            <w:r w:rsidRPr="00831BB5">
              <w:rPr>
                <w:szCs w:val="18"/>
              </w:rPr>
              <w:t>Flexible approach to role</w:t>
            </w:r>
          </w:p>
          <w:p w:rsidR="00EA3990" w:rsidRPr="004238D8" w:rsidRDefault="00EA3990" w:rsidP="00D66A31">
            <w:pPr>
              <w:spacing w:after="120"/>
              <w:ind w:left="414"/>
              <w:jc w:val="left"/>
            </w:pPr>
          </w:p>
        </w:tc>
      </w:tr>
    </w:tbl>
    <w:p w:rsidR="007F02BF" w:rsidRDefault="009612D2"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0"/>
              <w:gridCol w:w="4524"/>
            </w:tblGrid>
            <w:tr w:rsidR="00BF437E" w:rsidRPr="005C43DA" w:rsidTr="00BC383A">
              <w:tc>
                <w:tcPr>
                  <w:tcW w:w="4790" w:type="dxa"/>
                </w:tcPr>
                <w:p w:rsidR="00BF437E" w:rsidRPr="00375F11" w:rsidRDefault="00BF437E" w:rsidP="00BF437E">
                  <w:pPr>
                    <w:pStyle w:val="Puces4"/>
                    <w:framePr w:hSpace="180" w:wrap="around" w:vAnchor="text" w:hAnchor="margin" w:xAlign="center" w:y="192"/>
                    <w:ind w:left="851" w:hanging="284"/>
                    <w:rPr>
                      <w:rFonts w:eastAsia="Times New Roman"/>
                    </w:rPr>
                  </w:pPr>
                  <w:r>
                    <w:rPr>
                      <w:rFonts w:eastAsia="Times New Roman"/>
                    </w:rPr>
                    <w:t>Client Growth and Customer Satisfaction</w:t>
                  </w:r>
                </w:p>
              </w:tc>
              <w:tc>
                <w:tcPr>
                  <w:tcW w:w="4524" w:type="dxa"/>
                </w:tcPr>
                <w:p w:rsidR="00BF437E" w:rsidRPr="00375F11" w:rsidRDefault="00BF437E" w:rsidP="00BF437E">
                  <w:pPr>
                    <w:pStyle w:val="Puces4"/>
                    <w:framePr w:hSpace="180" w:wrap="around" w:vAnchor="text" w:hAnchor="margin" w:xAlign="center" w:y="192"/>
                    <w:ind w:left="851" w:hanging="284"/>
                    <w:rPr>
                      <w:rFonts w:eastAsia="Times New Roman"/>
                    </w:rPr>
                  </w:pPr>
                  <w:r>
                    <w:rPr>
                      <w:rFonts w:eastAsia="Times New Roman"/>
                    </w:rPr>
                    <w:t>Innovation and Change</w:t>
                  </w:r>
                </w:p>
              </w:tc>
            </w:tr>
            <w:tr w:rsidR="00BF437E" w:rsidRPr="005C43DA" w:rsidTr="00BC383A">
              <w:tc>
                <w:tcPr>
                  <w:tcW w:w="4790" w:type="dxa"/>
                </w:tcPr>
                <w:p w:rsidR="00BF437E" w:rsidRPr="00375F11" w:rsidRDefault="00BF437E" w:rsidP="00BF437E">
                  <w:pPr>
                    <w:pStyle w:val="Puces4"/>
                    <w:framePr w:hSpace="180" w:wrap="around" w:vAnchor="text" w:hAnchor="margin" w:xAlign="center" w:y="192"/>
                    <w:ind w:left="851" w:hanging="284"/>
                    <w:rPr>
                      <w:rFonts w:eastAsia="Times New Roman"/>
                    </w:rPr>
                  </w:pPr>
                </w:p>
              </w:tc>
              <w:tc>
                <w:tcPr>
                  <w:tcW w:w="4524" w:type="dxa"/>
                </w:tcPr>
                <w:p w:rsidR="00BF437E" w:rsidRPr="00375F11" w:rsidRDefault="00BF437E" w:rsidP="00BF437E">
                  <w:pPr>
                    <w:pStyle w:val="Puces4"/>
                    <w:framePr w:hSpace="180" w:wrap="around" w:vAnchor="text" w:hAnchor="margin" w:xAlign="center" w:y="192"/>
                    <w:ind w:left="851" w:hanging="284"/>
                    <w:rPr>
                      <w:rFonts w:eastAsia="Times New Roman"/>
                    </w:rPr>
                  </w:pPr>
                  <w:r>
                    <w:rPr>
                      <w:rFonts w:eastAsia="Times New Roman"/>
                    </w:rPr>
                    <w:t>Brand Notoriety</w:t>
                  </w:r>
                </w:p>
              </w:tc>
            </w:tr>
            <w:tr w:rsidR="00BF437E" w:rsidRPr="005C43DA" w:rsidTr="00BC383A">
              <w:tc>
                <w:tcPr>
                  <w:tcW w:w="4790" w:type="dxa"/>
                </w:tcPr>
                <w:p w:rsidR="00BF437E" w:rsidRPr="00375F11" w:rsidRDefault="00BF437E" w:rsidP="00BF437E">
                  <w:pPr>
                    <w:pStyle w:val="Puces4"/>
                    <w:framePr w:hSpace="180" w:wrap="around" w:vAnchor="text" w:hAnchor="margin" w:xAlign="center" w:y="192"/>
                    <w:ind w:left="851" w:hanging="284"/>
                    <w:rPr>
                      <w:rFonts w:eastAsia="Times New Roman"/>
                    </w:rPr>
                  </w:pPr>
                </w:p>
              </w:tc>
              <w:tc>
                <w:tcPr>
                  <w:tcW w:w="4524" w:type="dxa"/>
                </w:tcPr>
                <w:p w:rsidR="00BF437E" w:rsidRPr="00375F11" w:rsidRDefault="00BF437E" w:rsidP="00BF437E">
                  <w:pPr>
                    <w:pStyle w:val="Puces4"/>
                    <w:framePr w:hSpace="180" w:wrap="around" w:vAnchor="text" w:hAnchor="margin" w:xAlign="center" w:y="192"/>
                    <w:ind w:left="851" w:hanging="284"/>
                    <w:rPr>
                      <w:rFonts w:eastAsia="Times New Roman"/>
                    </w:rPr>
                  </w:pPr>
                  <w:r>
                    <w:rPr>
                      <w:rFonts w:eastAsia="Times New Roman"/>
                    </w:rPr>
                    <w:t>Planning and Organising</w:t>
                  </w:r>
                </w:p>
              </w:tc>
            </w:tr>
            <w:tr w:rsidR="00BF437E" w:rsidRPr="005C43DA" w:rsidTr="00BC383A">
              <w:tc>
                <w:tcPr>
                  <w:tcW w:w="4790" w:type="dxa"/>
                </w:tcPr>
                <w:p w:rsidR="00BF437E" w:rsidRDefault="00BF437E" w:rsidP="00BF437E">
                  <w:pPr>
                    <w:pStyle w:val="Puces4"/>
                    <w:framePr w:hSpace="180" w:wrap="around" w:vAnchor="text" w:hAnchor="margin" w:xAlign="center" w:y="192"/>
                    <w:ind w:left="851" w:hanging="284"/>
                    <w:rPr>
                      <w:rFonts w:eastAsia="Times New Roman"/>
                    </w:rPr>
                  </w:pPr>
                </w:p>
              </w:tc>
              <w:tc>
                <w:tcPr>
                  <w:tcW w:w="4524" w:type="dxa"/>
                </w:tcPr>
                <w:p w:rsidR="00BF437E" w:rsidRDefault="00BF437E" w:rsidP="00BF437E">
                  <w:pPr>
                    <w:pStyle w:val="Puces4"/>
                    <w:framePr w:hSpace="180" w:wrap="around" w:vAnchor="text" w:hAnchor="margin" w:xAlign="center" w:y="192"/>
                    <w:numPr>
                      <w:ilvl w:val="0"/>
                      <w:numId w:val="0"/>
                    </w:numPr>
                    <w:ind w:left="851"/>
                    <w:rPr>
                      <w:rFonts w:eastAsia="Times New Roman"/>
                    </w:rPr>
                  </w:pPr>
                </w:p>
              </w:tc>
            </w:tr>
            <w:tr w:rsidR="00BF437E" w:rsidRPr="005C43DA" w:rsidTr="00BC383A">
              <w:tc>
                <w:tcPr>
                  <w:tcW w:w="4790" w:type="dxa"/>
                </w:tcPr>
                <w:p w:rsidR="00BF437E" w:rsidRDefault="00BF437E" w:rsidP="00BF437E">
                  <w:pPr>
                    <w:pStyle w:val="Puces4"/>
                    <w:framePr w:hSpace="180" w:wrap="around" w:vAnchor="text" w:hAnchor="margin" w:xAlign="center" w:y="192"/>
                    <w:ind w:left="851" w:hanging="284"/>
                    <w:rPr>
                      <w:rFonts w:eastAsia="Times New Roman"/>
                    </w:rPr>
                  </w:pPr>
                </w:p>
              </w:tc>
              <w:tc>
                <w:tcPr>
                  <w:tcW w:w="4524" w:type="dxa"/>
                </w:tcPr>
                <w:p w:rsidR="00BF437E" w:rsidRDefault="00BF437E" w:rsidP="00BF437E">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9612D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BF437E" w:rsidP="009612D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V001</w:t>
                  </w:r>
                </w:p>
              </w:tc>
              <w:tc>
                <w:tcPr>
                  <w:tcW w:w="2557" w:type="dxa"/>
                </w:tcPr>
                <w:p w:rsidR="00E57078" w:rsidRDefault="00E57078" w:rsidP="009612D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9612D2">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9612D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1F2BFD" w:rsidP="009612D2">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Louise Claydon</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F857A4" w:rsidRDefault="00F857A4" w:rsidP="00E57078">
      <w:pPr>
        <w:spacing w:after="200" w:line="276" w:lineRule="auto"/>
        <w:jc w:val="left"/>
      </w:pPr>
    </w:p>
    <w:p w:rsidR="00F857A4" w:rsidRDefault="00F857A4" w:rsidP="00E57078">
      <w:pPr>
        <w:spacing w:after="200" w:line="276" w:lineRule="auto"/>
        <w:jc w:val="left"/>
      </w:pPr>
      <w:bookmarkStart w:id="0" w:name="_GoBack"/>
      <w:bookmarkEnd w:id="0"/>
    </w:p>
    <w:p w:rsidR="00F857A4" w:rsidRDefault="00F857A4" w:rsidP="00E57078">
      <w:pPr>
        <w:spacing w:after="200" w:line="276" w:lineRule="auto"/>
        <w:jc w:val="left"/>
      </w:pPr>
      <w:r>
        <w:t>Signature……………………………………………………..</w:t>
      </w:r>
    </w:p>
    <w:p w:rsidR="00F857A4" w:rsidRDefault="00F857A4" w:rsidP="00E57078">
      <w:pPr>
        <w:spacing w:after="200" w:line="276" w:lineRule="auto"/>
        <w:jc w:val="left"/>
      </w:pPr>
    </w:p>
    <w:p w:rsidR="00F857A4" w:rsidRDefault="00F857A4" w:rsidP="00E57078">
      <w:pPr>
        <w:spacing w:after="200" w:line="276" w:lineRule="auto"/>
        <w:jc w:val="left"/>
      </w:pPr>
      <w:r>
        <w:t>Date……………………………………………………………</w:t>
      </w:r>
    </w:p>
    <w:sectPr w:rsidR="00F857A4"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pt;height:10.2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8345DED"/>
    <w:multiLevelType w:val="hybridMultilevel"/>
    <w:tmpl w:val="491653A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85327"/>
    <w:multiLevelType w:val="hybridMultilevel"/>
    <w:tmpl w:val="272E5B8E"/>
    <w:lvl w:ilvl="0" w:tplc="92EC05B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F6DBA"/>
    <w:multiLevelType w:val="hybridMultilevel"/>
    <w:tmpl w:val="AD1A4AAC"/>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ED0762B"/>
    <w:multiLevelType w:val="hybridMultilevel"/>
    <w:tmpl w:val="410CC9C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483C23"/>
    <w:multiLevelType w:val="hybridMultilevel"/>
    <w:tmpl w:val="6E2A9F2C"/>
    <w:lvl w:ilvl="0" w:tplc="997A7992">
      <w:start w:val="1"/>
      <w:numFmt w:val="bullet"/>
      <w:pStyle w:val="Puces3"/>
      <w:lvlText w:val=""/>
      <w:lvlJc w:val="left"/>
      <w:pPr>
        <w:tabs>
          <w:tab w:val="num" w:pos="737"/>
        </w:tabs>
        <w:ind w:left="737" w:hanging="170"/>
      </w:pPr>
      <w:rPr>
        <w:rFonts w:ascii="Symbol" w:hAnsi="Symbol" w:hint="default"/>
        <w:color w:val="FF412E"/>
      </w:rPr>
    </w:lvl>
    <w:lvl w:ilvl="1" w:tplc="040C0003" w:tentative="1">
      <w:start w:val="1"/>
      <w:numFmt w:val="bullet"/>
      <w:lvlText w:val="o"/>
      <w:lvlJc w:val="left"/>
      <w:pPr>
        <w:tabs>
          <w:tab w:val="num" w:pos="1440"/>
        </w:tabs>
        <w:ind w:left="1440" w:hanging="360"/>
      </w:pPr>
      <w:rPr>
        <w:rFonts w:ascii="Courier New" w:hAnsi="Courier New" w:cs="Tahom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44203D"/>
    <w:multiLevelType w:val="hybridMultilevel"/>
    <w:tmpl w:val="ED8E18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AB3152"/>
    <w:multiLevelType w:val="hybridMultilevel"/>
    <w:tmpl w:val="FEC45DA2"/>
    <w:lvl w:ilvl="0" w:tplc="AC468662">
      <w:start w:val="1"/>
      <w:numFmt w:val="bullet"/>
      <w:pStyle w:val="Puce3"/>
      <w:lvlText w:val=""/>
      <w:lvlPicBulletId w:val="0"/>
      <w:lvlJc w:val="left"/>
      <w:pPr>
        <w:ind w:left="284" w:hanging="284"/>
      </w:pPr>
      <w:rPr>
        <w:rFonts w:ascii="Symbol" w:hAnsi="Symbol" w:hint="default"/>
        <w:color w:val="C60009"/>
        <w:sz w:val="24"/>
        <w:szCs w:val="24"/>
      </w:rPr>
    </w:lvl>
    <w:lvl w:ilvl="1" w:tplc="040C0003">
      <w:start w:val="1"/>
      <w:numFmt w:val="bullet"/>
      <w:lvlText w:val="o"/>
      <w:lvlJc w:val="left"/>
      <w:pPr>
        <w:ind w:left="1327" w:hanging="360"/>
      </w:pPr>
      <w:rPr>
        <w:rFonts w:ascii="Courier New" w:hAnsi="Courier New" w:cs="Courier New" w:hint="default"/>
      </w:rPr>
    </w:lvl>
    <w:lvl w:ilvl="2" w:tplc="040C0005" w:tentative="1">
      <w:start w:val="1"/>
      <w:numFmt w:val="bullet"/>
      <w:lvlText w:val=""/>
      <w:lvlJc w:val="left"/>
      <w:pPr>
        <w:ind w:left="2047" w:hanging="360"/>
      </w:pPr>
      <w:rPr>
        <w:rFonts w:ascii="Wingdings" w:hAnsi="Wingdings" w:hint="default"/>
      </w:rPr>
    </w:lvl>
    <w:lvl w:ilvl="3" w:tplc="040C0001" w:tentative="1">
      <w:start w:val="1"/>
      <w:numFmt w:val="bullet"/>
      <w:lvlText w:val=""/>
      <w:lvlJc w:val="left"/>
      <w:pPr>
        <w:ind w:left="2767" w:hanging="360"/>
      </w:pPr>
      <w:rPr>
        <w:rFonts w:ascii="Symbol" w:hAnsi="Symbol" w:hint="default"/>
      </w:rPr>
    </w:lvl>
    <w:lvl w:ilvl="4" w:tplc="040C0003" w:tentative="1">
      <w:start w:val="1"/>
      <w:numFmt w:val="bullet"/>
      <w:lvlText w:val="o"/>
      <w:lvlJc w:val="left"/>
      <w:pPr>
        <w:ind w:left="3487" w:hanging="360"/>
      </w:pPr>
      <w:rPr>
        <w:rFonts w:ascii="Courier New" w:hAnsi="Courier New" w:cs="Courier New" w:hint="default"/>
      </w:rPr>
    </w:lvl>
    <w:lvl w:ilvl="5" w:tplc="040C0005" w:tentative="1">
      <w:start w:val="1"/>
      <w:numFmt w:val="bullet"/>
      <w:lvlText w:val=""/>
      <w:lvlJc w:val="left"/>
      <w:pPr>
        <w:ind w:left="4207" w:hanging="360"/>
      </w:pPr>
      <w:rPr>
        <w:rFonts w:ascii="Wingdings" w:hAnsi="Wingdings" w:hint="default"/>
      </w:rPr>
    </w:lvl>
    <w:lvl w:ilvl="6" w:tplc="040C0001" w:tentative="1">
      <w:start w:val="1"/>
      <w:numFmt w:val="bullet"/>
      <w:lvlText w:val=""/>
      <w:lvlJc w:val="left"/>
      <w:pPr>
        <w:ind w:left="4927" w:hanging="360"/>
      </w:pPr>
      <w:rPr>
        <w:rFonts w:ascii="Symbol" w:hAnsi="Symbol" w:hint="default"/>
      </w:rPr>
    </w:lvl>
    <w:lvl w:ilvl="7" w:tplc="040C0003" w:tentative="1">
      <w:start w:val="1"/>
      <w:numFmt w:val="bullet"/>
      <w:lvlText w:val="o"/>
      <w:lvlJc w:val="left"/>
      <w:pPr>
        <w:ind w:left="5647" w:hanging="360"/>
      </w:pPr>
      <w:rPr>
        <w:rFonts w:ascii="Courier New" w:hAnsi="Courier New" w:cs="Courier New" w:hint="default"/>
      </w:rPr>
    </w:lvl>
    <w:lvl w:ilvl="8" w:tplc="040C0005" w:tentative="1">
      <w:start w:val="1"/>
      <w:numFmt w:val="bullet"/>
      <w:lvlText w:val=""/>
      <w:lvlJc w:val="left"/>
      <w:pPr>
        <w:ind w:left="6367" w:hanging="360"/>
      </w:pPr>
      <w:rPr>
        <w:rFonts w:ascii="Wingdings" w:hAnsi="Wingdings" w:hint="default"/>
      </w:rPr>
    </w:lvl>
  </w:abstractNum>
  <w:abstractNum w:abstractNumId="15"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C26553"/>
    <w:multiLevelType w:val="hybridMultilevel"/>
    <w:tmpl w:val="2D28B5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96040E"/>
    <w:multiLevelType w:val="hybridMultilevel"/>
    <w:tmpl w:val="5DB091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17540"/>
    <w:multiLevelType w:val="hybridMultilevel"/>
    <w:tmpl w:val="C994ABA0"/>
    <w:lvl w:ilvl="0" w:tplc="08090001">
      <w:start w:val="1"/>
      <w:numFmt w:val="bullet"/>
      <w:lvlText w:val=""/>
      <w:lvlJc w:val="left"/>
      <w:pPr>
        <w:tabs>
          <w:tab w:val="num" w:pos="775"/>
        </w:tabs>
        <w:ind w:left="77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F2086A"/>
    <w:multiLevelType w:val="hybridMultilevel"/>
    <w:tmpl w:val="22EA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232F14"/>
    <w:multiLevelType w:val="hybridMultilevel"/>
    <w:tmpl w:val="B8C03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3"/>
  </w:num>
  <w:num w:numId="4">
    <w:abstractNumId w:val="13"/>
  </w:num>
  <w:num w:numId="5">
    <w:abstractNumId w:val="6"/>
  </w:num>
  <w:num w:numId="6">
    <w:abstractNumId w:val="4"/>
  </w:num>
  <w:num w:numId="7">
    <w:abstractNumId w:val="18"/>
  </w:num>
  <w:num w:numId="8">
    <w:abstractNumId w:val="7"/>
  </w:num>
  <w:num w:numId="9">
    <w:abstractNumId w:val="22"/>
  </w:num>
  <w:num w:numId="10">
    <w:abstractNumId w:val="23"/>
  </w:num>
  <w:num w:numId="11">
    <w:abstractNumId w:val="12"/>
  </w:num>
  <w:num w:numId="12">
    <w:abstractNumId w:val="0"/>
  </w:num>
  <w:num w:numId="13">
    <w:abstractNumId w:val="19"/>
  </w:num>
  <w:num w:numId="14">
    <w:abstractNumId w:val="5"/>
  </w:num>
  <w:num w:numId="15">
    <w:abstractNumId w:val="20"/>
  </w:num>
  <w:num w:numId="16">
    <w:abstractNumId w:val="21"/>
  </w:num>
  <w:num w:numId="17">
    <w:abstractNumId w:val="14"/>
  </w:num>
  <w:num w:numId="18">
    <w:abstractNumId w:val="1"/>
  </w:num>
  <w:num w:numId="19">
    <w:abstractNumId w:val="9"/>
  </w:num>
  <w:num w:numId="20">
    <w:abstractNumId w:val="21"/>
  </w:num>
  <w:num w:numId="21">
    <w:abstractNumId w:val="2"/>
  </w:num>
  <w:num w:numId="22">
    <w:abstractNumId w:val="17"/>
  </w:num>
  <w:num w:numId="23">
    <w:abstractNumId w:val="11"/>
  </w:num>
  <w:num w:numId="24">
    <w:abstractNumId w:val="16"/>
  </w:num>
  <w:num w:numId="25">
    <w:abstractNumId w:val="25"/>
  </w:num>
  <w:num w:numId="26">
    <w:abstractNumId w:val="10"/>
  </w:num>
  <w:num w:numId="27">
    <w:abstractNumId w:val="2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61CBE"/>
    <w:rsid w:val="000B0326"/>
    <w:rsid w:val="000E3EF7"/>
    <w:rsid w:val="00104BDE"/>
    <w:rsid w:val="001321E0"/>
    <w:rsid w:val="00144E5D"/>
    <w:rsid w:val="001E36F7"/>
    <w:rsid w:val="001F1F6A"/>
    <w:rsid w:val="001F2BFD"/>
    <w:rsid w:val="00293E5D"/>
    <w:rsid w:val="002B1DC6"/>
    <w:rsid w:val="002C3123"/>
    <w:rsid w:val="00366A73"/>
    <w:rsid w:val="0037649D"/>
    <w:rsid w:val="003C6575"/>
    <w:rsid w:val="003F054B"/>
    <w:rsid w:val="00406E4B"/>
    <w:rsid w:val="004238D8"/>
    <w:rsid w:val="00424476"/>
    <w:rsid w:val="00462342"/>
    <w:rsid w:val="004A5C4C"/>
    <w:rsid w:val="004D170A"/>
    <w:rsid w:val="004E7369"/>
    <w:rsid w:val="00520545"/>
    <w:rsid w:val="00565930"/>
    <w:rsid w:val="005E5B63"/>
    <w:rsid w:val="00613392"/>
    <w:rsid w:val="00616B0B"/>
    <w:rsid w:val="00646B79"/>
    <w:rsid w:val="00656519"/>
    <w:rsid w:val="00674674"/>
    <w:rsid w:val="006802C0"/>
    <w:rsid w:val="00745A24"/>
    <w:rsid w:val="007E233D"/>
    <w:rsid w:val="007F602D"/>
    <w:rsid w:val="00831BB5"/>
    <w:rsid w:val="00832800"/>
    <w:rsid w:val="00835936"/>
    <w:rsid w:val="00843B7C"/>
    <w:rsid w:val="008948E6"/>
    <w:rsid w:val="008B64DE"/>
    <w:rsid w:val="008D1A2B"/>
    <w:rsid w:val="009024E7"/>
    <w:rsid w:val="009612D2"/>
    <w:rsid w:val="00A37146"/>
    <w:rsid w:val="00A41844"/>
    <w:rsid w:val="00AA6333"/>
    <w:rsid w:val="00AD1DEC"/>
    <w:rsid w:val="00B64000"/>
    <w:rsid w:val="00B70457"/>
    <w:rsid w:val="00BF437E"/>
    <w:rsid w:val="00BF5BA0"/>
    <w:rsid w:val="00C109EA"/>
    <w:rsid w:val="00C4467B"/>
    <w:rsid w:val="00C4695A"/>
    <w:rsid w:val="00C61430"/>
    <w:rsid w:val="00C75F8D"/>
    <w:rsid w:val="00C93AA9"/>
    <w:rsid w:val="00C94DE7"/>
    <w:rsid w:val="00C962A9"/>
    <w:rsid w:val="00CC0297"/>
    <w:rsid w:val="00CC2929"/>
    <w:rsid w:val="00D66A31"/>
    <w:rsid w:val="00D949FB"/>
    <w:rsid w:val="00DE5E49"/>
    <w:rsid w:val="00E31AA0"/>
    <w:rsid w:val="00E33C91"/>
    <w:rsid w:val="00E42E81"/>
    <w:rsid w:val="00E57078"/>
    <w:rsid w:val="00E70392"/>
    <w:rsid w:val="00E86121"/>
    <w:rsid w:val="00EA3990"/>
    <w:rsid w:val="00EA4C16"/>
    <w:rsid w:val="00EA5822"/>
    <w:rsid w:val="00EF6ED7"/>
    <w:rsid w:val="00F479E6"/>
    <w:rsid w:val="00F56834"/>
    <w:rsid w:val="00F81E1D"/>
    <w:rsid w:val="00F85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E9EA700-84CA-4D90-9A9E-522FC14B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3">
    <w:name w:val="Puce 3"/>
    <w:basedOn w:val="Normal"/>
    <w:qFormat/>
    <w:rsid w:val="004A5C4C"/>
    <w:pPr>
      <w:numPr>
        <w:numId w:val="17"/>
      </w:numPr>
      <w:spacing w:before="40" w:after="40"/>
    </w:pPr>
    <w:rPr>
      <w:rFonts w:eastAsia="MS Mincho" w:cs="Arial"/>
      <w:bCs/>
      <w:color w:val="000000"/>
      <w:sz w:val="22"/>
      <w:szCs w:val="22"/>
      <w:lang w:val="en-GB"/>
    </w:rPr>
  </w:style>
  <w:style w:type="paragraph" w:customStyle="1" w:styleId="Texte4">
    <w:name w:val="Texte 4"/>
    <w:basedOn w:val="Normal"/>
    <w:qFormat/>
    <w:rsid w:val="000B0326"/>
    <w:pPr>
      <w:spacing w:after="40"/>
      <w:ind w:left="567"/>
    </w:pPr>
    <w:rPr>
      <w:rFonts w:eastAsia="MS Mincho"/>
      <w:lang w:val="en-GB"/>
    </w:rPr>
  </w:style>
  <w:style w:type="paragraph" w:customStyle="1" w:styleId="PQQbodytext">
    <w:name w:val="PQQ body text"/>
    <w:basedOn w:val="Normal"/>
    <w:link w:val="PQQbodytextChar"/>
    <w:rsid w:val="0037649D"/>
    <w:pPr>
      <w:spacing w:after="120" w:line="281" w:lineRule="auto"/>
      <w:jc w:val="left"/>
    </w:pPr>
    <w:rPr>
      <w:color w:val="000000"/>
      <w:sz w:val="19"/>
      <w:lang w:val="en-GB" w:eastAsia="en-GB"/>
    </w:rPr>
  </w:style>
  <w:style w:type="character" w:customStyle="1" w:styleId="PQQbodytextChar">
    <w:name w:val="PQQ body text Char"/>
    <w:basedOn w:val="DefaultParagraphFont"/>
    <w:link w:val="PQQbodytext"/>
    <w:rsid w:val="0037649D"/>
    <w:rPr>
      <w:rFonts w:ascii="Arial" w:eastAsia="Times New Roman" w:hAnsi="Arial" w:cs="Times New Roman"/>
      <w:color w:val="000000"/>
      <w:sz w:val="19"/>
      <w:szCs w:val="24"/>
      <w:lang w:eastAsia="en-GB"/>
    </w:rPr>
  </w:style>
  <w:style w:type="paragraph" w:styleId="BodyText2">
    <w:name w:val="Body Text 2"/>
    <w:basedOn w:val="Normal"/>
    <w:link w:val="BodyText2Char"/>
    <w:rsid w:val="003C6575"/>
    <w:pPr>
      <w:spacing w:after="120" w:line="480" w:lineRule="auto"/>
      <w:jc w:val="left"/>
    </w:pPr>
    <w:rPr>
      <w:color w:val="000000"/>
      <w:sz w:val="18"/>
      <w:szCs w:val="20"/>
      <w:lang w:val="en-GB"/>
    </w:rPr>
  </w:style>
  <w:style w:type="character" w:customStyle="1" w:styleId="BodyText2Char">
    <w:name w:val="Body Text 2 Char"/>
    <w:basedOn w:val="DefaultParagraphFont"/>
    <w:link w:val="BodyText2"/>
    <w:rsid w:val="003C6575"/>
    <w:rPr>
      <w:rFonts w:ascii="Arial" w:eastAsia="Times New Roman" w:hAnsi="Arial" w:cs="Times New Roman"/>
      <w:color w:val="000000"/>
      <w:sz w:val="18"/>
      <w:szCs w:val="20"/>
      <w:lang w:eastAsia="fr-FR"/>
    </w:rPr>
  </w:style>
  <w:style w:type="paragraph" w:customStyle="1" w:styleId="Puces3">
    <w:name w:val="Puces 3"/>
    <w:basedOn w:val="Normal"/>
    <w:rsid w:val="003C6575"/>
    <w:pPr>
      <w:numPr>
        <w:numId w:val="26"/>
      </w:numPr>
      <w:spacing w:after="40" w:line="180" w:lineRule="exact"/>
      <w:jc w:val="left"/>
    </w:pPr>
    <w:rPr>
      <w:rFonts w:cs="Arial"/>
      <w:color w:val="00000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693</Words>
  <Characters>3952</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Claydon, Louise</cp:lastModifiedBy>
  <cp:revision>13</cp:revision>
  <cp:lastPrinted>2018-10-10T14:13:00Z</cp:lastPrinted>
  <dcterms:created xsi:type="dcterms:W3CDTF">2018-10-03T10:07:00Z</dcterms:created>
  <dcterms:modified xsi:type="dcterms:W3CDTF">2018-11-26T10:11:00Z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