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4E991B74" w:rsidR="00800A60" w:rsidRPr="00A824A9" w:rsidRDefault="005F336C" w:rsidP="00800A60">
            <w:pPr>
              <w:spacing w:before="20" w:after="20"/>
              <w:jc w:val="left"/>
              <w:rPr>
                <w:rFonts w:cs="Arial"/>
                <w:color w:val="000000" w:themeColor="text1"/>
                <w:szCs w:val="20"/>
              </w:rPr>
            </w:pPr>
            <w:r>
              <w:rPr>
                <w:rFonts w:cs="Arial"/>
                <w:color w:val="000000" w:themeColor="text1"/>
                <w:szCs w:val="20"/>
              </w:rPr>
              <w:t>PA to Director</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5BB71F77" w:rsidR="00800A60" w:rsidRPr="00A824A9" w:rsidRDefault="005F336C" w:rsidP="00800A60">
            <w:pPr>
              <w:spacing w:before="20" w:after="20"/>
              <w:jc w:val="left"/>
              <w:rPr>
                <w:rFonts w:cs="Arial"/>
                <w:color w:val="000000" w:themeColor="text1"/>
                <w:szCs w:val="20"/>
                <w:lang w:val="en-GB"/>
              </w:rPr>
            </w:pPr>
            <w:r>
              <w:rPr>
                <w:rFonts w:cs="Arial"/>
                <w:color w:val="000000" w:themeColor="text1"/>
                <w:szCs w:val="20"/>
                <w:lang w:val="en-GB"/>
              </w:rPr>
              <w:t>Personal Assistant</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463585C4" w:rsidR="00800A60" w:rsidRDefault="007224F8" w:rsidP="00800A60">
            <w:pPr>
              <w:spacing w:before="20" w:after="20"/>
              <w:jc w:val="left"/>
              <w:rPr>
                <w:rFonts w:cs="Arial"/>
                <w:color w:val="000000" w:themeColor="text1"/>
                <w:szCs w:val="20"/>
              </w:rPr>
            </w:pPr>
            <w:r>
              <w:rPr>
                <w:rFonts w:cs="Arial"/>
                <w:color w:val="000000" w:themeColor="text1"/>
                <w:szCs w:val="20"/>
              </w:rPr>
              <w:t xml:space="preserve">Director - </w:t>
            </w:r>
            <w:r w:rsidR="005F336C">
              <w:rPr>
                <w:rFonts w:cs="Arial"/>
                <w:color w:val="000000" w:themeColor="text1"/>
                <w:szCs w:val="20"/>
              </w:rPr>
              <w:t>Samantha Pariser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43F91DAF"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A63E6C8" w:rsidR="00800A60" w:rsidRDefault="005F336C" w:rsidP="00800A60">
            <w:pPr>
              <w:spacing w:before="20" w:after="20"/>
              <w:jc w:val="left"/>
              <w:rPr>
                <w:rFonts w:cs="Arial"/>
                <w:color w:val="000000" w:themeColor="text1"/>
                <w:szCs w:val="20"/>
              </w:rPr>
            </w:pPr>
            <w:r>
              <w:rPr>
                <w:rFonts w:cs="Arial"/>
                <w:color w:val="000000" w:themeColor="text1"/>
                <w:szCs w:val="20"/>
              </w:rPr>
              <w:t>Management Suite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5F336C" w:rsidRDefault="009A36F7" w:rsidP="005F336C">
            <w:pPr>
              <w:spacing w:line="360" w:lineRule="auto"/>
              <w:rPr>
                <w:rFonts w:cs="Arial"/>
                <w:color w:val="000000" w:themeColor="text1"/>
                <w:szCs w:val="20"/>
              </w:rPr>
            </w:pPr>
          </w:p>
          <w:p w14:paraId="52B8E3DB" w14:textId="46F4A4CE" w:rsidR="00AF0CE6" w:rsidRPr="005F336C" w:rsidRDefault="00967416" w:rsidP="005F336C">
            <w:pPr>
              <w:pStyle w:val="ListParagraph"/>
              <w:numPr>
                <w:ilvl w:val="0"/>
                <w:numId w:val="22"/>
              </w:numPr>
              <w:jc w:val="left"/>
              <w:rPr>
                <w:rFonts w:cs="Arial"/>
                <w:color w:val="000000" w:themeColor="text1"/>
                <w:szCs w:val="20"/>
              </w:rPr>
            </w:pPr>
            <w:r>
              <w:rPr>
                <w:rFonts w:cs="Arial"/>
                <w:color w:val="000000" w:themeColor="text1"/>
                <w:szCs w:val="20"/>
              </w:rPr>
              <w:t>P</w:t>
            </w:r>
            <w:r w:rsidR="005F336C" w:rsidRPr="008A5B97">
              <w:rPr>
                <w:szCs w:val="20"/>
                <w:lang w:eastAsia="en-GB"/>
              </w:rPr>
              <w:t>rovide timely, efficient,</w:t>
            </w:r>
            <w:r w:rsidR="00B9089C">
              <w:rPr>
                <w:szCs w:val="20"/>
                <w:lang w:eastAsia="en-GB"/>
              </w:rPr>
              <w:t xml:space="preserve"> </w:t>
            </w:r>
            <w:proofErr w:type="gramStart"/>
            <w:r w:rsidR="005F336C" w:rsidRPr="008A5B97">
              <w:rPr>
                <w:szCs w:val="20"/>
                <w:lang w:eastAsia="en-GB"/>
              </w:rPr>
              <w:t>confidential</w:t>
            </w:r>
            <w:proofErr w:type="gramEnd"/>
            <w:r w:rsidR="005F336C" w:rsidRPr="008A5B97">
              <w:rPr>
                <w:szCs w:val="20"/>
                <w:lang w:eastAsia="en-GB"/>
              </w:rPr>
              <w:t xml:space="preserve"> and administrative support to both the Director and Deputy Director</w:t>
            </w:r>
            <w:r w:rsidR="00AB4235">
              <w:rPr>
                <w:szCs w:val="20"/>
                <w:lang w:eastAsia="en-GB"/>
              </w:rPr>
              <w:t>s</w:t>
            </w:r>
          </w:p>
          <w:p w14:paraId="3AE76B4B" w14:textId="22A81D23" w:rsidR="00B9089C" w:rsidRDefault="00B9089C" w:rsidP="005F336C">
            <w:pPr>
              <w:pStyle w:val="ListParagraph"/>
              <w:numPr>
                <w:ilvl w:val="0"/>
                <w:numId w:val="22"/>
              </w:numPr>
              <w:jc w:val="left"/>
              <w:rPr>
                <w:rFonts w:cs="Arial"/>
                <w:color w:val="000000" w:themeColor="text1"/>
                <w:szCs w:val="20"/>
              </w:rPr>
            </w:pPr>
            <w:proofErr w:type="spellStart"/>
            <w:r>
              <w:rPr>
                <w:rFonts w:cs="Arial"/>
                <w:color w:val="000000" w:themeColor="text1"/>
                <w:szCs w:val="20"/>
              </w:rPr>
              <w:t>Organise</w:t>
            </w:r>
            <w:proofErr w:type="spellEnd"/>
            <w:r>
              <w:rPr>
                <w:rFonts w:cs="Arial"/>
                <w:color w:val="000000" w:themeColor="text1"/>
                <w:szCs w:val="20"/>
              </w:rPr>
              <w:t xml:space="preserve"> diaries to </w:t>
            </w:r>
            <w:proofErr w:type="spellStart"/>
            <w:r>
              <w:rPr>
                <w:rFonts w:cs="Arial"/>
                <w:color w:val="000000" w:themeColor="text1"/>
                <w:szCs w:val="20"/>
              </w:rPr>
              <w:t>optimi</w:t>
            </w:r>
            <w:r w:rsidR="0095721F">
              <w:rPr>
                <w:rFonts w:cs="Arial"/>
                <w:color w:val="000000" w:themeColor="text1"/>
                <w:szCs w:val="20"/>
              </w:rPr>
              <w:t>s</w:t>
            </w:r>
            <w:r>
              <w:rPr>
                <w:rFonts w:cs="Arial"/>
                <w:color w:val="000000" w:themeColor="text1"/>
                <w:szCs w:val="20"/>
              </w:rPr>
              <w:t>e</w:t>
            </w:r>
            <w:proofErr w:type="spellEnd"/>
            <w:r>
              <w:rPr>
                <w:rFonts w:cs="Arial"/>
                <w:color w:val="000000" w:themeColor="text1"/>
                <w:szCs w:val="20"/>
              </w:rPr>
              <w:t xml:space="preserve"> the use of the Director and Deputy Director</w:t>
            </w:r>
            <w:r w:rsidR="00AB4235">
              <w:rPr>
                <w:rFonts w:cs="Arial"/>
                <w:color w:val="000000" w:themeColor="text1"/>
                <w:szCs w:val="20"/>
              </w:rPr>
              <w:t>s’</w:t>
            </w:r>
            <w:r>
              <w:rPr>
                <w:rFonts w:cs="Arial"/>
                <w:color w:val="000000" w:themeColor="text1"/>
                <w:szCs w:val="20"/>
              </w:rPr>
              <w:t xml:space="preserve"> </w:t>
            </w:r>
            <w:proofErr w:type="gramStart"/>
            <w:r>
              <w:rPr>
                <w:rFonts w:cs="Arial"/>
                <w:color w:val="000000" w:themeColor="text1"/>
                <w:szCs w:val="20"/>
              </w:rPr>
              <w:t>time</w:t>
            </w:r>
            <w:proofErr w:type="gramEnd"/>
          </w:p>
          <w:p w14:paraId="2BA6AD10" w14:textId="596E0F63" w:rsidR="00FF314E" w:rsidRDefault="00FF314E" w:rsidP="005F336C">
            <w:pPr>
              <w:pStyle w:val="ListParagraph"/>
              <w:numPr>
                <w:ilvl w:val="0"/>
                <w:numId w:val="22"/>
              </w:numPr>
              <w:jc w:val="left"/>
              <w:rPr>
                <w:rFonts w:cs="Arial"/>
                <w:color w:val="000000" w:themeColor="text1"/>
                <w:szCs w:val="20"/>
              </w:rPr>
            </w:pPr>
            <w:r>
              <w:rPr>
                <w:rFonts w:cs="Arial"/>
                <w:color w:val="000000" w:themeColor="text1"/>
                <w:szCs w:val="20"/>
              </w:rPr>
              <w:t xml:space="preserve">Ensure the Director’s meetings are held on time, managed effectively and </w:t>
            </w:r>
            <w:proofErr w:type="gramStart"/>
            <w:r>
              <w:rPr>
                <w:rFonts w:cs="Arial"/>
                <w:color w:val="000000" w:themeColor="text1"/>
                <w:szCs w:val="20"/>
              </w:rPr>
              <w:t>seamlessly</w:t>
            </w:r>
            <w:proofErr w:type="gramEnd"/>
          </w:p>
          <w:p w14:paraId="38F46DB3" w14:textId="1171D493" w:rsidR="00D36843" w:rsidRDefault="00D36843" w:rsidP="005F336C">
            <w:pPr>
              <w:pStyle w:val="ListParagraph"/>
              <w:numPr>
                <w:ilvl w:val="0"/>
                <w:numId w:val="22"/>
              </w:numPr>
              <w:jc w:val="left"/>
              <w:rPr>
                <w:rFonts w:cs="Arial"/>
                <w:color w:val="000000" w:themeColor="text1"/>
                <w:szCs w:val="20"/>
              </w:rPr>
            </w:pPr>
            <w:r>
              <w:rPr>
                <w:rFonts w:cs="Arial"/>
                <w:color w:val="000000" w:themeColor="text1"/>
                <w:szCs w:val="20"/>
              </w:rPr>
              <w:t xml:space="preserve">Respond appropriately to internal and external </w:t>
            </w:r>
            <w:proofErr w:type="gramStart"/>
            <w:r>
              <w:rPr>
                <w:rFonts w:cs="Arial"/>
                <w:color w:val="000000" w:themeColor="text1"/>
                <w:szCs w:val="20"/>
              </w:rPr>
              <w:t>communications</w:t>
            </w:r>
            <w:proofErr w:type="gramEnd"/>
          </w:p>
          <w:p w14:paraId="5D77419C" w14:textId="221410A0" w:rsidR="000D270A" w:rsidRDefault="000D270A" w:rsidP="000D270A">
            <w:pPr>
              <w:pStyle w:val="ListParagraph"/>
              <w:numPr>
                <w:ilvl w:val="0"/>
                <w:numId w:val="22"/>
              </w:numPr>
              <w:jc w:val="left"/>
              <w:rPr>
                <w:rFonts w:cs="Arial"/>
                <w:color w:val="000000" w:themeColor="text1"/>
                <w:szCs w:val="20"/>
              </w:rPr>
            </w:pPr>
            <w:r>
              <w:rPr>
                <w:rFonts w:cs="Arial"/>
                <w:color w:val="000000" w:themeColor="text1"/>
                <w:szCs w:val="20"/>
              </w:rPr>
              <w:t>Provide effective secretari</w:t>
            </w:r>
            <w:r w:rsidR="00125295">
              <w:rPr>
                <w:rFonts w:cs="Arial"/>
                <w:color w:val="000000" w:themeColor="text1"/>
                <w:szCs w:val="20"/>
              </w:rPr>
              <w:t>al</w:t>
            </w:r>
            <w:r>
              <w:rPr>
                <w:rFonts w:cs="Arial"/>
                <w:color w:val="000000" w:themeColor="text1"/>
                <w:szCs w:val="20"/>
              </w:rPr>
              <w:t xml:space="preserve"> support to selected </w:t>
            </w:r>
            <w:proofErr w:type="gramStart"/>
            <w:r>
              <w:rPr>
                <w:rFonts w:cs="Arial"/>
                <w:color w:val="000000" w:themeColor="text1"/>
                <w:szCs w:val="20"/>
              </w:rPr>
              <w:t>meetings</w:t>
            </w:r>
            <w:proofErr w:type="gramEnd"/>
          </w:p>
          <w:p w14:paraId="75461F06" w14:textId="3D0A5B72" w:rsidR="00725C69" w:rsidRPr="00725C69" w:rsidRDefault="00725C69" w:rsidP="00725C69">
            <w:pPr>
              <w:pStyle w:val="ListParagraph"/>
              <w:numPr>
                <w:ilvl w:val="0"/>
                <w:numId w:val="22"/>
              </w:numPr>
              <w:jc w:val="left"/>
              <w:rPr>
                <w:rFonts w:cs="Arial"/>
                <w:color w:val="000000" w:themeColor="text1"/>
                <w:szCs w:val="20"/>
              </w:rPr>
            </w:pPr>
            <w:r>
              <w:rPr>
                <w:rFonts w:cs="Arial"/>
                <w:color w:val="000000" w:themeColor="text1"/>
                <w:szCs w:val="20"/>
              </w:rPr>
              <w:t xml:space="preserve">Present a professional image of the Director’s office, both internally with Sodexo employees and externally with the wide range of other </w:t>
            </w:r>
            <w:proofErr w:type="spellStart"/>
            <w:r>
              <w:rPr>
                <w:rFonts w:cs="Arial"/>
                <w:color w:val="000000" w:themeColor="text1"/>
                <w:szCs w:val="20"/>
              </w:rPr>
              <w:t>organisations</w:t>
            </w:r>
            <w:proofErr w:type="spellEnd"/>
            <w:r>
              <w:rPr>
                <w:rFonts w:cs="Arial"/>
                <w:color w:val="000000" w:themeColor="text1"/>
                <w:szCs w:val="20"/>
              </w:rPr>
              <w:t xml:space="preserve"> and the public sector</w:t>
            </w:r>
          </w:p>
          <w:p w14:paraId="282F3142" w14:textId="2078BB5F" w:rsidR="005F336C" w:rsidRPr="005F336C" w:rsidRDefault="005F336C" w:rsidP="005F336C">
            <w:pPr>
              <w:pStyle w:val="Puce2"/>
              <w:numPr>
                <w:ilvl w:val="0"/>
                <w:numId w:val="0"/>
              </w:numPr>
              <w:ind w:left="284" w:hanging="283"/>
              <w:rPr>
                <w:color w:val="000000" w:themeColor="text1"/>
                <w:szCs w:val="20"/>
              </w:rPr>
            </w:pP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287" w:tblpY="212"/>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3"/>
      </w:tblGrid>
      <w:tr w:rsidR="008260DB" w:rsidRPr="00A824A9" w14:paraId="742B19E2" w14:textId="77777777" w:rsidTr="00A90EC6">
        <w:trPr>
          <w:trHeight w:val="565"/>
        </w:trPr>
        <w:tc>
          <w:tcPr>
            <w:tcW w:w="10203"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A90EC6">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A90EC6">
        <w:tc>
          <w:tcPr>
            <w:tcW w:w="10203"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A90EC6">
            <w:pPr>
              <w:pStyle w:val="ListParagraph"/>
              <w:ind w:left="360"/>
              <w:jc w:val="left"/>
              <w:rPr>
                <w:rFonts w:cs="Arial"/>
                <w:color w:val="000000" w:themeColor="text1"/>
                <w:szCs w:val="20"/>
              </w:rPr>
            </w:pPr>
          </w:p>
          <w:p w14:paraId="0E5250DB" w14:textId="12063391" w:rsidR="008260DB" w:rsidRDefault="005F336C" w:rsidP="00A90EC6">
            <w:pPr>
              <w:pStyle w:val="ListParagraph"/>
              <w:numPr>
                <w:ilvl w:val="0"/>
                <w:numId w:val="22"/>
              </w:numPr>
              <w:jc w:val="left"/>
              <w:rPr>
                <w:rFonts w:cs="Arial"/>
                <w:color w:val="000000" w:themeColor="text1"/>
                <w:szCs w:val="20"/>
              </w:rPr>
            </w:pPr>
            <w:r>
              <w:rPr>
                <w:rFonts w:cs="Arial"/>
                <w:color w:val="000000" w:themeColor="text1"/>
                <w:szCs w:val="20"/>
              </w:rPr>
              <w:t xml:space="preserve">Provide full </w:t>
            </w:r>
            <w:r w:rsidR="00B9089C">
              <w:rPr>
                <w:rFonts w:cs="Arial"/>
                <w:color w:val="000000" w:themeColor="text1"/>
                <w:szCs w:val="20"/>
              </w:rPr>
              <w:t xml:space="preserve">confidential </w:t>
            </w:r>
            <w:r>
              <w:rPr>
                <w:rFonts w:cs="Arial"/>
                <w:color w:val="000000" w:themeColor="text1"/>
                <w:szCs w:val="20"/>
              </w:rPr>
              <w:t>secretarial and administrative support to the Director and Deputy Director</w:t>
            </w:r>
            <w:r w:rsidR="00AB4235">
              <w:rPr>
                <w:rFonts w:cs="Arial"/>
                <w:color w:val="000000" w:themeColor="text1"/>
                <w:szCs w:val="20"/>
              </w:rPr>
              <w:t>s</w:t>
            </w:r>
          </w:p>
          <w:p w14:paraId="6C56BE36" w14:textId="0F4818F4" w:rsidR="00160B3D" w:rsidRDefault="005F336C" w:rsidP="00A90EC6">
            <w:pPr>
              <w:pStyle w:val="ListParagraph"/>
              <w:numPr>
                <w:ilvl w:val="0"/>
                <w:numId w:val="22"/>
              </w:numPr>
              <w:jc w:val="left"/>
              <w:rPr>
                <w:rFonts w:cs="Arial"/>
                <w:color w:val="000000" w:themeColor="text1"/>
                <w:szCs w:val="20"/>
              </w:rPr>
            </w:pPr>
            <w:r>
              <w:rPr>
                <w:rFonts w:cs="Arial"/>
                <w:color w:val="000000" w:themeColor="text1"/>
                <w:szCs w:val="20"/>
              </w:rPr>
              <w:t xml:space="preserve">Manage the Director’s mail, including </w:t>
            </w:r>
            <w:proofErr w:type="spellStart"/>
            <w:r>
              <w:rPr>
                <w:rFonts w:cs="Arial"/>
                <w:color w:val="000000" w:themeColor="text1"/>
                <w:szCs w:val="20"/>
              </w:rPr>
              <w:t>prioriti</w:t>
            </w:r>
            <w:r w:rsidR="002970F2">
              <w:rPr>
                <w:rFonts w:cs="Arial"/>
                <w:color w:val="000000" w:themeColor="text1"/>
                <w:szCs w:val="20"/>
              </w:rPr>
              <w:t>s</w:t>
            </w:r>
            <w:r>
              <w:rPr>
                <w:rFonts w:cs="Arial"/>
                <w:color w:val="000000" w:themeColor="text1"/>
                <w:szCs w:val="20"/>
              </w:rPr>
              <w:t>ing</w:t>
            </w:r>
            <w:proofErr w:type="spellEnd"/>
            <w:r>
              <w:rPr>
                <w:rFonts w:cs="Arial"/>
                <w:color w:val="000000" w:themeColor="text1"/>
                <w:szCs w:val="20"/>
              </w:rPr>
              <w:t xml:space="preserve"> items, acknowledging invitations, noting due dates and ensuring </w:t>
            </w:r>
            <w:proofErr w:type="gramStart"/>
            <w:r>
              <w:rPr>
                <w:rFonts w:cs="Arial"/>
                <w:color w:val="000000" w:themeColor="text1"/>
                <w:szCs w:val="20"/>
              </w:rPr>
              <w:t>follow-up</w:t>
            </w:r>
            <w:proofErr w:type="gramEnd"/>
          </w:p>
          <w:p w14:paraId="188A28C7" w14:textId="0A68642F" w:rsidR="00160B3D" w:rsidRDefault="005F336C" w:rsidP="00A90EC6">
            <w:pPr>
              <w:pStyle w:val="ListParagraph"/>
              <w:numPr>
                <w:ilvl w:val="0"/>
                <w:numId w:val="22"/>
              </w:numPr>
              <w:jc w:val="left"/>
              <w:rPr>
                <w:rFonts w:cs="Arial"/>
                <w:color w:val="000000" w:themeColor="text1"/>
                <w:szCs w:val="20"/>
              </w:rPr>
            </w:pPr>
            <w:r>
              <w:rPr>
                <w:rFonts w:cs="Arial"/>
                <w:color w:val="000000" w:themeColor="text1"/>
                <w:szCs w:val="20"/>
              </w:rPr>
              <w:t>Routinely arrange and monitor appointment calendars for the Director and Deputy Director</w:t>
            </w:r>
            <w:r w:rsidR="00AB4235">
              <w:rPr>
                <w:rFonts w:cs="Arial"/>
                <w:color w:val="000000" w:themeColor="text1"/>
                <w:szCs w:val="20"/>
              </w:rPr>
              <w:t>s</w:t>
            </w:r>
          </w:p>
          <w:p w14:paraId="131AFE31" w14:textId="7FB4AFFB" w:rsidR="00D36843" w:rsidRDefault="00D36843" w:rsidP="00A90EC6">
            <w:pPr>
              <w:pStyle w:val="ListParagraph"/>
              <w:numPr>
                <w:ilvl w:val="0"/>
                <w:numId w:val="22"/>
              </w:numPr>
              <w:jc w:val="left"/>
              <w:rPr>
                <w:rFonts w:cs="Arial"/>
                <w:color w:val="000000" w:themeColor="text1"/>
                <w:szCs w:val="20"/>
              </w:rPr>
            </w:pPr>
            <w:proofErr w:type="spellStart"/>
            <w:r>
              <w:rPr>
                <w:rFonts w:cs="Arial"/>
                <w:color w:val="000000" w:themeColor="text1"/>
                <w:szCs w:val="20"/>
              </w:rPr>
              <w:t>Organise</w:t>
            </w:r>
            <w:proofErr w:type="spellEnd"/>
            <w:r>
              <w:rPr>
                <w:rFonts w:cs="Arial"/>
                <w:color w:val="000000" w:themeColor="text1"/>
                <w:szCs w:val="20"/>
              </w:rPr>
              <w:t xml:space="preserve"> meetings and minute such meetings if </w:t>
            </w:r>
            <w:proofErr w:type="gramStart"/>
            <w:r>
              <w:rPr>
                <w:rFonts w:cs="Arial"/>
                <w:color w:val="000000" w:themeColor="text1"/>
                <w:szCs w:val="20"/>
              </w:rPr>
              <w:t>required</w:t>
            </w:r>
            <w:proofErr w:type="gramEnd"/>
          </w:p>
          <w:p w14:paraId="77CAAEC7" w14:textId="0901DB02" w:rsidR="005F336C" w:rsidRDefault="0089187B" w:rsidP="00A90EC6">
            <w:pPr>
              <w:pStyle w:val="ListParagraph"/>
              <w:numPr>
                <w:ilvl w:val="0"/>
                <w:numId w:val="22"/>
              </w:numPr>
              <w:jc w:val="left"/>
              <w:rPr>
                <w:rFonts w:cs="Arial"/>
                <w:color w:val="000000" w:themeColor="text1"/>
                <w:szCs w:val="20"/>
              </w:rPr>
            </w:pPr>
            <w:proofErr w:type="spellStart"/>
            <w:r>
              <w:rPr>
                <w:rFonts w:cs="Arial"/>
                <w:color w:val="000000" w:themeColor="text1"/>
                <w:szCs w:val="20"/>
              </w:rPr>
              <w:t>Organise</w:t>
            </w:r>
            <w:proofErr w:type="spellEnd"/>
            <w:r>
              <w:rPr>
                <w:rFonts w:cs="Arial"/>
                <w:color w:val="000000" w:themeColor="text1"/>
                <w:szCs w:val="20"/>
              </w:rPr>
              <w:t xml:space="preserve"> and m</w:t>
            </w:r>
            <w:r w:rsidR="005F336C">
              <w:rPr>
                <w:rFonts w:cs="Arial"/>
                <w:color w:val="000000" w:themeColor="text1"/>
                <w:szCs w:val="20"/>
              </w:rPr>
              <w:t xml:space="preserve">aintain </w:t>
            </w:r>
            <w:r>
              <w:rPr>
                <w:rFonts w:cs="Arial"/>
                <w:color w:val="000000" w:themeColor="text1"/>
                <w:szCs w:val="20"/>
              </w:rPr>
              <w:t xml:space="preserve">a </w:t>
            </w:r>
            <w:r w:rsidR="005F336C">
              <w:rPr>
                <w:rFonts w:cs="Arial"/>
                <w:color w:val="000000" w:themeColor="text1"/>
                <w:szCs w:val="20"/>
              </w:rPr>
              <w:t>confidential filing</w:t>
            </w:r>
            <w:r>
              <w:rPr>
                <w:rFonts w:cs="Arial"/>
                <w:color w:val="000000" w:themeColor="text1"/>
                <w:szCs w:val="20"/>
              </w:rPr>
              <w:t xml:space="preserve"> system, keeping it up-to-date and secure at all </w:t>
            </w:r>
            <w:proofErr w:type="gramStart"/>
            <w:r>
              <w:rPr>
                <w:rFonts w:cs="Arial"/>
                <w:color w:val="000000" w:themeColor="text1"/>
                <w:szCs w:val="20"/>
              </w:rPr>
              <w:t>times</w:t>
            </w:r>
            <w:proofErr w:type="gramEnd"/>
          </w:p>
          <w:p w14:paraId="40D3925F" w14:textId="52CCDC33" w:rsidR="008260DB" w:rsidRDefault="000B7AA2" w:rsidP="00A90EC6">
            <w:pPr>
              <w:pStyle w:val="ListParagraph"/>
              <w:numPr>
                <w:ilvl w:val="0"/>
                <w:numId w:val="22"/>
              </w:numPr>
              <w:jc w:val="left"/>
              <w:rPr>
                <w:rFonts w:cs="Arial"/>
                <w:color w:val="000000" w:themeColor="text1"/>
                <w:szCs w:val="20"/>
              </w:rPr>
            </w:pPr>
            <w:r>
              <w:rPr>
                <w:rFonts w:cs="Arial"/>
                <w:color w:val="000000" w:themeColor="text1"/>
                <w:szCs w:val="20"/>
              </w:rPr>
              <w:t>Carry out confidential typing</w:t>
            </w:r>
            <w:r w:rsidR="00586C19">
              <w:rPr>
                <w:rFonts w:cs="Arial"/>
                <w:color w:val="000000" w:themeColor="text1"/>
                <w:szCs w:val="20"/>
              </w:rPr>
              <w:t xml:space="preserve"> and scanning</w:t>
            </w:r>
            <w:r>
              <w:rPr>
                <w:rFonts w:cs="Arial"/>
                <w:color w:val="000000" w:themeColor="text1"/>
                <w:szCs w:val="20"/>
              </w:rPr>
              <w:t xml:space="preserve"> for senior managers when </w:t>
            </w:r>
            <w:proofErr w:type="gramStart"/>
            <w:r>
              <w:rPr>
                <w:rFonts w:cs="Arial"/>
                <w:color w:val="000000" w:themeColor="text1"/>
                <w:szCs w:val="20"/>
              </w:rPr>
              <w:t>necessary</w:t>
            </w:r>
            <w:proofErr w:type="gramEnd"/>
          </w:p>
          <w:p w14:paraId="21FC94D2" w14:textId="07684FF6" w:rsidR="00D91567" w:rsidRPr="00F51EA7" w:rsidRDefault="00D4546E" w:rsidP="00A90EC6">
            <w:pPr>
              <w:pStyle w:val="ListParagraph"/>
              <w:numPr>
                <w:ilvl w:val="0"/>
                <w:numId w:val="22"/>
              </w:numPr>
              <w:jc w:val="left"/>
              <w:rPr>
                <w:rFonts w:cs="Arial"/>
                <w:bCs/>
                <w:color w:val="000000" w:themeColor="text1"/>
                <w:szCs w:val="20"/>
              </w:rPr>
            </w:pPr>
            <w:r>
              <w:rPr>
                <w:rFonts w:cs="Arial"/>
                <w:bCs/>
                <w:color w:val="000000" w:themeColor="text1"/>
                <w:szCs w:val="20"/>
              </w:rPr>
              <w:t>Respond appropriately</w:t>
            </w:r>
            <w:r w:rsidR="007E67D3">
              <w:rPr>
                <w:rFonts w:cs="Arial"/>
                <w:bCs/>
                <w:color w:val="000000" w:themeColor="text1"/>
                <w:szCs w:val="20"/>
              </w:rPr>
              <w:t xml:space="preserve"> </w:t>
            </w:r>
            <w:r w:rsidR="00D91567">
              <w:rPr>
                <w:rFonts w:cs="Arial"/>
                <w:bCs/>
                <w:color w:val="000000" w:themeColor="text1"/>
                <w:szCs w:val="20"/>
              </w:rPr>
              <w:t xml:space="preserve">to internal and external </w:t>
            </w:r>
            <w:proofErr w:type="gramStart"/>
            <w:r w:rsidR="00D91567">
              <w:rPr>
                <w:rFonts w:cs="Arial"/>
                <w:bCs/>
                <w:color w:val="000000" w:themeColor="text1"/>
                <w:szCs w:val="20"/>
              </w:rPr>
              <w:t>communications</w:t>
            </w:r>
            <w:proofErr w:type="gramEnd"/>
          </w:p>
          <w:p w14:paraId="09CD9B6E" w14:textId="5D5595B6" w:rsidR="000B7AA2" w:rsidRPr="00912B7B" w:rsidRDefault="00A12B1D" w:rsidP="00A90EC6">
            <w:pPr>
              <w:pStyle w:val="ListParagraph"/>
              <w:numPr>
                <w:ilvl w:val="0"/>
                <w:numId w:val="22"/>
              </w:numPr>
              <w:jc w:val="left"/>
              <w:rPr>
                <w:rFonts w:cs="Arial"/>
                <w:b/>
                <w:color w:val="000000" w:themeColor="text1"/>
                <w:szCs w:val="20"/>
              </w:rPr>
            </w:pPr>
            <w:proofErr w:type="spellStart"/>
            <w:r>
              <w:rPr>
                <w:rFonts w:cs="Arial"/>
                <w:szCs w:val="20"/>
              </w:rPr>
              <w:t>Organise</w:t>
            </w:r>
            <w:proofErr w:type="spellEnd"/>
            <w:r w:rsidR="000B7AA2">
              <w:rPr>
                <w:rFonts w:cs="Arial"/>
                <w:szCs w:val="20"/>
              </w:rPr>
              <w:t xml:space="preserve"> travel and accommodation </w:t>
            </w:r>
            <w:r w:rsidR="00D36843">
              <w:rPr>
                <w:rFonts w:cs="Arial"/>
                <w:szCs w:val="20"/>
              </w:rPr>
              <w:t xml:space="preserve">as </w:t>
            </w:r>
            <w:proofErr w:type="gramStart"/>
            <w:r w:rsidR="00D36843">
              <w:rPr>
                <w:rFonts w:cs="Arial"/>
                <w:szCs w:val="20"/>
              </w:rPr>
              <w:t>required</w:t>
            </w:r>
            <w:proofErr w:type="gramEnd"/>
          </w:p>
          <w:p w14:paraId="1F65303C" w14:textId="61D81B64" w:rsidR="000B7AA2" w:rsidRPr="000B7AA2" w:rsidRDefault="000B7AA2" w:rsidP="00A90EC6">
            <w:pPr>
              <w:pStyle w:val="ListParagraph"/>
              <w:numPr>
                <w:ilvl w:val="0"/>
                <w:numId w:val="22"/>
              </w:numPr>
              <w:jc w:val="left"/>
              <w:rPr>
                <w:rFonts w:cs="Arial"/>
                <w:color w:val="000000" w:themeColor="text1"/>
                <w:szCs w:val="20"/>
              </w:rPr>
            </w:pPr>
            <w:r>
              <w:rPr>
                <w:rFonts w:cs="Arial"/>
                <w:szCs w:val="20"/>
              </w:rPr>
              <w:t>Screen and direct calls and messages on behalf of the Director and Deputy Director</w:t>
            </w:r>
            <w:r w:rsidR="00AB4235">
              <w:rPr>
                <w:rFonts w:cs="Arial"/>
                <w:szCs w:val="20"/>
              </w:rPr>
              <w:t>s</w:t>
            </w:r>
            <w:r>
              <w:rPr>
                <w:rFonts w:cs="Arial"/>
                <w:szCs w:val="20"/>
              </w:rPr>
              <w:t xml:space="preserve"> as </w:t>
            </w:r>
            <w:proofErr w:type="gramStart"/>
            <w:r>
              <w:rPr>
                <w:rFonts w:cs="Arial"/>
                <w:szCs w:val="20"/>
              </w:rPr>
              <w:t>appropriate</w:t>
            </w:r>
            <w:proofErr w:type="gramEnd"/>
          </w:p>
          <w:p w14:paraId="7E6BF64E" w14:textId="1677322F" w:rsidR="00B9089C" w:rsidRPr="00E473B5" w:rsidRDefault="00B9089C" w:rsidP="00A90EC6">
            <w:pPr>
              <w:pStyle w:val="ListParagraph"/>
              <w:numPr>
                <w:ilvl w:val="0"/>
                <w:numId w:val="22"/>
              </w:numPr>
              <w:jc w:val="left"/>
              <w:rPr>
                <w:rFonts w:cs="Arial"/>
                <w:b/>
                <w:color w:val="000000" w:themeColor="text1"/>
                <w:szCs w:val="20"/>
              </w:rPr>
            </w:pPr>
            <w:r>
              <w:rPr>
                <w:rFonts w:cs="Arial"/>
                <w:szCs w:val="20"/>
              </w:rPr>
              <w:t xml:space="preserve">Facilitate visiting arrangements to the </w:t>
            </w:r>
            <w:proofErr w:type="gramStart"/>
            <w:r>
              <w:rPr>
                <w:rFonts w:cs="Arial"/>
                <w:szCs w:val="20"/>
              </w:rPr>
              <w:t>prison</w:t>
            </w:r>
            <w:proofErr w:type="gramEnd"/>
          </w:p>
          <w:p w14:paraId="72E15B2F" w14:textId="5B6F7B3A" w:rsidR="00860E43" w:rsidRPr="00A90EC6" w:rsidRDefault="00E473B5" w:rsidP="00A90EC6">
            <w:pPr>
              <w:pStyle w:val="ListParagraph"/>
              <w:numPr>
                <w:ilvl w:val="0"/>
                <w:numId w:val="22"/>
              </w:numPr>
              <w:jc w:val="left"/>
              <w:rPr>
                <w:rFonts w:cs="Arial"/>
                <w:b/>
                <w:color w:val="000000" w:themeColor="text1"/>
                <w:szCs w:val="20"/>
              </w:rPr>
            </w:pPr>
            <w:r>
              <w:rPr>
                <w:rFonts w:cs="Arial"/>
                <w:szCs w:val="20"/>
              </w:rPr>
              <w:t>Manag</w:t>
            </w:r>
            <w:r w:rsidR="005C6A74">
              <w:rPr>
                <w:rFonts w:cs="Arial"/>
                <w:szCs w:val="20"/>
              </w:rPr>
              <w:t>e</w:t>
            </w:r>
            <w:r>
              <w:rPr>
                <w:rFonts w:cs="Arial"/>
                <w:szCs w:val="20"/>
              </w:rPr>
              <w:t xml:space="preserve"> the physical environment </w:t>
            </w:r>
            <w:r w:rsidR="00030D0B">
              <w:rPr>
                <w:rFonts w:cs="Arial"/>
                <w:szCs w:val="20"/>
              </w:rPr>
              <w:t xml:space="preserve">of the Management Suite (order stationery, </w:t>
            </w:r>
            <w:r w:rsidR="002F1BEE">
              <w:rPr>
                <w:rFonts w:cs="Arial"/>
                <w:szCs w:val="20"/>
              </w:rPr>
              <w:t>responsibility for the orderly</w:t>
            </w:r>
            <w:r w:rsidR="005A4A43">
              <w:rPr>
                <w:rFonts w:cs="Arial"/>
                <w:szCs w:val="20"/>
              </w:rPr>
              <w:t xml:space="preserve">, </w:t>
            </w:r>
            <w:r w:rsidR="006D1D9F">
              <w:rPr>
                <w:rFonts w:cs="Arial"/>
                <w:szCs w:val="20"/>
              </w:rPr>
              <w:t xml:space="preserve">overall </w:t>
            </w:r>
            <w:r w:rsidR="008F0513">
              <w:rPr>
                <w:rFonts w:cs="Arial"/>
                <w:szCs w:val="20"/>
              </w:rPr>
              <w:t>responsibility for th</w:t>
            </w:r>
            <w:r w:rsidR="006D1D9F">
              <w:rPr>
                <w:rFonts w:cs="Arial"/>
                <w:szCs w:val="20"/>
              </w:rPr>
              <w:t xml:space="preserve">e </w:t>
            </w:r>
            <w:r w:rsidR="008F0513">
              <w:rPr>
                <w:rFonts w:cs="Arial"/>
                <w:szCs w:val="20"/>
              </w:rPr>
              <w:t>printer/copier</w:t>
            </w:r>
            <w:r w:rsidR="003B089C">
              <w:rPr>
                <w:rFonts w:cs="Arial"/>
                <w:szCs w:val="20"/>
              </w:rPr>
              <w:t>)</w:t>
            </w:r>
          </w:p>
          <w:p w14:paraId="06F4AD77" w14:textId="7AF43721" w:rsidR="000B7AA2" w:rsidRPr="008D07DB" w:rsidRDefault="000B7AA2" w:rsidP="00A90EC6">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54E00E58"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4C7C09">
              <w:rPr>
                <w:color w:val="000000" w:themeColor="text1"/>
              </w:rPr>
              <w:t xml:space="preserve">   </w:t>
            </w:r>
            <w:r w:rsidR="004C7C09">
              <w:rPr>
                <w:color w:val="FF0000"/>
              </w:rPr>
              <w:t>2</w:t>
            </w:r>
            <w:r w:rsidR="004C7C09" w:rsidRPr="000C4907">
              <w:rPr>
                <w:color w:val="FF0000"/>
              </w:rPr>
              <w:t xml:space="preserve">.  </w:t>
            </w:r>
            <w:r w:rsidR="004C7C09" w:rsidRPr="00975088">
              <w:t>Main</w:t>
            </w:r>
            <w:r w:rsidR="004C7C09">
              <w:t xml:space="preserve"> a</w:t>
            </w:r>
            <w:r w:rsidR="004C7C09" w:rsidRPr="006847C4">
              <w:t xml:space="preserve">ssignments </w:t>
            </w:r>
            <w:r w:rsidR="004C7C09">
              <w:t>(</w:t>
            </w:r>
            <w:proofErr w:type="spellStart"/>
            <w:r w:rsidR="004C7C09">
              <w:t>contd</w:t>
            </w:r>
            <w:proofErr w:type="spellEnd"/>
            <w:r w:rsidR="004C7C09">
              <w:t>)</w:t>
            </w:r>
            <w:r w:rsidR="004C7C09" w:rsidRPr="000943F3">
              <w:rPr>
                <w:b w:val="0"/>
                <w:sz w:val="16"/>
              </w:rPr>
              <w:t>–</w:t>
            </w:r>
            <w:r w:rsidR="004C7C09" w:rsidRPr="000943F3">
              <w:rPr>
                <w:sz w:val="16"/>
              </w:rPr>
              <w:t xml:space="preserve"> </w:t>
            </w:r>
            <w:r w:rsidR="004C7C09" w:rsidRPr="000943F3">
              <w:rPr>
                <w:b w:val="0"/>
                <w:sz w:val="16"/>
              </w:rPr>
              <w:t>Indicate the main activities / duties to be conducted in the job.</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009025F" w14:textId="3BA0A4E8" w:rsidR="001937E1" w:rsidRDefault="00351B13" w:rsidP="004C7C09">
            <w:pPr>
              <w:pStyle w:val="ListParagraph"/>
              <w:numPr>
                <w:ilvl w:val="0"/>
                <w:numId w:val="22"/>
              </w:numPr>
              <w:jc w:val="left"/>
              <w:rPr>
                <w:rFonts w:cs="Arial"/>
                <w:color w:val="000000" w:themeColor="text1"/>
                <w:szCs w:val="20"/>
              </w:rPr>
            </w:pPr>
            <w:r>
              <w:rPr>
                <w:rFonts w:cs="Arial"/>
                <w:color w:val="000000" w:themeColor="text1"/>
                <w:szCs w:val="20"/>
              </w:rPr>
              <w:t xml:space="preserve">Assist with </w:t>
            </w:r>
            <w:r w:rsidR="00AB4235">
              <w:rPr>
                <w:rFonts w:cs="Arial"/>
                <w:color w:val="000000" w:themeColor="text1"/>
                <w:szCs w:val="20"/>
              </w:rPr>
              <w:t xml:space="preserve">prisoner complaint processes relevant for the </w:t>
            </w:r>
            <w:proofErr w:type="gramStart"/>
            <w:r w:rsidR="00AB4235">
              <w:rPr>
                <w:rFonts w:cs="Arial"/>
                <w:color w:val="000000" w:themeColor="text1"/>
                <w:szCs w:val="20"/>
              </w:rPr>
              <w:t>Director</w:t>
            </w:r>
            <w:proofErr w:type="gramEnd"/>
          </w:p>
          <w:p w14:paraId="536E1C47" w14:textId="793F0A41" w:rsidR="00AB4235" w:rsidRDefault="00AB4235" w:rsidP="004C7C09">
            <w:pPr>
              <w:pStyle w:val="ListParagraph"/>
              <w:numPr>
                <w:ilvl w:val="0"/>
                <w:numId w:val="22"/>
              </w:numPr>
              <w:jc w:val="left"/>
              <w:rPr>
                <w:rFonts w:cs="Arial"/>
                <w:color w:val="000000" w:themeColor="text1"/>
                <w:szCs w:val="20"/>
              </w:rPr>
            </w:pPr>
            <w:r>
              <w:rPr>
                <w:rFonts w:cs="Arial"/>
                <w:color w:val="000000" w:themeColor="text1"/>
                <w:szCs w:val="20"/>
              </w:rPr>
              <w:t xml:space="preserve">Support ad hoc assurance activity for the smooth delivery of the </w:t>
            </w:r>
            <w:proofErr w:type="gramStart"/>
            <w:r>
              <w:rPr>
                <w:rFonts w:cs="Arial"/>
                <w:color w:val="000000" w:themeColor="text1"/>
                <w:szCs w:val="20"/>
              </w:rPr>
              <w:t>contract</w:t>
            </w:r>
            <w:proofErr w:type="gramEnd"/>
          </w:p>
          <w:p w14:paraId="09E70815" w14:textId="157C32AF" w:rsidR="0022606C" w:rsidRDefault="0022606C" w:rsidP="004C7C09">
            <w:pPr>
              <w:pStyle w:val="ListParagraph"/>
              <w:numPr>
                <w:ilvl w:val="0"/>
                <w:numId w:val="22"/>
              </w:numPr>
              <w:jc w:val="left"/>
              <w:rPr>
                <w:rFonts w:cs="Arial"/>
                <w:color w:val="000000" w:themeColor="text1"/>
                <w:szCs w:val="20"/>
              </w:rPr>
            </w:pPr>
            <w:r>
              <w:rPr>
                <w:rFonts w:cs="Arial"/>
                <w:color w:val="000000" w:themeColor="text1"/>
                <w:szCs w:val="20"/>
              </w:rPr>
              <w:t>Have responsibility for the Gifts, Hospitality and Ethnics Register</w:t>
            </w:r>
          </w:p>
          <w:p w14:paraId="0AD8798E" w14:textId="5ED09699" w:rsidR="00A90EC6" w:rsidRDefault="00A90EC6" w:rsidP="004C7C09">
            <w:pPr>
              <w:pStyle w:val="ListParagraph"/>
              <w:numPr>
                <w:ilvl w:val="0"/>
                <w:numId w:val="22"/>
              </w:numPr>
              <w:jc w:val="left"/>
              <w:rPr>
                <w:rFonts w:cs="Arial"/>
                <w:color w:val="000000" w:themeColor="text1"/>
                <w:szCs w:val="20"/>
              </w:rPr>
            </w:pPr>
            <w:r>
              <w:rPr>
                <w:rFonts w:cs="Arial"/>
                <w:color w:val="000000" w:themeColor="text1"/>
                <w:szCs w:val="20"/>
              </w:rPr>
              <w:t>Liaise with the Cont</w:t>
            </w:r>
            <w:r w:rsidR="00AB4235">
              <w:rPr>
                <w:rFonts w:cs="Arial"/>
                <w:color w:val="000000" w:themeColor="text1"/>
                <w:szCs w:val="20"/>
              </w:rPr>
              <w:t>ract Management Team</w:t>
            </w:r>
            <w:r>
              <w:rPr>
                <w:rFonts w:cs="Arial"/>
                <w:color w:val="000000" w:themeColor="text1"/>
                <w:szCs w:val="20"/>
              </w:rPr>
              <w:t xml:space="preserve"> and Sodexo Head Office</w:t>
            </w:r>
          </w:p>
          <w:p w14:paraId="67355C7B" w14:textId="329CBC26" w:rsidR="001937E1" w:rsidRPr="001937E1" w:rsidRDefault="001937E1" w:rsidP="001937E1">
            <w:pPr>
              <w:jc w:val="left"/>
              <w:rPr>
                <w:rFonts w:cs="Arial"/>
                <w:color w:val="000000" w:themeColor="text1"/>
                <w:szCs w:val="20"/>
              </w:rPr>
            </w:pPr>
          </w:p>
        </w:tc>
      </w:tr>
    </w:tbl>
    <w:p w14:paraId="4A9A7313" w14:textId="77777777" w:rsidR="004C7C09" w:rsidRDefault="004C7C09" w:rsidP="004C7C09">
      <w:pPr>
        <w:rPr>
          <w:rFonts w:cs="Arial"/>
          <w:color w:val="000000" w:themeColor="text1"/>
          <w:szCs w:val="20"/>
          <w:vertAlign w:val="subscript"/>
        </w:rPr>
      </w:pPr>
    </w:p>
    <w:tbl>
      <w:tblPr>
        <w:tblpPr w:leftFromText="180" w:rightFromText="180" w:vertAnchor="text" w:horzAnchor="margin" w:tblpX="-441" w:tblpY="197"/>
        <w:tblW w:w="1049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495"/>
      </w:tblGrid>
      <w:tr w:rsidR="004C7C09" w:rsidRPr="00A824A9" w14:paraId="2CE42F25" w14:textId="77777777" w:rsidTr="0039713B">
        <w:trPr>
          <w:trHeight w:val="565"/>
        </w:trPr>
        <w:tc>
          <w:tcPr>
            <w:tcW w:w="10495" w:type="dxa"/>
            <w:shd w:val="clear" w:color="auto" w:fill="F2F2F2"/>
            <w:vAlign w:val="center"/>
          </w:tcPr>
          <w:p w14:paraId="223D8356" w14:textId="77777777" w:rsidR="004C7C09" w:rsidRPr="00A824A9" w:rsidRDefault="004C7C09" w:rsidP="0039713B">
            <w:pPr>
              <w:pStyle w:val="titregris"/>
              <w:framePr w:hSpace="0" w:wrap="auto" w:vAnchor="margin" w:hAnchor="text" w:xAlign="left" w:yAlign="inline"/>
              <w:ind w:left="142" w:hanging="426"/>
              <w:rPr>
                <w:b w:val="0"/>
                <w:color w:val="000000" w:themeColor="text1"/>
              </w:rPr>
            </w:pPr>
            <w:r w:rsidRPr="00A824A9">
              <w:rPr>
                <w:color w:val="000000" w:themeColor="text1"/>
              </w:rPr>
              <w:t>2</w:t>
            </w:r>
            <w:r w:rsidRPr="00315425">
              <w:rPr>
                <w:color w:val="FF0000"/>
              </w:rPr>
              <w:t>.</w:t>
            </w:r>
            <w:r>
              <w:t xml:space="preserve">  </w:t>
            </w:r>
            <w:r>
              <w:rPr>
                <w:color w:val="FF0000"/>
              </w:rPr>
              <w:t>3</w:t>
            </w:r>
            <w:r w:rsidRPr="000C4907">
              <w:rPr>
                <w:color w:val="FF0000"/>
              </w:rPr>
              <w:t xml:space="preserve">.  </w:t>
            </w:r>
            <w:r w:rsidRPr="00F34C73">
              <w:t xml:space="preserve">Context and main issues </w:t>
            </w:r>
            <w:r w:rsidRPr="00F34C73">
              <w:rPr>
                <w:sz w:val="16"/>
              </w:rPr>
              <w:t>– Describe the most difficult types of problems the jobholder must face (internal or external to Sodexo) and/or the regulations, guidelines, practices that are to be adhered to.</w:t>
            </w:r>
          </w:p>
        </w:tc>
      </w:tr>
      <w:tr w:rsidR="004C7C09" w:rsidRPr="00A824A9" w14:paraId="64A9AC0A" w14:textId="77777777" w:rsidTr="0039713B">
        <w:tc>
          <w:tcPr>
            <w:tcW w:w="10495" w:type="dxa"/>
          </w:tcPr>
          <w:p w14:paraId="48F15B0F" w14:textId="77777777" w:rsidR="004C7C09" w:rsidRDefault="004C7C09" w:rsidP="0039713B">
            <w:pPr>
              <w:pStyle w:val="ListParagraph"/>
              <w:ind w:left="360"/>
              <w:jc w:val="left"/>
              <w:rPr>
                <w:rFonts w:cs="Arial"/>
                <w:color w:val="000000" w:themeColor="text1"/>
                <w:szCs w:val="20"/>
              </w:rPr>
            </w:pPr>
          </w:p>
          <w:p w14:paraId="6E3F2643" w14:textId="419E47A4" w:rsidR="004C7C09" w:rsidRDefault="004C7C09" w:rsidP="0039713B">
            <w:pPr>
              <w:pStyle w:val="ListParagraph"/>
              <w:numPr>
                <w:ilvl w:val="0"/>
                <w:numId w:val="22"/>
              </w:numPr>
              <w:jc w:val="left"/>
              <w:rPr>
                <w:rFonts w:cs="Arial"/>
                <w:color w:val="000000" w:themeColor="text1"/>
                <w:szCs w:val="20"/>
              </w:rPr>
            </w:pPr>
            <w:r>
              <w:rPr>
                <w:rFonts w:cs="Arial"/>
                <w:color w:val="000000" w:themeColor="text1"/>
                <w:szCs w:val="20"/>
              </w:rPr>
              <w:t xml:space="preserve">Urgent requests </w:t>
            </w:r>
            <w:r w:rsidR="00F22F57">
              <w:rPr>
                <w:rFonts w:cs="Arial"/>
                <w:color w:val="000000" w:themeColor="text1"/>
                <w:szCs w:val="20"/>
              </w:rPr>
              <w:t xml:space="preserve">from internal and external bodies </w:t>
            </w:r>
            <w:r>
              <w:rPr>
                <w:rFonts w:cs="Arial"/>
                <w:color w:val="000000" w:themeColor="text1"/>
                <w:szCs w:val="20"/>
              </w:rPr>
              <w:t>and their management</w:t>
            </w:r>
            <w:r w:rsidR="00E851A3">
              <w:rPr>
                <w:rFonts w:cs="Arial"/>
                <w:color w:val="000000" w:themeColor="text1"/>
                <w:szCs w:val="20"/>
              </w:rPr>
              <w:t xml:space="preserve"> within the busy working environment</w:t>
            </w:r>
          </w:p>
          <w:p w14:paraId="07ABD40D" w14:textId="671B1D42" w:rsidR="004C7C09" w:rsidRDefault="00D61832" w:rsidP="0039713B">
            <w:pPr>
              <w:pStyle w:val="ListParagraph"/>
              <w:numPr>
                <w:ilvl w:val="0"/>
                <w:numId w:val="22"/>
              </w:numPr>
              <w:jc w:val="left"/>
              <w:rPr>
                <w:rFonts w:cs="Arial"/>
                <w:color w:val="000000" w:themeColor="text1"/>
                <w:szCs w:val="20"/>
              </w:rPr>
            </w:pPr>
            <w:proofErr w:type="spellStart"/>
            <w:r>
              <w:rPr>
                <w:rFonts w:cs="Arial"/>
                <w:color w:val="000000" w:themeColor="text1"/>
                <w:szCs w:val="20"/>
              </w:rPr>
              <w:t>Organise</w:t>
            </w:r>
            <w:proofErr w:type="spellEnd"/>
            <w:r>
              <w:rPr>
                <w:rFonts w:cs="Arial"/>
                <w:color w:val="000000" w:themeColor="text1"/>
                <w:szCs w:val="20"/>
              </w:rPr>
              <w:t xml:space="preserve"> high</w:t>
            </w:r>
            <w:r w:rsidR="007E4413">
              <w:rPr>
                <w:rFonts w:cs="Arial"/>
                <w:color w:val="000000" w:themeColor="text1"/>
                <w:szCs w:val="20"/>
              </w:rPr>
              <w:t>-</w:t>
            </w:r>
            <w:r>
              <w:rPr>
                <w:rFonts w:cs="Arial"/>
                <w:color w:val="000000" w:themeColor="text1"/>
                <w:szCs w:val="20"/>
              </w:rPr>
              <w:t>profile</w:t>
            </w:r>
            <w:r w:rsidR="004C7C09">
              <w:rPr>
                <w:rFonts w:cs="Arial"/>
                <w:color w:val="000000" w:themeColor="text1"/>
                <w:szCs w:val="20"/>
              </w:rPr>
              <w:t xml:space="preserve"> </w:t>
            </w:r>
            <w:r w:rsidR="008B0C3C">
              <w:rPr>
                <w:rFonts w:cs="Arial"/>
                <w:color w:val="000000" w:themeColor="text1"/>
                <w:szCs w:val="20"/>
              </w:rPr>
              <w:t>visits</w:t>
            </w:r>
            <w:r w:rsidR="004C7C09">
              <w:rPr>
                <w:rFonts w:cs="Arial"/>
                <w:color w:val="000000" w:themeColor="text1"/>
                <w:szCs w:val="20"/>
              </w:rPr>
              <w:t xml:space="preserve"> to the establishment</w:t>
            </w:r>
            <w:r w:rsidR="00AB4235">
              <w:rPr>
                <w:rFonts w:cs="Arial"/>
                <w:color w:val="000000" w:themeColor="text1"/>
                <w:szCs w:val="20"/>
              </w:rPr>
              <w:t xml:space="preserve"> as </w:t>
            </w:r>
            <w:proofErr w:type="gramStart"/>
            <w:r w:rsidR="00AB4235">
              <w:rPr>
                <w:rFonts w:cs="Arial"/>
                <w:color w:val="000000" w:themeColor="text1"/>
                <w:szCs w:val="20"/>
              </w:rPr>
              <w:t>required</w:t>
            </w:r>
            <w:proofErr w:type="gramEnd"/>
          </w:p>
          <w:p w14:paraId="65F2A600" w14:textId="163E6D2F" w:rsidR="004C7C09" w:rsidRDefault="00BC4D2F" w:rsidP="0039713B">
            <w:pPr>
              <w:pStyle w:val="ListParagraph"/>
              <w:numPr>
                <w:ilvl w:val="0"/>
                <w:numId w:val="22"/>
              </w:numPr>
              <w:jc w:val="left"/>
              <w:rPr>
                <w:rFonts w:cs="Arial"/>
                <w:color w:val="000000" w:themeColor="text1"/>
                <w:szCs w:val="20"/>
              </w:rPr>
            </w:pPr>
            <w:r>
              <w:rPr>
                <w:rFonts w:cs="Arial"/>
                <w:color w:val="000000" w:themeColor="text1"/>
                <w:szCs w:val="20"/>
              </w:rPr>
              <w:t>Efficient and concise c</w:t>
            </w:r>
            <w:r w:rsidR="004C7C09">
              <w:rPr>
                <w:rFonts w:cs="Arial"/>
                <w:color w:val="000000" w:themeColor="text1"/>
                <w:szCs w:val="20"/>
              </w:rPr>
              <w:t>ommunicat</w:t>
            </w:r>
            <w:r>
              <w:rPr>
                <w:rFonts w:cs="Arial"/>
                <w:color w:val="000000" w:themeColor="text1"/>
                <w:szCs w:val="20"/>
              </w:rPr>
              <w:t>ions of</w:t>
            </w:r>
            <w:r w:rsidR="004C7C09">
              <w:rPr>
                <w:rFonts w:cs="Arial"/>
                <w:color w:val="000000" w:themeColor="text1"/>
                <w:szCs w:val="20"/>
              </w:rPr>
              <w:t xml:space="preserve"> urgent requests when the Director and Deputy Director</w:t>
            </w:r>
            <w:r w:rsidR="00AB4235">
              <w:rPr>
                <w:rFonts w:cs="Arial"/>
                <w:color w:val="000000" w:themeColor="text1"/>
                <w:szCs w:val="20"/>
              </w:rPr>
              <w:t>s</w:t>
            </w:r>
            <w:r w:rsidR="004C7C09">
              <w:rPr>
                <w:rFonts w:cs="Arial"/>
                <w:color w:val="000000" w:themeColor="text1"/>
                <w:szCs w:val="20"/>
              </w:rPr>
              <w:t xml:space="preserve"> are </w:t>
            </w:r>
            <w:proofErr w:type="gramStart"/>
            <w:r w:rsidR="004C7C09">
              <w:rPr>
                <w:rFonts w:cs="Arial"/>
                <w:color w:val="000000" w:themeColor="text1"/>
                <w:szCs w:val="20"/>
              </w:rPr>
              <w:t>busy</w:t>
            </w:r>
            <w:proofErr w:type="gramEnd"/>
          </w:p>
          <w:p w14:paraId="28D73F71" w14:textId="77777777" w:rsidR="004C7C09" w:rsidRPr="008260DB" w:rsidRDefault="004C7C09" w:rsidP="0039713B">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2E976F2" w14:textId="4184F54F" w:rsidR="00D87CC8" w:rsidRDefault="00B9089C" w:rsidP="000B7AA2">
            <w:pPr>
              <w:pStyle w:val="ListParagraph"/>
              <w:numPr>
                <w:ilvl w:val="0"/>
                <w:numId w:val="24"/>
              </w:numPr>
              <w:jc w:val="left"/>
              <w:rPr>
                <w:rFonts w:cs="Arial"/>
                <w:bCs/>
                <w:color w:val="000000" w:themeColor="text1"/>
                <w:szCs w:val="20"/>
              </w:rPr>
            </w:pPr>
            <w:r w:rsidRPr="00B9089C">
              <w:rPr>
                <w:rFonts w:cs="Arial"/>
                <w:bCs/>
                <w:color w:val="000000" w:themeColor="text1"/>
                <w:szCs w:val="20"/>
              </w:rPr>
              <w:t xml:space="preserve">Promote company ethics via appropriate dealings with </w:t>
            </w:r>
            <w:proofErr w:type="gramStart"/>
            <w:r w:rsidRPr="00B9089C">
              <w:rPr>
                <w:rFonts w:cs="Arial"/>
                <w:bCs/>
                <w:color w:val="000000" w:themeColor="text1"/>
                <w:szCs w:val="20"/>
              </w:rPr>
              <w:t>visitors</w:t>
            </w:r>
            <w:proofErr w:type="gramEnd"/>
          </w:p>
          <w:p w14:paraId="24C3B7E9" w14:textId="7F48E39E" w:rsidR="00B9089C" w:rsidRDefault="00B9089C" w:rsidP="000B7AA2">
            <w:pPr>
              <w:pStyle w:val="ListParagraph"/>
              <w:numPr>
                <w:ilvl w:val="0"/>
                <w:numId w:val="24"/>
              </w:numPr>
              <w:jc w:val="left"/>
              <w:rPr>
                <w:rFonts w:cs="Arial"/>
                <w:bCs/>
                <w:color w:val="000000" w:themeColor="text1"/>
                <w:szCs w:val="20"/>
              </w:rPr>
            </w:pPr>
            <w:r>
              <w:rPr>
                <w:rFonts w:cs="Arial"/>
                <w:bCs/>
                <w:color w:val="000000" w:themeColor="text1"/>
                <w:szCs w:val="20"/>
              </w:rPr>
              <w:t xml:space="preserve">Arrange for adequate PA support at all </w:t>
            </w:r>
            <w:proofErr w:type="gramStart"/>
            <w:r>
              <w:rPr>
                <w:rFonts w:cs="Arial"/>
                <w:bCs/>
                <w:color w:val="000000" w:themeColor="text1"/>
                <w:szCs w:val="20"/>
              </w:rPr>
              <w:t>times</w:t>
            </w:r>
            <w:proofErr w:type="gramEnd"/>
          </w:p>
          <w:p w14:paraId="05489B87" w14:textId="1996A35F" w:rsidR="00B9089C" w:rsidRDefault="00D36843" w:rsidP="000B7AA2">
            <w:pPr>
              <w:pStyle w:val="ListParagraph"/>
              <w:numPr>
                <w:ilvl w:val="0"/>
                <w:numId w:val="24"/>
              </w:numPr>
              <w:jc w:val="left"/>
              <w:rPr>
                <w:rFonts w:cs="Arial"/>
                <w:bCs/>
                <w:color w:val="000000" w:themeColor="text1"/>
                <w:szCs w:val="20"/>
              </w:rPr>
            </w:pPr>
            <w:r w:rsidRPr="00D36843">
              <w:rPr>
                <w:rFonts w:cs="Arial"/>
                <w:bCs/>
                <w:color w:val="000000" w:themeColor="text1"/>
                <w:szCs w:val="20"/>
              </w:rPr>
              <w:t xml:space="preserve">Maintain confidentiality as </w:t>
            </w:r>
            <w:proofErr w:type="gramStart"/>
            <w:r w:rsidRPr="00D36843">
              <w:rPr>
                <w:rFonts w:cs="Arial"/>
                <w:bCs/>
                <w:color w:val="000000" w:themeColor="text1"/>
                <w:szCs w:val="20"/>
              </w:rPr>
              <w:t>required</w:t>
            </w:r>
            <w:proofErr w:type="gramEnd"/>
          </w:p>
          <w:p w14:paraId="13F220EA" w14:textId="6D88D55D" w:rsidR="0095721F" w:rsidRDefault="0095721F" w:rsidP="000B7AA2">
            <w:pPr>
              <w:pStyle w:val="ListParagraph"/>
              <w:numPr>
                <w:ilvl w:val="0"/>
                <w:numId w:val="24"/>
              </w:numPr>
              <w:jc w:val="left"/>
              <w:rPr>
                <w:rFonts w:cs="Arial"/>
                <w:bCs/>
                <w:color w:val="000000" w:themeColor="text1"/>
                <w:szCs w:val="20"/>
              </w:rPr>
            </w:pPr>
            <w:r>
              <w:rPr>
                <w:rFonts w:cs="Arial"/>
                <w:bCs/>
                <w:color w:val="000000" w:themeColor="text1"/>
                <w:szCs w:val="20"/>
              </w:rPr>
              <w:t xml:space="preserve">Operate an effective bring-forward </w:t>
            </w:r>
            <w:proofErr w:type="gramStart"/>
            <w:r>
              <w:rPr>
                <w:rFonts w:cs="Arial"/>
                <w:bCs/>
                <w:color w:val="000000" w:themeColor="text1"/>
                <w:szCs w:val="20"/>
              </w:rPr>
              <w:t>system</w:t>
            </w:r>
            <w:proofErr w:type="gramEnd"/>
          </w:p>
          <w:p w14:paraId="5EED2AA6" w14:textId="771C21C0" w:rsidR="0095721F" w:rsidRDefault="0095721F" w:rsidP="000B7AA2">
            <w:pPr>
              <w:pStyle w:val="ListParagraph"/>
              <w:numPr>
                <w:ilvl w:val="0"/>
                <w:numId w:val="24"/>
              </w:numPr>
              <w:jc w:val="left"/>
              <w:rPr>
                <w:rFonts w:cs="Arial"/>
                <w:bCs/>
                <w:color w:val="000000" w:themeColor="text1"/>
                <w:szCs w:val="20"/>
              </w:rPr>
            </w:pPr>
            <w:r>
              <w:rPr>
                <w:rFonts w:cs="Arial"/>
                <w:bCs/>
                <w:color w:val="000000" w:themeColor="text1"/>
                <w:szCs w:val="20"/>
              </w:rPr>
              <w:t xml:space="preserve">Engage effective personal communication, internally and externally, to deliver accountabilities and to promote Sodexo Government as a provider of </w:t>
            </w:r>
            <w:proofErr w:type="gramStart"/>
            <w:r>
              <w:rPr>
                <w:rFonts w:cs="Arial"/>
                <w:bCs/>
                <w:color w:val="000000" w:themeColor="text1"/>
                <w:szCs w:val="20"/>
              </w:rPr>
              <w:t>choice</w:t>
            </w:r>
            <w:proofErr w:type="gramEnd"/>
          </w:p>
          <w:p w14:paraId="0376654B" w14:textId="2B195117" w:rsidR="00D36843" w:rsidRPr="008D07DB" w:rsidRDefault="00D36843" w:rsidP="00BA4CEF">
            <w:pPr>
              <w:pStyle w:val="ListParagraph"/>
              <w:ind w:left="360"/>
              <w:jc w:val="left"/>
              <w:rPr>
                <w:rFonts w:cs="Arial"/>
                <w:bCs/>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23919D87" w14:textId="0CF2A21F" w:rsidR="00125295" w:rsidRPr="00D84534" w:rsidRDefault="00CA089D" w:rsidP="00125295">
            <w:pPr>
              <w:pStyle w:val="ListParagraph"/>
              <w:numPr>
                <w:ilvl w:val="0"/>
                <w:numId w:val="22"/>
              </w:numPr>
              <w:jc w:val="left"/>
              <w:rPr>
                <w:rFonts w:cs="Arial"/>
                <w:color w:val="000000" w:themeColor="text1"/>
                <w:szCs w:val="20"/>
              </w:rPr>
            </w:pPr>
            <w:r>
              <w:rPr>
                <w:rFonts w:cs="Arial"/>
                <w:color w:val="000000" w:themeColor="text1"/>
                <w:szCs w:val="20"/>
              </w:rPr>
              <w:t xml:space="preserve">Self-motivated with the ability to </w:t>
            </w:r>
            <w:proofErr w:type="spellStart"/>
            <w:r>
              <w:rPr>
                <w:rFonts w:cs="Arial"/>
                <w:color w:val="000000" w:themeColor="text1"/>
                <w:szCs w:val="20"/>
              </w:rPr>
              <w:t>prioritise</w:t>
            </w:r>
            <w:proofErr w:type="spellEnd"/>
            <w:r>
              <w:rPr>
                <w:rFonts w:cs="Arial"/>
                <w:color w:val="000000" w:themeColor="text1"/>
                <w:szCs w:val="20"/>
              </w:rPr>
              <w:t xml:space="preserve"> and schedule work within a flexible approach to working </w:t>
            </w:r>
            <w:proofErr w:type="gramStart"/>
            <w:r>
              <w:rPr>
                <w:rFonts w:cs="Arial"/>
                <w:color w:val="000000" w:themeColor="text1"/>
                <w:szCs w:val="20"/>
              </w:rPr>
              <w:t>patterns</w:t>
            </w:r>
            <w:proofErr w:type="gramEnd"/>
          </w:p>
          <w:p w14:paraId="0BA5F0CF" w14:textId="3ED5F073" w:rsidR="000B7AA2" w:rsidRDefault="00354166" w:rsidP="00125295">
            <w:pPr>
              <w:pStyle w:val="ListParagraph"/>
              <w:numPr>
                <w:ilvl w:val="0"/>
                <w:numId w:val="22"/>
              </w:numPr>
              <w:jc w:val="left"/>
              <w:rPr>
                <w:rFonts w:cs="Arial"/>
                <w:bCs/>
                <w:color w:val="000000" w:themeColor="text1"/>
                <w:szCs w:val="20"/>
              </w:rPr>
            </w:pPr>
            <w:r w:rsidRPr="00354166">
              <w:rPr>
                <w:rFonts w:cs="Arial"/>
                <w:bCs/>
                <w:color w:val="000000" w:themeColor="text1"/>
                <w:szCs w:val="20"/>
              </w:rPr>
              <w:t>Effective implementation of all Staff Engagement initiatives</w:t>
            </w:r>
          </w:p>
          <w:p w14:paraId="154CA532" w14:textId="0F17018C" w:rsidR="00D910AD" w:rsidRPr="00D910AD" w:rsidRDefault="00D910AD" w:rsidP="00125295">
            <w:pPr>
              <w:pStyle w:val="ListParagraph"/>
              <w:numPr>
                <w:ilvl w:val="0"/>
                <w:numId w:val="22"/>
              </w:numPr>
              <w:jc w:val="left"/>
              <w:rPr>
                <w:rFonts w:cs="Arial"/>
                <w:bCs/>
                <w:color w:val="000000" w:themeColor="text1"/>
                <w:szCs w:val="20"/>
              </w:rPr>
            </w:pPr>
            <w:r w:rsidRPr="00D36843">
              <w:rPr>
                <w:rFonts w:cs="Arial"/>
                <w:bCs/>
                <w:color w:val="000000" w:themeColor="text1"/>
                <w:szCs w:val="20"/>
              </w:rPr>
              <w:t xml:space="preserve">During busy periods, out of hours working may be </w:t>
            </w:r>
            <w:proofErr w:type="gramStart"/>
            <w:r w:rsidRPr="00D36843">
              <w:rPr>
                <w:rFonts w:cs="Arial"/>
                <w:bCs/>
                <w:color w:val="000000" w:themeColor="text1"/>
                <w:szCs w:val="20"/>
              </w:rPr>
              <w:t>required</w:t>
            </w:r>
            <w:proofErr w:type="gramEnd"/>
          </w:p>
          <w:p w14:paraId="4882DA09" w14:textId="6EABAE83" w:rsidR="00BA4CEF" w:rsidRPr="00BA4CEF" w:rsidRDefault="00BA4CEF" w:rsidP="00125295">
            <w:pPr>
              <w:pStyle w:val="ListParagraph"/>
              <w:numPr>
                <w:ilvl w:val="0"/>
                <w:numId w:val="22"/>
              </w:numPr>
              <w:jc w:val="left"/>
              <w:rPr>
                <w:rFonts w:cs="Arial"/>
                <w:bCs/>
                <w:color w:val="000000" w:themeColor="text1"/>
                <w:szCs w:val="20"/>
              </w:rPr>
            </w:pPr>
            <w:r>
              <w:rPr>
                <w:rFonts w:cs="Arial"/>
                <w:bCs/>
                <w:color w:val="000000" w:themeColor="text1"/>
                <w:szCs w:val="20"/>
              </w:rPr>
              <w:t xml:space="preserve">All mandatory training to be completed as and when </w:t>
            </w:r>
            <w:proofErr w:type="gramStart"/>
            <w:r>
              <w:rPr>
                <w:rFonts w:cs="Arial"/>
                <w:bCs/>
                <w:color w:val="000000" w:themeColor="text1"/>
                <w:szCs w:val="20"/>
              </w:rPr>
              <w:t>required</w:t>
            </w:r>
            <w:proofErr w:type="gramEnd"/>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2A52A928" w14:textId="0D58A8BF" w:rsidR="00B80972" w:rsidRPr="00912B7B" w:rsidRDefault="00B80972" w:rsidP="0089187B">
            <w:pPr>
              <w:pStyle w:val="ListParagraph"/>
              <w:ind w:left="360"/>
              <w:jc w:val="left"/>
              <w:rPr>
                <w:rFonts w:cs="Arial"/>
                <w:b/>
                <w:color w:val="000000" w:themeColor="text1"/>
                <w:szCs w:val="20"/>
              </w:rPr>
            </w:pPr>
          </w:p>
          <w:p w14:paraId="6DEFF247" w14:textId="36B50D58" w:rsidR="00B9089C" w:rsidRPr="00D20979" w:rsidRDefault="00B9089C" w:rsidP="00D20979">
            <w:pPr>
              <w:pStyle w:val="ListParagraph"/>
              <w:numPr>
                <w:ilvl w:val="0"/>
                <w:numId w:val="24"/>
              </w:numPr>
              <w:jc w:val="left"/>
              <w:rPr>
                <w:rFonts w:cs="Arial"/>
                <w:bCs/>
                <w:color w:val="000000" w:themeColor="text1"/>
                <w:szCs w:val="20"/>
              </w:rPr>
            </w:pPr>
            <w:r w:rsidRPr="00D20979">
              <w:rPr>
                <w:rFonts w:cs="Arial"/>
                <w:bCs/>
                <w:color w:val="000000" w:themeColor="text1"/>
                <w:szCs w:val="20"/>
              </w:rPr>
              <w:t xml:space="preserve">Proven experience of working as part of a team, and managing </w:t>
            </w:r>
            <w:proofErr w:type="gramStart"/>
            <w:r w:rsidRPr="00D20979">
              <w:rPr>
                <w:rFonts w:cs="Arial"/>
                <w:bCs/>
                <w:color w:val="000000" w:themeColor="text1"/>
                <w:szCs w:val="20"/>
              </w:rPr>
              <w:t>a number of</w:t>
            </w:r>
            <w:proofErr w:type="gramEnd"/>
            <w:r w:rsidRPr="00D20979">
              <w:rPr>
                <w:rFonts w:cs="Arial"/>
                <w:bCs/>
                <w:color w:val="000000" w:themeColor="text1"/>
                <w:szCs w:val="20"/>
              </w:rPr>
              <w:t xml:space="preserve"> priorities</w:t>
            </w:r>
          </w:p>
          <w:p w14:paraId="0C8901CE" w14:textId="50A861F9" w:rsidR="00D910AD" w:rsidRPr="00D20979" w:rsidRDefault="00D910AD" w:rsidP="00D20979">
            <w:pPr>
              <w:pStyle w:val="ListParagraph"/>
              <w:numPr>
                <w:ilvl w:val="0"/>
                <w:numId w:val="24"/>
              </w:numPr>
              <w:jc w:val="left"/>
              <w:rPr>
                <w:rFonts w:cs="Arial"/>
                <w:bCs/>
                <w:color w:val="000000" w:themeColor="text1"/>
                <w:szCs w:val="20"/>
              </w:rPr>
            </w:pPr>
            <w:r w:rsidRPr="00D20979">
              <w:rPr>
                <w:rFonts w:cs="Arial"/>
                <w:bCs/>
                <w:color w:val="000000" w:themeColor="text1"/>
                <w:szCs w:val="20"/>
              </w:rPr>
              <w:t xml:space="preserve">Discretion to be displayed at all times and strict confidence to be maintained in all sensitive </w:t>
            </w:r>
            <w:proofErr w:type="gramStart"/>
            <w:r w:rsidRPr="00D20979">
              <w:rPr>
                <w:rFonts w:cs="Arial"/>
                <w:bCs/>
                <w:color w:val="000000" w:themeColor="text1"/>
                <w:szCs w:val="20"/>
              </w:rPr>
              <w:t>matters</w:t>
            </w:r>
            <w:proofErr w:type="gramEnd"/>
          </w:p>
          <w:p w14:paraId="550973A2" w14:textId="61B28079" w:rsidR="00125295" w:rsidRPr="00D20979" w:rsidRDefault="00125295" w:rsidP="00D20979">
            <w:pPr>
              <w:pStyle w:val="ListParagraph"/>
              <w:numPr>
                <w:ilvl w:val="0"/>
                <w:numId w:val="24"/>
              </w:numPr>
              <w:jc w:val="left"/>
              <w:rPr>
                <w:rFonts w:cs="Arial"/>
                <w:bCs/>
                <w:color w:val="000000" w:themeColor="text1"/>
                <w:szCs w:val="20"/>
              </w:rPr>
            </w:pPr>
            <w:r w:rsidRPr="00D20979">
              <w:rPr>
                <w:rFonts w:cs="Arial"/>
                <w:bCs/>
                <w:color w:val="000000" w:themeColor="text1"/>
                <w:szCs w:val="20"/>
              </w:rPr>
              <w:t>Strong communication skills</w:t>
            </w:r>
          </w:p>
          <w:p w14:paraId="2334B4E3" w14:textId="2CA3BD61" w:rsidR="00D20979" w:rsidRPr="00D84534" w:rsidRDefault="00D20979" w:rsidP="00D84534">
            <w:pPr>
              <w:numPr>
                <w:ilvl w:val="0"/>
                <w:numId w:val="24"/>
              </w:numPr>
              <w:shd w:val="clear" w:color="auto" w:fill="FAF9F8"/>
              <w:spacing w:before="100" w:beforeAutospacing="1" w:after="100" w:afterAutospacing="1"/>
              <w:jc w:val="left"/>
              <w:rPr>
                <w:rFonts w:ascii="Noto Sans" w:hAnsi="Noto Sans" w:cs="Noto Sans"/>
                <w:color w:val="595959"/>
                <w:szCs w:val="20"/>
                <w:lang w:val="en-GB" w:eastAsia="en-GB"/>
              </w:rPr>
            </w:pPr>
            <w:r w:rsidRPr="00D84534">
              <w:rPr>
                <w:rFonts w:ascii="Noto Sans" w:hAnsi="Noto Sans" w:cs="Noto Sans"/>
                <w:color w:val="595959"/>
                <w:szCs w:val="20"/>
                <w:lang w:val="en-GB" w:eastAsia="en-GB"/>
              </w:rPr>
              <w:t xml:space="preserve">Ability to prioritise and multitask </w:t>
            </w:r>
            <w:proofErr w:type="gramStart"/>
            <w:r w:rsidRPr="00D84534">
              <w:rPr>
                <w:rFonts w:ascii="Noto Sans" w:hAnsi="Noto Sans" w:cs="Noto Sans"/>
                <w:color w:val="595959"/>
                <w:szCs w:val="20"/>
                <w:lang w:val="en-GB" w:eastAsia="en-GB"/>
              </w:rPr>
              <w:t>efficiently</w:t>
            </w:r>
            <w:proofErr w:type="gramEnd"/>
          </w:p>
          <w:p w14:paraId="2D1E872B" w14:textId="715046E6" w:rsidR="00290CCA" w:rsidRPr="00D20979" w:rsidRDefault="00290CCA" w:rsidP="00D20979">
            <w:pPr>
              <w:pStyle w:val="ListParagraph"/>
              <w:numPr>
                <w:ilvl w:val="0"/>
                <w:numId w:val="24"/>
              </w:numPr>
              <w:jc w:val="left"/>
              <w:rPr>
                <w:rFonts w:cs="Arial"/>
                <w:bCs/>
                <w:color w:val="000000" w:themeColor="text1"/>
                <w:szCs w:val="20"/>
              </w:rPr>
            </w:pPr>
            <w:r w:rsidRPr="00D20979">
              <w:rPr>
                <w:rFonts w:cs="Arial"/>
                <w:bCs/>
                <w:color w:val="000000" w:themeColor="text1"/>
                <w:szCs w:val="20"/>
              </w:rPr>
              <w:t xml:space="preserve">Ability to draft appropriate responses to </w:t>
            </w:r>
            <w:proofErr w:type="gramStart"/>
            <w:r w:rsidRPr="00D20979">
              <w:rPr>
                <w:rFonts w:cs="Arial"/>
                <w:bCs/>
                <w:color w:val="000000" w:themeColor="text1"/>
                <w:szCs w:val="20"/>
              </w:rPr>
              <w:t>correspondence</w:t>
            </w:r>
            <w:proofErr w:type="gramEnd"/>
          </w:p>
          <w:p w14:paraId="5ACDBE89" w14:textId="4BA7ECB8" w:rsidR="00847A74" w:rsidRPr="00D20979" w:rsidRDefault="00847A74" w:rsidP="00D20979">
            <w:pPr>
              <w:pStyle w:val="ListParagraph"/>
              <w:numPr>
                <w:ilvl w:val="0"/>
                <w:numId w:val="24"/>
              </w:numPr>
              <w:jc w:val="left"/>
              <w:rPr>
                <w:rFonts w:cs="Arial"/>
                <w:bCs/>
                <w:color w:val="000000" w:themeColor="text1"/>
                <w:szCs w:val="20"/>
              </w:rPr>
            </w:pPr>
            <w:r w:rsidRPr="00D20979">
              <w:rPr>
                <w:rFonts w:cs="Arial"/>
                <w:bCs/>
                <w:color w:val="000000" w:themeColor="text1"/>
                <w:szCs w:val="20"/>
              </w:rPr>
              <w:t xml:space="preserve">Be </w:t>
            </w:r>
            <w:proofErr w:type="spellStart"/>
            <w:r w:rsidRPr="00D20979">
              <w:rPr>
                <w:rFonts w:cs="Arial"/>
                <w:bCs/>
                <w:color w:val="000000" w:themeColor="text1"/>
                <w:szCs w:val="20"/>
              </w:rPr>
              <w:t>organised</w:t>
            </w:r>
            <w:proofErr w:type="spellEnd"/>
            <w:r w:rsidRPr="00D20979">
              <w:rPr>
                <w:rFonts w:cs="Arial"/>
                <w:bCs/>
                <w:color w:val="000000" w:themeColor="text1"/>
                <w:szCs w:val="20"/>
              </w:rPr>
              <w:t xml:space="preserve"> and methodical with excellent attention to </w:t>
            </w:r>
            <w:proofErr w:type="gramStart"/>
            <w:r w:rsidRPr="00D20979">
              <w:rPr>
                <w:rFonts w:cs="Arial"/>
                <w:bCs/>
                <w:color w:val="000000" w:themeColor="text1"/>
                <w:szCs w:val="20"/>
              </w:rPr>
              <w:t>detail</w:t>
            </w:r>
            <w:proofErr w:type="gramEnd"/>
          </w:p>
          <w:p w14:paraId="0C7B9DB5" w14:textId="73EF4F61" w:rsidR="00847A74" w:rsidRPr="00D20979" w:rsidRDefault="00847A74" w:rsidP="00D20979">
            <w:pPr>
              <w:pStyle w:val="ListParagraph"/>
              <w:numPr>
                <w:ilvl w:val="0"/>
                <w:numId w:val="24"/>
              </w:numPr>
              <w:jc w:val="left"/>
              <w:rPr>
                <w:rFonts w:cs="Arial"/>
                <w:color w:val="000000" w:themeColor="text1"/>
                <w:szCs w:val="20"/>
              </w:rPr>
            </w:pPr>
            <w:r w:rsidRPr="00D20979">
              <w:rPr>
                <w:rFonts w:cs="Arial"/>
                <w:color w:val="000000" w:themeColor="text1"/>
                <w:szCs w:val="20"/>
              </w:rPr>
              <w:t xml:space="preserve">Excellent computer skills (MS Word, MS </w:t>
            </w:r>
            <w:proofErr w:type="gramStart"/>
            <w:r w:rsidRPr="00D20979">
              <w:rPr>
                <w:rFonts w:cs="Arial"/>
                <w:color w:val="000000" w:themeColor="text1"/>
                <w:szCs w:val="20"/>
              </w:rPr>
              <w:t>Excel</w:t>
            </w:r>
            <w:proofErr w:type="gramEnd"/>
            <w:r w:rsidRPr="00D20979">
              <w:rPr>
                <w:rFonts w:cs="Arial"/>
                <w:color w:val="000000" w:themeColor="text1"/>
                <w:szCs w:val="20"/>
              </w:rPr>
              <w:t xml:space="preserve"> and MS PowerPoint</w:t>
            </w:r>
            <w:r w:rsidR="00AB4235" w:rsidRPr="00D20979">
              <w:rPr>
                <w:rFonts w:cs="Arial"/>
                <w:color w:val="000000" w:themeColor="text1"/>
                <w:szCs w:val="20"/>
              </w:rPr>
              <w:t>)</w:t>
            </w:r>
          </w:p>
          <w:p w14:paraId="7D5DD149" w14:textId="77777777" w:rsidR="00847A74" w:rsidRPr="00D20979" w:rsidRDefault="00847A74" w:rsidP="00D20979">
            <w:pPr>
              <w:pStyle w:val="ListParagraph"/>
              <w:numPr>
                <w:ilvl w:val="0"/>
                <w:numId w:val="24"/>
              </w:numPr>
              <w:jc w:val="left"/>
              <w:rPr>
                <w:rFonts w:cs="Arial"/>
                <w:color w:val="000000" w:themeColor="text1"/>
                <w:szCs w:val="20"/>
              </w:rPr>
            </w:pPr>
            <w:r w:rsidRPr="00D20979">
              <w:rPr>
                <w:rFonts w:cs="Arial"/>
                <w:color w:val="000000" w:themeColor="text1"/>
                <w:szCs w:val="20"/>
              </w:rPr>
              <w:t>Good secretarial skills</w:t>
            </w:r>
          </w:p>
          <w:p w14:paraId="15F3FBDE" w14:textId="5E5432E4" w:rsidR="00847A74" w:rsidRPr="00D20979" w:rsidRDefault="00847A74" w:rsidP="00D20979">
            <w:pPr>
              <w:pStyle w:val="ListParagraph"/>
              <w:numPr>
                <w:ilvl w:val="0"/>
                <w:numId w:val="24"/>
              </w:numPr>
              <w:jc w:val="left"/>
              <w:rPr>
                <w:rFonts w:cs="Arial"/>
                <w:color w:val="000000" w:themeColor="text1"/>
                <w:szCs w:val="20"/>
              </w:rPr>
            </w:pPr>
          </w:p>
          <w:p w14:paraId="4DBACE91" w14:textId="77777777" w:rsidR="001D20E0" w:rsidRPr="00D20979" w:rsidRDefault="001D20E0" w:rsidP="00D20979">
            <w:pPr>
              <w:pStyle w:val="ListParagraph"/>
              <w:numPr>
                <w:ilvl w:val="0"/>
                <w:numId w:val="24"/>
              </w:numPr>
              <w:jc w:val="left"/>
              <w:rPr>
                <w:rFonts w:cs="Arial"/>
                <w:bCs/>
                <w:color w:val="000000" w:themeColor="text1"/>
                <w:szCs w:val="20"/>
              </w:rPr>
            </w:pPr>
            <w:r w:rsidRPr="00D20979">
              <w:rPr>
                <w:rFonts w:cs="Arial"/>
                <w:bCs/>
                <w:color w:val="000000" w:themeColor="text1"/>
                <w:szCs w:val="20"/>
              </w:rPr>
              <w:t xml:space="preserve">Previous experience in a similar role is </w:t>
            </w:r>
            <w:proofErr w:type="gramStart"/>
            <w:r w:rsidRPr="00D20979">
              <w:rPr>
                <w:rFonts w:cs="Arial"/>
                <w:bCs/>
                <w:color w:val="000000" w:themeColor="text1"/>
                <w:szCs w:val="20"/>
              </w:rPr>
              <w:t>desirable</w:t>
            </w:r>
            <w:proofErr w:type="gramEnd"/>
          </w:p>
          <w:p w14:paraId="35FEBE09" w14:textId="77777777" w:rsidR="0095128F" w:rsidRPr="001D20E0" w:rsidRDefault="0095128F" w:rsidP="001D20E0">
            <w:pPr>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5F5680">
        <w:tc>
          <w:tcPr>
            <w:tcW w:w="10375" w:type="dxa"/>
            <w:tcBorders>
              <w:top w:val="dotted" w:sz="4" w:space="0" w:color="auto"/>
              <w:left w:val="single" w:sz="2" w:space="0" w:color="auto"/>
              <w:bottom w:val="dotted"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4893EEC7" w14:textId="3F27609D"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r w:rsidR="005F5680" w:rsidRPr="00A824A9" w14:paraId="7D864BF7" w14:textId="77777777" w:rsidTr="00862E4F">
        <w:tc>
          <w:tcPr>
            <w:tcW w:w="10375" w:type="dxa"/>
            <w:tcBorders>
              <w:top w:val="dotted" w:sz="4" w:space="0" w:color="auto"/>
              <w:left w:val="single" w:sz="2" w:space="0" w:color="auto"/>
              <w:bottom w:val="single" w:sz="4" w:space="0" w:color="auto"/>
              <w:right w:val="single" w:sz="4" w:space="0" w:color="auto"/>
            </w:tcBorders>
          </w:tcPr>
          <w:p w14:paraId="1934113F" w14:textId="77777777" w:rsidR="005F5680" w:rsidRDefault="005F5680" w:rsidP="00862E4F">
            <w:pPr>
              <w:pStyle w:val="ListParagraph"/>
              <w:ind w:left="360"/>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471138">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142A" w14:textId="77777777" w:rsidR="00471138" w:rsidRDefault="00471138">
      <w:r>
        <w:separator/>
      </w:r>
    </w:p>
  </w:endnote>
  <w:endnote w:type="continuationSeparator" w:id="0">
    <w:p w14:paraId="13600EE7" w14:textId="77777777" w:rsidR="00471138" w:rsidRDefault="0047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20"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FD84" w14:textId="77777777" w:rsidR="00471138" w:rsidRDefault="00471138">
      <w:r>
        <w:separator/>
      </w:r>
    </w:p>
  </w:footnote>
  <w:footnote w:type="continuationSeparator" w:id="0">
    <w:p w14:paraId="19531A0C" w14:textId="77777777" w:rsidR="00471138" w:rsidRDefault="0047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19"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0.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F0618F"/>
    <w:multiLevelType w:val="multilevel"/>
    <w:tmpl w:val="DC12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C1306"/>
    <w:multiLevelType w:val="multilevel"/>
    <w:tmpl w:val="F38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6837715">
    <w:abstractNumId w:val="16"/>
  </w:num>
  <w:num w:numId="2" w16cid:durableId="1140031284">
    <w:abstractNumId w:val="32"/>
  </w:num>
  <w:num w:numId="3" w16cid:durableId="1546528529">
    <w:abstractNumId w:val="29"/>
  </w:num>
  <w:num w:numId="4" w16cid:durableId="451939980">
    <w:abstractNumId w:val="7"/>
  </w:num>
  <w:num w:numId="5" w16cid:durableId="1536388082">
    <w:abstractNumId w:val="10"/>
  </w:num>
  <w:num w:numId="6" w16cid:durableId="1815171812">
    <w:abstractNumId w:val="21"/>
  </w:num>
  <w:num w:numId="7" w16cid:durableId="1400786414">
    <w:abstractNumId w:val="31"/>
  </w:num>
  <w:num w:numId="8" w16cid:durableId="887188321">
    <w:abstractNumId w:val="11"/>
  </w:num>
  <w:num w:numId="9" w16cid:durableId="1517695089">
    <w:abstractNumId w:val="22"/>
  </w:num>
  <w:num w:numId="10" w16cid:durableId="1946230283">
    <w:abstractNumId w:val="28"/>
  </w:num>
  <w:num w:numId="11" w16cid:durableId="1764177903">
    <w:abstractNumId w:val="15"/>
  </w:num>
  <w:num w:numId="12" w16cid:durableId="1829129367">
    <w:abstractNumId w:val="25"/>
  </w:num>
  <w:num w:numId="13" w16cid:durableId="123543097">
    <w:abstractNumId w:val="33"/>
  </w:num>
  <w:num w:numId="14" w16cid:durableId="678311046">
    <w:abstractNumId w:val="30"/>
  </w:num>
  <w:num w:numId="15" w16cid:durableId="404302297">
    <w:abstractNumId w:val="34"/>
  </w:num>
  <w:num w:numId="16" w16cid:durableId="1462646626">
    <w:abstractNumId w:val="8"/>
  </w:num>
  <w:num w:numId="17" w16cid:durableId="1556889346">
    <w:abstractNumId w:val="13"/>
  </w:num>
  <w:num w:numId="18" w16cid:durableId="733360504">
    <w:abstractNumId w:val="18"/>
  </w:num>
  <w:num w:numId="19" w16cid:durableId="1874420033">
    <w:abstractNumId w:val="24"/>
  </w:num>
  <w:num w:numId="20" w16cid:durableId="641229017">
    <w:abstractNumId w:val="19"/>
  </w:num>
  <w:num w:numId="21" w16cid:durableId="1628582356">
    <w:abstractNumId w:val="17"/>
  </w:num>
  <w:num w:numId="22" w16cid:durableId="890270999">
    <w:abstractNumId w:val="14"/>
  </w:num>
  <w:num w:numId="23" w16cid:durableId="1232275148">
    <w:abstractNumId w:val="20"/>
  </w:num>
  <w:num w:numId="24" w16cid:durableId="1506089439">
    <w:abstractNumId w:val="6"/>
  </w:num>
  <w:num w:numId="25" w16cid:durableId="320013975">
    <w:abstractNumId w:val="3"/>
  </w:num>
  <w:num w:numId="26" w16cid:durableId="748310690">
    <w:abstractNumId w:val="9"/>
  </w:num>
  <w:num w:numId="27" w16cid:durableId="850871938">
    <w:abstractNumId w:val="5"/>
  </w:num>
  <w:num w:numId="28" w16cid:durableId="763844264">
    <w:abstractNumId w:val="23"/>
  </w:num>
  <w:num w:numId="29" w16cid:durableId="975186639">
    <w:abstractNumId w:val="2"/>
  </w:num>
  <w:num w:numId="30" w16cid:durableId="1067917063">
    <w:abstractNumId w:val="0"/>
  </w:num>
  <w:num w:numId="31" w16cid:durableId="908731167">
    <w:abstractNumId w:val="27"/>
  </w:num>
  <w:num w:numId="32" w16cid:durableId="940993071">
    <w:abstractNumId w:val="26"/>
  </w:num>
  <w:num w:numId="33" w16cid:durableId="724453419">
    <w:abstractNumId w:val="12"/>
  </w:num>
  <w:num w:numId="34" w16cid:durableId="1098867849">
    <w:abstractNumId w:val="4"/>
  </w:num>
  <w:num w:numId="35" w16cid:durableId="16138953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440"/>
    <w:rsid w:val="00026C37"/>
    <w:rsid w:val="000272E1"/>
    <w:rsid w:val="00027335"/>
    <w:rsid w:val="00027830"/>
    <w:rsid w:val="00030D0B"/>
    <w:rsid w:val="000321AA"/>
    <w:rsid w:val="0003382B"/>
    <w:rsid w:val="000363E6"/>
    <w:rsid w:val="00037A72"/>
    <w:rsid w:val="00037E79"/>
    <w:rsid w:val="000416A6"/>
    <w:rsid w:val="00041FEE"/>
    <w:rsid w:val="000431AD"/>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5E04"/>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B7AA2"/>
    <w:rsid w:val="000C0114"/>
    <w:rsid w:val="000C0C4D"/>
    <w:rsid w:val="000C0EFF"/>
    <w:rsid w:val="000C488F"/>
    <w:rsid w:val="000C665E"/>
    <w:rsid w:val="000D21EE"/>
    <w:rsid w:val="000D270A"/>
    <w:rsid w:val="000D3CEA"/>
    <w:rsid w:val="000D7F29"/>
    <w:rsid w:val="000E117F"/>
    <w:rsid w:val="000E1E1D"/>
    <w:rsid w:val="000E2919"/>
    <w:rsid w:val="000E70F5"/>
    <w:rsid w:val="000F1F57"/>
    <w:rsid w:val="000F2048"/>
    <w:rsid w:val="000F3240"/>
    <w:rsid w:val="000F3510"/>
    <w:rsid w:val="000F4587"/>
    <w:rsid w:val="000F479D"/>
    <w:rsid w:val="000F6315"/>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295"/>
    <w:rsid w:val="00125FF5"/>
    <w:rsid w:val="00130233"/>
    <w:rsid w:val="0013050E"/>
    <w:rsid w:val="00130563"/>
    <w:rsid w:val="001317D5"/>
    <w:rsid w:val="001318DE"/>
    <w:rsid w:val="001329C0"/>
    <w:rsid w:val="00132ECF"/>
    <w:rsid w:val="001351AE"/>
    <w:rsid w:val="00135F4E"/>
    <w:rsid w:val="001360CE"/>
    <w:rsid w:val="00137D27"/>
    <w:rsid w:val="001407FF"/>
    <w:rsid w:val="00140BCE"/>
    <w:rsid w:val="00140C7A"/>
    <w:rsid w:val="001426DB"/>
    <w:rsid w:val="00142AED"/>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64A6"/>
    <w:rsid w:val="0017726F"/>
    <w:rsid w:val="00181EC1"/>
    <w:rsid w:val="00183326"/>
    <w:rsid w:val="001835C3"/>
    <w:rsid w:val="001851AE"/>
    <w:rsid w:val="00187A74"/>
    <w:rsid w:val="001937E1"/>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410D"/>
    <w:rsid w:val="001B5826"/>
    <w:rsid w:val="001B6104"/>
    <w:rsid w:val="001C0932"/>
    <w:rsid w:val="001C167E"/>
    <w:rsid w:val="001C21B9"/>
    <w:rsid w:val="001C437E"/>
    <w:rsid w:val="001C44E8"/>
    <w:rsid w:val="001C6D4D"/>
    <w:rsid w:val="001D20E0"/>
    <w:rsid w:val="001D25EB"/>
    <w:rsid w:val="001D334B"/>
    <w:rsid w:val="001D640E"/>
    <w:rsid w:val="001D697E"/>
    <w:rsid w:val="001D6A91"/>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06C"/>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052E"/>
    <w:rsid w:val="002416F5"/>
    <w:rsid w:val="00242072"/>
    <w:rsid w:val="0024436B"/>
    <w:rsid w:val="002469C0"/>
    <w:rsid w:val="002479CC"/>
    <w:rsid w:val="0025048D"/>
    <w:rsid w:val="002512CD"/>
    <w:rsid w:val="00251F03"/>
    <w:rsid w:val="002523C3"/>
    <w:rsid w:val="0025307E"/>
    <w:rsid w:val="002535ED"/>
    <w:rsid w:val="00255BC8"/>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0CCA"/>
    <w:rsid w:val="002914CC"/>
    <w:rsid w:val="00291933"/>
    <w:rsid w:val="00291A46"/>
    <w:rsid w:val="00293214"/>
    <w:rsid w:val="0029398B"/>
    <w:rsid w:val="002970F2"/>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72D"/>
    <w:rsid w:val="002F1B27"/>
    <w:rsid w:val="002F1BEE"/>
    <w:rsid w:val="002F2EBC"/>
    <w:rsid w:val="002F4AC7"/>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14CA"/>
    <w:rsid w:val="00323358"/>
    <w:rsid w:val="00327DD2"/>
    <w:rsid w:val="00333410"/>
    <w:rsid w:val="00334A91"/>
    <w:rsid w:val="00336AB8"/>
    <w:rsid w:val="00337BD8"/>
    <w:rsid w:val="00337EF9"/>
    <w:rsid w:val="00340198"/>
    <w:rsid w:val="00340CD7"/>
    <w:rsid w:val="00341D22"/>
    <w:rsid w:val="00344945"/>
    <w:rsid w:val="00344A25"/>
    <w:rsid w:val="00347B2A"/>
    <w:rsid w:val="00351B13"/>
    <w:rsid w:val="00352040"/>
    <w:rsid w:val="003533D2"/>
    <w:rsid w:val="00354166"/>
    <w:rsid w:val="003542BA"/>
    <w:rsid w:val="0035485E"/>
    <w:rsid w:val="00354DAC"/>
    <w:rsid w:val="003552E1"/>
    <w:rsid w:val="00355BCD"/>
    <w:rsid w:val="003564BE"/>
    <w:rsid w:val="00357980"/>
    <w:rsid w:val="003602F9"/>
    <w:rsid w:val="003605AD"/>
    <w:rsid w:val="00360D5A"/>
    <w:rsid w:val="003624BB"/>
    <w:rsid w:val="00364D62"/>
    <w:rsid w:val="00365B4B"/>
    <w:rsid w:val="00365B6F"/>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13B"/>
    <w:rsid w:val="0039785E"/>
    <w:rsid w:val="00397A2D"/>
    <w:rsid w:val="003A036E"/>
    <w:rsid w:val="003A039A"/>
    <w:rsid w:val="003A1E18"/>
    <w:rsid w:val="003A2A26"/>
    <w:rsid w:val="003A339E"/>
    <w:rsid w:val="003A6547"/>
    <w:rsid w:val="003A7F90"/>
    <w:rsid w:val="003B089C"/>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67F8D"/>
    <w:rsid w:val="00470715"/>
    <w:rsid w:val="00471138"/>
    <w:rsid w:val="00471553"/>
    <w:rsid w:val="00472EDA"/>
    <w:rsid w:val="00474E62"/>
    <w:rsid w:val="00476219"/>
    <w:rsid w:val="00476FF0"/>
    <w:rsid w:val="004805AD"/>
    <w:rsid w:val="00481F72"/>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2E60"/>
    <w:rsid w:val="004C6523"/>
    <w:rsid w:val="004C78A6"/>
    <w:rsid w:val="004C7C09"/>
    <w:rsid w:val="004C7D09"/>
    <w:rsid w:val="004D129B"/>
    <w:rsid w:val="004D20D0"/>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5486"/>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2DEB"/>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6C19"/>
    <w:rsid w:val="005871EA"/>
    <w:rsid w:val="00592E53"/>
    <w:rsid w:val="00593E3C"/>
    <w:rsid w:val="005967DF"/>
    <w:rsid w:val="00596A99"/>
    <w:rsid w:val="00596DD4"/>
    <w:rsid w:val="005974C7"/>
    <w:rsid w:val="005978BF"/>
    <w:rsid w:val="005A0142"/>
    <w:rsid w:val="005A14B0"/>
    <w:rsid w:val="005A4A43"/>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A74"/>
    <w:rsid w:val="005C6DA7"/>
    <w:rsid w:val="005D22A5"/>
    <w:rsid w:val="005D26B6"/>
    <w:rsid w:val="005D369E"/>
    <w:rsid w:val="005D3FDD"/>
    <w:rsid w:val="005D40A0"/>
    <w:rsid w:val="005D4A05"/>
    <w:rsid w:val="005D5B3E"/>
    <w:rsid w:val="005D7F8F"/>
    <w:rsid w:val="005E112F"/>
    <w:rsid w:val="005E2620"/>
    <w:rsid w:val="005E2EF2"/>
    <w:rsid w:val="005E3037"/>
    <w:rsid w:val="005E33F1"/>
    <w:rsid w:val="005E4EC7"/>
    <w:rsid w:val="005F23F1"/>
    <w:rsid w:val="005F25C9"/>
    <w:rsid w:val="005F336C"/>
    <w:rsid w:val="005F3F67"/>
    <w:rsid w:val="005F4684"/>
    <w:rsid w:val="005F4DFE"/>
    <w:rsid w:val="005F4E16"/>
    <w:rsid w:val="005F5680"/>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46CC"/>
    <w:rsid w:val="00655F86"/>
    <w:rsid w:val="00656C78"/>
    <w:rsid w:val="00657BD3"/>
    <w:rsid w:val="00664996"/>
    <w:rsid w:val="0066505F"/>
    <w:rsid w:val="006659CD"/>
    <w:rsid w:val="006667D6"/>
    <w:rsid w:val="00667132"/>
    <w:rsid w:val="00670A53"/>
    <w:rsid w:val="0067111B"/>
    <w:rsid w:val="006713F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7C7E"/>
    <w:rsid w:val="006D1D9F"/>
    <w:rsid w:val="006D2D9C"/>
    <w:rsid w:val="006D2E1F"/>
    <w:rsid w:val="006D2E43"/>
    <w:rsid w:val="006D49B2"/>
    <w:rsid w:val="006D4C45"/>
    <w:rsid w:val="006D5785"/>
    <w:rsid w:val="006D6B99"/>
    <w:rsid w:val="006D70DC"/>
    <w:rsid w:val="006D7939"/>
    <w:rsid w:val="006E1733"/>
    <w:rsid w:val="006E1ED6"/>
    <w:rsid w:val="006E2699"/>
    <w:rsid w:val="006E3B8C"/>
    <w:rsid w:val="006E68FC"/>
    <w:rsid w:val="006E6DA5"/>
    <w:rsid w:val="006F2937"/>
    <w:rsid w:val="006F42B8"/>
    <w:rsid w:val="006F4E3E"/>
    <w:rsid w:val="006F5FD8"/>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4F8"/>
    <w:rsid w:val="00722BC3"/>
    <w:rsid w:val="007234DE"/>
    <w:rsid w:val="0072419E"/>
    <w:rsid w:val="007249DB"/>
    <w:rsid w:val="0072591D"/>
    <w:rsid w:val="00725C69"/>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413"/>
    <w:rsid w:val="007E49F7"/>
    <w:rsid w:val="007E61C4"/>
    <w:rsid w:val="007E629C"/>
    <w:rsid w:val="007E67D3"/>
    <w:rsid w:val="007E67DC"/>
    <w:rsid w:val="007E6AE2"/>
    <w:rsid w:val="007F0486"/>
    <w:rsid w:val="007F4E52"/>
    <w:rsid w:val="007F6132"/>
    <w:rsid w:val="007F74D5"/>
    <w:rsid w:val="007F7867"/>
    <w:rsid w:val="007F79BC"/>
    <w:rsid w:val="00800A60"/>
    <w:rsid w:val="00800D32"/>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47A74"/>
    <w:rsid w:val="00850FA2"/>
    <w:rsid w:val="00851148"/>
    <w:rsid w:val="00853CEE"/>
    <w:rsid w:val="00853DCB"/>
    <w:rsid w:val="00853F99"/>
    <w:rsid w:val="0085504D"/>
    <w:rsid w:val="00857702"/>
    <w:rsid w:val="00857915"/>
    <w:rsid w:val="00860938"/>
    <w:rsid w:val="00860E43"/>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187B"/>
    <w:rsid w:val="00892986"/>
    <w:rsid w:val="00897161"/>
    <w:rsid w:val="008A227C"/>
    <w:rsid w:val="008A444C"/>
    <w:rsid w:val="008A4D32"/>
    <w:rsid w:val="008A6620"/>
    <w:rsid w:val="008A68EF"/>
    <w:rsid w:val="008B0695"/>
    <w:rsid w:val="008B0C3C"/>
    <w:rsid w:val="008B13EC"/>
    <w:rsid w:val="008B1640"/>
    <w:rsid w:val="008B1DEA"/>
    <w:rsid w:val="008B288F"/>
    <w:rsid w:val="008B3027"/>
    <w:rsid w:val="008B4CCC"/>
    <w:rsid w:val="008B52B8"/>
    <w:rsid w:val="008B5ADB"/>
    <w:rsid w:val="008B7805"/>
    <w:rsid w:val="008C1902"/>
    <w:rsid w:val="008C2045"/>
    <w:rsid w:val="008C3125"/>
    <w:rsid w:val="008C5574"/>
    <w:rsid w:val="008C5B0E"/>
    <w:rsid w:val="008C68F3"/>
    <w:rsid w:val="008C6AAF"/>
    <w:rsid w:val="008C6AD8"/>
    <w:rsid w:val="008C702C"/>
    <w:rsid w:val="008C7B58"/>
    <w:rsid w:val="008D0187"/>
    <w:rsid w:val="008D07DB"/>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513"/>
    <w:rsid w:val="008F0DA1"/>
    <w:rsid w:val="008F141D"/>
    <w:rsid w:val="008F4DCC"/>
    <w:rsid w:val="008F5FC7"/>
    <w:rsid w:val="009003D2"/>
    <w:rsid w:val="009006B5"/>
    <w:rsid w:val="00900EB4"/>
    <w:rsid w:val="00901B00"/>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28A8"/>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5721F"/>
    <w:rsid w:val="009604DC"/>
    <w:rsid w:val="00960B4F"/>
    <w:rsid w:val="00960D03"/>
    <w:rsid w:val="00966BD1"/>
    <w:rsid w:val="00967416"/>
    <w:rsid w:val="00967909"/>
    <w:rsid w:val="00970344"/>
    <w:rsid w:val="009723AF"/>
    <w:rsid w:val="009741BD"/>
    <w:rsid w:val="00975088"/>
    <w:rsid w:val="00975DC8"/>
    <w:rsid w:val="00976781"/>
    <w:rsid w:val="00982A54"/>
    <w:rsid w:val="00982DA4"/>
    <w:rsid w:val="0098474C"/>
    <w:rsid w:val="0098686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717"/>
    <w:rsid w:val="009B2897"/>
    <w:rsid w:val="009B55E8"/>
    <w:rsid w:val="009B5680"/>
    <w:rsid w:val="009B7267"/>
    <w:rsid w:val="009B7F50"/>
    <w:rsid w:val="009C1A83"/>
    <w:rsid w:val="009C6B39"/>
    <w:rsid w:val="009C6EAE"/>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666"/>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B1D"/>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682B"/>
    <w:rsid w:val="00A3702F"/>
    <w:rsid w:val="00A411D5"/>
    <w:rsid w:val="00A41F73"/>
    <w:rsid w:val="00A42B95"/>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3E4"/>
    <w:rsid w:val="00A86A37"/>
    <w:rsid w:val="00A8724B"/>
    <w:rsid w:val="00A90251"/>
    <w:rsid w:val="00A90EC6"/>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235"/>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D7C24"/>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89C"/>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4CE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C4D2F"/>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2"/>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10C6"/>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424"/>
    <w:rsid w:val="00CA0793"/>
    <w:rsid w:val="00CA089D"/>
    <w:rsid w:val="00CA16FE"/>
    <w:rsid w:val="00CA3A64"/>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A61"/>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5B03"/>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0979"/>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36843"/>
    <w:rsid w:val="00D41D8A"/>
    <w:rsid w:val="00D42D2F"/>
    <w:rsid w:val="00D433C9"/>
    <w:rsid w:val="00D4424F"/>
    <w:rsid w:val="00D44920"/>
    <w:rsid w:val="00D4546E"/>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832"/>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413F"/>
    <w:rsid w:val="00D84534"/>
    <w:rsid w:val="00D87241"/>
    <w:rsid w:val="00D87CC8"/>
    <w:rsid w:val="00D90C04"/>
    <w:rsid w:val="00D910AD"/>
    <w:rsid w:val="00D91567"/>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5D5C"/>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5039"/>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3B5"/>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1A3"/>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12C"/>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1D97"/>
    <w:rsid w:val="00EF561A"/>
    <w:rsid w:val="00EF628C"/>
    <w:rsid w:val="00F0028D"/>
    <w:rsid w:val="00F011AD"/>
    <w:rsid w:val="00F01214"/>
    <w:rsid w:val="00F01C3D"/>
    <w:rsid w:val="00F01E75"/>
    <w:rsid w:val="00F0224F"/>
    <w:rsid w:val="00F04B45"/>
    <w:rsid w:val="00F056D6"/>
    <w:rsid w:val="00F11138"/>
    <w:rsid w:val="00F114AD"/>
    <w:rsid w:val="00F11653"/>
    <w:rsid w:val="00F11848"/>
    <w:rsid w:val="00F12BDB"/>
    <w:rsid w:val="00F15C80"/>
    <w:rsid w:val="00F16394"/>
    <w:rsid w:val="00F173AA"/>
    <w:rsid w:val="00F17464"/>
    <w:rsid w:val="00F20593"/>
    <w:rsid w:val="00F2112E"/>
    <w:rsid w:val="00F2241D"/>
    <w:rsid w:val="00F22F57"/>
    <w:rsid w:val="00F23650"/>
    <w:rsid w:val="00F24C32"/>
    <w:rsid w:val="00F2605C"/>
    <w:rsid w:val="00F2787B"/>
    <w:rsid w:val="00F30D48"/>
    <w:rsid w:val="00F33D4D"/>
    <w:rsid w:val="00F34F4D"/>
    <w:rsid w:val="00F36C40"/>
    <w:rsid w:val="00F409E2"/>
    <w:rsid w:val="00F42445"/>
    <w:rsid w:val="00F429A1"/>
    <w:rsid w:val="00F43EB4"/>
    <w:rsid w:val="00F4466D"/>
    <w:rsid w:val="00F466BB"/>
    <w:rsid w:val="00F506CC"/>
    <w:rsid w:val="00F513F5"/>
    <w:rsid w:val="00F51EA7"/>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86DC2"/>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314E"/>
    <w:rsid w:val="00FF4229"/>
    <w:rsid w:val="00FF4425"/>
    <w:rsid w:val="00FF49AD"/>
    <w:rsid w:val="00FF4D22"/>
    <w:rsid w:val="00FF59DF"/>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2">
    <w:name w:val="Puce 2"/>
    <w:basedOn w:val="Normal"/>
    <w:next w:val="Normal"/>
    <w:qFormat/>
    <w:rsid w:val="005F336C"/>
    <w:pPr>
      <w:numPr>
        <w:numId w:val="33"/>
      </w:numPr>
      <w:spacing w:before="40" w:after="40"/>
      <w:ind w:left="284"/>
    </w:pPr>
    <w:rPr>
      <w:rFonts w:eastAsia="MS Mincho" w:cs="Arial"/>
      <w:bCs/>
      <w:color w:val="000000"/>
      <w:sz w:val="22"/>
      <w:szCs w:val="22"/>
      <w:lang w:val="en-GB"/>
    </w:rPr>
  </w:style>
  <w:style w:type="paragraph" w:styleId="NoSpacing">
    <w:name w:val="No Spacing"/>
    <w:uiPriority w:val="1"/>
    <w:qFormat/>
    <w:rsid w:val="00CA3A64"/>
    <w:rPr>
      <w:rFonts w:asciiTheme="minorHAnsi" w:eastAsiaTheme="minorHAnsi" w:hAnsiTheme="minorHAnsi" w:cstheme="minorBidi"/>
      <w:lang w:val="en-GB"/>
    </w:rPr>
  </w:style>
  <w:style w:type="paragraph" w:styleId="Revision">
    <w:name w:val="Revision"/>
    <w:hidden/>
    <w:uiPriority w:val="99"/>
    <w:semiHidden/>
    <w:rsid w:val="00125295"/>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97096092">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97304894">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3F9573A8B354D8A2472F8C4FFE445" ma:contentTypeVersion="4" ma:contentTypeDescription="Create a new document." ma:contentTypeScope="" ma:versionID="823ebfb805d49bb3a606dce50c956444">
  <xsd:schema xmlns:xsd="http://www.w3.org/2001/XMLSchema" xmlns:xs="http://www.w3.org/2001/XMLSchema" xmlns:p="http://schemas.microsoft.com/office/2006/metadata/properties" xmlns:ns2="1f64df76-b7ee-4a9a-9d75-5d924beef8c9" targetNamespace="http://schemas.microsoft.com/office/2006/metadata/properties" ma:root="true" ma:fieldsID="4ee093add480dbd9843b3dfbf041056b" ns2:_="">
    <xsd:import namespace="1f64df76-b7ee-4a9a-9d75-5d924beef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4df76-b7ee-4a9a-9d75-5d924bee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F333-3AE7-4FAD-BFD9-338460F7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4df76-b7ee-4a9a-9d75-5d924beef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Lilian S H Morrison</cp:lastModifiedBy>
  <cp:revision>3</cp:revision>
  <cp:lastPrinted>2022-12-15T15:07:00Z</cp:lastPrinted>
  <dcterms:created xsi:type="dcterms:W3CDTF">2024-04-11T14:06:00Z</dcterms:created>
  <dcterms:modified xsi:type="dcterms:W3CDTF">2024-04-11T14:07:00Z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0x0101003193F9573A8B354D8A2472F8C4FFE445</vt:lpwstr>
  </property>
  <property fmtid="{D5CDD505-2E9C-101B-9397-08002B2CF9AE}" pid="13" name="MSIP_Label_6006ffbe-48f7-419f-8256-d60b01d11e95_Enabled">
    <vt:lpwstr>true</vt:lpwstr>
  </property>
  <property fmtid="{D5CDD505-2E9C-101B-9397-08002B2CF9AE}" pid="14" name="MSIP_Label_6006ffbe-48f7-419f-8256-d60b01d11e95_SetDate">
    <vt:lpwstr>2022-12-13T12:54:13Z</vt:lpwstr>
  </property>
  <property fmtid="{D5CDD505-2E9C-101B-9397-08002B2CF9AE}" pid="15" name="MSIP_Label_6006ffbe-48f7-419f-8256-d60b01d11e95_Method">
    <vt:lpwstr>Privileged</vt:lpwstr>
  </property>
  <property fmtid="{D5CDD505-2E9C-101B-9397-08002B2CF9AE}" pid="16" name="MSIP_Label_6006ffbe-48f7-419f-8256-d60b01d11e95_Name">
    <vt:lpwstr>Not Marked</vt:lpwstr>
  </property>
  <property fmtid="{D5CDD505-2E9C-101B-9397-08002B2CF9AE}" pid="17" name="MSIP_Label_6006ffbe-48f7-419f-8256-d60b01d11e95_SiteId">
    <vt:lpwstr>abf819d6-d924-423a-a845-efba8c945c04</vt:lpwstr>
  </property>
  <property fmtid="{D5CDD505-2E9C-101B-9397-08002B2CF9AE}" pid="18" name="MSIP_Label_6006ffbe-48f7-419f-8256-d60b01d11e95_ActionId">
    <vt:lpwstr>502347ef-4d6c-492b-a303-4666ba12a408</vt:lpwstr>
  </property>
  <property fmtid="{D5CDD505-2E9C-101B-9397-08002B2CF9AE}" pid="19" name="MSIP_Label_6006ffbe-48f7-419f-8256-d60b01d11e95_ContentBits">
    <vt:lpwstr>0</vt:lpwstr>
  </property>
</Properties>
</file>