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2DCC"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151A422" wp14:editId="7412782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3AEF33"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D12EB">
                              <w:rPr>
                                <w:color w:val="FFFFFF"/>
                                <w:sz w:val="44"/>
                                <w:szCs w:val="44"/>
                                <w:lang w:val="en-AU"/>
                              </w:rPr>
                              <w:t>Fire Maintenance Operative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151A42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33AEF33"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D12EB">
                        <w:rPr>
                          <w:color w:val="FFFFFF"/>
                          <w:sz w:val="44"/>
                          <w:szCs w:val="44"/>
                          <w:lang w:val="en-AU"/>
                        </w:rPr>
                        <w:t>Fire Maintenance Operative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3994FA9" wp14:editId="2B91BCD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03898E5" w14:textId="77777777" w:rsidR="00366A73" w:rsidRPr="00366A73" w:rsidRDefault="00366A73" w:rsidP="00366A73"/>
    <w:p w14:paraId="364E3BFE" w14:textId="77777777" w:rsidR="00366A73" w:rsidRPr="00366A73" w:rsidRDefault="00366A73" w:rsidP="00366A73"/>
    <w:p w14:paraId="72605EF4" w14:textId="77777777" w:rsidR="00366A73" w:rsidRPr="00366A73" w:rsidRDefault="00366A73" w:rsidP="00366A73"/>
    <w:p w14:paraId="7627B51E" w14:textId="77777777" w:rsidR="00366A73" w:rsidRPr="00366A73" w:rsidRDefault="00366A73" w:rsidP="00366A73"/>
    <w:p w14:paraId="6C5C311D" w14:textId="77777777" w:rsidR="00366A73" w:rsidRDefault="00366A73" w:rsidP="00366A73"/>
    <w:p w14:paraId="27D5110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999923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3FC391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E276D50" w14:textId="6E91168B" w:rsidR="00366A73" w:rsidRPr="00876EDD" w:rsidRDefault="0070089F" w:rsidP="00161F93">
            <w:pPr>
              <w:spacing w:before="20" w:after="20"/>
              <w:jc w:val="left"/>
              <w:rPr>
                <w:rFonts w:cs="Arial"/>
                <w:color w:val="000000"/>
                <w:szCs w:val="20"/>
              </w:rPr>
            </w:pPr>
            <w:r>
              <w:rPr>
                <w:rFonts w:cs="Arial"/>
                <w:color w:val="000000"/>
                <w:szCs w:val="20"/>
              </w:rPr>
              <w:t>Sodexo Government</w:t>
            </w:r>
            <w:r w:rsidR="00971734">
              <w:rPr>
                <w:rFonts w:cs="Arial"/>
                <w:color w:val="000000"/>
                <w:szCs w:val="20"/>
              </w:rPr>
              <w:t xml:space="preserve"> – Facilities Management</w:t>
            </w:r>
          </w:p>
        </w:tc>
      </w:tr>
      <w:tr w:rsidR="00366A73" w:rsidRPr="00315425" w14:paraId="79CEA9B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8B477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140461D" w14:textId="55327284" w:rsidR="00366A73" w:rsidRPr="00CC21AB" w:rsidRDefault="00B85C4F" w:rsidP="00161F93">
            <w:pPr>
              <w:pStyle w:val="Heading2"/>
              <w:rPr>
                <w:lang w:val="en-CA"/>
              </w:rPr>
            </w:pPr>
            <w:r>
              <w:rPr>
                <w:rFonts w:cs="Arial"/>
                <w:color w:val="333333"/>
                <w:sz w:val="19"/>
                <w:szCs w:val="19"/>
                <w:lang w:val="en" w:eastAsia="en-GB"/>
              </w:rPr>
              <w:t xml:space="preserve"> </w:t>
            </w:r>
            <w:r w:rsidR="005D12EB">
              <w:rPr>
                <w:rFonts w:cs="Arial"/>
                <w:color w:val="333333"/>
                <w:sz w:val="19"/>
                <w:szCs w:val="19"/>
                <w:lang w:val="en" w:eastAsia="en-GB"/>
              </w:rPr>
              <w:t>Fire Maintenance Operative</w:t>
            </w:r>
          </w:p>
        </w:tc>
      </w:tr>
      <w:tr w:rsidR="00366A73" w:rsidRPr="00315425" w14:paraId="6FE766B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852A46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5790CA8" w14:textId="77777777" w:rsidR="00366A73" w:rsidRPr="00876EDD" w:rsidRDefault="00366A73" w:rsidP="00161F93">
            <w:pPr>
              <w:spacing w:before="20" w:after="20"/>
              <w:jc w:val="left"/>
              <w:rPr>
                <w:rFonts w:cs="Arial"/>
                <w:color w:val="000000"/>
                <w:szCs w:val="20"/>
              </w:rPr>
            </w:pPr>
          </w:p>
        </w:tc>
      </w:tr>
      <w:tr w:rsidR="00366A73" w:rsidRPr="00315425" w14:paraId="64F43C2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5B701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DE7E977" w14:textId="5817F5FF" w:rsidR="00366A73" w:rsidRDefault="0089382B" w:rsidP="00161F93">
            <w:pPr>
              <w:spacing w:before="20" w:after="20"/>
              <w:jc w:val="left"/>
              <w:rPr>
                <w:rFonts w:cs="Arial"/>
                <w:color w:val="000000"/>
                <w:szCs w:val="20"/>
              </w:rPr>
            </w:pPr>
            <w:r>
              <w:rPr>
                <w:rFonts w:cs="Arial"/>
                <w:color w:val="000000"/>
                <w:szCs w:val="20"/>
              </w:rPr>
              <w:t>May 25</w:t>
            </w:r>
          </w:p>
        </w:tc>
      </w:tr>
      <w:tr w:rsidR="00366A73" w:rsidRPr="00315425" w14:paraId="375EFF4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8B5117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56BE5E3" w14:textId="385474A1" w:rsidR="00366A73" w:rsidRPr="00876EDD" w:rsidRDefault="001B029C" w:rsidP="00366A73">
            <w:pPr>
              <w:spacing w:before="20" w:after="20"/>
              <w:jc w:val="left"/>
              <w:rPr>
                <w:rFonts w:cs="Arial"/>
                <w:color w:val="000000"/>
                <w:szCs w:val="20"/>
              </w:rPr>
            </w:pPr>
            <w:r>
              <w:rPr>
                <w:rFonts w:cs="Arial"/>
                <w:color w:val="000000"/>
                <w:szCs w:val="20"/>
              </w:rPr>
              <w:t xml:space="preserve">Technical Services </w:t>
            </w:r>
            <w:r w:rsidR="0089382B">
              <w:rPr>
                <w:rFonts w:cs="Arial"/>
                <w:color w:val="000000"/>
                <w:szCs w:val="20"/>
              </w:rPr>
              <w:t>M</w:t>
            </w:r>
            <w:r>
              <w:rPr>
                <w:rFonts w:cs="Arial"/>
                <w:color w:val="000000"/>
                <w:szCs w:val="20"/>
              </w:rPr>
              <w:t xml:space="preserve">anager - </w:t>
            </w:r>
            <w:r w:rsidR="0032648D">
              <w:rPr>
                <w:rFonts w:cs="Arial"/>
                <w:color w:val="000000"/>
                <w:szCs w:val="20"/>
              </w:rPr>
              <w:t xml:space="preserve">Maintenance Supervisor </w:t>
            </w:r>
          </w:p>
        </w:tc>
      </w:tr>
      <w:tr w:rsidR="00366A73" w:rsidRPr="00315425" w14:paraId="327C6CB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273D0A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019A284" w14:textId="48997EF5" w:rsidR="00366A73" w:rsidRDefault="0032648D" w:rsidP="00366A73">
            <w:pPr>
              <w:spacing w:before="20" w:after="20"/>
              <w:jc w:val="left"/>
              <w:rPr>
                <w:rFonts w:cs="Arial"/>
                <w:color w:val="000000"/>
                <w:szCs w:val="20"/>
              </w:rPr>
            </w:pPr>
            <w:r>
              <w:rPr>
                <w:rFonts w:cs="Arial"/>
                <w:color w:val="000000"/>
                <w:szCs w:val="20"/>
              </w:rPr>
              <w:t>Deputy Head of Facilities Management</w:t>
            </w:r>
          </w:p>
        </w:tc>
      </w:tr>
      <w:tr w:rsidR="00366A73" w:rsidRPr="00315425" w14:paraId="08B845D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A64266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F227A3D" w14:textId="18D5B076" w:rsidR="00366A73" w:rsidRDefault="00B32196" w:rsidP="00161F93">
            <w:pPr>
              <w:spacing w:before="20" w:after="20"/>
              <w:jc w:val="left"/>
              <w:rPr>
                <w:rFonts w:cs="Arial"/>
                <w:color w:val="000000"/>
                <w:szCs w:val="20"/>
              </w:rPr>
            </w:pPr>
            <w:r>
              <w:rPr>
                <w:rFonts w:cs="Arial"/>
                <w:color w:val="000000"/>
                <w:szCs w:val="20"/>
              </w:rPr>
              <w:t xml:space="preserve">HMP </w:t>
            </w:r>
            <w:r w:rsidR="0032648D">
              <w:rPr>
                <w:rFonts w:cs="Arial"/>
                <w:color w:val="000000"/>
                <w:szCs w:val="20"/>
              </w:rPr>
              <w:t>Northumberland</w:t>
            </w:r>
          </w:p>
        </w:tc>
      </w:tr>
      <w:tr w:rsidR="00366A73" w:rsidRPr="00315425" w14:paraId="73CCC33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05AF343" w14:textId="77777777" w:rsidR="00366A73" w:rsidRDefault="00366A73" w:rsidP="00161F93">
            <w:pPr>
              <w:jc w:val="left"/>
              <w:rPr>
                <w:rFonts w:cs="Arial"/>
                <w:sz w:val="10"/>
                <w:szCs w:val="20"/>
              </w:rPr>
            </w:pPr>
          </w:p>
          <w:p w14:paraId="5C331BBE" w14:textId="77777777" w:rsidR="00B32196" w:rsidRDefault="00B32196" w:rsidP="00161F93">
            <w:pPr>
              <w:jc w:val="left"/>
              <w:rPr>
                <w:rFonts w:cs="Arial"/>
                <w:sz w:val="10"/>
                <w:szCs w:val="20"/>
              </w:rPr>
            </w:pPr>
          </w:p>
          <w:p w14:paraId="2FBC3006" w14:textId="77777777" w:rsidR="00B32196" w:rsidRDefault="00B32196" w:rsidP="00161F93">
            <w:pPr>
              <w:jc w:val="left"/>
              <w:rPr>
                <w:rFonts w:cs="Arial"/>
                <w:sz w:val="10"/>
                <w:szCs w:val="20"/>
              </w:rPr>
            </w:pPr>
          </w:p>
          <w:p w14:paraId="618B3483" w14:textId="77777777" w:rsidR="00B32196" w:rsidRDefault="00B32196" w:rsidP="00161F93">
            <w:pPr>
              <w:jc w:val="left"/>
              <w:rPr>
                <w:rFonts w:cs="Arial"/>
                <w:sz w:val="10"/>
                <w:szCs w:val="20"/>
              </w:rPr>
            </w:pPr>
          </w:p>
          <w:p w14:paraId="346A79BB" w14:textId="77777777" w:rsidR="00366A73" w:rsidRPr="00315425" w:rsidRDefault="00366A73" w:rsidP="00161F93">
            <w:pPr>
              <w:jc w:val="left"/>
              <w:rPr>
                <w:rFonts w:cs="Arial"/>
                <w:sz w:val="10"/>
                <w:szCs w:val="20"/>
              </w:rPr>
            </w:pPr>
          </w:p>
        </w:tc>
      </w:tr>
      <w:tr w:rsidR="00366A73" w:rsidRPr="00315425" w14:paraId="4C1AFFEB"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16ADFD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0E4D201"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2D8C405" w14:textId="2B24B4DF" w:rsidR="00745A24" w:rsidRPr="00F479E6" w:rsidRDefault="00A374CF" w:rsidP="00F479E6">
            <w:pPr>
              <w:pStyle w:val="Puces4"/>
              <w:numPr>
                <w:ilvl w:val="0"/>
                <w:numId w:val="2"/>
              </w:numPr>
              <w:rPr>
                <w:color w:val="000000" w:themeColor="text1"/>
              </w:rPr>
            </w:pPr>
            <w:r>
              <w:rPr>
                <w:color w:val="000000" w:themeColor="text1"/>
              </w:rPr>
              <w:t xml:space="preserve">To carry </w:t>
            </w:r>
            <w:r w:rsidR="00B57F1D">
              <w:rPr>
                <w:color w:val="000000" w:themeColor="text1"/>
              </w:rPr>
              <w:t xml:space="preserve">out various </w:t>
            </w:r>
            <w:r w:rsidR="009643BB">
              <w:rPr>
                <w:color w:val="000000" w:themeColor="text1"/>
              </w:rPr>
              <w:t xml:space="preserve">low-level </w:t>
            </w:r>
            <w:r w:rsidR="00973ABD">
              <w:rPr>
                <w:color w:val="000000" w:themeColor="text1"/>
              </w:rPr>
              <w:t>f</w:t>
            </w:r>
            <w:r w:rsidR="00B57F1D">
              <w:rPr>
                <w:color w:val="000000" w:themeColor="text1"/>
              </w:rPr>
              <w:t xml:space="preserve">ire </w:t>
            </w:r>
            <w:r w:rsidR="00973ABD">
              <w:rPr>
                <w:color w:val="000000" w:themeColor="text1"/>
              </w:rPr>
              <w:t>s</w:t>
            </w:r>
            <w:r w:rsidR="00B57F1D">
              <w:rPr>
                <w:color w:val="000000" w:themeColor="text1"/>
              </w:rPr>
              <w:t xml:space="preserve">afety </w:t>
            </w:r>
            <w:r w:rsidR="0032648D">
              <w:rPr>
                <w:color w:val="000000" w:themeColor="text1"/>
              </w:rPr>
              <w:t>m</w:t>
            </w:r>
            <w:r w:rsidR="00B57F1D">
              <w:rPr>
                <w:color w:val="000000" w:themeColor="text1"/>
              </w:rPr>
              <w:t>aintenance</w:t>
            </w:r>
            <w:r w:rsidR="00973ABD">
              <w:rPr>
                <w:color w:val="000000" w:themeColor="text1"/>
              </w:rPr>
              <w:t>,</w:t>
            </w:r>
            <w:r w:rsidR="00B57F1D">
              <w:rPr>
                <w:color w:val="000000" w:themeColor="text1"/>
              </w:rPr>
              <w:t xml:space="preserve"> </w:t>
            </w:r>
            <w:r w:rsidR="0032648D">
              <w:rPr>
                <w:color w:val="000000" w:themeColor="text1"/>
              </w:rPr>
              <w:t>r</w:t>
            </w:r>
            <w:r w:rsidR="00B57F1D">
              <w:rPr>
                <w:color w:val="000000" w:themeColor="text1"/>
              </w:rPr>
              <w:t xml:space="preserve">epairs </w:t>
            </w:r>
            <w:r>
              <w:rPr>
                <w:color w:val="000000" w:themeColor="text1"/>
              </w:rPr>
              <w:t xml:space="preserve">and equipment checks, </w:t>
            </w:r>
            <w:r w:rsidR="00B57F1D">
              <w:rPr>
                <w:color w:val="000000" w:themeColor="text1"/>
              </w:rPr>
              <w:t xml:space="preserve">to </w:t>
            </w:r>
            <w:r w:rsidR="009643BB">
              <w:rPr>
                <w:color w:val="000000" w:themeColor="text1"/>
              </w:rPr>
              <w:t xml:space="preserve">contribute to providing and </w:t>
            </w:r>
            <w:r w:rsidR="00B57F1D">
              <w:rPr>
                <w:color w:val="000000" w:themeColor="text1"/>
              </w:rPr>
              <w:t>ensur</w:t>
            </w:r>
            <w:r w:rsidR="009643BB">
              <w:rPr>
                <w:color w:val="000000" w:themeColor="text1"/>
              </w:rPr>
              <w:t xml:space="preserve">ing a safe </w:t>
            </w:r>
            <w:proofErr w:type="gramStart"/>
            <w:r w:rsidR="009643BB">
              <w:rPr>
                <w:color w:val="000000" w:themeColor="text1"/>
              </w:rPr>
              <w:t>environment  in</w:t>
            </w:r>
            <w:proofErr w:type="gramEnd"/>
            <w:r w:rsidR="009643BB">
              <w:rPr>
                <w:color w:val="000000" w:themeColor="text1"/>
              </w:rPr>
              <w:t xml:space="preserve"> HMP Northumberland</w:t>
            </w:r>
            <w:r w:rsidR="00B57F1D">
              <w:rPr>
                <w:color w:val="000000" w:themeColor="text1"/>
              </w:rPr>
              <w:t>.</w:t>
            </w:r>
          </w:p>
        </w:tc>
      </w:tr>
      <w:tr w:rsidR="00366A73" w:rsidRPr="00315425" w14:paraId="15B911B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5593034" w14:textId="77777777" w:rsidR="00366A73" w:rsidRDefault="00366A73" w:rsidP="00161F93">
            <w:pPr>
              <w:jc w:val="left"/>
              <w:rPr>
                <w:rFonts w:cs="Arial"/>
                <w:sz w:val="10"/>
                <w:szCs w:val="20"/>
              </w:rPr>
            </w:pPr>
          </w:p>
          <w:p w14:paraId="399B0B70" w14:textId="77777777" w:rsidR="00366A73" w:rsidRDefault="00366A73" w:rsidP="00161F93">
            <w:pPr>
              <w:jc w:val="left"/>
              <w:rPr>
                <w:rFonts w:cs="Arial"/>
                <w:sz w:val="10"/>
                <w:szCs w:val="20"/>
              </w:rPr>
            </w:pPr>
          </w:p>
          <w:p w14:paraId="0C12ABA5" w14:textId="77777777" w:rsidR="00B32196" w:rsidRDefault="00B32196" w:rsidP="00161F93">
            <w:pPr>
              <w:jc w:val="left"/>
              <w:rPr>
                <w:rFonts w:cs="Arial"/>
                <w:sz w:val="10"/>
                <w:szCs w:val="20"/>
              </w:rPr>
            </w:pPr>
          </w:p>
          <w:p w14:paraId="434F9842" w14:textId="77777777" w:rsidR="00B32196" w:rsidRDefault="00B32196" w:rsidP="00161F93">
            <w:pPr>
              <w:jc w:val="left"/>
              <w:rPr>
                <w:rFonts w:cs="Arial"/>
                <w:sz w:val="10"/>
                <w:szCs w:val="20"/>
              </w:rPr>
            </w:pPr>
          </w:p>
          <w:p w14:paraId="5F90E21C" w14:textId="77777777" w:rsidR="00B32196" w:rsidRDefault="00B32196" w:rsidP="00161F93">
            <w:pPr>
              <w:jc w:val="left"/>
              <w:rPr>
                <w:rFonts w:cs="Arial"/>
                <w:sz w:val="10"/>
                <w:szCs w:val="20"/>
              </w:rPr>
            </w:pPr>
          </w:p>
          <w:p w14:paraId="543F269C" w14:textId="77777777" w:rsidR="00B32196" w:rsidRPr="00315425" w:rsidRDefault="00B32196" w:rsidP="00161F93">
            <w:pPr>
              <w:jc w:val="left"/>
              <w:rPr>
                <w:rFonts w:cs="Arial"/>
                <w:sz w:val="10"/>
                <w:szCs w:val="20"/>
              </w:rPr>
            </w:pPr>
          </w:p>
        </w:tc>
      </w:tr>
      <w:tr w:rsidR="00366A73" w:rsidRPr="00315425" w14:paraId="63F6D347"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7E9EB5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922E5FB" w14:textId="77777777" w:rsidTr="00161F93">
        <w:trPr>
          <w:trHeight w:val="232"/>
        </w:trPr>
        <w:tc>
          <w:tcPr>
            <w:tcW w:w="1008" w:type="dxa"/>
            <w:vMerge w:val="restart"/>
            <w:tcBorders>
              <w:top w:val="dotted" w:sz="2" w:space="0" w:color="auto"/>
              <w:left w:val="single" w:sz="2" w:space="0" w:color="auto"/>
              <w:right w:val="nil"/>
            </w:tcBorders>
            <w:vAlign w:val="center"/>
          </w:tcPr>
          <w:p w14:paraId="0F14471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7F8710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1152FC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4D6A00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8C662B3"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DC50FF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C01831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10FE55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9DD6950"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0E1DD28B" w14:textId="77777777" w:rsidR="00366A73" w:rsidRPr="007C0E94" w:rsidRDefault="00366A73" w:rsidP="00161F93">
            <w:pPr>
              <w:rPr>
                <w:sz w:val="18"/>
                <w:szCs w:val="18"/>
              </w:rPr>
            </w:pPr>
            <w:r w:rsidRPr="007C0E94">
              <w:rPr>
                <w:sz w:val="18"/>
                <w:szCs w:val="18"/>
              </w:rPr>
              <w:t>tbc</w:t>
            </w:r>
          </w:p>
        </w:tc>
      </w:tr>
      <w:tr w:rsidR="00366A73" w:rsidRPr="007C0E94" w14:paraId="6A31A70C" w14:textId="77777777" w:rsidTr="00161F93">
        <w:trPr>
          <w:trHeight w:val="263"/>
        </w:trPr>
        <w:tc>
          <w:tcPr>
            <w:tcW w:w="1008" w:type="dxa"/>
            <w:vMerge/>
            <w:tcBorders>
              <w:left w:val="single" w:sz="2" w:space="0" w:color="auto"/>
              <w:right w:val="nil"/>
            </w:tcBorders>
            <w:vAlign w:val="center"/>
          </w:tcPr>
          <w:p w14:paraId="3ADD8C9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067AF2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4B8839B"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59D898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7B0FC8A" w14:textId="77777777" w:rsidR="00366A73" w:rsidRPr="007C0E94" w:rsidRDefault="00366A73" w:rsidP="00161F93">
            <w:pPr>
              <w:rPr>
                <w:sz w:val="18"/>
                <w:szCs w:val="18"/>
              </w:rPr>
            </w:pPr>
          </w:p>
        </w:tc>
        <w:tc>
          <w:tcPr>
            <w:tcW w:w="900" w:type="dxa"/>
            <w:vMerge/>
            <w:tcBorders>
              <w:left w:val="nil"/>
              <w:right w:val="nil"/>
            </w:tcBorders>
            <w:vAlign w:val="center"/>
          </w:tcPr>
          <w:p w14:paraId="5BD542C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F70984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D8F960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87BF63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6A0999B" w14:textId="77777777" w:rsidR="00366A73" w:rsidRPr="007C0E94" w:rsidRDefault="00366A73" w:rsidP="00161F93">
            <w:pPr>
              <w:rPr>
                <w:sz w:val="18"/>
                <w:szCs w:val="18"/>
              </w:rPr>
            </w:pPr>
          </w:p>
        </w:tc>
      </w:tr>
      <w:tr w:rsidR="00366A73" w:rsidRPr="007C0E94" w14:paraId="05D3D2F7" w14:textId="77777777" w:rsidTr="00161F93">
        <w:trPr>
          <w:trHeight w:val="263"/>
        </w:trPr>
        <w:tc>
          <w:tcPr>
            <w:tcW w:w="1008" w:type="dxa"/>
            <w:vMerge/>
            <w:tcBorders>
              <w:left w:val="single" w:sz="2" w:space="0" w:color="auto"/>
              <w:right w:val="nil"/>
            </w:tcBorders>
            <w:vAlign w:val="center"/>
          </w:tcPr>
          <w:p w14:paraId="0DE26C1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259D4C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4473AB"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C16226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83223CE" w14:textId="77777777" w:rsidR="00366A73" w:rsidRPr="007C0E94" w:rsidRDefault="00366A73" w:rsidP="00161F93">
            <w:pPr>
              <w:rPr>
                <w:sz w:val="18"/>
                <w:szCs w:val="18"/>
              </w:rPr>
            </w:pPr>
          </w:p>
        </w:tc>
        <w:tc>
          <w:tcPr>
            <w:tcW w:w="900" w:type="dxa"/>
            <w:vMerge/>
            <w:tcBorders>
              <w:left w:val="nil"/>
              <w:right w:val="nil"/>
            </w:tcBorders>
            <w:vAlign w:val="center"/>
          </w:tcPr>
          <w:p w14:paraId="169468A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67EDDAD"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C0B12F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FE41EE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D830140" w14:textId="77777777" w:rsidR="00366A73" w:rsidRPr="007C0E94" w:rsidRDefault="00366A73" w:rsidP="00161F93">
            <w:pPr>
              <w:rPr>
                <w:sz w:val="18"/>
                <w:szCs w:val="18"/>
              </w:rPr>
            </w:pPr>
            <w:r w:rsidRPr="007C0E94">
              <w:rPr>
                <w:sz w:val="18"/>
                <w:szCs w:val="18"/>
              </w:rPr>
              <w:t>tbc</w:t>
            </w:r>
          </w:p>
        </w:tc>
      </w:tr>
      <w:tr w:rsidR="00366A73" w:rsidRPr="007C0E94" w14:paraId="161ABDFC" w14:textId="77777777" w:rsidTr="00161F93">
        <w:trPr>
          <w:trHeight w:val="218"/>
        </w:trPr>
        <w:tc>
          <w:tcPr>
            <w:tcW w:w="1008" w:type="dxa"/>
            <w:vMerge/>
            <w:tcBorders>
              <w:left w:val="single" w:sz="2" w:space="0" w:color="auto"/>
              <w:bottom w:val="dotted" w:sz="4" w:space="0" w:color="auto"/>
              <w:right w:val="nil"/>
            </w:tcBorders>
            <w:vAlign w:val="center"/>
          </w:tcPr>
          <w:p w14:paraId="2A50F19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E523AD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3A7973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F617F8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A66811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9730C6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DB0667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358F91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759CBC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AEBE0C6" w14:textId="77777777" w:rsidR="00366A73" w:rsidRPr="007C0E94" w:rsidRDefault="00366A73" w:rsidP="00161F93">
            <w:pPr>
              <w:rPr>
                <w:sz w:val="18"/>
                <w:szCs w:val="18"/>
              </w:rPr>
            </w:pPr>
          </w:p>
        </w:tc>
      </w:tr>
      <w:tr w:rsidR="00366A73" w:rsidRPr="00FB6D69" w14:paraId="0E4A44C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AF72CEA"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782C19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23D6E98" w14:textId="77777777" w:rsidR="00B32196" w:rsidRDefault="00B32196" w:rsidP="00366A73">
      <w:pPr>
        <w:rPr>
          <w:sz w:val="18"/>
        </w:rPr>
      </w:pPr>
    </w:p>
    <w:p w14:paraId="19C89111" w14:textId="77777777" w:rsidR="00B32196" w:rsidRDefault="00B32196" w:rsidP="00366A73">
      <w:pPr>
        <w:rPr>
          <w:sz w:val="18"/>
        </w:rPr>
      </w:pPr>
    </w:p>
    <w:p w14:paraId="3E71F678"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1076C84" wp14:editId="64DAAB9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E2F18E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1076C8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E2F18E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9FD6A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509236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F5D3ED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0FB5D6D" w14:textId="77777777" w:rsidR="00366A73" w:rsidRPr="00315425" w:rsidRDefault="00366A73" w:rsidP="00366A73">
            <w:pPr>
              <w:jc w:val="center"/>
              <w:rPr>
                <w:rFonts w:cs="Arial"/>
                <w:b/>
                <w:sz w:val="4"/>
                <w:szCs w:val="20"/>
              </w:rPr>
            </w:pPr>
          </w:p>
          <w:p w14:paraId="663BE960" w14:textId="77777777" w:rsidR="00366A73" w:rsidRPr="00315425" w:rsidRDefault="00B57F1D" w:rsidP="00366A73">
            <w:pPr>
              <w:jc w:val="center"/>
              <w:rPr>
                <w:rFonts w:cs="Arial"/>
                <w:b/>
                <w:sz w:val="6"/>
                <w:szCs w:val="20"/>
              </w:rPr>
            </w:pPr>
            <w:r w:rsidRPr="00B57F1D">
              <w:rPr>
                <w:noProof/>
                <w:lang w:val="en-GB" w:eastAsia="en-GB"/>
              </w:rPr>
              <mc:AlternateContent>
                <mc:Choice Requires="wps">
                  <w:drawing>
                    <wp:anchor distT="0" distB="0" distL="114300" distR="114300" simplePos="0" relativeHeight="251672576" behindDoc="0" locked="0" layoutInCell="1" allowOverlap="1" wp14:anchorId="33F59D11" wp14:editId="70976D83">
                      <wp:simplePos x="0" y="0"/>
                      <wp:positionH relativeFrom="column">
                        <wp:posOffset>2037080</wp:posOffset>
                      </wp:positionH>
                      <wp:positionV relativeFrom="paragraph">
                        <wp:posOffset>-1270</wp:posOffset>
                      </wp:positionV>
                      <wp:extent cx="2333625" cy="249555"/>
                      <wp:effectExtent l="0" t="0" r="9525" b="0"/>
                      <wp:wrapNone/>
                      <wp:docPr id="8"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3625" cy="24955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A50A6A" w14:textId="77777777" w:rsidR="00B57F1D" w:rsidRPr="007953CF" w:rsidRDefault="00B57F1D" w:rsidP="00B57F1D">
                                  <w:pPr>
                                    <w:jc w:val="center"/>
                                    <w:rPr>
                                      <w:rFonts w:cs="Arial"/>
                                      <w:color w:val="FFFFFF"/>
                                    </w:rPr>
                                  </w:pPr>
                                  <w:r>
                                    <w:rPr>
                                      <w:rFonts w:cs="Arial"/>
                                      <w:color w:val="FFFFFF"/>
                                    </w:rPr>
                                    <w:t>Head of FM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3F59D11" id="Zone de texte 99" o:spid="_x0000_s1028" type="#_x0000_t202" style="position:absolute;left:0;text-align:left;margin-left:160.4pt;margin-top:-.1pt;width:183.7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" fillcolor="#2a295c" stroked="f" strokeweight=".5pt">
                      <v:path arrowok="t"/>
                      <v:textbox inset="0,2mm,0,0">
                        <w:txbxContent>
                          <w:p w14:paraId="01A50A6A" w14:textId="77777777" w:rsidR="00B57F1D" w:rsidRPr="007953CF" w:rsidRDefault="00B57F1D" w:rsidP="00B57F1D">
                            <w:pPr>
                              <w:jc w:val="center"/>
                              <w:rPr>
                                <w:rFonts w:cs="Arial"/>
                                <w:color w:val="FFFFFF"/>
                              </w:rPr>
                            </w:pPr>
                            <w:r>
                              <w:rPr>
                                <w:rFonts w:cs="Arial"/>
                                <w:color w:val="FFFFFF"/>
                              </w:rPr>
                              <w:t>Head of FM</w:t>
                            </w:r>
                          </w:p>
                        </w:txbxContent>
                      </v:textbox>
                    </v:shape>
                  </w:pict>
                </mc:Fallback>
              </mc:AlternateContent>
            </w:r>
          </w:p>
          <w:p w14:paraId="2374EC5B" w14:textId="77777777" w:rsidR="00B57F1D" w:rsidRDefault="00B57F1D" w:rsidP="00B32196">
            <w:pPr>
              <w:spacing w:after="40"/>
              <w:jc w:val="center"/>
              <w:rPr>
                <w:noProof/>
                <w:lang w:val="en-GB" w:eastAsia="en-GB"/>
              </w:rPr>
            </w:pPr>
          </w:p>
          <w:p w14:paraId="579C28C9" w14:textId="77777777" w:rsidR="00B57F1D" w:rsidRDefault="00B57F1D" w:rsidP="00B32196">
            <w:pPr>
              <w:spacing w:after="40"/>
              <w:jc w:val="center"/>
              <w:rPr>
                <w:noProof/>
                <w:lang w:val="en-GB" w:eastAsia="en-GB"/>
              </w:rPr>
            </w:pPr>
            <w:r w:rsidRPr="00B57F1D">
              <w:rPr>
                <w:noProof/>
                <w:lang w:val="en-GB" w:eastAsia="en-GB"/>
              </w:rPr>
              <mc:AlternateContent>
                <mc:Choice Requires="wps">
                  <w:drawing>
                    <wp:anchor distT="4294967295" distB="4294967295" distL="114300" distR="114300" simplePos="0" relativeHeight="251664383" behindDoc="0" locked="0" layoutInCell="1" allowOverlap="1" wp14:anchorId="7C5140B5" wp14:editId="542C655A">
                      <wp:simplePos x="0" y="0"/>
                      <wp:positionH relativeFrom="column">
                        <wp:posOffset>3121965</wp:posOffset>
                      </wp:positionH>
                      <wp:positionV relativeFrom="paragraph">
                        <wp:posOffset>-12344</wp:posOffset>
                      </wp:positionV>
                      <wp:extent cx="0" cy="1185062"/>
                      <wp:effectExtent l="0" t="0" r="19050" b="1524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5062"/>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4C0877D" id="Line 3" o:spid="_x0000_s1026" style="position:absolute;flip:y;z-index:25166438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5.8pt,-.95pt" to="245.8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" strokecolor="#65676a"/>
                  </w:pict>
                </mc:Fallback>
              </mc:AlternateContent>
            </w:r>
          </w:p>
          <w:p w14:paraId="1CD59D09" w14:textId="77777777" w:rsidR="00B57F1D" w:rsidRDefault="00B57F1D" w:rsidP="00B32196">
            <w:pPr>
              <w:spacing w:after="40"/>
              <w:jc w:val="center"/>
              <w:rPr>
                <w:noProof/>
                <w:lang w:val="en-GB" w:eastAsia="en-GB"/>
              </w:rPr>
            </w:pPr>
            <w:r w:rsidRPr="00B57F1D">
              <w:rPr>
                <w:noProof/>
                <w:lang w:val="en-GB" w:eastAsia="en-GB"/>
              </w:rPr>
              <mc:AlternateContent>
                <mc:Choice Requires="wps">
                  <w:drawing>
                    <wp:anchor distT="0" distB="0" distL="114300" distR="114300" simplePos="0" relativeHeight="251674624" behindDoc="0" locked="0" layoutInCell="1" allowOverlap="1" wp14:anchorId="46390270" wp14:editId="141F6D3D">
                      <wp:simplePos x="0" y="0"/>
                      <wp:positionH relativeFrom="column">
                        <wp:posOffset>2038985</wp:posOffset>
                      </wp:positionH>
                      <wp:positionV relativeFrom="paragraph">
                        <wp:posOffset>27940</wp:posOffset>
                      </wp:positionV>
                      <wp:extent cx="2333625" cy="248285"/>
                      <wp:effectExtent l="0" t="0" r="9525"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3625" cy="24828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F44CDB" w14:textId="77777777" w:rsidR="00B57F1D" w:rsidRPr="007953CF" w:rsidRDefault="00B57F1D" w:rsidP="00B57F1D">
                                  <w:pPr>
                                    <w:jc w:val="center"/>
                                    <w:rPr>
                                      <w:rFonts w:cs="Arial"/>
                                      <w:color w:val="FFFFFF"/>
                                    </w:rPr>
                                  </w:pPr>
                                  <w:r>
                                    <w:rPr>
                                      <w:rFonts w:cs="Arial"/>
                                      <w:color w:val="FFFFFF"/>
                                    </w:rPr>
                                    <w:t>Deputy Head of FM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6390270" id="Text Box 8" o:spid="_x0000_s1029" type="#_x0000_t202" style="position:absolute;left:0;text-align:left;margin-left:160.55pt;margin-top:2.2pt;width:183.75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" fillcolor="#2a295c" stroked="f" strokeweight=".5pt">
                      <v:path arrowok="t"/>
                      <v:textbox inset="0,2mm,0,0">
                        <w:txbxContent>
                          <w:p w14:paraId="4BF44CDB" w14:textId="77777777" w:rsidR="00B57F1D" w:rsidRPr="007953CF" w:rsidRDefault="00B57F1D" w:rsidP="00B57F1D">
                            <w:pPr>
                              <w:jc w:val="center"/>
                              <w:rPr>
                                <w:rFonts w:cs="Arial"/>
                                <w:color w:val="FFFFFF"/>
                              </w:rPr>
                            </w:pPr>
                            <w:r>
                              <w:rPr>
                                <w:rFonts w:cs="Arial"/>
                                <w:color w:val="FFFFFF"/>
                              </w:rPr>
                              <w:t>Deputy Head of FM</w:t>
                            </w:r>
                          </w:p>
                        </w:txbxContent>
                      </v:textbox>
                    </v:shape>
                  </w:pict>
                </mc:Fallback>
              </mc:AlternateContent>
            </w:r>
          </w:p>
          <w:p w14:paraId="49F618F8" w14:textId="77777777" w:rsidR="00B57F1D" w:rsidRDefault="00B57F1D" w:rsidP="00B32196">
            <w:pPr>
              <w:spacing w:after="40"/>
              <w:jc w:val="center"/>
              <w:rPr>
                <w:noProof/>
                <w:lang w:val="en-GB" w:eastAsia="en-GB"/>
              </w:rPr>
            </w:pPr>
          </w:p>
          <w:p w14:paraId="0128AC80" w14:textId="77777777" w:rsidR="00B57F1D" w:rsidRDefault="00B57F1D" w:rsidP="00B32196">
            <w:pPr>
              <w:spacing w:after="40"/>
              <w:jc w:val="center"/>
              <w:rPr>
                <w:noProof/>
                <w:lang w:val="en-GB" w:eastAsia="en-GB"/>
              </w:rPr>
            </w:pPr>
            <w:r w:rsidRPr="00B57F1D">
              <w:rPr>
                <w:noProof/>
                <w:lang w:val="en-GB" w:eastAsia="en-GB"/>
              </w:rPr>
              <mc:AlternateContent>
                <mc:Choice Requires="wps">
                  <w:drawing>
                    <wp:anchor distT="0" distB="0" distL="114300" distR="114300" simplePos="0" relativeHeight="251675648" behindDoc="0" locked="0" layoutInCell="1" allowOverlap="1" wp14:anchorId="14AE7BE1" wp14:editId="04D31B7E">
                      <wp:simplePos x="0" y="0"/>
                      <wp:positionH relativeFrom="column">
                        <wp:posOffset>2038985</wp:posOffset>
                      </wp:positionH>
                      <wp:positionV relativeFrom="paragraph">
                        <wp:posOffset>79375</wp:posOffset>
                      </wp:positionV>
                      <wp:extent cx="2333625" cy="248285"/>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3625" cy="24828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D994FA" w14:textId="77777777" w:rsidR="00B57F1D" w:rsidRPr="007953CF" w:rsidRDefault="00B57F1D" w:rsidP="00B57F1D">
                                  <w:pPr>
                                    <w:jc w:val="center"/>
                                    <w:rPr>
                                      <w:rFonts w:cs="Arial"/>
                                      <w:color w:val="FFFFFF"/>
                                    </w:rPr>
                                  </w:pPr>
                                  <w:r>
                                    <w:rPr>
                                      <w:rFonts w:cs="Arial"/>
                                      <w:color w:val="FFFFFF"/>
                                    </w:rPr>
                                    <w:t>Maintenance Supervisor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4AE7BE1" id="_x0000_s1030" type="#_x0000_t202" style="position:absolute;left:0;text-align:left;margin-left:160.55pt;margin-top:6.25pt;width:183.75pt;height:1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" fillcolor="#2a295c" stroked="f" strokeweight=".5pt">
                      <v:path arrowok="t"/>
                      <v:textbox inset="0,2mm,0,0">
                        <w:txbxContent>
                          <w:p w14:paraId="77D994FA" w14:textId="77777777" w:rsidR="00B57F1D" w:rsidRPr="007953CF" w:rsidRDefault="00B57F1D" w:rsidP="00B57F1D">
                            <w:pPr>
                              <w:jc w:val="center"/>
                              <w:rPr>
                                <w:rFonts w:cs="Arial"/>
                                <w:color w:val="FFFFFF"/>
                              </w:rPr>
                            </w:pPr>
                            <w:r>
                              <w:rPr>
                                <w:rFonts w:cs="Arial"/>
                                <w:color w:val="FFFFFF"/>
                              </w:rPr>
                              <w:t>Maintenance Supervisor</w:t>
                            </w:r>
                          </w:p>
                        </w:txbxContent>
                      </v:textbox>
                    </v:shape>
                  </w:pict>
                </mc:Fallback>
              </mc:AlternateContent>
            </w:r>
          </w:p>
          <w:p w14:paraId="106E6C24" w14:textId="77777777" w:rsidR="00B57F1D" w:rsidRDefault="00B57F1D" w:rsidP="00B32196">
            <w:pPr>
              <w:spacing w:after="40"/>
              <w:jc w:val="center"/>
              <w:rPr>
                <w:noProof/>
                <w:lang w:val="en-GB" w:eastAsia="en-GB"/>
              </w:rPr>
            </w:pPr>
          </w:p>
          <w:p w14:paraId="7737590C" w14:textId="77777777" w:rsidR="00B32196" w:rsidRPr="00D32ACA" w:rsidRDefault="00B57F1D" w:rsidP="00B32196">
            <w:pPr>
              <w:spacing w:after="40"/>
              <w:jc w:val="center"/>
              <w:rPr>
                <w:noProof/>
                <w:lang w:val="en-GB" w:eastAsia="en-GB"/>
              </w:rPr>
            </w:pPr>
            <w:r>
              <w:rPr>
                <w:rFonts w:ascii="Times New Roman" w:eastAsiaTheme="minorEastAsia" w:hAnsi="Times New Roman"/>
                <w:noProof/>
                <w:sz w:val="24"/>
                <w:lang w:val="en-GB" w:eastAsia="en-GB"/>
              </w:rPr>
              <mc:AlternateContent>
                <mc:Choice Requires="wps">
                  <w:drawing>
                    <wp:anchor distT="0" distB="0" distL="114300" distR="114300" simplePos="0" relativeHeight="251670528" behindDoc="0" locked="0" layoutInCell="1" allowOverlap="1" wp14:anchorId="31D25F74" wp14:editId="6EA4C532">
                      <wp:simplePos x="0" y="0"/>
                      <wp:positionH relativeFrom="column">
                        <wp:posOffset>2410460</wp:posOffset>
                      </wp:positionH>
                      <wp:positionV relativeFrom="paragraph">
                        <wp:posOffset>5874385</wp:posOffset>
                      </wp:positionV>
                      <wp:extent cx="2333625" cy="371475"/>
                      <wp:effectExtent l="0" t="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3625" cy="3714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4BB0C2" w14:textId="77777777" w:rsidR="00B57F1D" w:rsidRDefault="00B57F1D" w:rsidP="00B57F1D">
                                  <w:pPr>
                                    <w:jc w:val="center"/>
                                    <w:rPr>
                                      <w:rFonts w:cs="Arial"/>
                                      <w:color w:val="FFFFFF"/>
                                    </w:rPr>
                                  </w:pPr>
                                  <w:r>
                                    <w:rPr>
                                      <w:rFonts w:cs="Arial"/>
                                      <w:color w:val="FFFFFF"/>
                                    </w:rPr>
                                    <w:t>HRBP</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1D25F74" id="Text Box 17" o:spid="_x0000_s1031" type="#_x0000_t202" style="position:absolute;left:0;text-align:left;margin-left:189.8pt;margin-top:462.55pt;width:183.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" fillcolor="#2a295c" stroked="f" strokeweight=".5pt">
                      <v:path arrowok="t"/>
                      <v:textbox inset="0,2mm,0,0">
                        <w:txbxContent>
                          <w:p w14:paraId="214BB0C2" w14:textId="77777777" w:rsidR="00B57F1D" w:rsidRDefault="00B57F1D" w:rsidP="00B57F1D">
                            <w:pPr>
                              <w:jc w:val="center"/>
                              <w:rPr>
                                <w:rFonts w:cs="Arial"/>
                                <w:color w:val="FFFFFF"/>
                              </w:rPr>
                            </w:pPr>
                            <w:r>
                              <w:rPr>
                                <w:rFonts w:cs="Arial"/>
                                <w:color w:val="FFFFFF"/>
                              </w:rPr>
                              <w:t>HRBP</w:t>
                            </w:r>
                          </w:p>
                        </w:txbxContent>
                      </v:textbox>
                    </v:shape>
                  </w:pict>
                </mc:Fallback>
              </mc:AlternateContent>
            </w:r>
          </w:p>
          <w:p w14:paraId="21602100" w14:textId="77777777" w:rsidR="00B32196" w:rsidRPr="00D32ACA" w:rsidRDefault="00B57F1D" w:rsidP="00B32196">
            <w:pPr>
              <w:spacing w:after="40"/>
              <w:jc w:val="center"/>
              <w:rPr>
                <w:noProof/>
                <w:lang w:val="en-GB" w:eastAsia="en-GB"/>
              </w:rPr>
            </w:pPr>
            <w:r w:rsidRPr="00B57F1D">
              <w:rPr>
                <w:noProof/>
                <w:lang w:val="en-GB" w:eastAsia="en-GB"/>
              </w:rPr>
              <mc:AlternateContent>
                <mc:Choice Requires="wps">
                  <w:drawing>
                    <wp:anchor distT="0" distB="0" distL="114300" distR="114300" simplePos="0" relativeHeight="251681792" behindDoc="0" locked="0" layoutInCell="1" allowOverlap="1" wp14:anchorId="422E0A1F" wp14:editId="7B4723F2">
                      <wp:simplePos x="0" y="0"/>
                      <wp:positionH relativeFrom="column">
                        <wp:posOffset>2038985</wp:posOffset>
                      </wp:positionH>
                      <wp:positionV relativeFrom="paragraph">
                        <wp:posOffset>11430</wp:posOffset>
                      </wp:positionV>
                      <wp:extent cx="2333625" cy="248285"/>
                      <wp:effectExtent l="0" t="0" r="9525"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3625" cy="24828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E78D13" w14:textId="77777777" w:rsidR="00B57F1D" w:rsidRPr="007953CF" w:rsidRDefault="00B57F1D" w:rsidP="00B57F1D">
                                  <w:pPr>
                                    <w:jc w:val="center"/>
                                    <w:rPr>
                                      <w:rFonts w:cs="Arial"/>
                                      <w:color w:val="FFFFFF"/>
                                    </w:rPr>
                                  </w:pPr>
                                  <w:r>
                                    <w:rPr>
                                      <w:rFonts w:cs="Arial"/>
                                      <w:color w:val="FFFFFF"/>
                                    </w:rPr>
                                    <w:t>Fire Maintenance Operative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22E0A1F" id="_x0000_s1032" type="#_x0000_t202" style="position:absolute;left:0;text-align:left;margin-left:160.55pt;margin-top:.9pt;width:183.7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" fillcolor="#2a295c" stroked="f" strokeweight=".5pt">
                      <v:path arrowok="t"/>
                      <v:textbox inset="0,2mm,0,0">
                        <w:txbxContent>
                          <w:p w14:paraId="03E78D13" w14:textId="77777777" w:rsidR="00B57F1D" w:rsidRPr="007953CF" w:rsidRDefault="00B57F1D" w:rsidP="00B57F1D">
                            <w:pPr>
                              <w:jc w:val="center"/>
                              <w:rPr>
                                <w:rFonts w:cs="Arial"/>
                                <w:color w:val="FFFFFF"/>
                              </w:rPr>
                            </w:pPr>
                            <w:r>
                              <w:rPr>
                                <w:rFonts w:cs="Arial"/>
                                <w:color w:val="FFFFFF"/>
                              </w:rPr>
                              <w:t>Fire Maintenance Operative</w:t>
                            </w:r>
                          </w:p>
                        </w:txbxContent>
                      </v:textbox>
                    </v:shape>
                  </w:pict>
                </mc:Fallback>
              </mc:AlternateContent>
            </w:r>
          </w:p>
          <w:p w14:paraId="7FDED3FD" w14:textId="77777777" w:rsidR="00B32196" w:rsidRPr="00D32ACA" w:rsidRDefault="00B32196" w:rsidP="00B32196">
            <w:pPr>
              <w:spacing w:after="40"/>
              <w:jc w:val="center"/>
              <w:rPr>
                <w:noProof/>
                <w:lang w:val="en-GB" w:eastAsia="en-GB"/>
              </w:rPr>
            </w:pPr>
          </w:p>
          <w:p w14:paraId="22778CB2" w14:textId="77777777" w:rsidR="00366A73" w:rsidRPr="00D376CF" w:rsidRDefault="00366A73" w:rsidP="00366A73">
            <w:pPr>
              <w:spacing w:after="40"/>
              <w:jc w:val="center"/>
              <w:rPr>
                <w:rFonts w:cs="Arial"/>
                <w:sz w:val="14"/>
                <w:szCs w:val="20"/>
              </w:rPr>
            </w:pPr>
          </w:p>
        </w:tc>
      </w:tr>
    </w:tbl>
    <w:p w14:paraId="17407E19" w14:textId="77777777" w:rsidR="00366A73" w:rsidRDefault="00366A73" w:rsidP="00366A73">
      <w:pPr>
        <w:jc w:val="left"/>
        <w:rPr>
          <w:rFonts w:cs="Arial"/>
        </w:rPr>
      </w:pPr>
    </w:p>
    <w:p w14:paraId="20323D35" w14:textId="77777777" w:rsidR="00366A73" w:rsidRDefault="00366A73" w:rsidP="00366A73">
      <w:pPr>
        <w:jc w:val="left"/>
        <w:rPr>
          <w:rFonts w:cs="Arial"/>
        </w:rPr>
      </w:pPr>
    </w:p>
    <w:p w14:paraId="4262CF9A" w14:textId="77777777" w:rsidR="00B32196" w:rsidRDefault="00B32196" w:rsidP="00366A73">
      <w:pPr>
        <w:jc w:val="left"/>
        <w:rPr>
          <w:rFonts w:cs="Arial"/>
        </w:rPr>
      </w:pPr>
    </w:p>
    <w:p w14:paraId="63C32D5F" w14:textId="77777777" w:rsidR="00B32196" w:rsidRDefault="00B32196" w:rsidP="00366A73">
      <w:pPr>
        <w:jc w:val="left"/>
        <w:rPr>
          <w:rFonts w:cs="Arial"/>
        </w:rPr>
      </w:pPr>
    </w:p>
    <w:p w14:paraId="51B07AF7" w14:textId="77777777" w:rsidR="00B32196" w:rsidRDefault="00B32196" w:rsidP="00366A73">
      <w:pPr>
        <w:jc w:val="left"/>
        <w:rPr>
          <w:rFonts w:cs="Arial"/>
          <w:vanish/>
        </w:rPr>
      </w:pPr>
    </w:p>
    <w:p w14:paraId="7A6A2D5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40047C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6598997"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73A48B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9CED35E" w14:textId="77777777" w:rsidR="00C518C9" w:rsidRDefault="00C518C9" w:rsidP="00C518C9">
            <w:pPr>
              <w:spacing w:line="276" w:lineRule="auto"/>
              <w:jc w:val="left"/>
            </w:pPr>
          </w:p>
          <w:p w14:paraId="510AB994" w14:textId="6FAB1F28" w:rsidR="009643BB" w:rsidRDefault="00B32196" w:rsidP="00F843FE">
            <w:pPr>
              <w:pStyle w:val="ListParagraph"/>
              <w:numPr>
                <w:ilvl w:val="0"/>
                <w:numId w:val="3"/>
              </w:numPr>
              <w:spacing w:line="276" w:lineRule="auto"/>
              <w:jc w:val="left"/>
            </w:pPr>
            <w:r w:rsidRPr="00C518C9">
              <w:t xml:space="preserve">Carry out </w:t>
            </w:r>
            <w:r w:rsidR="009643BB">
              <w:t>f</w:t>
            </w:r>
            <w:r w:rsidRPr="00C518C9">
              <w:t xml:space="preserve">ire </w:t>
            </w:r>
            <w:r w:rsidR="009643BB">
              <w:t>s</w:t>
            </w:r>
            <w:r w:rsidRPr="00C518C9">
              <w:t xml:space="preserve">afety maintenance repairs, planned preventative facilities tasks and </w:t>
            </w:r>
            <w:r w:rsidR="009643BB">
              <w:t>directed pr</w:t>
            </w:r>
            <w:r w:rsidRPr="00C518C9">
              <w:t xml:space="preserve">oject work </w:t>
            </w:r>
            <w:r w:rsidR="009643BB">
              <w:t>to contribute to a safe environment within HMP Northumberland.</w:t>
            </w:r>
          </w:p>
          <w:p w14:paraId="61F8990B" w14:textId="73EA1C90" w:rsidR="00AB48C6" w:rsidRDefault="00AB48C6" w:rsidP="00F843FE">
            <w:pPr>
              <w:pStyle w:val="ListParagraph"/>
              <w:numPr>
                <w:ilvl w:val="0"/>
                <w:numId w:val="3"/>
              </w:numPr>
              <w:spacing w:line="276" w:lineRule="auto"/>
              <w:jc w:val="left"/>
            </w:pPr>
            <w:r>
              <w:t xml:space="preserve">Carry out fire safety equipment checks on items such as </w:t>
            </w:r>
            <w:r w:rsidR="007E0D2C">
              <w:t xml:space="preserve">Automatic </w:t>
            </w:r>
            <w:r>
              <w:t xml:space="preserve">fire </w:t>
            </w:r>
            <w:r w:rsidR="007E0D2C">
              <w:t xml:space="preserve">Alam systems - </w:t>
            </w:r>
            <w:r>
              <w:t xml:space="preserve">extinguishers, </w:t>
            </w:r>
            <w:r w:rsidR="007E0D2C">
              <w:t xml:space="preserve">- </w:t>
            </w:r>
            <w:r>
              <w:t>fire blankets</w:t>
            </w:r>
            <w:r w:rsidR="007E0D2C">
              <w:t xml:space="preserve"> - </w:t>
            </w:r>
            <w:r>
              <w:t>fire hoses.</w:t>
            </w:r>
          </w:p>
          <w:p w14:paraId="339A9FB7" w14:textId="4C0192AA" w:rsidR="00AB48C6" w:rsidRDefault="00AB48C6" w:rsidP="00C518C9">
            <w:pPr>
              <w:pStyle w:val="ListParagraph"/>
              <w:numPr>
                <w:ilvl w:val="0"/>
                <w:numId w:val="3"/>
              </w:numPr>
              <w:spacing w:line="276" w:lineRule="auto"/>
              <w:jc w:val="left"/>
            </w:pPr>
            <w:r>
              <w:t>Be prepared to undergo specific training to support the role</w:t>
            </w:r>
            <w:r w:rsidR="000D6156">
              <w:t xml:space="preserve"> to become </w:t>
            </w:r>
            <w:r w:rsidR="008B3ACB">
              <w:t>L</w:t>
            </w:r>
            <w:r w:rsidR="000D6156">
              <w:t xml:space="preserve">ead </w:t>
            </w:r>
            <w:r w:rsidR="008B3ACB">
              <w:t>Fire Operative</w:t>
            </w:r>
            <w:r>
              <w:t>.</w:t>
            </w:r>
          </w:p>
          <w:p w14:paraId="6F0B09DC" w14:textId="08833011" w:rsidR="008B3ACB" w:rsidRDefault="008B3ACB" w:rsidP="00C518C9">
            <w:pPr>
              <w:pStyle w:val="ListParagraph"/>
              <w:numPr>
                <w:ilvl w:val="0"/>
                <w:numId w:val="3"/>
              </w:numPr>
              <w:spacing w:line="276" w:lineRule="auto"/>
              <w:jc w:val="left"/>
            </w:pPr>
            <w:r>
              <w:t xml:space="preserve">Be first point of contact around </w:t>
            </w:r>
            <w:r w:rsidR="002C7BEB">
              <w:t xml:space="preserve">all portable </w:t>
            </w:r>
            <w:r>
              <w:t>Fire related</w:t>
            </w:r>
            <w:r w:rsidR="002C7BEB">
              <w:t xml:space="preserve"> equipment and information</w:t>
            </w:r>
          </w:p>
          <w:p w14:paraId="4F26CDC8" w14:textId="7A70C0F1" w:rsidR="006A7C7C" w:rsidRPr="00C518C9" w:rsidRDefault="006A7C7C" w:rsidP="00C518C9">
            <w:pPr>
              <w:pStyle w:val="ListParagraph"/>
              <w:numPr>
                <w:ilvl w:val="0"/>
                <w:numId w:val="3"/>
              </w:numPr>
              <w:spacing w:line="276" w:lineRule="auto"/>
              <w:jc w:val="left"/>
            </w:pPr>
            <w:r>
              <w:t xml:space="preserve">Provide guidance and recommendations on </w:t>
            </w:r>
            <w:r w:rsidR="00260B97">
              <w:t>site</w:t>
            </w:r>
            <w:r w:rsidR="005B0AC6">
              <w:t xml:space="preserve"> </w:t>
            </w:r>
            <w:r w:rsidR="00260B97">
              <w:t>wide</w:t>
            </w:r>
            <w:r w:rsidR="005B0AC6">
              <w:t xml:space="preserve"> portable Fire Fighting equipment to </w:t>
            </w:r>
            <w:r w:rsidR="00260B97">
              <w:t>management</w:t>
            </w:r>
          </w:p>
          <w:p w14:paraId="0943C8E0" w14:textId="70285258" w:rsidR="00B32196" w:rsidRDefault="00B32196" w:rsidP="00C518C9">
            <w:pPr>
              <w:pStyle w:val="ListParagraph"/>
              <w:numPr>
                <w:ilvl w:val="0"/>
                <w:numId w:val="3"/>
              </w:numPr>
              <w:spacing w:line="276" w:lineRule="auto"/>
              <w:jc w:val="left"/>
            </w:pPr>
            <w:r w:rsidRPr="00C518C9">
              <w:t>Communicate effectively and work pr</w:t>
            </w:r>
            <w:r w:rsidR="00C518C9">
              <w:t xml:space="preserve">oductively </w:t>
            </w:r>
            <w:r w:rsidR="00973ABD">
              <w:t xml:space="preserve">and collaboratively </w:t>
            </w:r>
            <w:r w:rsidR="00C518C9">
              <w:t>with all other staff</w:t>
            </w:r>
            <w:r w:rsidR="009643BB">
              <w:t>.</w:t>
            </w:r>
          </w:p>
          <w:p w14:paraId="040A9512" w14:textId="097F32E0" w:rsidR="00FE4713" w:rsidRPr="00C518C9" w:rsidRDefault="00167389" w:rsidP="006A7C7C">
            <w:pPr>
              <w:pStyle w:val="ListParagraph"/>
              <w:numPr>
                <w:ilvl w:val="0"/>
                <w:numId w:val="3"/>
              </w:numPr>
              <w:spacing w:line="276" w:lineRule="auto"/>
              <w:jc w:val="left"/>
            </w:pPr>
            <w:r>
              <w:t xml:space="preserve">Create </w:t>
            </w:r>
            <w:r w:rsidR="00FE4713">
              <w:t>/</w:t>
            </w:r>
            <w:r>
              <w:t xml:space="preserve"> develop </w:t>
            </w:r>
            <w:r w:rsidR="00FE4713">
              <w:t xml:space="preserve">and maintain </w:t>
            </w:r>
            <w:r>
              <w:t xml:space="preserve">site wide plans around standard Fire Fighting equipment locations </w:t>
            </w:r>
            <w:r w:rsidR="00FE4713">
              <w:t>and assets</w:t>
            </w:r>
          </w:p>
          <w:p w14:paraId="087DDEB1" w14:textId="37ABF6BC" w:rsidR="00B32196" w:rsidRPr="00C518C9" w:rsidRDefault="00B32196" w:rsidP="00C518C9">
            <w:pPr>
              <w:pStyle w:val="ListParagraph"/>
              <w:numPr>
                <w:ilvl w:val="0"/>
                <w:numId w:val="3"/>
              </w:numPr>
              <w:spacing w:line="276" w:lineRule="auto"/>
              <w:jc w:val="left"/>
            </w:pPr>
            <w:r w:rsidRPr="00C518C9">
              <w:t xml:space="preserve">All work to be carried out to the relevant </w:t>
            </w:r>
            <w:r w:rsidR="00EE5E85">
              <w:t xml:space="preserve">Fire </w:t>
            </w:r>
            <w:r w:rsidRPr="00C518C9">
              <w:t>trade standards</w:t>
            </w:r>
            <w:r w:rsidR="009643BB">
              <w:t>.</w:t>
            </w:r>
          </w:p>
          <w:p w14:paraId="5FD4F14F" w14:textId="02559C34" w:rsidR="00C518C9" w:rsidRPr="00C518C9" w:rsidRDefault="00B32196" w:rsidP="00C518C9">
            <w:pPr>
              <w:pStyle w:val="ListParagraph"/>
              <w:numPr>
                <w:ilvl w:val="0"/>
                <w:numId w:val="3"/>
              </w:numPr>
              <w:spacing w:line="276" w:lineRule="auto"/>
              <w:jc w:val="left"/>
            </w:pPr>
            <w:r w:rsidRPr="00C518C9">
              <w:t>Ensure Health and Safety polic</w:t>
            </w:r>
            <w:r w:rsidR="00C518C9">
              <w:t xml:space="preserve">ies are </w:t>
            </w:r>
            <w:proofErr w:type="gramStart"/>
            <w:r w:rsidR="00C518C9">
              <w:t>adhered to at all times</w:t>
            </w:r>
            <w:proofErr w:type="gramEnd"/>
            <w:r w:rsidR="009643BB">
              <w:t>.</w:t>
            </w:r>
            <w:r w:rsidR="00C518C9">
              <w:br/>
            </w:r>
          </w:p>
        </w:tc>
      </w:tr>
    </w:tbl>
    <w:p w14:paraId="6203F589" w14:textId="77777777" w:rsidR="00366A73" w:rsidRDefault="00366A73" w:rsidP="00366A73">
      <w:pPr>
        <w:jc w:val="left"/>
        <w:rPr>
          <w:rFonts w:cs="Arial"/>
        </w:rPr>
      </w:pPr>
    </w:p>
    <w:p w14:paraId="4CEF61EF" w14:textId="77777777" w:rsidR="00E57078" w:rsidRDefault="00E57078" w:rsidP="00366A73">
      <w:pPr>
        <w:jc w:val="left"/>
        <w:rPr>
          <w:rFonts w:cs="Arial"/>
        </w:rPr>
      </w:pPr>
    </w:p>
    <w:p w14:paraId="168CED83" w14:textId="77777777" w:rsidR="00E57078" w:rsidRDefault="00E57078" w:rsidP="00366A73">
      <w:pPr>
        <w:jc w:val="left"/>
        <w:rPr>
          <w:rFonts w:cs="Arial"/>
        </w:rPr>
      </w:pPr>
    </w:p>
    <w:p w14:paraId="37806C58"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64901BC" w14:textId="77777777" w:rsidTr="00161F93">
        <w:trPr>
          <w:trHeight w:val="565"/>
        </w:trPr>
        <w:tc>
          <w:tcPr>
            <w:tcW w:w="10458" w:type="dxa"/>
            <w:shd w:val="clear" w:color="auto" w:fill="F2F2F2"/>
            <w:vAlign w:val="center"/>
          </w:tcPr>
          <w:p w14:paraId="54C936D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0E9CC0A" w14:textId="77777777" w:rsidTr="00161F93">
        <w:trPr>
          <w:trHeight w:val="620"/>
        </w:trPr>
        <w:tc>
          <w:tcPr>
            <w:tcW w:w="10458" w:type="dxa"/>
          </w:tcPr>
          <w:p w14:paraId="79D47544" w14:textId="77777777" w:rsidR="00C518C9" w:rsidRDefault="00C518C9" w:rsidP="00C518C9">
            <w:pPr>
              <w:spacing w:line="276" w:lineRule="auto"/>
              <w:jc w:val="left"/>
            </w:pPr>
          </w:p>
          <w:p w14:paraId="66A3A816" w14:textId="47CF440A" w:rsidR="00F479E6" w:rsidRDefault="0070089F" w:rsidP="00C518C9">
            <w:pPr>
              <w:pStyle w:val="ListParagraph"/>
              <w:numPr>
                <w:ilvl w:val="0"/>
                <w:numId w:val="3"/>
              </w:numPr>
              <w:spacing w:line="276" w:lineRule="auto"/>
              <w:jc w:val="left"/>
            </w:pPr>
            <w:r>
              <w:t>C</w:t>
            </w:r>
            <w:r w:rsidR="00B32196" w:rsidRPr="00C518C9">
              <w:t xml:space="preserve">arry out various </w:t>
            </w:r>
            <w:r w:rsidR="009643BB">
              <w:t>f</w:t>
            </w:r>
            <w:r w:rsidR="00B32196" w:rsidRPr="00C518C9">
              <w:t xml:space="preserve">ire </w:t>
            </w:r>
            <w:r w:rsidR="009643BB">
              <w:t>s</w:t>
            </w:r>
            <w:r w:rsidR="00B32196" w:rsidRPr="00C518C9">
              <w:t xml:space="preserve">afety </w:t>
            </w:r>
            <w:r w:rsidR="001947E7">
              <w:t>m</w:t>
            </w:r>
            <w:r w:rsidR="001947E7" w:rsidRPr="00C518C9">
              <w:t>aintenances</w:t>
            </w:r>
            <w:r w:rsidR="00B32196" w:rsidRPr="00C518C9">
              <w:t xml:space="preserve"> and </w:t>
            </w:r>
            <w:r w:rsidR="009643BB">
              <w:t>r</w:t>
            </w:r>
            <w:r w:rsidR="00B32196" w:rsidRPr="00C518C9">
              <w:t>epairs to ensure the safe and efficient running of the establishment</w:t>
            </w:r>
            <w:r>
              <w:t>.</w:t>
            </w:r>
          </w:p>
          <w:p w14:paraId="713C836D" w14:textId="5BCE2C2B" w:rsidR="0070089F" w:rsidRPr="00C518C9" w:rsidRDefault="0070089F" w:rsidP="00C518C9">
            <w:pPr>
              <w:pStyle w:val="ListParagraph"/>
              <w:numPr>
                <w:ilvl w:val="0"/>
                <w:numId w:val="3"/>
              </w:numPr>
              <w:spacing w:line="276" w:lineRule="auto"/>
              <w:jc w:val="left"/>
            </w:pPr>
            <w:r>
              <w:t xml:space="preserve">Accurately </w:t>
            </w:r>
            <w:r w:rsidR="009063FE">
              <w:t xml:space="preserve">update </w:t>
            </w:r>
            <w:r>
              <w:t>record</w:t>
            </w:r>
            <w:r w:rsidR="009063FE">
              <w:t>s</w:t>
            </w:r>
            <w:r>
              <w:t xml:space="preserve"> and maintain </w:t>
            </w:r>
            <w:r w:rsidR="009063FE">
              <w:t xml:space="preserve">all portable </w:t>
            </w:r>
            <w:r w:rsidR="001947E7">
              <w:t>firefighting</w:t>
            </w:r>
            <w:r w:rsidR="009063FE">
              <w:t xml:space="preserve"> </w:t>
            </w:r>
            <w:r w:rsidR="001947E7">
              <w:t xml:space="preserve">equipment </w:t>
            </w:r>
            <w:r>
              <w:t>records</w:t>
            </w:r>
            <w:r w:rsidR="009643BB">
              <w:t>.</w:t>
            </w:r>
          </w:p>
          <w:p w14:paraId="2F7453E5" w14:textId="51D76B28" w:rsidR="00FF3023" w:rsidRDefault="00FF3023" w:rsidP="00C518C9">
            <w:pPr>
              <w:pStyle w:val="ListParagraph"/>
              <w:numPr>
                <w:ilvl w:val="0"/>
                <w:numId w:val="3"/>
              </w:numPr>
              <w:spacing w:line="276" w:lineRule="auto"/>
              <w:jc w:val="left"/>
            </w:pPr>
            <w:r w:rsidRPr="00C518C9">
              <w:t>Cleaning of in</w:t>
            </w:r>
            <w:r w:rsidR="00AB48C6">
              <w:t>-</w:t>
            </w:r>
            <w:r w:rsidRPr="00C518C9">
              <w:t>cell fire ventilation ducts/vents across the estate, planned maintenance on all cell inundation points</w:t>
            </w:r>
            <w:r w:rsidR="0070089F">
              <w:t>,</w:t>
            </w:r>
            <w:r w:rsidRPr="00C518C9">
              <w:t xml:space="preserve"> together with carrying out NOMs spec</w:t>
            </w:r>
            <w:r w:rsidR="0070089F">
              <w:t>ification</w:t>
            </w:r>
            <w:r w:rsidRPr="00C518C9">
              <w:t xml:space="preserve"> fire smoke testing </w:t>
            </w:r>
            <w:r w:rsidR="009643BB">
              <w:t xml:space="preserve">as part of a rolling </w:t>
            </w:r>
            <w:r w:rsidR="007E0D2C">
              <w:t>program</w:t>
            </w:r>
            <w:r w:rsidR="009643BB">
              <w:t>.</w:t>
            </w:r>
          </w:p>
          <w:p w14:paraId="0C87EA93" w14:textId="5707F29B" w:rsidR="00FF3023" w:rsidRPr="009643BB" w:rsidRDefault="0032648D" w:rsidP="00B12796">
            <w:pPr>
              <w:pStyle w:val="ListParagraph"/>
              <w:numPr>
                <w:ilvl w:val="0"/>
                <w:numId w:val="3"/>
              </w:numPr>
              <w:spacing w:line="276" w:lineRule="auto"/>
              <w:jc w:val="left"/>
              <w:rPr>
                <w:rFonts w:cs="Arial"/>
                <w:b/>
                <w:color w:val="000000" w:themeColor="text1"/>
                <w:szCs w:val="20"/>
                <w:lang w:val="en-GB"/>
              </w:rPr>
            </w:pPr>
            <w:r>
              <w:t>Carry out scheduled</w:t>
            </w:r>
            <w:r w:rsidR="0070089F">
              <w:t>, planned maintenance checks to SFG 20 standards (training</w:t>
            </w:r>
            <w:r w:rsidR="009643BB">
              <w:t xml:space="preserve">/instruction </w:t>
            </w:r>
            <w:r w:rsidR="0070089F">
              <w:t>will be given)</w:t>
            </w:r>
            <w:r w:rsidR="009643BB">
              <w:t>.</w:t>
            </w:r>
          </w:p>
          <w:p w14:paraId="553EAFC4" w14:textId="77777777" w:rsidR="00424476" w:rsidRPr="00D32ACA" w:rsidRDefault="00424476" w:rsidP="00D32ACA">
            <w:pPr>
              <w:ind w:left="360"/>
              <w:rPr>
                <w:rFonts w:cs="Arial"/>
                <w:color w:val="000000" w:themeColor="text1"/>
                <w:szCs w:val="20"/>
                <w:lang w:val="en-GB"/>
              </w:rPr>
            </w:pPr>
          </w:p>
        </w:tc>
      </w:tr>
    </w:tbl>
    <w:p w14:paraId="044593A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337CFD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3EE08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CBE6C5A" w14:textId="77777777" w:rsidTr="00161F93">
        <w:trPr>
          <w:trHeight w:val="620"/>
        </w:trPr>
        <w:tc>
          <w:tcPr>
            <w:tcW w:w="10456" w:type="dxa"/>
            <w:tcBorders>
              <w:top w:val="nil"/>
              <w:left w:val="single" w:sz="2" w:space="0" w:color="auto"/>
              <w:bottom w:val="single" w:sz="4" w:space="0" w:color="auto"/>
              <w:right w:val="single" w:sz="4" w:space="0" w:color="auto"/>
            </w:tcBorders>
          </w:tcPr>
          <w:p w14:paraId="5F2C50AD" w14:textId="77777777" w:rsidR="00C518C9" w:rsidRDefault="00C518C9" w:rsidP="00C518C9">
            <w:pPr>
              <w:pStyle w:val="ListParagraph"/>
              <w:spacing w:line="276" w:lineRule="auto"/>
              <w:jc w:val="left"/>
            </w:pPr>
          </w:p>
          <w:p w14:paraId="421FEF30" w14:textId="2D4C98E1" w:rsidR="00B32196" w:rsidRPr="00C518C9" w:rsidRDefault="00B32196" w:rsidP="00971734">
            <w:pPr>
              <w:pStyle w:val="ListParagraph"/>
              <w:numPr>
                <w:ilvl w:val="0"/>
                <w:numId w:val="3"/>
              </w:numPr>
              <w:spacing w:line="276" w:lineRule="auto"/>
              <w:jc w:val="left"/>
            </w:pPr>
            <w:r w:rsidRPr="00C518C9">
              <w:t>Ensure that all works are undertaken in a safe manner in accordance with good practice and</w:t>
            </w:r>
            <w:r w:rsidR="002C4752">
              <w:t xml:space="preserve"> all </w:t>
            </w:r>
            <w:r w:rsidRPr="00C518C9">
              <w:t xml:space="preserve">current </w:t>
            </w:r>
            <w:r w:rsidR="002C4752">
              <w:t xml:space="preserve">Fire </w:t>
            </w:r>
            <w:r w:rsidRPr="00C518C9">
              <w:t>legislation</w:t>
            </w:r>
            <w:r w:rsidR="007D3C0F">
              <w:t xml:space="preserve"> surrounding portable Fire Fighting equipment</w:t>
            </w:r>
          </w:p>
          <w:p w14:paraId="5E27E551" w14:textId="55BB89B4" w:rsidR="00B32196" w:rsidRPr="00C518C9" w:rsidRDefault="00B32196" w:rsidP="00971734">
            <w:pPr>
              <w:pStyle w:val="ListParagraph"/>
              <w:numPr>
                <w:ilvl w:val="0"/>
                <w:numId w:val="3"/>
              </w:numPr>
              <w:spacing w:line="276" w:lineRule="auto"/>
              <w:jc w:val="left"/>
            </w:pPr>
            <w:r w:rsidRPr="00C518C9">
              <w:t>Be familiar with, and adhere to, tool management procedures as laid down in the Local Security Strategy</w:t>
            </w:r>
            <w:r w:rsidR="0070089F">
              <w:t>.</w:t>
            </w:r>
          </w:p>
          <w:p w14:paraId="3B954F4F" w14:textId="4F1AC789" w:rsidR="00D32ACA" w:rsidRDefault="00D32ACA" w:rsidP="00971734">
            <w:pPr>
              <w:pStyle w:val="ListParagraph"/>
              <w:numPr>
                <w:ilvl w:val="0"/>
                <w:numId w:val="3"/>
              </w:numPr>
              <w:spacing w:line="276" w:lineRule="auto"/>
              <w:jc w:val="left"/>
            </w:pPr>
            <w:r w:rsidRPr="00D32ACA">
              <w:t>Undertake duties, as required that contribute to the effective operation of the prison</w:t>
            </w:r>
            <w:r w:rsidR="0070089F">
              <w:t>.</w:t>
            </w:r>
          </w:p>
          <w:p w14:paraId="2E2360FC" w14:textId="77777777" w:rsidR="00971734" w:rsidRDefault="00971734" w:rsidP="00971734">
            <w:pPr>
              <w:pStyle w:val="Puces4"/>
              <w:numPr>
                <w:ilvl w:val="0"/>
                <w:numId w:val="3"/>
              </w:numPr>
            </w:pPr>
            <w:r>
              <w:t xml:space="preserve">Participate in ‘out of hours call out procedures’ on an “On </w:t>
            </w:r>
            <w:proofErr w:type="gramStart"/>
            <w:r>
              <w:t>Call”  rota</w:t>
            </w:r>
            <w:proofErr w:type="gramEnd"/>
            <w:r>
              <w:t xml:space="preserve"> system and take appropriate response action.</w:t>
            </w:r>
          </w:p>
          <w:p w14:paraId="6A105F57" w14:textId="7B817427" w:rsidR="00745A24" w:rsidRDefault="00D32ACA" w:rsidP="00971734">
            <w:pPr>
              <w:pStyle w:val="ListParagraph"/>
              <w:numPr>
                <w:ilvl w:val="0"/>
                <w:numId w:val="3"/>
              </w:numPr>
              <w:spacing w:line="276" w:lineRule="auto"/>
              <w:jc w:val="left"/>
            </w:pPr>
            <w:r>
              <w:t>Escort specialist contractors and work beside them as required</w:t>
            </w:r>
            <w:r w:rsidR="0070089F">
              <w:t>.</w:t>
            </w:r>
          </w:p>
          <w:p w14:paraId="11267E0D" w14:textId="77777777" w:rsidR="00C518C9" w:rsidRPr="00C518C9" w:rsidRDefault="00C518C9" w:rsidP="00C518C9">
            <w:pPr>
              <w:pStyle w:val="ListParagraph"/>
              <w:spacing w:line="276" w:lineRule="auto"/>
              <w:jc w:val="left"/>
            </w:pPr>
          </w:p>
        </w:tc>
      </w:tr>
    </w:tbl>
    <w:p w14:paraId="004F71F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30ED10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D2FBB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C523CDA" w14:textId="77777777" w:rsidTr="004238D8">
        <w:trPr>
          <w:trHeight w:val="620"/>
        </w:trPr>
        <w:tc>
          <w:tcPr>
            <w:tcW w:w="10458" w:type="dxa"/>
            <w:tcBorders>
              <w:top w:val="nil"/>
              <w:left w:val="single" w:sz="2" w:space="0" w:color="auto"/>
              <w:bottom w:val="single" w:sz="4" w:space="0" w:color="auto"/>
              <w:right w:val="single" w:sz="4" w:space="0" w:color="auto"/>
            </w:tcBorders>
          </w:tcPr>
          <w:p w14:paraId="1A74E673" w14:textId="77777777" w:rsidR="00C518C9" w:rsidRDefault="00C518C9" w:rsidP="00C518C9">
            <w:pPr>
              <w:pStyle w:val="ListParagraph"/>
              <w:spacing w:line="276" w:lineRule="auto"/>
              <w:jc w:val="left"/>
            </w:pPr>
          </w:p>
          <w:p w14:paraId="16965ACD" w14:textId="5FACE54C" w:rsidR="005472AE" w:rsidRDefault="005472AE" w:rsidP="005472AE">
            <w:pPr>
              <w:pStyle w:val="ListParagraph"/>
              <w:numPr>
                <w:ilvl w:val="0"/>
                <w:numId w:val="3"/>
              </w:numPr>
              <w:spacing w:line="276" w:lineRule="auto"/>
              <w:jc w:val="left"/>
            </w:pPr>
            <w:r>
              <w:t>Have a positive approach to Health and Safety</w:t>
            </w:r>
            <w:r w:rsidR="0070089F">
              <w:t>.</w:t>
            </w:r>
          </w:p>
          <w:p w14:paraId="212630FB" w14:textId="033F74B1" w:rsidR="005472AE" w:rsidRDefault="005472AE" w:rsidP="005472AE">
            <w:pPr>
              <w:pStyle w:val="ListParagraph"/>
              <w:numPr>
                <w:ilvl w:val="0"/>
                <w:numId w:val="3"/>
              </w:numPr>
              <w:spacing w:line="276" w:lineRule="auto"/>
              <w:jc w:val="left"/>
            </w:pPr>
            <w:r>
              <w:t xml:space="preserve">Proactive, systematic </w:t>
            </w:r>
            <w:r w:rsidR="00C518C9">
              <w:t>approach to tasks</w:t>
            </w:r>
            <w:r w:rsidR="0070089F">
              <w:t>.</w:t>
            </w:r>
          </w:p>
          <w:p w14:paraId="346C6D4A" w14:textId="1DE18088" w:rsidR="00973ABD" w:rsidRDefault="00973ABD" w:rsidP="005472AE">
            <w:pPr>
              <w:pStyle w:val="ListParagraph"/>
              <w:numPr>
                <w:ilvl w:val="0"/>
                <w:numId w:val="3"/>
              </w:numPr>
              <w:spacing w:line="276" w:lineRule="auto"/>
              <w:jc w:val="left"/>
            </w:pPr>
            <w:r>
              <w:lastRenderedPageBreak/>
              <w:t>A positive approach to undergo instruction and training.</w:t>
            </w:r>
          </w:p>
          <w:p w14:paraId="5131E41A" w14:textId="2FECA859" w:rsidR="005472AE" w:rsidRDefault="005472AE" w:rsidP="005472AE">
            <w:pPr>
              <w:pStyle w:val="ListParagraph"/>
              <w:numPr>
                <w:ilvl w:val="0"/>
                <w:numId w:val="3"/>
              </w:numPr>
              <w:spacing w:line="276" w:lineRule="auto"/>
              <w:jc w:val="left"/>
            </w:pPr>
            <w:r>
              <w:t>Ability to work to corre</w:t>
            </w:r>
            <w:r w:rsidR="00C518C9">
              <w:t>ct time schedules and deadlines</w:t>
            </w:r>
            <w:r w:rsidR="0070089F">
              <w:t>.</w:t>
            </w:r>
          </w:p>
          <w:p w14:paraId="451A48B2" w14:textId="4153176D" w:rsidR="00E933C3" w:rsidRDefault="00E933C3" w:rsidP="005472AE">
            <w:pPr>
              <w:pStyle w:val="ListParagraph"/>
              <w:numPr>
                <w:ilvl w:val="0"/>
                <w:numId w:val="3"/>
              </w:numPr>
              <w:spacing w:line="276" w:lineRule="auto"/>
              <w:jc w:val="left"/>
            </w:pPr>
            <w:r>
              <w:t>A good standard of IT systems and processes</w:t>
            </w:r>
          </w:p>
          <w:p w14:paraId="020887E6" w14:textId="77777777" w:rsidR="00EA3990" w:rsidRPr="004238D8" w:rsidRDefault="00EA3990" w:rsidP="005472AE">
            <w:pPr>
              <w:pStyle w:val="Puces4"/>
              <w:numPr>
                <w:ilvl w:val="0"/>
                <w:numId w:val="0"/>
              </w:numPr>
              <w:ind w:left="360"/>
            </w:pPr>
          </w:p>
        </w:tc>
      </w:tr>
    </w:tbl>
    <w:p w14:paraId="19F536D0" w14:textId="77777777" w:rsidR="00686026" w:rsidRDefault="00686026" w:rsidP="000E3EF7">
      <w:pPr>
        <w:spacing w:after="200" w:line="276" w:lineRule="auto"/>
        <w:jc w:val="left"/>
      </w:pPr>
    </w:p>
    <w:p w14:paraId="6F449C35" w14:textId="77777777" w:rsidR="00C518C9" w:rsidRDefault="00C518C9" w:rsidP="000E3EF7">
      <w:pPr>
        <w:spacing w:after="200" w:line="276" w:lineRule="auto"/>
        <w:jc w:val="left"/>
      </w:pPr>
    </w:p>
    <w:p w14:paraId="36298482" w14:textId="77777777" w:rsidR="00C518C9" w:rsidRDefault="00C518C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77990E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CD2E63"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F6409D8"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5472AE" w:rsidRPr="00375F11" w14:paraId="4D02AB74" w14:textId="77777777" w:rsidTr="005472AE">
              <w:tc>
                <w:tcPr>
                  <w:tcW w:w="4473" w:type="dxa"/>
                </w:tcPr>
                <w:p w14:paraId="3DB8374C" w14:textId="77777777" w:rsidR="005472AE" w:rsidRPr="00375F11" w:rsidRDefault="00D32ACA" w:rsidP="00D32ACA">
                  <w:pPr>
                    <w:pStyle w:val="Puces4"/>
                    <w:numPr>
                      <w:ilvl w:val="0"/>
                      <w:numId w:val="0"/>
                    </w:numPr>
                    <w:ind w:left="709"/>
                    <w:rPr>
                      <w:rFonts w:eastAsia="Times New Roman"/>
                    </w:rPr>
                  </w:pPr>
                  <w:r>
                    <w:t>Ability to perform tasks alone or in a team to a high standard without constant supervision</w:t>
                  </w:r>
                </w:p>
              </w:tc>
              <w:tc>
                <w:tcPr>
                  <w:tcW w:w="4524" w:type="dxa"/>
                </w:tcPr>
                <w:p w14:paraId="5F2E287D" w14:textId="77777777" w:rsidR="00D32ACA" w:rsidRDefault="00D32ACA" w:rsidP="00D32ACA">
                  <w:pPr>
                    <w:pStyle w:val="Puces4"/>
                    <w:numPr>
                      <w:ilvl w:val="0"/>
                      <w:numId w:val="0"/>
                    </w:numPr>
                    <w:ind w:left="709"/>
                  </w:pPr>
                  <w:r>
                    <w:t>Assist other trades within the establishment</w:t>
                  </w:r>
                </w:p>
                <w:p w14:paraId="08D42100" w14:textId="77777777" w:rsidR="005472AE" w:rsidRPr="00375F11" w:rsidRDefault="005472AE" w:rsidP="00D32ACA">
                  <w:pPr>
                    <w:pStyle w:val="Puces4"/>
                    <w:numPr>
                      <w:ilvl w:val="0"/>
                      <w:numId w:val="0"/>
                    </w:numPr>
                    <w:ind w:left="170"/>
                  </w:pPr>
                </w:p>
              </w:tc>
            </w:tr>
            <w:tr w:rsidR="005472AE" w:rsidRPr="00375F11" w14:paraId="40AF008C" w14:textId="77777777" w:rsidTr="005472AE">
              <w:tc>
                <w:tcPr>
                  <w:tcW w:w="4473" w:type="dxa"/>
                </w:tcPr>
                <w:p w14:paraId="7A7872A7" w14:textId="77777777" w:rsidR="005472AE" w:rsidRPr="00375F11" w:rsidRDefault="00C81A69" w:rsidP="00C81A69">
                  <w:pPr>
                    <w:pStyle w:val="Puces4"/>
                    <w:numPr>
                      <w:ilvl w:val="0"/>
                      <w:numId w:val="0"/>
                    </w:numPr>
                    <w:ind w:left="170"/>
                  </w:pPr>
                  <w:r>
                    <w:t xml:space="preserve">         Good Communication</w:t>
                  </w:r>
                </w:p>
              </w:tc>
              <w:tc>
                <w:tcPr>
                  <w:tcW w:w="4524" w:type="dxa"/>
                </w:tcPr>
                <w:p w14:paraId="79D377FC" w14:textId="77777777" w:rsidR="005472AE" w:rsidRPr="00375F11" w:rsidRDefault="00C81A69" w:rsidP="00D32ACA">
                  <w:pPr>
                    <w:pStyle w:val="Puces4"/>
                    <w:numPr>
                      <w:ilvl w:val="0"/>
                      <w:numId w:val="0"/>
                    </w:numPr>
                    <w:ind w:left="709"/>
                    <w:rPr>
                      <w:rFonts w:eastAsia="Times New Roman"/>
                    </w:rPr>
                  </w:pPr>
                  <w:r>
                    <w:rPr>
                      <w:rFonts w:eastAsia="Times New Roman"/>
                    </w:rPr>
                    <w:t>Service Spirit</w:t>
                  </w:r>
                </w:p>
              </w:tc>
            </w:tr>
            <w:tr w:rsidR="005472AE" w:rsidRPr="00375F11" w14:paraId="064C241C" w14:textId="77777777" w:rsidTr="005472AE">
              <w:tc>
                <w:tcPr>
                  <w:tcW w:w="4473" w:type="dxa"/>
                </w:tcPr>
                <w:p w14:paraId="14B4DA65" w14:textId="77777777" w:rsidR="005472AE" w:rsidRPr="00375F11" w:rsidRDefault="00C81A69" w:rsidP="00C81A69">
                  <w:pPr>
                    <w:pStyle w:val="Puces4"/>
                    <w:numPr>
                      <w:ilvl w:val="0"/>
                      <w:numId w:val="0"/>
                    </w:numPr>
                    <w:ind w:left="170"/>
                    <w:rPr>
                      <w:rFonts w:eastAsia="Times New Roman"/>
                    </w:rPr>
                  </w:pPr>
                  <w:r>
                    <w:rPr>
                      <w:rFonts w:eastAsia="Times New Roman"/>
                    </w:rPr>
                    <w:t xml:space="preserve">         Spirit of Progress</w:t>
                  </w:r>
                </w:p>
              </w:tc>
              <w:tc>
                <w:tcPr>
                  <w:tcW w:w="4524" w:type="dxa"/>
                </w:tcPr>
                <w:p w14:paraId="792B1EDE" w14:textId="77777777" w:rsidR="005472AE" w:rsidRPr="00375F11" w:rsidRDefault="00C81A69" w:rsidP="00D32ACA">
                  <w:pPr>
                    <w:pStyle w:val="Puces4"/>
                    <w:numPr>
                      <w:ilvl w:val="0"/>
                      <w:numId w:val="0"/>
                    </w:numPr>
                    <w:ind w:left="709"/>
                    <w:rPr>
                      <w:rFonts w:eastAsia="Times New Roman"/>
                    </w:rPr>
                  </w:pPr>
                  <w:r>
                    <w:rPr>
                      <w:rFonts w:eastAsia="Times New Roman"/>
                    </w:rPr>
                    <w:t>Flexibility</w:t>
                  </w:r>
                </w:p>
              </w:tc>
            </w:tr>
            <w:tr w:rsidR="005472AE" w14:paraId="46449980" w14:textId="77777777" w:rsidTr="005472AE">
              <w:tc>
                <w:tcPr>
                  <w:tcW w:w="4473" w:type="dxa"/>
                </w:tcPr>
                <w:p w14:paraId="32120A95" w14:textId="77777777" w:rsidR="005472AE" w:rsidRDefault="005472AE" w:rsidP="00D32ACA">
                  <w:pPr>
                    <w:pStyle w:val="Puces4"/>
                    <w:numPr>
                      <w:ilvl w:val="0"/>
                      <w:numId w:val="0"/>
                    </w:numPr>
                    <w:ind w:left="170"/>
                    <w:rPr>
                      <w:rFonts w:eastAsia="Times New Roman"/>
                    </w:rPr>
                  </w:pPr>
                </w:p>
              </w:tc>
              <w:tc>
                <w:tcPr>
                  <w:tcW w:w="4524" w:type="dxa"/>
                </w:tcPr>
                <w:p w14:paraId="792CC9BF" w14:textId="77777777" w:rsidR="005472AE" w:rsidRDefault="005472AE" w:rsidP="00D32ACA">
                  <w:pPr>
                    <w:pStyle w:val="Puces4"/>
                    <w:numPr>
                      <w:ilvl w:val="0"/>
                      <w:numId w:val="0"/>
                    </w:numPr>
                    <w:ind w:left="709"/>
                    <w:rPr>
                      <w:rFonts w:eastAsia="Times New Roman"/>
                    </w:rPr>
                  </w:pPr>
                </w:p>
              </w:tc>
            </w:tr>
            <w:tr w:rsidR="005472AE" w14:paraId="18B7766F" w14:textId="77777777" w:rsidTr="005472AE">
              <w:tc>
                <w:tcPr>
                  <w:tcW w:w="4473" w:type="dxa"/>
                </w:tcPr>
                <w:p w14:paraId="50C199BE" w14:textId="77777777" w:rsidR="005472AE" w:rsidRDefault="005472AE" w:rsidP="00D32ACA">
                  <w:pPr>
                    <w:pStyle w:val="Puces4"/>
                    <w:numPr>
                      <w:ilvl w:val="0"/>
                      <w:numId w:val="0"/>
                    </w:numPr>
                    <w:ind w:left="170"/>
                    <w:rPr>
                      <w:rFonts w:eastAsia="Times New Roman"/>
                    </w:rPr>
                  </w:pPr>
                </w:p>
              </w:tc>
              <w:tc>
                <w:tcPr>
                  <w:tcW w:w="4524" w:type="dxa"/>
                </w:tcPr>
                <w:p w14:paraId="2E33EA7D" w14:textId="77777777" w:rsidR="005472AE" w:rsidRDefault="005472AE" w:rsidP="005472AE">
                  <w:pPr>
                    <w:pStyle w:val="Puces4"/>
                    <w:numPr>
                      <w:ilvl w:val="0"/>
                      <w:numId w:val="0"/>
                    </w:numPr>
                    <w:ind w:left="851"/>
                    <w:rPr>
                      <w:rFonts w:eastAsia="Times New Roman"/>
                    </w:rPr>
                  </w:pPr>
                </w:p>
              </w:tc>
            </w:tr>
            <w:tr w:rsidR="005472AE" w14:paraId="451BF70A" w14:textId="77777777" w:rsidTr="005472AE">
              <w:tc>
                <w:tcPr>
                  <w:tcW w:w="4473" w:type="dxa"/>
                </w:tcPr>
                <w:p w14:paraId="51473C91" w14:textId="77777777" w:rsidR="005472AE" w:rsidRDefault="005472AE" w:rsidP="00D32ACA">
                  <w:pPr>
                    <w:pStyle w:val="Puces4"/>
                    <w:numPr>
                      <w:ilvl w:val="0"/>
                      <w:numId w:val="0"/>
                    </w:numPr>
                    <w:ind w:left="170"/>
                    <w:rPr>
                      <w:rFonts w:eastAsia="Times New Roman"/>
                    </w:rPr>
                  </w:pPr>
                </w:p>
              </w:tc>
              <w:tc>
                <w:tcPr>
                  <w:tcW w:w="4524" w:type="dxa"/>
                </w:tcPr>
                <w:p w14:paraId="34EB6204" w14:textId="77777777" w:rsidR="005472AE" w:rsidRDefault="005472AE" w:rsidP="005472AE">
                  <w:pPr>
                    <w:pStyle w:val="Puces4"/>
                    <w:numPr>
                      <w:ilvl w:val="0"/>
                      <w:numId w:val="0"/>
                    </w:numPr>
                    <w:ind w:left="851"/>
                    <w:rPr>
                      <w:rFonts w:eastAsia="Times New Roman"/>
                    </w:rPr>
                  </w:pPr>
                </w:p>
              </w:tc>
            </w:tr>
          </w:tbl>
          <w:p w14:paraId="5CE10E54" w14:textId="77777777" w:rsidR="00EA3990" w:rsidRDefault="00EA3990" w:rsidP="00EA3990">
            <w:pPr>
              <w:spacing w:before="40"/>
              <w:jc w:val="left"/>
              <w:rPr>
                <w:rFonts w:cs="Arial"/>
                <w:color w:val="000000" w:themeColor="text1"/>
                <w:szCs w:val="20"/>
                <w:lang w:val="en-GB"/>
              </w:rPr>
            </w:pPr>
          </w:p>
          <w:p w14:paraId="40EF823C" w14:textId="77777777" w:rsidR="00EA3990" w:rsidRPr="00EA3990" w:rsidRDefault="00EA3990" w:rsidP="00EA3990">
            <w:pPr>
              <w:spacing w:before="40"/>
              <w:ind w:left="720"/>
              <w:jc w:val="left"/>
              <w:rPr>
                <w:rFonts w:cs="Arial"/>
                <w:color w:val="000000" w:themeColor="text1"/>
                <w:szCs w:val="20"/>
                <w:lang w:val="en-GB"/>
              </w:rPr>
            </w:pPr>
          </w:p>
        </w:tc>
      </w:tr>
    </w:tbl>
    <w:p w14:paraId="7BDA795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74156C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6DB83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4A5F5CB" w14:textId="77777777" w:rsidTr="00353228">
        <w:trPr>
          <w:trHeight w:val="620"/>
        </w:trPr>
        <w:tc>
          <w:tcPr>
            <w:tcW w:w="10456" w:type="dxa"/>
            <w:tcBorders>
              <w:top w:val="nil"/>
              <w:left w:val="single" w:sz="2" w:space="0" w:color="auto"/>
              <w:bottom w:val="single" w:sz="4" w:space="0" w:color="auto"/>
              <w:right w:val="single" w:sz="4" w:space="0" w:color="auto"/>
            </w:tcBorders>
          </w:tcPr>
          <w:p w14:paraId="40AAAB4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A0B3BC3" w14:textId="77777777" w:rsidTr="00E57078">
              <w:tc>
                <w:tcPr>
                  <w:tcW w:w="2122" w:type="dxa"/>
                </w:tcPr>
                <w:p w14:paraId="6E793886" w14:textId="77777777" w:rsidR="00E57078" w:rsidRDefault="00E57078" w:rsidP="00E128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B7A714E" w14:textId="77777777" w:rsidR="00E57078" w:rsidRDefault="00E57078" w:rsidP="00E128E0">
                  <w:pPr>
                    <w:framePr w:hSpace="180" w:wrap="around" w:vAnchor="text" w:hAnchor="margin" w:xAlign="center" w:y="192"/>
                    <w:spacing w:before="40"/>
                    <w:jc w:val="left"/>
                    <w:rPr>
                      <w:rFonts w:cs="Arial"/>
                      <w:color w:val="000000" w:themeColor="text1"/>
                      <w:szCs w:val="20"/>
                      <w:lang w:val="en-GB"/>
                    </w:rPr>
                  </w:pPr>
                </w:p>
              </w:tc>
              <w:tc>
                <w:tcPr>
                  <w:tcW w:w="2557" w:type="dxa"/>
                </w:tcPr>
                <w:p w14:paraId="6359844B" w14:textId="77777777" w:rsidR="00E57078" w:rsidRDefault="00E57078" w:rsidP="00E128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C350B9B" w14:textId="40720ABB" w:rsidR="00E57078" w:rsidRDefault="007E0D2C" w:rsidP="00E128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May </w:t>
                  </w:r>
                  <w:r w:rsidR="0070089F">
                    <w:rPr>
                      <w:rFonts w:cs="Arial"/>
                      <w:color w:val="000000" w:themeColor="text1"/>
                      <w:szCs w:val="20"/>
                      <w:lang w:val="en-GB"/>
                    </w:rPr>
                    <w:t>2</w:t>
                  </w:r>
                  <w:r w:rsidR="00791DE7">
                    <w:rPr>
                      <w:rFonts w:cs="Arial"/>
                      <w:color w:val="000000" w:themeColor="text1"/>
                      <w:szCs w:val="20"/>
                      <w:lang w:val="en-GB"/>
                    </w:rPr>
                    <w:t>5</w:t>
                  </w:r>
                </w:p>
              </w:tc>
            </w:tr>
            <w:tr w:rsidR="00E57078" w14:paraId="79848321" w14:textId="77777777" w:rsidTr="00E57078">
              <w:tc>
                <w:tcPr>
                  <w:tcW w:w="2122" w:type="dxa"/>
                </w:tcPr>
                <w:p w14:paraId="3C006475" w14:textId="77777777" w:rsidR="00E57078" w:rsidRDefault="00E57078" w:rsidP="00E128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61AB451" w14:textId="410ED65B" w:rsidR="00E57078" w:rsidRDefault="00791DE7" w:rsidP="00E128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Gary Savage</w:t>
                  </w:r>
                </w:p>
              </w:tc>
            </w:tr>
          </w:tbl>
          <w:p w14:paraId="6BA784FE" w14:textId="77777777" w:rsidR="00E57078" w:rsidRPr="00EA3990" w:rsidRDefault="00E57078" w:rsidP="00353228">
            <w:pPr>
              <w:spacing w:before="40"/>
              <w:ind w:left="720"/>
              <w:jc w:val="left"/>
              <w:rPr>
                <w:rFonts w:cs="Arial"/>
                <w:color w:val="000000" w:themeColor="text1"/>
                <w:szCs w:val="20"/>
                <w:lang w:val="en-GB"/>
              </w:rPr>
            </w:pPr>
          </w:p>
        </w:tc>
      </w:tr>
    </w:tbl>
    <w:p w14:paraId="3DD3276A" w14:textId="77777777" w:rsidR="00E57078" w:rsidRDefault="00E57078" w:rsidP="00E57078">
      <w:pPr>
        <w:spacing w:after="200" w:line="276" w:lineRule="auto"/>
        <w:jc w:val="left"/>
      </w:pPr>
    </w:p>
    <w:p w14:paraId="689BEFF6" w14:textId="77777777" w:rsidR="00E57078" w:rsidRPr="00366A73" w:rsidRDefault="00E57078" w:rsidP="000E3EF7">
      <w:pPr>
        <w:spacing w:after="200" w:line="276" w:lineRule="auto"/>
        <w:jc w:val="left"/>
      </w:pPr>
    </w:p>
    <w:sectPr w:rsidR="00E57078" w:rsidRPr="00366A73" w:rsidSect="00613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A34D" w14:textId="77777777" w:rsidR="00A0793F" w:rsidRDefault="00A0793F" w:rsidP="0032648D">
      <w:r>
        <w:separator/>
      </w:r>
    </w:p>
  </w:endnote>
  <w:endnote w:type="continuationSeparator" w:id="0">
    <w:p w14:paraId="27675B10" w14:textId="77777777" w:rsidR="00A0793F" w:rsidRDefault="00A0793F" w:rsidP="0032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FFA6" w14:textId="7F50A82F" w:rsidR="0032648D" w:rsidRDefault="0032648D">
    <w:pPr>
      <w:pStyle w:val="Footer"/>
    </w:pPr>
    <w:r>
      <w:rPr>
        <w:noProof/>
      </w:rPr>
      <mc:AlternateContent>
        <mc:Choice Requires="wps">
          <w:drawing>
            <wp:anchor distT="0" distB="0" distL="114300" distR="114300" simplePos="0" relativeHeight="251661312" behindDoc="0" locked="0" layoutInCell="0" allowOverlap="1" wp14:anchorId="54511B25" wp14:editId="0E26DAC9">
              <wp:simplePos x="0" y="0"/>
              <wp:positionH relativeFrom="page">
                <wp:posOffset>0</wp:posOffset>
              </wp:positionH>
              <wp:positionV relativeFrom="page">
                <wp:posOffset>10228580</wp:posOffset>
              </wp:positionV>
              <wp:extent cx="7560310" cy="273050"/>
              <wp:effectExtent l="0" t="0" r="0" b="12700"/>
              <wp:wrapNone/>
              <wp:docPr id="6" name="MSIPCM19604932b9590b82533c47fc" descr="{&quot;HashCode&quot;:17953746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F947" w14:textId="5345C75E" w:rsidR="0032648D" w:rsidRPr="000C2301" w:rsidRDefault="000C2301" w:rsidP="000C2301">
                          <w:pPr>
                            <w:jc w:val="left"/>
                            <w:rPr>
                              <w:rFonts w:ascii="Calibri" w:hAnsi="Calibri" w:cs="Calibri"/>
                              <w:color w:val="000000"/>
                              <w:sz w:val="22"/>
                            </w:rPr>
                          </w:pPr>
                          <w:proofErr w:type="gramStart"/>
                          <w:r w:rsidRPr="000C2301">
                            <w:rPr>
                              <w:rFonts w:ascii="Calibri" w:hAnsi="Calibri" w:cs="Calibri"/>
                              <w:color w:val="000000"/>
                              <w:sz w:val="22"/>
                            </w:rPr>
                            <w:t>CLASSIFICATION:-</w:t>
                          </w:r>
                          <w:proofErr w:type="gramEnd"/>
                          <w:r w:rsidRPr="000C2301">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54511B25" id="_x0000_t202" coordsize="21600,21600" o:spt="202" path="m,l,21600r21600,l21600,xe">
              <v:stroke joinstyle="miter"/>
              <v:path gradientshapeok="t" o:connecttype="rect"/>
            </v:shapetype>
            <v:shape id="MSIPCM19604932b9590b82533c47fc" o:spid="_x0000_s1034" type="#_x0000_t202" alt="{&quot;HashCode&quot;:1795374608,&quot;Height&quot;:841.0,&quot;Width&quot;:595.0,&quot;Placement&quot;:&quot;Footer&quot;,&quot;Index&quot;:&quot;Primary&quot;,&quot;Section&quot;:1,&quot;Top&quot;:0.0,&quot;Left&quot;:0.0}" style="position:absolute;left:0;text-align:left;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64A3F947" w14:textId="5345C75E" w:rsidR="0032648D" w:rsidRPr="000C2301" w:rsidRDefault="000C2301" w:rsidP="000C2301">
                    <w:pPr>
                      <w:jc w:val="left"/>
                      <w:rPr>
                        <w:rFonts w:ascii="Calibri" w:hAnsi="Calibri" w:cs="Calibri"/>
                        <w:color w:val="000000"/>
                        <w:sz w:val="22"/>
                      </w:rPr>
                    </w:pPr>
                    <w:r w:rsidRPr="000C2301">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A10D" w14:textId="77777777" w:rsidR="00A0793F" w:rsidRDefault="00A0793F" w:rsidP="0032648D">
      <w:r>
        <w:separator/>
      </w:r>
    </w:p>
  </w:footnote>
  <w:footnote w:type="continuationSeparator" w:id="0">
    <w:p w14:paraId="4EBBF028" w14:textId="77777777" w:rsidR="00A0793F" w:rsidRDefault="00A0793F" w:rsidP="0032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9B70" w14:textId="15DDB1E4" w:rsidR="0032648D" w:rsidRDefault="0032648D">
    <w:pPr>
      <w:pStyle w:val="Header"/>
    </w:pPr>
    <w:r>
      <w:rPr>
        <w:noProof/>
      </w:rPr>
      <mc:AlternateContent>
        <mc:Choice Requires="wps">
          <w:drawing>
            <wp:anchor distT="0" distB="0" distL="114300" distR="114300" simplePos="0" relativeHeight="251657216" behindDoc="0" locked="0" layoutInCell="0" allowOverlap="1" wp14:anchorId="74FE272E" wp14:editId="4EA7CC88">
              <wp:simplePos x="0" y="0"/>
              <wp:positionH relativeFrom="page">
                <wp:posOffset>0</wp:posOffset>
              </wp:positionH>
              <wp:positionV relativeFrom="page">
                <wp:posOffset>190500</wp:posOffset>
              </wp:positionV>
              <wp:extent cx="7560310" cy="273050"/>
              <wp:effectExtent l="0" t="0" r="0" b="12700"/>
              <wp:wrapNone/>
              <wp:docPr id="5" name="MSIPCM02144de0aa6fe5000812694a" descr="{&quot;HashCode&quot;:-80356153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A301F" w14:textId="4DB17086" w:rsidR="0032648D" w:rsidRPr="000C2301" w:rsidRDefault="000C2301" w:rsidP="000C2301">
                          <w:pPr>
                            <w:jc w:val="left"/>
                            <w:rPr>
                              <w:rFonts w:ascii="Calibri" w:hAnsi="Calibri" w:cs="Calibri"/>
                              <w:color w:val="FF0000"/>
                              <w:sz w:val="22"/>
                            </w:rPr>
                          </w:pPr>
                          <w:proofErr w:type="gramStart"/>
                          <w:r w:rsidRPr="000C2301">
                            <w:rPr>
                              <w:rFonts w:ascii="Calibri" w:hAnsi="Calibri" w:cs="Calibri"/>
                              <w:color w:val="FF0000"/>
                              <w:sz w:val="22"/>
                            </w:rPr>
                            <w:t>CLASSIFICATION:-</w:t>
                          </w:r>
                          <w:proofErr w:type="gramEnd"/>
                          <w:r w:rsidRPr="000C2301">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74FE272E" id="_x0000_t202" coordsize="21600,21600" o:spt="202" path="m,l,21600r21600,l21600,xe">
              <v:stroke joinstyle="miter"/>
              <v:path gradientshapeok="t" o:connecttype="rect"/>
            </v:shapetype>
            <v:shape id="MSIPCM02144de0aa6fe5000812694a" o:spid="_x0000_s1033" type="#_x0000_t202" alt="{&quot;HashCode&quot;:-803561535,&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9BA301F" w14:textId="4DB17086" w:rsidR="0032648D" w:rsidRPr="000C2301" w:rsidRDefault="000C2301" w:rsidP="000C2301">
                    <w:pPr>
                      <w:jc w:val="left"/>
                      <w:rPr>
                        <w:rFonts w:ascii="Calibri" w:hAnsi="Calibri" w:cs="Calibri"/>
                        <w:color w:val="FF0000"/>
                        <w:sz w:val="22"/>
                      </w:rPr>
                    </w:pPr>
                    <w:r w:rsidRPr="000C2301">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3994F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942243" o:spid="_x0000_i1028" type="#_x0000_t75" style="width:6.75pt;height:9.75pt;visibility:visible;mso-wrap-style:square" o:bullet="t">
        <v:imagedata r:id="rId1" o:title=""/>
      </v:shape>
    </w:pict>
  </w:numPicBullet>
  <w:numPicBullet w:numPicBulletId="1">
    <w:pict>
      <v:shape id="Picture 626631159" o:spid="_x0000_i1029" type="#_x0000_t75" style="width:6.75pt;height:9pt;visibility:visible;mso-wrap-style:square" o:bullet="t">
        <v:imagedata r:id="rId2"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880"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5B7E8B38"/>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A6412"/>
    <w:multiLevelType w:val="multilevel"/>
    <w:tmpl w:val="BE2E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F1006"/>
    <w:multiLevelType w:val="hybridMultilevel"/>
    <w:tmpl w:val="E370EEA2"/>
    <w:lvl w:ilvl="0" w:tplc="04090005">
      <w:start w:val="1"/>
      <w:numFmt w:val="bullet"/>
      <w:lvlText w:val=""/>
      <w:lvlPicBulletId w:val="1"/>
      <w:lvlJc w:val="left"/>
      <w:pPr>
        <w:ind w:left="341" w:hanging="171"/>
      </w:pPr>
      <w:rPr>
        <w:rFonts w:ascii="Wingdings" w:hAnsi="Wingdings" w:hint="default"/>
        <w:color w:val="FF0000"/>
        <w:sz w:val="16"/>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949293">
    <w:abstractNumId w:val="6"/>
  </w:num>
  <w:num w:numId="2" w16cid:durableId="1371609301">
    <w:abstractNumId w:val="10"/>
  </w:num>
  <w:num w:numId="3" w16cid:durableId="1057700463">
    <w:abstractNumId w:val="1"/>
  </w:num>
  <w:num w:numId="4" w16cid:durableId="614749697">
    <w:abstractNumId w:val="8"/>
  </w:num>
  <w:num w:numId="5" w16cid:durableId="539897537">
    <w:abstractNumId w:val="4"/>
  </w:num>
  <w:num w:numId="6" w16cid:durableId="2105033147">
    <w:abstractNumId w:val="2"/>
  </w:num>
  <w:num w:numId="7" w16cid:durableId="1384867526">
    <w:abstractNumId w:val="11"/>
  </w:num>
  <w:num w:numId="8" w16cid:durableId="1122843015">
    <w:abstractNumId w:val="5"/>
  </w:num>
  <w:num w:numId="9" w16cid:durableId="358165581">
    <w:abstractNumId w:val="16"/>
  </w:num>
  <w:num w:numId="10" w16cid:durableId="1244487628">
    <w:abstractNumId w:val="17"/>
  </w:num>
  <w:num w:numId="11" w16cid:durableId="306328494">
    <w:abstractNumId w:val="7"/>
  </w:num>
  <w:num w:numId="12" w16cid:durableId="1179731026">
    <w:abstractNumId w:val="0"/>
  </w:num>
  <w:num w:numId="13" w16cid:durableId="103615474">
    <w:abstractNumId w:val="12"/>
  </w:num>
  <w:num w:numId="14" w16cid:durableId="466898525">
    <w:abstractNumId w:val="3"/>
  </w:num>
  <w:num w:numId="15" w16cid:durableId="1792549417">
    <w:abstractNumId w:val="14"/>
  </w:num>
  <w:num w:numId="16" w16cid:durableId="1741519978">
    <w:abstractNumId w:val="15"/>
  </w:num>
  <w:num w:numId="17" w16cid:durableId="1384913238">
    <w:abstractNumId w:val="9"/>
  </w:num>
  <w:num w:numId="18" w16cid:durableId="958796719">
    <w:abstractNumId w:val="13"/>
  </w:num>
  <w:num w:numId="19" w16cid:durableId="92361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3242"/>
    <w:rsid w:val="00023BCF"/>
    <w:rsid w:val="00031562"/>
    <w:rsid w:val="000A657A"/>
    <w:rsid w:val="000C2301"/>
    <w:rsid w:val="000D6156"/>
    <w:rsid w:val="000E3EF7"/>
    <w:rsid w:val="00104BDE"/>
    <w:rsid w:val="001135D8"/>
    <w:rsid w:val="001321E0"/>
    <w:rsid w:val="00144E5D"/>
    <w:rsid w:val="00167389"/>
    <w:rsid w:val="001947E7"/>
    <w:rsid w:val="001B029C"/>
    <w:rsid w:val="001F1F6A"/>
    <w:rsid w:val="001F70BC"/>
    <w:rsid w:val="00260B97"/>
    <w:rsid w:val="00293E5D"/>
    <w:rsid w:val="002B1DC6"/>
    <w:rsid w:val="002C4752"/>
    <w:rsid w:val="002C7BEB"/>
    <w:rsid w:val="002E55F5"/>
    <w:rsid w:val="00324DC9"/>
    <w:rsid w:val="0032648D"/>
    <w:rsid w:val="00361062"/>
    <w:rsid w:val="00366A73"/>
    <w:rsid w:val="004238D8"/>
    <w:rsid w:val="00424476"/>
    <w:rsid w:val="00454423"/>
    <w:rsid w:val="004D170A"/>
    <w:rsid w:val="00520545"/>
    <w:rsid w:val="0052739A"/>
    <w:rsid w:val="005472AE"/>
    <w:rsid w:val="005B0AC6"/>
    <w:rsid w:val="005D12EB"/>
    <w:rsid w:val="005E5B63"/>
    <w:rsid w:val="00613392"/>
    <w:rsid w:val="00616B0B"/>
    <w:rsid w:val="00625C71"/>
    <w:rsid w:val="00646B79"/>
    <w:rsid w:val="00656519"/>
    <w:rsid w:val="00674674"/>
    <w:rsid w:val="006802C0"/>
    <w:rsid w:val="00686026"/>
    <w:rsid w:val="006A7C7C"/>
    <w:rsid w:val="006F1B8F"/>
    <w:rsid w:val="0070089F"/>
    <w:rsid w:val="00745A24"/>
    <w:rsid w:val="00791DE7"/>
    <w:rsid w:val="007D3C0F"/>
    <w:rsid w:val="007E0D2C"/>
    <w:rsid w:val="007F602D"/>
    <w:rsid w:val="008376F7"/>
    <w:rsid w:val="0089382B"/>
    <w:rsid w:val="008B3ACB"/>
    <w:rsid w:val="008B64DE"/>
    <w:rsid w:val="008D1A2B"/>
    <w:rsid w:val="009063FE"/>
    <w:rsid w:val="00917A00"/>
    <w:rsid w:val="009643BB"/>
    <w:rsid w:val="00971734"/>
    <w:rsid w:val="00973ABD"/>
    <w:rsid w:val="00A0793F"/>
    <w:rsid w:val="00A37146"/>
    <w:rsid w:val="00A374CF"/>
    <w:rsid w:val="00AB48C6"/>
    <w:rsid w:val="00AD1DEC"/>
    <w:rsid w:val="00B32196"/>
    <w:rsid w:val="00B55DCE"/>
    <w:rsid w:val="00B57F1D"/>
    <w:rsid w:val="00B70457"/>
    <w:rsid w:val="00B8145C"/>
    <w:rsid w:val="00B85C4F"/>
    <w:rsid w:val="00BF56BA"/>
    <w:rsid w:val="00C4467B"/>
    <w:rsid w:val="00C4695A"/>
    <w:rsid w:val="00C518C9"/>
    <w:rsid w:val="00C61430"/>
    <w:rsid w:val="00C81A69"/>
    <w:rsid w:val="00CB3034"/>
    <w:rsid w:val="00CC0297"/>
    <w:rsid w:val="00CC2929"/>
    <w:rsid w:val="00D32ACA"/>
    <w:rsid w:val="00D949FB"/>
    <w:rsid w:val="00DE5E49"/>
    <w:rsid w:val="00E128E0"/>
    <w:rsid w:val="00E31AA0"/>
    <w:rsid w:val="00E33C91"/>
    <w:rsid w:val="00E57078"/>
    <w:rsid w:val="00E67C21"/>
    <w:rsid w:val="00E70392"/>
    <w:rsid w:val="00E86121"/>
    <w:rsid w:val="00E933C3"/>
    <w:rsid w:val="00EA3990"/>
    <w:rsid w:val="00EA4C16"/>
    <w:rsid w:val="00EA5822"/>
    <w:rsid w:val="00EE5E85"/>
    <w:rsid w:val="00EF6ED7"/>
    <w:rsid w:val="00F479E6"/>
    <w:rsid w:val="00F72F0C"/>
    <w:rsid w:val="00F76BCD"/>
    <w:rsid w:val="00FE4713"/>
    <w:rsid w:val="00FF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AF12C49"/>
  <w15:docId w15:val="{021EFFA5-2C31-4704-B984-D914E744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ind w:left="341"/>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48D"/>
    <w:pPr>
      <w:tabs>
        <w:tab w:val="center" w:pos="4513"/>
        <w:tab w:val="right" w:pos="9026"/>
      </w:tabs>
    </w:pPr>
  </w:style>
  <w:style w:type="character" w:customStyle="1" w:styleId="HeaderChar">
    <w:name w:val="Header Char"/>
    <w:basedOn w:val="DefaultParagraphFont"/>
    <w:link w:val="Header"/>
    <w:uiPriority w:val="99"/>
    <w:rsid w:val="0032648D"/>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32648D"/>
    <w:pPr>
      <w:tabs>
        <w:tab w:val="center" w:pos="4513"/>
        <w:tab w:val="right" w:pos="9026"/>
      </w:tabs>
    </w:pPr>
  </w:style>
  <w:style w:type="character" w:customStyle="1" w:styleId="FooterChar">
    <w:name w:val="Footer Char"/>
    <w:basedOn w:val="DefaultParagraphFont"/>
    <w:link w:val="Footer"/>
    <w:uiPriority w:val="99"/>
    <w:rsid w:val="0032648D"/>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47">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681911">
      <w:bodyDiv w:val="1"/>
      <w:marLeft w:val="0"/>
      <w:marRight w:val="0"/>
      <w:marTop w:val="0"/>
      <w:marBottom w:val="0"/>
      <w:divBdr>
        <w:top w:val="none" w:sz="0" w:space="0" w:color="auto"/>
        <w:left w:val="none" w:sz="0" w:space="0" w:color="auto"/>
        <w:bottom w:val="none" w:sz="0" w:space="0" w:color="auto"/>
        <w:right w:val="none" w:sz="0" w:space="0" w:color="auto"/>
      </w:divBdr>
      <w:divsChild>
        <w:div w:id="1431658654">
          <w:marLeft w:val="0"/>
          <w:marRight w:val="0"/>
          <w:marTop w:val="0"/>
          <w:marBottom w:val="0"/>
          <w:divBdr>
            <w:top w:val="none" w:sz="0" w:space="0" w:color="auto"/>
            <w:left w:val="none" w:sz="0" w:space="0" w:color="auto"/>
            <w:bottom w:val="none" w:sz="0" w:space="0" w:color="auto"/>
            <w:right w:val="none" w:sz="0" w:space="0" w:color="auto"/>
          </w:divBdr>
          <w:divsChild>
            <w:div w:id="1749570855">
              <w:marLeft w:val="0"/>
              <w:marRight w:val="0"/>
              <w:marTop w:val="0"/>
              <w:marBottom w:val="0"/>
              <w:divBdr>
                <w:top w:val="none" w:sz="0" w:space="0" w:color="auto"/>
                <w:left w:val="none" w:sz="0" w:space="0" w:color="auto"/>
                <w:bottom w:val="none" w:sz="0" w:space="0" w:color="auto"/>
                <w:right w:val="none" w:sz="0" w:space="0" w:color="auto"/>
              </w:divBdr>
              <w:divsChild>
                <w:div w:id="925921737">
                  <w:marLeft w:val="0"/>
                  <w:marRight w:val="0"/>
                  <w:marTop w:val="0"/>
                  <w:marBottom w:val="0"/>
                  <w:divBdr>
                    <w:top w:val="none" w:sz="0" w:space="0" w:color="auto"/>
                    <w:left w:val="none" w:sz="0" w:space="0" w:color="auto"/>
                    <w:bottom w:val="none" w:sz="0" w:space="0" w:color="auto"/>
                    <w:right w:val="none" w:sz="0" w:space="0" w:color="auto"/>
                  </w:divBdr>
                  <w:divsChild>
                    <w:div w:id="729886284">
                      <w:marLeft w:val="0"/>
                      <w:marRight w:val="0"/>
                      <w:marTop w:val="0"/>
                      <w:marBottom w:val="300"/>
                      <w:divBdr>
                        <w:top w:val="single" w:sz="6" w:space="7" w:color="CED3D8"/>
                        <w:left w:val="single" w:sz="6" w:space="7" w:color="CED3D8"/>
                        <w:bottom w:val="single" w:sz="6" w:space="7" w:color="CED3D8"/>
                        <w:right w:val="single" w:sz="6" w:space="7" w:color="CED3D8"/>
                      </w:divBdr>
                      <w:divsChild>
                        <w:div w:id="16743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95961416">
      <w:bodyDiv w:val="1"/>
      <w:marLeft w:val="0"/>
      <w:marRight w:val="0"/>
      <w:marTop w:val="0"/>
      <w:marBottom w:val="0"/>
      <w:divBdr>
        <w:top w:val="none" w:sz="0" w:space="0" w:color="auto"/>
        <w:left w:val="none" w:sz="0" w:space="0" w:color="auto"/>
        <w:bottom w:val="none" w:sz="0" w:space="0" w:color="auto"/>
        <w:right w:val="none" w:sz="0" w:space="0" w:color="auto"/>
      </w:divBdr>
      <w:divsChild>
        <w:div w:id="672948579">
          <w:marLeft w:val="0"/>
          <w:marRight w:val="0"/>
          <w:marTop w:val="0"/>
          <w:marBottom w:val="0"/>
          <w:divBdr>
            <w:top w:val="none" w:sz="0" w:space="0" w:color="auto"/>
            <w:left w:val="none" w:sz="0" w:space="0" w:color="auto"/>
            <w:bottom w:val="none" w:sz="0" w:space="0" w:color="auto"/>
            <w:right w:val="none" w:sz="0" w:space="0" w:color="auto"/>
          </w:divBdr>
          <w:divsChild>
            <w:div w:id="1334144706">
              <w:marLeft w:val="0"/>
              <w:marRight w:val="0"/>
              <w:marTop w:val="0"/>
              <w:marBottom w:val="0"/>
              <w:divBdr>
                <w:top w:val="none" w:sz="0" w:space="0" w:color="auto"/>
                <w:left w:val="none" w:sz="0" w:space="0" w:color="auto"/>
                <w:bottom w:val="none" w:sz="0" w:space="0" w:color="auto"/>
                <w:right w:val="none" w:sz="0" w:space="0" w:color="auto"/>
              </w:divBdr>
              <w:divsChild>
                <w:div w:id="1653826556">
                  <w:marLeft w:val="0"/>
                  <w:marRight w:val="0"/>
                  <w:marTop w:val="0"/>
                  <w:marBottom w:val="0"/>
                  <w:divBdr>
                    <w:top w:val="none" w:sz="0" w:space="0" w:color="auto"/>
                    <w:left w:val="none" w:sz="0" w:space="0" w:color="auto"/>
                    <w:bottom w:val="none" w:sz="0" w:space="0" w:color="auto"/>
                    <w:right w:val="none" w:sz="0" w:space="0" w:color="auto"/>
                  </w:divBdr>
                  <w:divsChild>
                    <w:div w:id="200703000">
                      <w:marLeft w:val="0"/>
                      <w:marRight w:val="0"/>
                      <w:marTop w:val="0"/>
                      <w:marBottom w:val="300"/>
                      <w:divBdr>
                        <w:top w:val="single" w:sz="6" w:space="7" w:color="CED3D8"/>
                        <w:left w:val="single" w:sz="6" w:space="7" w:color="CED3D8"/>
                        <w:bottom w:val="single" w:sz="6" w:space="7" w:color="CED3D8"/>
                        <w:right w:val="single" w:sz="6" w:space="7" w:color="CED3D8"/>
                      </w:divBdr>
                      <w:divsChild>
                        <w:div w:id="6892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339185">
      <w:bodyDiv w:val="1"/>
      <w:marLeft w:val="0"/>
      <w:marRight w:val="0"/>
      <w:marTop w:val="0"/>
      <w:marBottom w:val="0"/>
      <w:divBdr>
        <w:top w:val="none" w:sz="0" w:space="0" w:color="auto"/>
        <w:left w:val="none" w:sz="0" w:space="0" w:color="auto"/>
        <w:bottom w:val="none" w:sz="0" w:space="0" w:color="auto"/>
        <w:right w:val="none" w:sz="0" w:space="0" w:color="auto"/>
      </w:divBdr>
      <w:divsChild>
        <w:div w:id="1692101331">
          <w:marLeft w:val="0"/>
          <w:marRight w:val="0"/>
          <w:marTop w:val="0"/>
          <w:marBottom w:val="0"/>
          <w:divBdr>
            <w:top w:val="none" w:sz="0" w:space="0" w:color="auto"/>
            <w:left w:val="none" w:sz="0" w:space="0" w:color="auto"/>
            <w:bottom w:val="none" w:sz="0" w:space="0" w:color="auto"/>
            <w:right w:val="none" w:sz="0" w:space="0" w:color="auto"/>
          </w:divBdr>
          <w:divsChild>
            <w:div w:id="556598892">
              <w:marLeft w:val="0"/>
              <w:marRight w:val="0"/>
              <w:marTop w:val="0"/>
              <w:marBottom w:val="0"/>
              <w:divBdr>
                <w:top w:val="none" w:sz="0" w:space="0" w:color="auto"/>
                <w:left w:val="none" w:sz="0" w:space="0" w:color="auto"/>
                <w:bottom w:val="none" w:sz="0" w:space="0" w:color="auto"/>
                <w:right w:val="none" w:sz="0" w:space="0" w:color="auto"/>
              </w:divBdr>
              <w:divsChild>
                <w:div w:id="1756440740">
                  <w:marLeft w:val="0"/>
                  <w:marRight w:val="0"/>
                  <w:marTop w:val="0"/>
                  <w:marBottom w:val="0"/>
                  <w:divBdr>
                    <w:top w:val="none" w:sz="0" w:space="0" w:color="auto"/>
                    <w:left w:val="none" w:sz="0" w:space="0" w:color="auto"/>
                    <w:bottom w:val="none" w:sz="0" w:space="0" w:color="auto"/>
                    <w:right w:val="none" w:sz="0" w:space="0" w:color="auto"/>
                  </w:divBdr>
                  <w:divsChild>
                    <w:div w:id="778380166">
                      <w:marLeft w:val="0"/>
                      <w:marRight w:val="0"/>
                      <w:marTop w:val="0"/>
                      <w:marBottom w:val="300"/>
                      <w:divBdr>
                        <w:top w:val="single" w:sz="6" w:space="7" w:color="CED3D8"/>
                        <w:left w:val="single" w:sz="6" w:space="7" w:color="CED3D8"/>
                        <w:bottom w:val="single" w:sz="6" w:space="7" w:color="CED3D8"/>
                        <w:right w:val="single" w:sz="6" w:space="7" w:color="CED3D8"/>
                      </w:divBdr>
                      <w:divsChild>
                        <w:div w:id="920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3978</Characters>
  <Application>Microsoft Office Word</Application>
  <DocSecurity>4</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Barr, Jill</cp:lastModifiedBy>
  <cp:revision>2</cp:revision>
  <dcterms:created xsi:type="dcterms:W3CDTF">2025-07-07T14:23:00Z</dcterms:created>
  <dcterms:modified xsi:type="dcterms:W3CDTF">2025-07-07T14:23:00Z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2023-02-27T13:45:12Z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f4341f2d-8314-4d80-a0a9-8a2e78caab5f</vt:lpwstr>
  </property>
  <property fmtid="{D5CDD505-2E9C-101B-9397-08002B2CF9AE}" pid="14" name="MSIP_Label_6710e787-a0d3-46b9-a6e0-cb6caa954370_ContentBits">
    <vt:lpwstr>3</vt:lpwstr>
  </property>
</Properties>
</file>