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0083D" w14:textId="77777777" w:rsidR="00DA2EA8" w:rsidRDefault="0072741A" w:rsidP="00DA2EA8">
      <w:pPr>
        <w:jc w:val="left"/>
        <w:rPr>
          <w:rFonts w:cs="Arial"/>
        </w:rPr>
      </w:pPr>
      <w:r>
        <w:rPr>
          <w:rFonts w:cs="Arial"/>
          <w:noProof/>
          <w:lang w:val="en-GB" w:eastAsia="en-GB"/>
        </w:rPr>
        <mc:AlternateContent>
          <mc:Choice Requires="wpg">
            <w:drawing>
              <wp:anchor distT="0" distB="0" distL="114300" distR="114300" simplePos="0" relativeHeight="252174336" behindDoc="0" locked="0" layoutInCell="1" allowOverlap="1" wp14:anchorId="058BC2FE" wp14:editId="5DC43A87">
                <wp:simplePos x="0" y="0"/>
                <wp:positionH relativeFrom="column">
                  <wp:posOffset>-756531</wp:posOffset>
                </wp:positionH>
                <wp:positionV relativeFrom="paragraph">
                  <wp:posOffset>-1076325</wp:posOffset>
                </wp:positionV>
                <wp:extent cx="7598410" cy="1830744"/>
                <wp:effectExtent l="0" t="0" r="2540" b="0"/>
                <wp:wrapNone/>
                <wp:docPr id="26" name="Groupe 7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1830744"/>
                          <a:chOff x="-28" y="-591"/>
                          <a:chExt cx="75989" cy="18309"/>
                        </a:xfrm>
                      </wpg:grpSpPr>
                      <pic:pic xmlns:pic="http://schemas.openxmlformats.org/drawingml/2006/picture">
                        <pic:nvPicPr>
                          <pic:cNvPr id="27" name="Picture 17" descr="Sodexo_Exec_email_banner_BLANK"/>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8" y="-591"/>
                            <a:ext cx="75989" cy="16711"/>
                          </a:xfrm>
                          <a:prstGeom prst="rect">
                            <a:avLst/>
                          </a:prstGeom>
                          <a:noFill/>
                          <a:extLst>
                            <a:ext uri="{909E8E84-426E-40DD-AFC4-6F175D3DCCD1}">
                              <a14:hiddenFill xmlns:a14="http://schemas.microsoft.com/office/drawing/2010/main">
                                <a:solidFill>
                                  <a:srgbClr val="FFFFFF"/>
                                </a:solidFill>
                              </a14:hiddenFill>
                            </a:ext>
                          </a:extLst>
                        </pic:spPr>
                      </pic:pic>
                      <wps:wsp>
                        <wps:cNvPr id="28" name="Text Box 52"/>
                        <wps:cNvSpPr txBox="1">
                          <a:spLocks noChangeArrowheads="1"/>
                        </wps:cNvSpPr>
                        <wps:spPr bwMode="auto">
                          <a:xfrm>
                            <a:off x="857" y="5809"/>
                            <a:ext cx="50950" cy="11909"/>
                          </a:xfrm>
                          <a:prstGeom prst="rect">
                            <a:avLst/>
                          </a:prstGeom>
                          <a:noFill/>
                          <a:ln>
                            <a:noFill/>
                          </a:ln>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196EA0D9" w14:textId="042759FA" w:rsidR="00371D5B" w:rsidRPr="0098258A" w:rsidRDefault="00371D5B" w:rsidP="00AF7A21">
                              <w:pPr>
                                <w:jc w:val="left"/>
                                <w:rPr>
                                  <w:rFonts w:asciiTheme="minorHAnsi" w:hAnsiTheme="minorHAnsi" w:cstheme="minorHAnsi"/>
                                  <w:color w:val="FFFFFF" w:themeColor="background1"/>
                                  <w:sz w:val="32"/>
                                  <w:szCs w:val="40"/>
                                  <w:lang w:val="en-AU"/>
                                </w:rPr>
                              </w:pPr>
                              <w:r w:rsidRPr="0098258A">
                                <w:rPr>
                                  <w:rFonts w:asciiTheme="minorHAnsi" w:hAnsiTheme="minorHAnsi" w:cstheme="minorHAnsi"/>
                                  <w:color w:val="FFFFFF" w:themeColor="background1"/>
                                  <w:sz w:val="32"/>
                                  <w:szCs w:val="40"/>
                                  <w:lang w:val="en-AU"/>
                                </w:rPr>
                                <w:t>Job Description</w:t>
                              </w:r>
                              <w:r w:rsidRPr="0098258A">
                                <w:rPr>
                                  <w:rFonts w:asciiTheme="minorHAnsi" w:hAnsiTheme="minorHAnsi" w:cstheme="minorHAnsi"/>
                                  <w:color w:val="FFFFFF" w:themeColor="background1"/>
                                  <w:sz w:val="32"/>
                                  <w:szCs w:val="40"/>
                                  <w:lang w:val="en-AU"/>
                                </w:rPr>
                                <w:br/>
                              </w:r>
                              <w:r w:rsidR="003E4709">
                                <w:rPr>
                                  <w:rFonts w:asciiTheme="minorHAnsi" w:hAnsiTheme="minorHAnsi" w:cstheme="minorHAnsi"/>
                                  <w:color w:val="FFFFFF" w:themeColor="background1"/>
                                  <w:sz w:val="32"/>
                                  <w:szCs w:val="40"/>
                                  <w:lang w:val="en-AU"/>
                                </w:rPr>
                                <w:t xml:space="preserve">Business Analyst </w:t>
                              </w:r>
                              <w:r w:rsidR="00F3592A">
                                <w:rPr>
                                  <w:rFonts w:asciiTheme="minorHAnsi" w:hAnsiTheme="minorHAnsi" w:cstheme="minorHAnsi"/>
                                  <w:color w:val="FFFFFF" w:themeColor="background1"/>
                                  <w:sz w:val="32"/>
                                  <w:szCs w:val="40"/>
                                  <w:lang w:val="en-AU"/>
                                </w:rPr>
                                <w:t>Reporting</w:t>
                              </w:r>
                            </w:p>
                          </w:txbxContent>
                        </wps:txbx>
                        <wps:bodyPr rot="0" vert="horz" wrap="square" lIns="91440" tIns="91440" rIns="91440" bIns="9144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058BC2FE" id="Groupe 765" o:spid="_x0000_s1026" style="position:absolute;margin-left:-59.55pt;margin-top:-84.75pt;width:598.3pt;height:144.15pt;z-index:252174336;mso-height-relative:margin" coordorigin="-28,-591" coordsize="75989,18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">
                <v:shape id="Picture 17" o:spid="_x0000_s1027" type="#_x0000_t75" alt="Sodexo_Exec_email_banner_BLANK" style="position:absolute;left:-28;top:-591;width:75989;height:167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">
                  <v:imagedata r:id="rId12" o:title="Sodexo_Exec_email_banner_BLANK"/>
                </v:shape>
                <v:shapetype id="_x0000_t202" coordsize="21600,21600" o:spt="202" path="m,l,21600r21600,l21600,xe">
                  <v:stroke joinstyle="miter"/>
                  <v:path gradientshapeok="t" o:connecttype="rect"/>
                </v:shapetype>
                <v:shape id="Text Box 52" o:spid="_x0000_s1028" type="#_x0000_t202" style="position:absolute;left:857;top:5809;width:50950;height:11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" filled="f" fillcolor="#00a0c6" stroked="f" strokeweight="1pt">
                  <v:textbox inset=",7.2pt,,7.2pt">
                    <w:txbxContent>
                      <w:p w14:paraId="196EA0D9" w14:textId="042759FA" w:rsidR="00371D5B" w:rsidRPr="0098258A" w:rsidRDefault="00371D5B" w:rsidP="00AF7A21">
                        <w:pPr>
                          <w:jc w:val="left"/>
                          <w:rPr>
                            <w:rFonts w:asciiTheme="minorHAnsi" w:hAnsiTheme="minorHAnsi" w:cstheme="minorHAnsi"/>
                            <w:color w:val="FFFFFF" w:themeColor="background1"/>
                            <w:sz w:val="32"/>
                            <w:szCs w:val="40"/>
                            <w:lang w:val="en-AU"/>
                          </w:rPr>
                        </w:pPr>
                        <w:r w:rsidRPr="0098258A">
                          <w:rPr>
                            <w:rFonts w:asciiTheme="minorHAnsi" w:hAnsiTheme="minorHAnsi" w:cstheme="minorHAnsi"/>
                            <w:color w:val="FFFFFF" w:themeColor="background1"/>
                            <w:sz w:val="32"/>
                            <w:szCs w:val="40"/>
                            <w:lang w:val="en-AU"/>
                          </w:rPr>
                          <w:t>Job Description</w:t>
                        </w:r>
                        <w:r w:rsidRPr="0098258A">
                          <w:rPr>
                            <w:rFonts w:asciiTheme="minorHAnsi" w:hAnsiTheme="minorHAnsi" w:cstheme="minorHAnsi"/>
                            <w:color w:val="FFFFFF" w:themeColor="background1"/>
                            <w:sz w:val="32"/>
                            <w:szCs w:val="40"/>
                            <w:lang w:val="en-AU"/>
                          </w:rPr>
                          <w:br/>
                        </w:r>
                        <w:r w:rsidR="003E4709">
                          <w:rPr>
                            <w:rFonts w:asciiTheme="minorHAnsi" w:hAnsiTheme="minorHAnsi" w:cstheme="minorHAnsi"/>
                            <w:color w:val="FFFFFF" w:themeColor="background1"/>
                            <w:sz w:val="32"/>
                            <w:szCs w:val="40"/>
                            <w:lang w:val="en-AU"/>
                          </w:rPr>
                          <w:t xml:space="preserve">Business Analyst </w:t>
                        </w:r>
                        <w:r w:rsidR="00F3592A">
                          <w:rPr>
                            <w:rFonts w:asciiTheme="minorHAnsi" w:hAnsiTheme="minorHAnsi" w:cstheme="minorHAnsi"/>
                            <w:color w:val="FFFFFF" w:themeColor="background1"/>
                            <w:sz w:val="32"/>
                            <w:szCs w:val="40"/>
                            <w:lang w:val="en-AU"/>
                          </w:rPr>
                          <w:t>Reporting</w:t>
                        </w:r>
                      </w:p>
                    </w:txbxContent>
                  </v:textbox>
                </v:shape>
              </v:group>
            </w:pict>
          </mc:Fallback>
        </mc:AlternateContent>
      </w:r>
      <w:r w:rsidR="000C01EA">
        <w:rPr>
          <w:rFonts w:cs="Arial"/>
        </w:rPr>
        <w:t>fc</w:t>
      </w:r>
    </w:p>
    <w:p w14:paraId="48C8C6D4" w14:textId="77777777" w:rsidR="003B3847" w:rsidRDefault="003B3847">
      <w:pPr>
        <w:jc w:val="left"/>
        <w:rPr>
          <w:rFonts w:cs="Arial"/>
        </w:rPr>
      </w:pPr>
    </w:p>
    <w:p w14:paraId="59809578" w14:textId="77777777" w:rsidR="003B3847" w:rsidRDefault="003B3847">
      <w:pPr>
        <w:jc w:val="left"/>
        <w:rPr>
          <w:rFonts w:cs="Arial"/>
        </w:rPr>
      </w:pPr>
    </w:p>
    <w:p w14:paraId="34F3105C" w14:textId="77777777" w:rsidR="00DA2EA8" w:rsidRDefault="00DA2EA8">
      <w:pPr>
        <w:jc w:val="left"/>
        <w:rPr>
          <w:rFonts w:cs="Arial"/>
        </w:rPr>
      </w:pPr>
    </w:p>
    <w:p w14:paraId="6BC7653F" w14:textId="77777777" w:rsidR="00DA2EA8" w:rsidRDefault="00DA2EA8">
      <w:pPr>
        <w:jc w:val="left"/>
        <w:rPr>
          <w:rFonts w:cs="Arial"/>
        </w:rPr>
      </w:pPr>
    </w:p>
    <w:p w14:paraId="5B841B32" w14:textId="77777777" w:rsidR="00DA2EA8" w:rsidRPr="0098258A" w:rsidRDefault="00DA2EA8">
      <w:pPr>
        <w:jc w:val="left"/>
        <w:rPr>
          <w:rFonts w:asciiTheme="minorHAnsi" w:hAnsiTheme="minorHAnsi" w:cstheme="minorHAnsi"/>
        </w:rPr>
      </w:pPr>
    </w:p>
    <w:p w14:paraId="761429FF" w14:textId="77777777" w:rsidR="00481E75" w:rsidRPr="0098258A" w:rsidRDefault="00481E75" w:rsidP="00DA2EA8">
      <w:pPr>
        <w:jc w:val="left"/>
        <w:rPr>
          <w:rFonts w:asciiTheme="minorHAnsi" w:hAnsiTheme="minorHAnsi" w:cstheme="minorHAnsi"/>
          <w:sz w:val="4"/>
          <w:szCs w:val="20"/>
        </w:rPr>
      </w:pPr>
    </w:p>
    <w:tbl>
      <w:tblPr>
        <w:tblpPr w:leftFromText="180" w:rightFromText="180" w:vertAnchor="text" w:horzAnchor="margin" w:tblpXSpec="center" w:tblpY="192"/>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7182"/>
        <w:gridCol w:w="18"/>
      </w:tblGrid>
      <w:tr w:rsidR="00481E75" w:rsidRPr="0098258A" w14:paraId="18D00E8D" w14:textId="77777777" w:rsidTr="0012630F">
        <w:trPr>
          <w:trHeight w:val="387"/>
        </w:trPr>
        <w:tc>
          <w:tcPr>
            <w:tcW w:w="3240" w:type="dxa"/>
            <w:tcBorders>
              <w:top w:val="single" w:sz="4" w:space="0" w:color="auto"/>
              <w:left w:val="single" w:sz="4" w:space="0" w:color="auto"/>
              <w:bottom w:val="dotted" w:sz="2" w:space="0" w:color="auto"/>
              <w:right w:val="nil"/>
            </w:tcBorders>
            <w:shd w:val="clear" w:color="auto" w:fill="F2F2F2" w:themeFill="background1" w:themeFillShade="F2"/>
            <w:vAlign w:val="center"/>
          </w:tcPr>
          <w:p w14:paraId="7E9C1DDC"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Function:</w:t>
            </w:r>
          </w:p>
        </w:tc>
        <w:tc>
          <w:tcPr>
            <w:tcW w:w="7200" w:type="dxa"/>
            <w:gridSpan w:val="2"/>
            <w:tcBorders>
              <w:top w:val="single" w:sz="4" w:space="0" w:color="auto"/>
              <w:left w:val="nil"/>
              <w:bottom w:val="dotted" w:sz="2" w:space="0" w:color="auto"/>
              <w:right w:val="single" w:sz="4" w:space="0" w:color="auto"/>
            </w:tcBorders>
            <w:vAlign w:val="center"/>
          </w:tcPr>
          <w:p w14:paraId="4632756F" w14:textId="568E6263" w:rsidR="00481E75" w:rsidRPr="0098258A" w:rsidRDefault="00062ED9" w:rsidP="0012630F">
            <w:pPr>
              <w:spacing w:before="20" w:after="20"/>
              <w:jc w:val="left"/>
              <w:rPr>
                <w:rFonts w:asciiTheme="minorHAnsi" w:hAnsiTheme="minorHAnsi" w:cstheme="minorHAnsi"/>
                <w:b/>
                <w:color w:val="000000"/>
                <w:szCs w:val="20"/>
              </w:rPr>
            </w:pPr>
            <w:r w:rsidRPr="0098258A">
              <w:rPr>
                <w:rFonts w:asciiTheme="minorHAnsi" w:hAnsiTheme="minorHAnsi" w:cstheme="minorHAnsi"/>
                <w:b/>
                <w:color w:val="000000"/>
                <w:szCs w:val="20"/>
              </w:rPr>
              <w:t>Tech &amp; Services</w:t>
            </w:r>
            <w:r w:rsidR="00995A60" w:rsidRPr="0098258A">
              <w:rPr>
                <w:rFonts w:asciiTheme="minorHAnsi" w:hAnsiTheme="minorHAnsi" w:cstheme="minorHAnsi"/>
                <w:b/>
                <w:color w:val="000000"/>
                <w:szCs w:val="20"/>
              </w:rPr>
              <w:t xml:space="preserve">, </w:t>
            </w:r>
            <w:r w:rsidR="00D31436" w:rsidRPr="0098258A">
              <w:rPr>
                <w:rFonts w:asciiTheme="minorHAnsi" w:hAnsiTheme="minorHAnsi" w:cstheme="minorHAnsi"/>
                <w:b/>
                <w:color w:val="000000"/>
                <w:szCs w:val="20"/>
              </w:rPr>
              <w:t xml:space="preserve">Food Platform </w:t>
            </w:r>
            <w:r w:rsidR="00DA5363" w:rsidRPr="0098258A">
              <w:rPr>
                <w:rFonts w:asciiTheme="minorHAnsi" w:hAnsiTheme="minorHAnsi" w:cstheme="minorHAnsi"/>
                <w:b/>
                <w:color w:val="000000"/>
                <w:szCs w:val="20"/>
              </w:rPr>
              <w:t xml:space="preserve"> </w:t>
            </w:r>
          </w:p>
        </w:tc>
      </w:tr>
      <w:tr w:rsidR="00481E75" w:rsidRPr="0098258A" w14:paraId="6ECCAC76" w14:textId="77777777" w:rsidTr="0012630F">
        <w:trPr>
          <w:trHeight w:val="387"/>
        </w:trPr>
        <w:tc>
          <w:tcPr>
            <w:tcW w:w="324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00CAE7EE"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 xml:space="preserve">Position:  </w:t>
            </w:r>
          </w:p>
        </w:tc>
        <w:tc>
          <w:tcPr>
            <w:tcW w:w="7200" w:type="dxa"/>
            <w:gridSpan w:val="2"/>
            <w:tcBorders>
              <w:top w:val="dotted" w:sz="2" w:space="0" w:color="auto"/>
              <w:left w:val="nil"/>
              <w:bottom w:val="dotted" w:sz="2" w:space="0" w:color="auto"/>
              <w:right w:val="single" w:sz="4" w:space="0" w:color="auto"/>
            </w:tcBorders>
            <w:vAlign w:val="center"/>
          </w:tcPr>
          <w:p w14:paraId="03304B7D" w14:textId="4CC551CB" w:rsidR="00481E75" w:rsidRPr="0098258A" w:rsidRDefault="00DF23F8" w:rsidP="00666ABA">
            <w:pPr>
              <w:spacing w:before="20" w:after="20"/>
              <w:jc w:val="left"/>
              <w:rPr>
                <w:rFonts w:asciiTheme="minorHAnsi" w:hAnsiTheme="minorHAnsi" w:cstheme="minorHAnsi"/>
                <w:b/>
                <w:color w:val="000000"/>
                <w:szCs w:val="20"/>
              </w:rPr>
            </w:pPr>
            <w:r>
              <w:rPr>
                <w:rFonts w:asciiTheme="minorHAnsi" w:hAnsiTheme="minorHAnsi" w:cstheme="minorHAnsi"/>
                <w:b/>
                <w:color w:val="000000"/>
                <w:szCs w:val="20"/>
              </w:rPr>
              <w:t>Business Analyst Reporting</w:t>
            </w:r>
          </w:p>
        </w:tc>
      </w:tr>
      <w:tr w:rsidR="00481E75" w:rsidRPr="0098258A" w14:paraId="3B3C7B09" w14:textId="77777777" w:rsidTr="0012630F">
        <w:trPr>
          <w:trHeight w:val="387"/>
        </w:trPr>
        <w:tc>
          <w:tcPr>
            <w:tcW w:w="3240"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3D011D18"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Job holder:</w:t>
            </w:r>
          </w:p>
        </w:tc>
        <w:tc>
          <w:tcPr>
            <w:tcW w:w="7200" w:type="dxa"/>
            <w:gridSpan w:val="2"/>
            <w:tcBorders>
              <w:top w:val="dotted" w:sz="2" w:space="0" w:color="auto"/>
              <w:left w:val="nil"/>
              <w:bottom w:val="dotted" w:sz="2" w:space="0" w:color="auto"/>
              <w:right w:val="single" w:sz="4" w:space="0" w:color="auto"/>
            </w:tcBorders>
            <w:vAlign w:val="center"/>
          </w:tcPr>
          <w:p w14:paraId="6EC5F45D" w14:textId="3CB02F27" w:rsidR="00481E75" w:rsidRPr="0098258A" w:rsidRDefault="00FA1780" w:rsidP="00481E75">
            <w:pPr>
              <w:spacing w:before="20" w:after="20"/>
              <w:jc w:val="left"/>
              <w:rPr>
                <w:rFonts w:asciiTheme="minorHAnsi" w:hAnsiTheme="minorHAnsi" w:cstheme="minorHAnsi"/>
                <w:bCs/>
                <w:color w:val="000000"/>
                <w:szCs w:val="20"/>
              </w:rPr>
            </w:pPr>
            <w:r w:rsidRPr="0098258A">
              <w:rPr>
                <w:rFonts w:asciiTheme="minorHAnsi" w:hAnsiTheme="minorHAnsi" w:cstheme="minorHAnsi"/>
                <w:bCs/>
                <w:color w:val="000000"/>
                <w:szCs w:val="20"/>
              </w:rPr>
              <w:t>n/a</w:t>
            </w:r>
          </w:p>
        </w:tc>
      </w:tr>
      <w:tr w:rsidR="00481E75" w:rsidRPr="0098258A" w14:paraId="39C947CD" w14:textId="77777777" w:rsidTr="0012630F">
        <w:trPr>
          <w:trHeight w:val="387"/>
        </w:trPr>
        <w:tc>
          <w:tcPr>
            <w:tcW w:w="324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A48EDCD"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i/>
              </w:rPr>
            </w:pPr>
            <w:r w:rsidRPr="0098258A">
              <w:rPr>
                <w:rFonts w:asciiTheme="minorHAnsi" w:hAnsiTheme="minorHAnsi" w:cstheme="minorHAnsi"/>
                <w:b w:val="0"/>
              </w:rPr>
              <w:t xml:space="preserve">Date </w:t>
            </w:r>
            <w:r w:rsidRPr="0098258A">
              <w:rPr>
                <w:rFonts w:asciiTheme="minorHAnsi" w:hAnsiTheme="minorHAnsi" w:cstheme="minorHAnsi"/>
                <w:b w:val="0"/>
                <w:sz w:val="16"/>
              </w:rPr>
              <w:t>(in job since)</w:t>
            </w:r>
            <w:r w:rsidRPr="0098258A">
              <w:rPr>
                <w:rFonts w:asciiTheme="minorHAnsi" w:hAnsiTheme="minorHAnsi" w:cstheme="minorHAnsi"/>
                <w:b w:val="0"/>
              </w:rPr>
              <w:t>:</w:t>
            </w:r>
          </w:p>
        </w:tc>
        <w:tc>
          <w:tcPr>
            <w:tcW w:w="7200" w:type="dxa"/>
            <w:gridSpan w:val="2"/>
            <w:tcBorders>
              <w:top w:val="dotted" w:sz="2" w:space="0" w:color="auto"/>
              <w:left w:val="nil"/>
              <w:bottom w:val="dotted" w:sz="4" w:space="0" w:color="auto"/>
              <w:right w:val="single" w:sz="4" w:space="0" w:color="auto"/>
            </w:tcBorders>
            <w:vAlign w:val="center"/>
          </w:tcPr>
          <w:p w14:paraId="7AD789AA" w14:textId="77777777" w:rsidR="00481E75" w:rsidRPr="0098258A" w:rsidRDefault="00481E75" w:rsidP="00DA2EA8">
            <w:pPr>
              <w:spacing w:before="20" w:after="20"/>
              <w:jc w:val="left"/>
              <w:rPr>
                <w:rFonts w:asciiTheme="minorHAnsi" w:hAnsiTheme="minorHAnsi" w:cstheme="minorHAnsi"/>
                <w:color w:val="000000"/>
                <w:szCs w:val="20"/>
              </w:rPr>
            </w:pPr>
            <w:r w:rsidRPr="0098258A">
              <w:rPr>
                <w:rFonts w:asciiTheme="minorHAnsi" w:hAnsiTheme="minorHAnsi" w:cstheme="minorHAnsi"/>
                <w:color w:val="000000"/>
                <w:szCs w:val="20"/>
              </w:rPr>
              <w:t>n/a</w:t>
            </w:r>
          </w:p>
        </w:tc>
      </w:tr>
      <w:tr w:rsidR="00481E75" w:rsidRPr="0098258A" w14:paraId="1081083A" w14:textId="77777777" w:rsidTr="0012630F">
        <w:trPr>
          <w:trHeight w:val="387"/>
        </w:trPr>
        <w:tc>
          <w:tcPr>
            <w:tcW w:w="3240"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79D465DA"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 xml:space="preserve">Immediate manager </w:t>
            </w:r>
            <w:r w:rsidRPr="0098258A">
              <w:rPr>
                <w:rFonts w:asciiTheme="minorHAnsi" w:hAnsiTheme="minorHAnsi" w:cstheme="minorHAnsi"/>
                <w:b w:val="0"/>
              </w:rPr>
              <w:br/>
            </w:r>
            <w:r w:rsidRPr="0098258A">
              <w:rPr>
                <w:rFonts w:asciiTheme="minorHAnsi" w:hAnsiTheme="minorHAnsi" w:cstheme="minorHAnsi"/>
                <w:b w:val="0"/>
                <w:sz w:val="16"/>
              </w:rPr>
              <w:t>(N+1 Job title and name):</w:t>
            </w:r>
          </w:p>
        </w:tc>
        <w:tc>
          <w:tcPr>
            <w:tcW w:w="7200" w:type="dxa"/>
            <w:gridSpan w:val="2"/>
            <w:tcBorders>
              <w:top w:val="dotted" w:sz="2" w:space="0" w:color="auto"/>
              <w:left w:val="nil"/>
              <w:bottom w:val="dotted" w:sz="4" w:space="0" w:color="auto"/>
              <w:right w:val="single" w:sz="4" w:space="0" w:color="auto"/>
            </w:tcBorders>
            <w:vAlign w:val="center"/>
          </w:tcPr>
          <w:p w14:paraId="645448FD" w14:textId="300885C7" w:rsidR="00481E75" w:rsidRPr="0098258A" w:rsidRDefault="00062ED9" w:rsidP="004C31AC">
            <w:pPr>
              <w:spacing w:before="20" w:after="20"/>
              <w:jc w:val="left"/>
              <w:rPr>
                <w:rFonts w:asciiTheme="minorHAnsi" w:hAnsiTheme="minorHAnsi" w:cstheme="minorHAnsi"/>
                <w:b/>
                <w:color w:val="000000"/>
                <w:szCs w:val="20"/>
                <w:lang w:val="en-GB"/>
              </w:rPr>
            </w:pPr>
            <w:r w:rsidRPr="0098258A">
              <w:rPr>
                <w:rFonts w:asciiTheme="minorHAnsi" w:hAnsiTheme="minorHAnsi" w:cstheme="minorHAnsi"/>
                <w:b/>
                <w:color w:val="000000"/>
                <w:szCs w:val="20"/>
                <w:lang w:val="en-GB"/>
              </w:rPr>
              <w:t>Head of Drive</w:t>
            </w:r>
            <w:r w:rsidR="00E874D9" w:rsidRPr="0098258A">
              <w:rPr>
                <w:rFonts w:asciiTheme="minorHAnsi" w:hAnsiTheme="minorHAnsi" w:cstheme="minorHAnsi"/>
                <w:b/>
                <w:color w:val="000000"/>
                <w:szCs w:val="20"/>
                <w:lang w:val="en-GB"/>
              </w:rPr>
              <w:t xml:space="preserve"> - Food Platform UK&amp;I</w:t>
            </w:r>
          </w:p>
        </w:tc>
      </w:tr>
      <w:tr w:rsidR="00481E75" w:rsidRPr="0098258A" w14:paraId="1566E368" w14:textId="77777777" w:rsidTr="0012630F">
        <w:trPr>
          <w:trHeight w:val="387"/>
        </w:trPr>
        <w:tc>
          <w:tcPr>
            <w:tcW w:w="3240" w:type="dxa"/>
            <w:tcBorders>
              <w:top w:val="dotted" w:sz="4" w:space="0" w:color="auto"/>
              <w:left w:val="single" w:sz="4" w:space="0" w:color="auto"/>
              <w:bottom w:val="dotted" w:sz="4" w:space="0" w:color="auto"/>
              <w:right w:val="nil"/>
            </w:tcBorders>
            <w:shd w:val="clear" w:color="auto" w:fill="F2F2F2" w:themeFill="background1" w:themeFillShade="F2"/>
            <w:vAlign w:val="center"/>
          </w:tcPr>
          <w:p w14:paraId="41254547"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Additional reporting line to:</w:t>
            </w:r>
          </w:p>
        </w:tc>
        <w:tc>
          <w:tcPr>
            <w:tcW w:w="7200" w:type="dxa"/>
            <w:gridSpan w:val="2"/>
            <w:tcBorders>
              <w:top w:val="dotted" w:sz="4" w:space="0" w:color="auto"/>
              <w:left w:val="nil"/>
              <w:bottom w:val="dotted" w:sz="4" w:space="0" w:color="auto"/>
              <w:right w:val="single" w:sz="4" w:space="0" w:color="auto"/>
            </w:tcBorders>
            <w:vAlign w:val="center"/>
          </w:tcPr>
          <w:p w14:paraId="4DDF9513" w14:textId="372D5676" w:rsidR="00481E75" w:rsidRPr="0098258A" w:rsidRDefault="00E874D9" w:rsidP="00AB0EEB">
            <w:pPr>
              <w:spacing w:before="20" w:after="20"/>
              <w:jc w:val="left"/>
              <w:rPr>
                <w:rFonts w:asciiTheme="minorHAnsi" w:hAnsiTheme="minorHAnsi" w:cstheme="minorHAnsi"/>
                <w:color w:val="000000"/>
                <w:szCs w:val="20"/>
              </w:rPr>
            </w:pPr>
            <w:r w:rsidRPr="0098258A">
              <w:rPr>
                <w:rFonts w:asciiTheme="minorHAnsi" w:hAnsiTheme="minorHAnsi" w:cstheme="minorHAnsi"/>
                <w:color w:val="000000"/>
                <w:szCs w:val="20"/>
              </w:rPr>
              <w:t>n/a</w:t>
            </w:r>
          </w:p>
        </w:tc>
      </w:tr>
      <w:tr w:rsidR="00481E75" w:rsidRPr="0098258A" w14:paraId="358348B1" w14:textId="77777777" w:rsidTr="0012630F">
        <w:trPr>
          <w:trHeight w:val="387"/>
        </w:trPr>
        <w:tc>
          <w:tcPr>
            <w:tcW w:w="3240" w:type="dxa"/>
            <w:tcBorders>
              <w:top w:val="dotted" w:sz="4" w:space="0" w:color="auto"/>
              <w:left w:val="single" w:sz="4" w:space="0" w:color="auto"/>
              <w:bottom w:val="single" w:sz="4" w:space="0" w:color="auto"/>
              <w:right w:val="nil"/>
            </w:tcBorders>
            <w:shd w:val="clear" w:color="auto" w:fill="F2F2F2" w:themeFill="background1" w:themeFillShade="F2"/>
            <w:vAlign w:val="center"/>
          </w:tcPr>
          <w:p w14:paraId="272EB6AB" w14:textId="77777777" w:rsidR="00481E75" w:rsidRPr="0098258A" w:rsidRDefault="00481E75" w:rsidP="00DA2EA8">
            <w:pPr>
              <w:pStyle w:val="gris"/>
              <w:framePr w:hSpace="0" w:wrap="auto" w:vAnchor="margin" w:hAnchor="text" w:xAlign="left" w:yAlign="inline"/>
              <w:spacing w:before="20" w:after="20"/>
              <w:rPr>
                <w:rFonts w:asciiTheme="minorHAnsi" w:hAnsiTheme="minorHAnsi" w:cstheme="minorHAnsi"/>
                <w:b w:val="0"/>
              </w:rPr>
            </w:pPr>
            <w:r w:rsidRPr="0098258A">
              <w:rPr>
                <w:rFonts w:asciiTheme="minorHAnsi" w:hAnsiTheme="minorHAnsi" w:cstheme="minorHAnsi"/>
                <w:b w:val="0"/>
              </w:rPr>
              <w:t>Position location:</w:t>
            </w:r>
          </w:p>
        </w:tc>
        <w:tc>
          <w:tcPr>
            <w:tcW w:w="7200" w:type="dxa"/>
            <w:gridSpan w:val="2"/>
            <w:tcBorders>
              <w:top w:val="dotted" w:sz="4" w:space="0" w:color="auto"/>
              <w:left w:val="nil"/>
              <w:bottom w:val="single" w:sz="4" w:space="0" w:color="auto"/>
              <w:right w:val="single" w:sz="4" w:space="0" w:color="auto"/>
            </w:tcBorders>
            <w:vAlign w:val="center"/>
          </w:tcPr>
          <w:p w14:paraId="46228634" w14:textId="774DD990" w:rsidR="00481E75" w:rsidRPr="0098258A" w:rsidRDefault="005171B1" w:rsidP="00DA2EA8">
            <w:pPr>
              <w:spacing w:before="20" w:after="20"/>
              <w:jc w:val="left"/>
              <w:rPr>
                <w:rFonts w:asciiTheme="minorHAnsi" w:hAnsiTheme="minorHAnsi" w:cstheme="minorHAnsi"/>
                <w:color w:val="000000"/>
                <w:szCs w:val="20"/>
              </w:rPr>
            </w:pPr>
            <w:r w:rsidRPr="0098258A">
              <w:rPr>
                <w:rFonts w:asciiTheme="minorHAnsi" w:hAnsiTheme="minorHAnsi" w:cstheme="minorHAnsi"/>
                <w:color w:val="000000"/>
                <w:szCs w:val="20"/>
              </w:rPr>
              <w:t>London</w:t>
            </w:r>
          </w:p>
        </w:tc>
      </w:tr>
      <w:tr w:rsidR="00481E75" w:rsidRPr="0098258A" w14:paraId="75AE2359" w14:textId="77777777" w:rsidTr="0012630F">
        <w:trPr>
          <w:gridAfter w:val="1"/>
          <w:wAfter w:w="18" w:type="dxa"/>
        </w:trPr>
        <w:tc>
          <w:tcPr>
            <w:tcW w:w="10422" w:type="dxa"/>
            <w:gridSpan w:val="2"/>
            <w:tcBorders>
              <w:top w:val="single" w:sz="2" w:space="0" w:color="auto"/>
              <w:left w:val="nil"/>
              <w:bottom w:val="single" w:sz="2" w:space="0" w:color="auto"/>
              <w:right w:val="nil"/>
            </w:tcBorders>
          </w:tcPr>
          <w:p w14:paraId="088872F0" w14:textId="77777777" w:rsidR="00CE1550" w:rsidRPr="0098258A" w:rsidRDefault="00CE1550" w:rsidP="00CE1550">
            <w:pPr>
              <w:jc w:val="left"/>
              <w:rPr>
                <w:rFonts w:asciiTheme="minorHAnsi" w:hAnsiTheme="minorHAnsi" w:cstheme="minorHAnsi"/>
                <w:szCs w:val="20"/>
              </w:rPr>
            </w:pPr>
            <w:r w:rsidRPr="0098258A">
              <w:rPr>
                <w:rFonts w:asciiTheme="minorHAnsi" w:hAnsiTheme="minorHAnsi" w:cstheme="minorHAnsi"/>
                <w:szCs w:val="20"/>
              </w:rPr>
              <w:t xml:space="preserve"> </w:t>
            </w:r>
          </w:p>
        </w:tc>
      </w:tr>
      <w:tr w:rsidR="00481E75" w:rsidRPr="0098258A" w14:paraId="6B835B11" w14:textId="77777777" w:rsidTr="0012630F">
        <w:trPr>
          <w:trHeight w:val="364"/>
        </w:trPr>
        <w:tc>
          <w:tcPr>
            <w:tcW w:w="10440"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348EF615" w14:textId="77777777" w:rsidR="00481E75" w:rsidRPr="0098258A" w:rsidRDefault="00481E75" w:rsidP="00A33EDF">
            <w:pPr>
              <w:pStyle w:val="titregris"/>
              <w:framePr w:hSpace="0" w:wrap="auto" w:vAnchor="margin" w:hAnchor="text" w:xAlign="left" w:yAlign="inline"/>
              <w:numPr>
                <w:ilvl w:val="0"/>
                <w:numId w:val="5"/>
              </w:numPr>
              <w:rPr>
                <w:rFonts w:asciiTheme="minorHAnsi" w:hAnsiTheme="minorHAnsi" w:cstheme="minorHAnsi"/>
                <w:b w:val="0"/>
              </w:rPr>
            </w:pPr>
            <w:r w:rsidRPr="0098258A">
              <w:rPr>
                <w:rFonts w:asciiTheme="minorHAnsi" w:hAnsiTheme="minorHAnsi" w:cstheme="minorHAnsi"/>
              </w:rPr>
              <w:t xml:space="preserve">Purpose of the Job </w:t>
            </w:r>
            <w:r w:rsidRPr="0098258A">
              <w:rPr>
                <w:rFonts w:asciiTheme="minorHAnsi" w:hAnsiTheme="minorHAnsi" w:cstheme="minorHAnsi"/>
                <w:b w:val="0"/>
                <w:sz w:val="16"/>
              </w:rPr>
              <w:t>– State concisely the aim of the job</w:t>
            </w:r>
            <w:r w:rsidRPr="0098258A">
              <w:rPr>
                <w:rFonts w:asciiTheme="minorHAnsi" w:hAnsiTheme="minorHAnsi" w:cstheme="minorHAnsi"/>
                <w:sz w:val="16"/>
              </w:rPr>
              <w:t xml:space="preserve">.  </w:t>
            </w:r>
          </w:p>
        </w:tc>
      </w:tr>
      <w:tr w:rsidR="00481E75" w:rsidRPr="0098258A" w14:paraId="591C9184" w14:textId="77777777" w:rsidTr="0012630F">
        <w:trPr>
          <w:trHeight w:val="413"/>
        </w:trPr>
        <w:tc>
          <w:tcPr>
            <w:tcW w:w="10440" w:type="dxa"/>
            <w:gridSpan w:val="3"/>
            <w:tcBorders>
              <w:top w:val="dotted" w:sz="4" w:space="0" w:color="auto"/>
              <w:left w:val="single" w:sz="4" w:space="0" w:color="auto"/>
              <w:bottom w:val="dotted" w:sz="4" w:space="0" w:color="auto"/>
              <w:right w:val="single" w:sz="2" w:space="0" w:color="auto"/>
            </w:tcBorders>
            <w:vAlign w:val="center"/>
          </w:tcPr>
          <w:p w14:paraId="6978EFBF" w14:textId="77777777" w:rsidR="00051D35" w:rsidRPr="0098258A" w:rsidRDefault="00051D35" w:rsidP="0048604F">
            <w:pPr>
              <w:spacing w:before="40" w:after="40"/>
              <w:rPr>
                <w:rFonts w:asciiTheme="minorHAnsi" w:hAnsiTheme="minorHAnsi" w:cstheme="minorHAnsi"/>
                <w:color w:val="262626"/>
                <w:szCs w:val="20"/>
                <w:lang w:eastAsia="en-US"/>
              </w:rPr>
            </w:pPr>
          </w:p>
          <w:p w14:paraId="33BF359C" w14:textId="77777777" w:rsidR="00366ED2" w:rsidRDefault="007229AF" w:rsidP="005C4CB8">
            <w:pPr>
              <w:spacing w:before="40" w:after="40"/>
              <w:rPr>
                <w:rFonts w:asciiTheme="minorHAnsi" w:hAnsiTheme="minorHAnsi" w:cstheme="minorHAnsi"/>
                <w:color w:val="262626"/>
                <w:szCs w:val="20"/>
                <w:lang w:eastAsia="en-US"/>
              </w:rPr>
            </w:pPr>
            <w:r w:rsidRPr="0098258A">
              <w:rPr>
                <w:rFonts w:asciiTheme="minorHAnsi" w:hAnsiTheme="minorHAnsi" w:cstheme="minorHAnsi"/>
                <w:color w:val="262626"/>
                <w:szCs w:val="20"/>
                <w:lang w:eastAsia="en-US"/>
              </w:rPr>
              <w:t xml:space="preserve">The </w:t>
            </w:r>
            <w:r w:rsidR="00F003BF">
              <w:rPr>
                <w:rFonts w:asciiTheme="minorHAnsi" w:hAnsiTheme="minorHAnsi" w:cstheme="minorHAnsi"/>
                <w:color w:val="262626"/>
                <w:szCs w:val="20"/>
                <w:lang w:eastAsia="en-US"/>
              </w:rPr>
              <w:t>Business Analyst Reporting</w:t>
            </w:r>
            <w:r w:rsidRPr="0098258A">
              <w:rPr>
                <w:rFonts w:asciiTheme="minorHAnsi" w:hAnsiTheme="minorHAnsi" w:cstheme="minorHAnsi"/>
                <w:color w:val="262626"/>
                <w:szCs w:val="20"/>
                <w:lang w:eastAsia="en-US"/>
              </w:rPr>
              <w:t xml:space="preserve"> is responsible </w:t>
            </w:r>
            <w:r w:rsidR="00366ED2" w:rsidRPr="00366ED2">
              <w:rPr>
                <w:rFonts w:asciiTheme="minorHAnsi" w:hAnsiTheme="minorHAnsi" w:cstheme="minorHAnsi"/>
                <w:color w:val="262626"/>
                <w:szCs w:val="20"/>
                <w:lang w:eastAsia="en-US"/>
              </w:rPr>
              <w:t xml:space="preserve">to review and analyze current and proposed business operations. </w:t>
            </w:r>
          </w:p>
          <w:p w14:paraId="2BBDE3AC" w14:textId="75742270" w:rsidR="002335A9" w:rsidRDefault="00366ED2" w:rsidP="005C4CB8">
            <w:pPr>
              <w:spacing w:before="40" w:after="40"/>
              <w:rPr>
                <w:rFonts w:asciiTheme="minorHAnsi" w:hAnsiTheme="minorHAnsi" w:cstheme="minorHAnsi"/>
                <w:color w:val="262626"/>
                <w:szCs w:val="20"/>
                <w:lang w:eastAsia="en-US"/>
              </w:rPr>
            </w:pPr>
            <w:r>
              <w:rPr>
                <w:rFonts w:asciiTheme="minorHAnsi" w:hAnsiTheme="minorHAnsi" w:cstheme="minorHAnsi"/>
                <w:color w:val="262626"/>
                <w:szCs w:val="20"/>
                <w:lang w:eastAsia="en-US"/>
              </w:rPr>
              <w:t>W</w:t>
            </w:r>
            <w:r w:rsidRPr="00366ED2">
              <w:rPr>
                <w:rFonts w:asciiTheme="minorHAnsi" w:hAnsiTheme="minorHAnsi" w:cstheme="minorHAnsi"/>
                <w:color w:val="262626"/>
                <w:szCs w:val="20"/>
                <w:lang w:eastAsia="en-US"/>
              </w:rPr>
              <w:t xml:space="preserve">ill </w:t>
            </w:r>
            <w:r w:rsidR="002335A9">
              <w:rPr>
                <w:rFonts w:asciiTheme="minorHAnsi" w:hAnsiTheme="minorHAnsi" w:cstheme="minorHAnsi"/>
                <w:color w:val="262626"/>
                <w:szCs w:val="20"/>
                <w:lang w:eastAsia="en-US"/>
              </w:rPr>
              <w:t xml:space="preserve">create, </w:t>
            </w:r>
            <w:r w:rsidR="00CF1D89">
              <w:rPr>
                <w:rFonts w:asciiTheme="minorHAnsi" w:hAnsiTheme="minorHAnsi" w:cstheme="minorHAnsi"/>
                <w:color w:val="262626"/>
                <w:szCs w:val="20"/>
                <w:lang w:eastAsia="en-US"/>
              </w:rPr>
              <w:t>maintain,</w:t>
            </w:r>
            <w:r w:rsidR="002335A9">
              <w:rPr>
                <w:rFonts w:asciiTheme="minorHAnsi" w:hAnsiTheme="minorHAnsi" w:cstheme="minorHAnsi"/>
                <w:color w:val="262626"/>
                <w:szCs w:val="20"/>
                <w:lang w:eastAsia="en-US"/>
              </w:rPr>
              <w:t xml:space="preserve"> and </w:t>
            </w:r>
            <w:r w:rsidRPr="00366ED2">
              <w:rPr>
                <w:rFonts w:asciiTheme="minorHAnsi" w:hAnsiTheme="minorHAnsi" w:cstheme="minorHAnsi"/>
                <w:color w:val="262626"/>
                <w:szCs w:val="20"/>
                <w:lang w:eastAsia="en-US"/>
              </w:rPr>
              <w:t xml:space="preserve">review </w:t>
            </w:r>
            <w:r w:rsidR="002335A9">
              <w:rPr>
                <w:rFonts w:asciiTheme="minorHAnsi" w:hAnsiTheme="minorHAnsi" w:cstheme="minorHAnsi"/>
                <w:color w:val="262626"/>
                <w:szCs w:val="20"/>
                <w:lang w:eastAsia="en-US"/>
              </w:rPr>
              <w:t xml:space="preserve">key </w:t>
            </w:r>
            <w:r w:rsidR="002335A9" w:rsidRPr="00366ED2">
              <w:rPr>
                <w:rFonts w:asciiTheme="minorHAnsi" w:hAnsiTheme="minorHAnsi" w:cstheme="minorHAnsi"/>
                <w:color w:val="262626"/>
                <w:szCs w:val="20"/>
                <w:lang w:eastAsia="en-US"/>
              </w:rPr>
              <w:t>KPIs</w:t>
            </w:r>
            <w:r w:rsidRPr="00366ED2">
              <w:rPr>
                <w:rFonts w:asciiTheme="minorHAnsi" w:hAnsiTheme="minorHAnsi" w:cstheme="minorHAnsi"/>
                <w:color w:val="262626"/>
                <w:szCs w:val="20"/>
                <w:lang w:eastAsia="en-US"/>
              </w:rPr>
              <w:t xml:space="preserve"> and other key metrics, and then consider options for improvement. </w:t>
            </w:r>
          </w:p>
          <w:p w14:paraId="41997999" w14:textId="77777777" w:rsidR="002335A9" w:rsidRDefault="00366ED2" w:rsidP="005C4CB8">
            <w:pPr>
              <w:spacing w:before="40" w:after="40"/>
              <w:rPr>
                <w:rFonts w:asciiTheme="minorHAnsi" w:hAnsiTheme="minorHAnsi" w:cstheme="minorHAnsi"/>
                <w:color w:val="262626"/>
                <w:szCs w:val="20"/>
                <w:lang w:eastAsia="en-US"/>
              </w:rPr>
            </w:pPr>
            <w:r w:rsidRPr="00366ED2">
              <w:rPr>
                <w:rFonts w:asciiTheme="minorHAnsi" w:hAnsiTheme="minorHAnsi" w:cstheme="minorHAnsi"/>
                <w:color w:val="262626"/>
                <w:szCs w:val="20"/>
                <w:lang w:eastAsia="en-US"/>
              </w:rPr>
              <w:t xml:space="preserve">Business </w:t>
            </w:r>
            <w:r w:rsidR="002335A9">
              <w:rPr>
                <w:rFonts w:asciiTheme="minorHAnsi" w:hAnsiTheme="minorHAnsi" w:cstheme="minorHAnsi"/>
                <w:color w:val="262626"/>
                <w:szCs w:val="20"/>
                <w:lang w:eastAsia="en-US"/>
              </w:rPr>
              <w:t>A</w:t>
            </w:r>
            <w:r w:rsidRPr="00366ED2">
              <w:rPr>
                <w:rFonts w:asciiTheme="minorHAnsi" w:hAnsiTheme="minorHAnsi" w:cstheme="minorHAnsi"/>
                <w:color w:val="262626"/>
                <w:szCs w:val="20"/>
                <w:lang w:eastAsia="en-US"/>
              </w:rPr>
              <w:t xml:space="preserve">nalysts </w:t>
            </w:r>
            <w:r w:rsidR="002335A9">
              <w:rPr>
                <w:rFonts w:asciiTheme="minorHAnsi" w:hAnsiTheme="minorHAnsi" w:cstheme="minorHAnsi"/>
                <w:color w:val="262626"/>
                <w:szCs w:val="20"/>
                <w:lang w:eastAsia="en-US"/>
              </w:rPr>
              <w:t xml:space="preserve">Reporting </w:t>
            </w:r>
            <w:r w:rsidRPr="00366ED2">
              <w:rPr>
                <w:rFonts w:asciiTheme="minorHAnsi" w:hAnsiTheme="minorHAnsi" w:cstheme="minorHAnsi"/>
                <w:color w:val="262626"/>
                <w:szCs w:val="20"/>
                <w:lang w:eastAsia="en-US"/>
              </w:rPr>
              <w:t>will assess the overall effectiveness of a business and its departments to devise solutions to problems.</w:t>
            </w:r>
          </w:p>
          <w:p w14:paraId="27F41028" w14:textId="2230FEFB" w:rsidR="008C2CF6" w:rsidRPr="0098258A" w:rsidRDefault="008C2CF6" w:rsidP="005C4CB8">
            <w:pPr>
              <w:spacing w:before="40" w:after="40"/>
              <w:rPr>
                <w:rFonts w:asciiTheme="minorHAnsi" w:hAnsiTheme="minorHAnsi" w:cstheme="minorHAnsi"/>
                <w:color w:val="262626"/>
                <w:szCs w:val="20"/>
                <w:lang w:eastAsia="en-US"/>
              </w:rPr>
            </w:pPr>
            <w:r w:rsidRPr="0098258A">
              <w:rPr>
                <w:rFonts w:asciiTheme="minorHAnsi" w:hAnsiTheme="minorHAnsi" w:cstheme="minorHAnsi"/>
                <w:color w:val="262626"/>
                <w:szCs w:val="20"/>
                <w:lang w:eastAsia="en-US"/>
              </w:rPr>
              <w:t>DRIVE is the key food processes for Sodexo globally and the UK</w:t>
            </w:r>
            <w:r w:rsidR="0077505D" w:rsidRPr="0098258A">
              <w:rPr>
                <w:rFonts w:asciiTheme="minorHAnsi" w:hAnsiTheme="minorHAnsi" w:cstheme="minorHAnsi"/>
                <w:color w:val="262626"/>
                <w:szCs w:val="20"/>
                <w:lang w:eastAsia="en-US"/>
              </w:rPr>
              <w:t xml:space="preserve"> presently use a product provided by Fourth Hospitality as the main FMS. </w:t>
            </w:r>
            <w:r w:rsidR="00511EDE" w:rsidRPr="0098258A">
              <w:rPr>
                <w:rFonts w:asciiTheme="minorHAnsi" w:hAnsiTheme="minorHAnsi" w:cstheme="minorHAnsi"/>
                <w:color w:val="262626"/>
                <w:szCs w:val="20"/>
                <w:lang w:eastAsia="en-US"/>
              </w:rPr>
              <w:t xml:space="preserve">The process / system </w:t>
            </w:r>
            <w:r w:rsidR="00605EFD" w:rsidRPr="0098258A">
              <w:rPr>
                <w:rFonts w:asciiTheme="minorHAnsi" w:hAnsiTheme="minorHAnsi" w:cstheme="minorHAnsi"/>
                <w:color w:val="262626"/>
                <w:szCs w:val="20"/>
                <w:lang w:eastAsia="en-US"/>
              </w:rPr>
              <w:t>is</w:t>
            </w:r>
            <w:r w:rsidR="00511EDE" w:rsidRPr="0098258A">
              <w:rPr>
                <w:rFonts w:asciiTheme="minorHAnsi" w:hAnsiTheme="minorHAnsi" w:cstheme="minorHAnsi"/>
                <w:color w:val="262626"/>
                <w:szCs w:val="20"/>
                <w:lang w:eastAsia="en-US"/>
              </w:rPr>
              <w:t xml:space="preserve"> a structural foundation to everything associated with food and is a significant </w:t>
            </w:r>
            <w:r w:rsidR="00C160CE" w:rsidRPr="0098258A">
              <w:rPr>
                <w:rFonts w:asciiTheme="minorHAnsi" w:hAnsiTheme="minorHAnsi" w:cstheme="minorHAnsi"/>
                <w:color w:val="262626"/>
                <w:szCs w:val="20"/>
                <w:lang w:eastAsia="en-US"/>
              </w:rPr>
              <w:t>piece of work under the fix the basics workstream within food transformation.</w:t>
            </w:r>
          </w:p>
        </w:tc>
      </w:tr>
      <w:tr w:rsidR="00481E75" w:rsidRPr="0098258A" w14:paraId="0D9FB9D1" w14:textId="77777777" w:rsidTr="0012630F">
        <w:trPr>
          <w:gridAfter w:val="1"/>
          <w:wAfter w:w="18" w:type="dxa"/>
        </w:trPr>
        <w:tc>
          <w:tcPr>
            <w:tcW w:w="10422" w:type="dxa"/>
            <w:gridSpan w:val="2"/>
            <w:tcBorders>
              <w:top w:val="single" w:sz="2" w:space="0" w:color="auto"/>
              <w:left w:val="nil"/>
              <w:bottom w:val="single" w:sz="2" w:space="0" w:color="auto"/>
              <w:right w:val="nil"/>
            </w:tcBorders>
          </w:tcPr>
          <w:p w14:paraId="38075DA1" w14:textId="77777777" w:rsidR="00481E75" w:rsidRPr="0098258A" w:rsidRDefault="00481E75" w:rsidP="00DA2EA8">
            <w:pPr>
              <w:jc w:val="left"/>
              <w:rPr>
                <w:rFonts w:asciiTheme="minorHAnsi" w:hAnsiTheme="minorHAnsi" w:cstheme="minorHAnsi"/>
                <w:szCs w:val="20"/>
              </w:rPr>
            </w:pPr>
          </w:p>
        </w:tc>
      </w:tr>
      <w:tr w:rsidR="00481E75" w:rsidRPr="0098258A" w14:paraId="263765B7" w14:textId="77777777" w:rsidTr="0012630F">
        <w:trPr>
          <w:trHeight w:val="572"/>
        </w:trPr>
        <w:tc>
          <w:tcPr>
            <w:tcW w:w="10440" w:type="dxa"/>
            <w:gridSpan w:val="3"/>
            <w:tcBorders>
              <w:top w:val="single" w:sz="2" w:space="0" w:color="auto"/>
              <w:left w:val="single" w:sz="2" w:space="0" w:color="auto"/>
              <w:bottom w:val="dotted" w:sz="2" w:space="0" w:color="auto"/>
              <w:right w:val="single" w:sz="2" w:space="0" w:color="auto"/>
            </w:tcBorders>
            <w:shd w:val="clear" w:color="auto" w:fill="F2F2F2"/>
            <w:vAlign w:val="center"/>
          </w:tcPr>
          <w:p w14:paraId="43A82F9D" w14:textId="77777777" w:rsidR="00481E75" w:rsidRPr="0098258A" w:rsidRDefault="00481E75" w:rsidP="00DA2EA8">
            <w:pPr>
              <w:pStyle w:val="titregris"/>
              <w:framePr w:hSpace="0" w:wrap="auto" w:vAnchor="margin" w:hAnchor="text" w:xAlign="left" w:yAlign="inline"/>
              <w:rPr>
                <w:rFonts w:asciiTheme="minorHAnsi" w:hAnsiTheme="minorHAnsi" w:cstheme="minorHAnsi"/>
              </w:rPr>
            </w:pPr>
            <w:r w:rsidRPr="0098258A">
              <w:rPr>
                <w:rFonts w:asciiTheme="minorHAnsi" w:hAnsiTheme="minorHAnsi" w:cstheme="minorHAnsi"/>
                <w:color w:val="FF0000"/>
              </w:rPr>
              <w:t>2.</w:t>
            </w:r>
            <w:r w:rsidRPr="0098258A">
              <w:rPr>
                <w:rFonts w:asciiTheme="minorHAnsi" w:hAnsiTheme="minorHAnsi" w:cstheme="minorHAnsi"/>
              </w:rPr>
              <w:t xml:space="preserve"> </w:t>
            </w:r>
            <w:r w:rsidRPr="0098258A">
              <w:rPr>
                <w:rFonts w:asciiTheme="minorHAnsi" w:hAnsiTheme="minorHAnsi" w:cstheme="minorHAnsi"/>
              </w:rPr>
              <w:tab/>
              <w:t xml:space="preserve">Dimensions </w:t>
            </w:r>
            <w:r w:rsidRPr="0098258A">
              <w:rPr>
                <w:rFonts w:asciiTheme="minorHAnsi" w:hAnsiTheme="minorHAnsi" w:cstheme="minorHAnsi"/>
                <w:b w:val="0"/>
                <w:sz w:val="16"/>
              </w:rPr>
              <w:t>– Point out the main figures / indicators to give some insight on the “volumes” managed by the position and/or the activity of the Department.</w:t>
            </w:r>
          </w:p>
        </w:tc>
      </w:tr>
      <w:tr w:rsidR="00404374" w:rsidRPr="0098258A" w14:paraId="3943415D" w14:textId="77777777" w:rsidTr="00E62094">
        <w:trPr>
          <w:trHeight w:val="1927"/>
        </w:trPr>
        <w:tc>
          <w:tcPr>
            <w:tcW w:w="10440" w:type="dxa"/>
            <w:gridSpan w:val="3"/>
            <w:tcBorders>
              <w:left w:val="single" w:sz="2" w:space="0" w:color="auto"/>
              <w:bottom w:val="dotted" w:sz="4" w:space="0" w:color="auto"/>
              <w:right w:val="single" w:sz="2" w:space="0" w:color="auto"/>
            </w:tcBorders>
            <w:vAlign w:val="center"/>
          </w:tcPr>
          <w:p w14:paraId="10137E0B" w14:textId="77777777" w:rsidR="00404374" w:rsidRPr="0098258A" w:rsidRDefault="00404374" w:rsidP="000C2136">
            <w:pPr>
              <w:spacing w:before="40" w:after="40"/>
              <w:jc w:val="left"/>
              <w:rPr>
                <w:rFonts w:asciiTheme="minorHAnsi" w:hAnsiTheme="minorHAnsi" w:cstheme="minorHAnsi"/>
                <w:szCs w:val="20"/>
              </w:rPr>
            </w:pPr>
          </w:p>
          <w:p w14:paraId="652F8AF2" w14:textId="2E905CC5" w:rsidR="00E37D88" w:rsidRPr="0098258A" w:rsidRDefault="002335A9" w:rsidP="000C2136">
            <w:pPr>
              <w:spacing w:before="40" w:after="40"/>
              <w:jc w:val="left"/>
              <w:rPr>
                <w:rFonts w:asciiTheme="minorHAnsi" w:hAnsiTheme="minorHAnsi" w:cstheme="minorHAnsi"/>
                <w:szCs w:val="20"/>
              </w:rPr>
            </w:pPr>
            <w:r w:rsidRPr="0098258A">
              <w:rPr>
                <w:rFonts w:asciiTheme="minorHAnsi" w:hAnsiTheme="minorHAnsi" w:cstheme="minorHAnsi"/>
                <w:szCs w:val="20"/>
              </w:rPr>
              <w:t xml:space="preserve">The </w:t>
            </w:r>
            <w:r>
              <w:rPr>
                <w:rFonts w:asciiTheme="minorHAnsi" w:hAnsiTheme="minorHAnsi" w:cstheme="minorHAnsi"/>
                <w:color w:val="262626"/>
                <w:szCs w:val="20"/>
                <w:lang w:eastAsia="en-US"/>
              </w:rPr>
              <w:t>Business Analyst Reporting</w:t>
            </w:r>
            <w:r w:rsidRPr="0098258A">
              <w:rPr>
                <w:rFonts w:asciiTheme="minorHAnsi" w:hAnsiTheme="minorHAnsi" w:cstheme="minorHAnsi"/>
                <w:color w:val="262626"/>
                <w:szCs w:val="20"/>
                <w:lang w:eastAsia="en-US"/>
              </w:rPr>
              <w:t xml:space="preserve"> </w:t>
            </w:r>
            <w:r w:rsidR="00F13897" w:rsidRPr="0098258A">
              <w:rPr>
                <w:rFonts w:asciiTheme="minorHAnsi" w:hAnsiTheme="minorHAnsi" w:cstheme="minorHAnsi"/>
                <w:szCs w:val="20"/>
              </w:rPr>
              <w:t xml:space="preserve">will </w:t>
            </w:r>
            <w:r w:rsidR="00E37D88" w:rsidRPr="0098258A">
              <w:rPr>
                <w:rFonts w:asciiTheme="minorHAnsi" w:hAnsiTheme="minorHAnsi" w:cstheme="minorHAnsi"/>
                <w:szCs w:val="20"/>
              </w:rPr>
              <w:t xml:space="preserve">support Head of Drive who will </w:t>
            </w:r>
            <w:r w:rsidR="00F13897" w:rsidRPr="0098258A">
              <w:rPr>
                <w:rFonts w:asciiTheme="minorHAnsi" w:hAnsiTheme="minorHAnsi" w:cstheme="minorHAnsi"/>
                <w:szCs w:val="20"/>
              </w:rPr>
              <w:t>lead the regional strateg</w:t>
            </w:r>
            <w:r w:rsidR="00EE2B4E" w:rsidRPr="0098258A">
              <w:rPr>
                <w:rFonts w:asciiTheme="minorHAnsi" w:hAnsiTheme="minorHAnsi" w:cstheme="minorHAnsi"/>
                <w:szCs w:val="20"/>
              </w:rPr>
              <w:t xml:space="preserve">y for the </w:t>
            </w:r>
            <w:r w:rsidR="00C160CE" w:rsidRPr="0098258A">
              <w:rPr>
                <w:rFonts w:asciiTheme="minorHAnsi" w:hAnsiTheme="minorHAnsi" w:cstheme="minorHAnsi"/>
                <w:szCs w:val="20"/>
              </w:rPr>
              <w:t xml:space="preserve">food management system, DRIVE processes and wider use of data within the </w:t>
            </w:r>
            <w:r w:rsidR="00EE2B4E" w:rsidRPr="0098258A">
              <w:rPr>
                <w:rFonts w:asciiTheme="minorHAnsi" w:hAnsiTheme="minorHAnsi" w:cstheme="minorHAnsi"/>
                <w:szCs w:val="20"/>
              </w:rPr>
              <w:t>centrally managed brands</w:t>
            </w:r>
            <w:r w:rsidR="00C160CE" w:rsidRPr="0098258A">
              <w:rPr>
                <w:rFonts w:asciiTheme="minorHAnsi" w:hAnsiTheme="minorHAnsi" w:cstheme="minorHAnsi"/>
                <w:szCs w:val="20"/>
              </w:rPr>
              <w:t xml:space="preserve">. </w:t>
            </w:r>
          </w:p>
          <w:p w14:paraId="7D017B35" w14:textId="0F25751D" w:rsidR="00C30EA9" w:rsidRPr="0098258A" w:rsidRDefault="002335A9" w:rsidP="000C2136">
            <w:pPr>
              <w:spacing w:before="40" w:after="40"/>
              <w:jc w:val="left"/>
              <w:rPr>
                <w:rFonts w:asciiTheme="minorHAnsi" w:hAnsiTheme="minorHAnsi" w:cstheme="minorHAnsi"/>
                <w:szCs w:val="20"/>
              </w:rPr>
            </w:pPr>
            <w:r w:rsidRPr="0098258A">
              <w:rPr>
                <w:rFonts w:asciiTheme="minorHAnsi" w:hAnsiTheme="minorHAnsi" w:cstheme="minorHAnsi"/>
                <w:szCs w:val="20"/>
              </w:rPr>
              <w:t xml:space="preserve">The </w:t>
            </w:r>
            <w:r>
              <w:rPr>
                <w:rFonts w:asciiTheme="minorHAnsi" w:hAnsiTheme="minorHAnsi" w:cstheme="minorHAnsi"/>
                <w:color w:val="262626"/>
                <w:szCs w:val="20"/>
                <w:lang w:eastAsia="en-US"/>
              </w:rPr>
              <w:t>Business Analyst Reporting</w:t>
            </w:r>
            <w:r w:rsidRPr="0098258A">
              <w:rPr>
                <w:rFonts w:asciiTheme="minorHAnsi" w:hAnsiTheme="minorHAnsi" w:cstheme="minorHAnsi"/>
                <w:color w:val="262626"/>
                <w:szCs w:val="20"/>
                <w:lang w:eastAsia="en-US"/>
              </w:rPr>
              <w:t xml:space="preserve"> </w:t>
            </w:r>
            <w:r w:rsidRPr="0098258A">
              <w:rPr>
                <w:rFonts w:asciiTheme="minorHAnsi" w:hAnsiTheme="minorHAnsi" w:cstheme="minorHAnsi"/>
                <w:szCs w:val="20"/>
              </w:rPr>
              <w:t xml:space="preserve">will </w:t>
            </w:r>
            <w:r w:rsidR="00EE2B4E" w:rsidRPr="0098258A">
              <w:rPr>
                <w:rFonts w:asciiTheme="minorHAnsi" w:hAnsiTheme="minorHAnsi" w:cstheme="minorHAnsi"/>
                <w:szCs w:val="20"/>
              </w:rPr>
              <w:t>work across the operating segments in Sodexo</w:t>
            </w:r>
            <w:r w:rsidR="007555D3" w:rsidRPr="0098258A">
              <w:rPr>
                <w:rFonts w:asciiTheme="minorHAnsi" w:hAnsiTheme="minorHAnsi" w:cstheme="minorHAnsi"/>
                <w:szCs w:val="20"/>
              </w:rPr>
              <w:t xml:space="preserve"> as well as partnering with the global </w:t>
            </w:r>
            <w:r w:rsidR="000E3035" w:rsidRPr="0098258A">
              <w:rPr>
                <w:rFonts w:asciiTheme="minorHAnsi" w:hAnsiTheme="minorHAnsi" w:cstheme="minorHAnsi"/>
                <w:szCs w:val="20"/>
              </w:rPr>
              <w:t xml:space="preserve">team to ensure alignment and representation. </w:t>
            </w:r>
          </w:p>
          <w:p w14:paraId="0FE0212F" w14:textId="5BF8F8C6" w:rsidR="00C30EA9" w:rsidRPr="0098258A" w:rsidRDefault="00C30EA9" w:rsidP="000C2136">
            <w:pPr>
              <w:spacing w:before="40" w:after="40"/>
              <w:jc w:val="left"/>
              <w:rPr>
                <w:rFonts w:asciiTheme="minorHAnsi" w:hAnsiTheme="minorHAnsi" w:cstheme="minorHAnsi"/>
                <w:szCs w:val="20"/>
              </w:rPr>
            </w:pPr>
          </w:p>
          <w:p w14:paraId="6E1AFEEB" w14:textId="4FBDA555" w:rsidR="00C30EA9" w:rsidRPr="0098258A" w:rsidRDefault="00D847B7" w:rsidP="000C2136">
            <w:pPr>
              <w:spacing w:before="40" w:after="40"/>
              <w:jc w:val="left"/>
              <w:rPr>
                <w:rFonts w:asciiTheme="minorHAnsi" w:hAnsiTheme="minorHAnsi" w:cstheme="minorHAnsi"/>
                <w:szCs w:val="20"/>
              </w:rPr>
            </w:pPr>
            <w:r w:rsidRPr="0098258A">
              <w:rPr>
                <w:rFonts w:asciiTheme="minorHAnsi" w:hAnsiTheme="minorHAnsi" w:cstheme="minorHAnsi"/>
                <w:szCs w:val="20"/>
              </w:rPr>
              <w:t>The DRIVE team works across all aspects of the business</w:t>
            </w:r>
            <w:r w:rsidR="00B80A67" w:rsidRPr="0098258A">
              <w:rPr>
                <w:rFonts w:asciiTheme="minorHAnsi" w:hAnsiTheme="minorHAnsi" w:cstheme="minorHAnsi"/>
                <w:szCs w:val="20"/>
              </w:rPr>
              <w:t xml:space="preserve">, Supplier Management, IS&amp;T other Tech and Services functions as well as the operating segments. </w:t>
            </w:r>
          </w:p>
          <w:p w14:paraId="1194BC60" w14:textId="77777777" w:rsidR="007C137C" w:rsidRPr="0098258A" w:rsidRDefault="007C137C" w:rsidP="007C137C">
            <w:pPr>
              <w:spacing w:before="40" w:after="40"/>
              <w:jc w:val="left"/>
              <w:rPr>
                <w:rFonts w:asciiTheme="minorHAnsi" w:hAnsiTheme="minorHAnsi" w:cstheme="minorHAnsi"/>
                <w:color w:val="000000" w:themeColor="text1"/>
                <w:szCs w:val="20"/>
              </w:rPr>
            </w:pPr>
          </w:p>
          <w:p w14:paraId="4EF1BC0A" w14:textId="31E48CD8" w:rsidR="00440509" w:rsidRPr="0098258A" w:rsidRDefault="00440509" w:rsidP="007C137C">
            <w:pPr>
              <w:spacing w:before="40" w:after="40"/>
              <w:jc w:val="left"/>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 xml:space="preserve">Success will be achieved through </w:t>
            </w:r>
            <w:r w:rsidR="00CD121B" w:rsidRPr="0098258A">
              <w:rPr>
                <w:rFonts w:asciiTheme="minorHAnsi" w:hAnsiTheme="minorHAnsi" w:cstheme="minorHAnsi"/>
                <w:color w:val="000000" w:themeColor="text1"/>
                <w:szCs w:val="20"/>
              </w:rPr>
              <w:t xml:space="preserve">data accuracy and </w:t>
            </w:r>
            <w:r w:rsidR="005676A0" w:rsidRPr="0098258A">
              <w:rPr>
                <w:rFonts w:asciiTheme="minorHAnsi" w:hAnsiTheme="minorHAnsi" w:cstheme="minorHAnsi"/>
                <w:color w:val="000000" w:themeColor="text1"/>
                <w:szCs w:val="20"/>
              </w:rPr>
              <w:t>accessibility</w:t>
            </w:r>
            <w:r w:rsidR="00CD121B" w:rsidRPr="0098258A">
              <w:rPr>
                <w:rFonts w:asciiTheme="minorHAnsi" w:hAnsiTheme="minorHAnsi" w:cstheme="minorHAnsi"/>
                <w:color w:val="000000" w:themeColor="text1"/>
                <w:szCs w:val="20"/>
              </w:rPr>
              <w:t xml:space="preserve"> in the system, compliance in use of the system, </w:t>
            </w:r>
            <w:r w:rsidR="005676A0" w:rsidRPr="0098258A">
              <w:rPr>
                <w:rFonts w:asciiTheme="minorHAnsi" w:hAnsiTheme="minorHAnsi" w:cstheme="minorHAnsi"/>
                <w:color w:val="000000" w:themeColor="text1"/>
                <w:szCs w:val="20"/>
              </w:rPr>
              <w:t>and the deployment of functionality. KPI’s and other measures of success will be used</w:t>
            </w:r>
            <w:r w:rsidR="005370FA" w:rsidRPr="0098258A">
              <w:rPr>
                <w:rFonts w:asciiTheme="minorHAnsi" w:hAnsiTheme="minorHAnsi" w:cstheme="minorHAnsi"/>
                <w:color w:val="000000" w:themeColor="text1"/>
                <w:szCs w:val="20"/>
              </w:rPr>
              <w:t xml:space="preserve">. </w:t>
            </w:r>
          </w:p>
          <w:p w14:paraId="27FBFD4E" w14:textId="09317414" w:rsidR="005370FA" w:rsidRPr="0098258A" w:rsidRDefault="005370FA" w:rsidP="007C137C">
            <w:pPr>
              <w:spacing w:before="40" w:after="40"/>
              <w:jc w:val="left"/>
              <w:rPr>
                <w:rFonts w:asciiTheme="minorHAnsi" w:hAnsiTheme="minorHAnsi" w:cstheme="minorHAnsi"/>
                <w:color w:val="000000" w:themeColor="text1"/>
                <w:szCs w:val="20"/>
              </w:rPr>
            </w:pPr>
          </w:p>
          <w:p w14:paraId="55119C34" w14:textId="030EEAB1" w:rsidR="00C30EA9" w:rsidRPr="0098258A" w:rsidRDefault="005370FA" w:rsidP="000C2136">
            <w:pPr>
              <w:spacing w:before="40" w:after="40"/>
              <w:jc w:val="left"/>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The FMS in the UK&amp;I</w:t>
            </w:r>
            <w:r w:rsidR="00E15D37" w:rsidRPr="0098258A">
              <w:rPr>
                <w:rFonts w:asciiTheme="minorHAnsi" w:hAnsiTheme="minorHAnsi" w:cstheme="minorHAnsi"/>
                <w:color w:val="000000" w:themeColor="text1"/>
                <w:szCs w:val="20"/>
              </w:rPr>
              <w:t xml:space="preserve"> business</w:t>
            </w:r>
            <w:r w:rsidRPr="0098258A">
              <w:rPr>
                <w:rFonts w:asciiTheme="minorHAnsi" w:hAnsiTheme="minorHAnsi" w:cstheme="minorHAnsi"/>
                <w:color w:val="000000" w:themeColor="text1"/>
                <w:szCs w:val="20"/>
              </w:rPr>
              <w:t xml:space="preserve"> will be used across ~750 sites</w:t>
            </w:r>
            <w:r w:rsidR="000C2426" w:rsidRPr="0098258A">
              <w:rPr>
                <w:rFonts w:asciiTheme="minorHAnsi" w:hAnsiTheme="minorHAnsi" w:cstheme="minorHAnsi"/>
                <w:color w:val="000000" w:themeColor="text1"/>
                <w:szCs w:val="20"/>
              </w:rPr>
              <w:t xml:space="preserve">. </w:t>
            </w:r>
          </w:p>
          <w:p w14:paraId="675D4797" w14:textId="0090500A" w:rsidR="000C2426" w:rsidRPr="0098258A" w:rsidRDefault="000C2426" w:rsidP="000C2136">
            <w:pPr>
              <w:spacing w:before="40" w:after="40"/>
              <w:jc w:val="left"/>
              <w:rPr>
                <w:rFonts w:asciiTheme="minorHAnsi" w:hAnsiTheme="minorHAnsi" w:cstheme="minorHAnsi"/>
                <w:color w:val="000000" w:themeColor="text1"/>
                <w:szCs w:val="20"/>
              </w:rPr>
            </w:pPr>
          </w:p>
          <w:p w14:paraId="711F1E07" w14:textId="77777777" w:rsidR="00404374" w:rsidRDefault="00404374" w:rsidP="00DA2EA8">
            <w:pPr>
              <w:rPr>
                <w:rFonts w:asciiTheme="minorHAnsi" w:hAnsiTheme="minorHAnsi" w:cstheme="minorHAnsi"/>
                <w:sz w:val="16"/>
                <w:szCs w:val="16"/>
              </w:rPr>
            </w:pPr>
          </w:p>
          <w:p w14:paraId="6A8260E7" w14:textId="77777777" w:rsidR="0037548B" w:rsidRPr="0098258A" w:rsidRDefault="0037548B" w:rsidP="00DA2EA8">
            <w:pPr>
              <w:rPr>
                <w:rFonts w:asciiTheme="minorHAnsi" w:hAnsiTheme="minorHAnsi" w:cstheme="minorHAnsi"/>
                <w:sz w:val="16"/>
                <w:szCs w:val="16"/>
              </w:rPr>
            </w:pPr>
          </w:p>
          <w:p w14:paraId="69918D26" w14:textId="77777777" w:rsidR="00124750" w:rsidRPr="0098258A" w:rsidRDefault="00124750" w:rsidP="00DA2EA8">
            <w:pPr>
              <w:rPr>
                <w:rFonts w:asciiTheme="minorHAnsi" w:hAnsiTheme="minorHAnsi" w:cstheme="minorHAnsi"/>
                <w:sz w:val="16"/>
                <w:szCs w:val="16"/>
              </w:rPr>
            </w:pPr>
          </w:p>
          <w:p w14:paraId="1A9AA1F0" w14:textId="72CE25EB" w:rsidR="00124750" w:rsidRPr="0098258A" w:rsidRDefault="00124750" w:rsidP="00DA2EA8">
            <w:pPr>
              <w:rPr>
                <w:rFonts w:asciiTheme="minorHAnsi" w:hAnsiTheme="minorHAnsi" w:cstheme="minorHAnsi"/>
                <w:sz w:val="16"/>
                <w:szCs w:val="16"/>
              </w:rPr>
            </w:pPr>
          </w:p>
        </w:tc>
      </w:tr>
    </w:tbl>
    <w:p w14:paraId="642F6A12" w14:textId="77777777" w:rsidR="00481E75" w:rsidRPr="0098258A" w:rsidRDefault="00481E75" w:rsidP="00481E75">
      <w:pPr>
        <w:rPr>
          <w:rFonts w:asciiTheme="minorHAnsi" w:hAnsiTheme="minorHAnsi" w:cstheme="minorHAnsi"/>
          <w:sz w:val="16"/>
        </w:rPr>
      </w:pPr>
    </w:p>
    <w:p w14:paraId="0A0513DA" w14:textId="77777777" w:rsidR="00481E75" w:rsidRPr="0098258A" w:rsidRDefault="00481E75" w:rsidP="00481E75">
      <w:pPr>
        <w:ind w:firstLine="709"/>
        <w:rPr>
          <w:rFonts w:asciiTheme="minorHAnsi" w:hAnsiTheme="minorHAnsi" w:cstheme="minorHAnsi"/>
          <w:sz w:val="2"/>
        </w:rPr>
      </w:pPr>
    </w:p>
    <w:tbl>
      <w:tblPr>
        <w:tblpPr w:leftFromText="180" w:rightFromText="180" w:vertAnchor="text" w:horzAnchor="margin" w:tblpXSpec="center" w:tblpY="192"/>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60"/>
      </w:tblGrid>
      <w:tr w:rsidR="00FA1780" w:rsidRPr="0098258A" w14:paraId="4055BCE0" w14:textId="77777777" w:rsidTr="00FA1780">
        <w:trPr>
          <w:trHeight w:val="710"/>
        </w:trPr>
        <w:tc>
          <w:tcPr>
            <w:tcW w:w="10460" w:type="dxa"/>
            <w:tcBorders>
              <w:top w:val="single" w:sz="2" w:space="0" w:color="auto"/>
              <w:left w:val="single" w:sz="4" w:space="0" w:color="auto"/>
              <w:bottom w:val="dotted" w:sz="4" w:space="0" w:color="auto"/>
              <w:right w:val="single" w:sz="4" w:space="0" w:color="auto"/>
            </w:tcBorders>
            <w:shd w:val="clear" w:color="auto" w:fill="F2F2F2"/>
            <w:vAlign w:val="center"/>
          </w:tcPr>
          <w:p w14:paraId="4D89F3AB" w14:textId="612165AD" w:rsidR="00FA1780" w:rsidRPr="0098258A" w:rsidRDefault="00FA1780" w:rsidP="00A33EDF">
            <w:pPr>
              <w:pStyle w:val="ListParagraph"/>
              <w:numPr>
                <w:ilvl w:val="0"/>
                <w:numId w:val="8"/>
              </w:numPr>
              <w:rPr>
                <w:rFonts w:asciiTheme="minorHAnsi" w:hAnsiTheme="minorHAnsi" w:cstheme="minorHAnsi"/>
                <w:b/>
              </w:rPr>
            </w:pPr>
            <w:r w:rsidRPr="0098258A">
              <w:rPr>
                <w:rFonts w:asciiTheme="minorHAnsi" w:hAnsiTheme="minorHAnsi" w:cstheme="minorHAnsi"/>
              </w:rPr>
              <w:lastRenderedPageBreak/>
              <w:t xml:space="preserve">Organization chart </w:t>
            </w:r>
            <w:r w:rsidRPr="0098258A">
              <w:rPr>
                <w:rFonts w:asciiTheme="minorHAnsi" w:hAnsiTheme="minorHAnsi" w:cstheme="minorHAnsi"/>
                <w:sz w:val="16"/>
              </w:rPr>
              <w:t xml:space="preserve">– Indicate schematically the position of the job within the organization. It is sufficient to indicate one hierarchical level above (including possible functional boss) and, if applicable, one below the position. In the horizontal direction, the other jobs </w:t>
            </w:r>
            <w:r w:rsidR="0098258A" w:rsidRPr="0098258A">
              <w:rPr>
                <w:rFonts w:asciiTheme="minorHAnsi" w:hAnsiTheme="minorHAnsi" w:cstheme="minorHAnsi"/>
                <w:sz w:val="16"/>
              </w:rPr>
              <w:t>reporting to</w:t>
            </w:r>
            <w:r w:rsidRPr="0098258A">
              <w:rPr>
                <w:rFonts w:asciiTheme="minorHAnsi" w:hAnsiTheme="minorHAnsi" w:cstheme="minorHAnsi"/>
                <w:sz w:val="16"/>
              </w:rPr>
              <w:t xml:space="preserve"> the same superior should be </w:t>
            </w:r>
            <w:r w:rsidR="0098258A" w:rsidRPr="0098258A">
              <w:rPr>
                <w:rFonts w:asciiTheme="minorHAnsi" w:hAnsiTheme="minorHAnsi" w:cstheme="minorHAnsi"/>
                <w:sz w:val="16"/>
              </w:rPr>
              <w:t>indicated.</w:t>
            </w:r>
          </w:p>
        </w:tc>
      </w:tr>
      <w:tr w:rsidR="00FA1780" w:rsidRPr="0098258A" w14:paraId="742C90EA" w14:textId="77777777" w:rsidTr="00FA1780">
        <w:trPr>
          <w:trHeight w:val="1087"/>
        </w:trPr>
        <w:tc>
          <w:tcPr>
            <w:tcW w:w="10460" w:type="dxa"/>
            <w:tcBorders>
              <w:top w:val="dotted" w:sz="2" w:space="0" w:color="auto"/>
              <w:left w:val="single" w:sz="2" w:space="0" w:color="auto"/>
              <w:bottom w:val="single" w:sz="4" w:space="0" w:color="auto"/>
              <w:right w:val="single" w:sz="2" w:space="0" w:color="auto"/>
            </w:tcBorders>
          </w:tcPr>
          <w:p w14:paraId="670C76D2" w14:textId="69CE99DE" w:rsidR="00FA1780" w:rsidRDefault="00605EFD" w:rsidP="00605EFD">
            <w:pPr>
              <w:pStyle w:val="ListParagraph"/>
              <w:ind w:left="0"/>
              <w:rPr>
                <w:rFonts w:asciiTheme="minorHAnsi" w:hAnsiTheme="minorHAnsi" w:cstheme="minorHAnsi"/>
                <w:szCs w:val="20"/>
              </w:rPr>
            </w:pPr>
            <w:r>
              <w:rPr>
                <w:noProof/>
              </w:rPr>
              <w:drawing>
                <wp:inline distT="0" distB="0" distL="0" distR="0" wp14:anchorId="35F1CA57" wp14:editId="17EC4CA4">
                  <wp:extent cx="6504940" cy="3144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504940" cy="3144520"/>
                          </a:xfrm>
                          <a:prstGeom prst="rect">
                            <a:avLst/>
                          </a:prstGeom>
                        </pic:spPr>
                      </pic:pic>
                    </a:graphicData>
                  </a:graphic>
                </wp:inline>
              </w:drawing>
            </w:r>
          </w:p>
          <w:p w14:paraId="343BC620" w14:textId="4613CE70" w:rsidR="00FB675D" w:rsidRPr="0098258A" w:rsidRDefault="00FB675D" w:rsidP="00FA1780">
            <w:pPr>
              <w:pStyle w:val="ListParagraph"/>
              <w:ind w:left="1080"/>
              <w:rPr>
                <w:rFonts w:asciiTheme="minorHAnsi" w:hAnsiTheme="minorHAnsi" w:cstheme="minorHAnsi"/>
                <w:szCs w:val="20"/>
              </w:rPr>
            </w:pPr>
          </w:p>
        </w:tc>
      </w:tr>
    </w:tbl>
    <w:p w14:paraId="37DFE62A" w14:textId="77777777" w:rsidR="00076C96" w:rsidRPr="0098258A" w:rsidRDefault="00076C96" w:rsidP="00481E75">
      <w:pPr>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98258A" w14:paraId="0AE39CE0" w14:textId="77777777" w:rsidTr="00DA2EA8">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238D9D98" w14:textId="77777777" w:rsidR="00481E75" w:rsidRPr="0098258A" w:rsidRDefault="00481E75" w:rsidP="00A33EDF">
            <w:pPr>
              <w:pStyle w:val="ListParagraph"/>
              <w:numPr>
                <w:ilvl w:val="0"/>
                <w:numId w:val="8"/>
              </w:numPr>
              <w:rPr>
                <w:rFonts w:asciiTheme="minorHAnsi" w:hAnsiTheme="minorHAnsi" w:cstheme="minorHAnsi"/>
                <w:b/>
              </w:rPr>
            </w:pPr>
            <w:r w:rsidRPr="0098258A">
              <w:rPr>
                <w:rFonts w:asciiTheme="minorHAnsi" w:hAnsiTheme="minorHAnsi" w:cstheme="minorHAnsi"/>
                <w:b/>
                <w:color w:val="002060"/>
                <w:szCs w:val="20"/>
                <w:shd w:val="clear" w:color="auto" w:fill="F2F2F2"/>
              </w:rPr>
              <w:t>Context and main issues</w:t>
            </w:r>
            <w:r w:rsidRPr="0098258A">
              <w:rPr>
                <w:rFonts w:asciiTheme="minorHAnsi" w:hAnsiTheme="minorHAnsi" w:cstheme="minorHAnsi"/>
                <w:b/>
              </w:rPr>
              <w:t xml:space="preserve"> </w:t>
            </w:r>
            <w:r w:rsidRPr="0098258A">
              <w:rPr>
                <w:rFonts w:asciiTheme="minorHAnsi" w:hAnsiTheme="minorHAnsi" w:cstheme="minorHAnsi"/>
                <w:color w:val="002060"/>
                <w:sz w:val="16"/>
                <w:szCs w:val="20"/>
                <w:shd w:val="clear" w:color="auto" w:fill="F2F2F2"/>
              </w:rPr>
              <w:t xml:space="preserve">– Describe the most difficult types of problems the jobholder </w:t>
            </w:r>
            <w:proofErr w:type="gramStart"/>
            <w:r w:rsidRPr="0098258A">
              <w:rPr>
                <w:rFonts w:asciiTheme="minorHAnsi" w:hAnsiTheme="minorHAnsi" w:cstheme="minorHAnsi"/>
                <w:color w:val="002060"/>
                <w:sz w:val="16"/>
                <w:szCs w:val="20"/>
                <w:shd w:val="clear" w:color="auto" w:fill="F2F2F2"/>
              </w:rPr>
              <w:t>has to</w:t>
            </w:r>
            <w:proofErr w:type="gramEnd"/>
            <w:r w:rsidRPr="0098258A">
              <w:rPr>
                <w:rFonts w:asciiTheme="minorHAnsi" w:hAnsiTheme="minorHAnsi" w:cstheme="minorHAnsi"/>
                <w:color w:val="002060"/>
                <w:sz w:val="16"/>
                <w:szCs w:val="20"/>
                <w:shd w:val="clear" w:color="auto" w:fill="F2F2F2"/>
              </w:rPr>
              <w:t xml:space="preserve"> face (internal or external to Sodexo) and/or the regulations, guidelines, practices that are to be adhered to.</w:t>
            </w:r>
          </w:p>
        </w:tc>
      </w:tr>
      <w:tr w:rsidR="00481E75" w:rsidRPr="0098258A" w14:paraId="0F0E6371" w14:textId="77777777" w:rsidTr="00DA2EA8">
        <w:trPr>
          <w:trHeight w:val="1087"/>
        </w:trPr>
        <w:tc>
          <w:tcPr>
            <w:tcW w:w="10458" w:type="dxa"/>
            <w:tcBorders>
              <w:top w:val="dotted" w:sz="2" w:space="0" w:color="auto"/>
              <w:left w:val="single" w:sz="2" w:space="0" w:color="auto"/>
              <w:bottom w:val="single" w:sz="4" w:space="0" w:color="auto"/>
              <w:right w:val="single" w:sz="2" w:space="0" w:color="auto"/>
            </w:tcBorders>
          </w:tcPr>
          <w:p w14:paraId="6D6B8D69" w14:textId="77777777" w:rsidR="009F0E35" w:rsidRPr="0098258A" w:rsidRDefault="009F0E35" w:rsidP="00B15AFD">
            <w:pPr>
              <w:rPr>
                <w:rFonts w:asciiTheme="minorHAnsi" w:hAnsiTheme="minorHAnsi" w:cstheme="minorHAnsi"/>
                <w:szCs w:val="20"/>
              </w:rPr>
            </w:pPr>
          </w:p>
          <w:p w14:paraId="054A7525" w14:textId="7DF6A79C" w:rsidR="00B15AFD" w:rsidRPr="0098258A" w:rsidRDefault="00B15AFD" w:rsidP="00B15AFD">
            <w:pPr>
              <w:rPr>
                <w:rFonts w:asciiTheme="minorHAnsi" w:hAnsiTheme="minorHAnsi" w:cstheme="minorHAnsi"/>
                <w:szCs w:val="20"/>
              </w:rPr>
            </w:pPr>
            <w:r w:rsidRPr="0098258A">
              <w:rPr>
                <w:rFonts w:asciiTheme="minorHAnsi" w:hAnsiTheme="minorHAnsi" w:cstheme="minorHAnsi"/>
                <w:szCs w:val="20"/>
              </w:rPr>
              <w:t>The role has significant internal stakeholders and will require tenacity, resilience</w:t>
            </w:r>
            <w:r w:rsidR="00DE4CB6" w:rsidRPr="0098258A">
              <w:rPr>
                <w:rFonts w:asciiTheme="minorHAnsi" w:hAnsiTheme="minorHAnsi" w:cstheme="minorHAnsi"/>
                <w:szCs w:val="20"/>
              </w:rPr>
              <w:t xml:space="preserve">, </w:t>
            </w:r>
            <w:r w:rsidR="000E4BC1" w:rsidRPr="0098258A">
              <w:rPr>
                <w:rFonts w:asciiTheme="minorHAnsi" w:hAnsiTheme="minorHAnsi" w:cstheme="minorHAnsi"/>
                <w:szCs w:val="20"/>
              </w:rPr>
              <w:t>diplomacy,</w:t>
            </w:r>
            <w:r w:rsidR="00617665" w:rsidRPr="0098258A">
              <w:rPr>
                <w:rFonts w:asciiTheme="minorHAnsi" w:hAnsiTheme="minorHAnsi" w:cstheme="minorHAnsi"/>
                <w:szCs w:val="20"/>
              </w:rPr>
              <w:t xml:space="preserve"> and </w:t>
            </w:r>
            <w:r w:rsidR="0026793E" w:rsidRPr="0098258A">
              <w:rPr>
                <w:rFonts w:asciiTheme="minorHAnsi" w:hAnsiTheme="minorHAnsi" w:cstheme="minorHAnsi"/>
                <w:szCs w:val="20"/>
              </w:rPr>
              <w:t xml:space="preserve">the ability </w:t>
            </w:r>
            <w:r w:rsidR="00617665" w:rsidRPr="0098258A">
              <w:rPr>
                <w:rFonts w:asciiTheme="minorHAnsi" w:hAnsiTheme="minorHAnsi" w:cstheme="minorHAnsi"/>
                <w:szCs w:val="20"/>
              </w:rPr>
              <w:t xml:space="preserve">to </w:t>
            </w:r>
            <w:r w:rsidR="00DE4CB6" w:rsidRPr="0098258A">
              <w:rPr>
                <w:rFonts w:asciiTheme="minorHAnsi" w:hAnsiTheme="minorHAnsi" w:cstheme="minorHAnsi"/>
                <w:szCs w:val="20"/>
              </w:rPr>
              <w:t xml:space="preserve">communicate effectively </w:t>
            </w:r>
            <w:r w:rsidR="00104AA3" w:rsidRPr="0098258A">
              <w:rPr>
                <w:rFonts w:asciiTheme="minorHAnsi" w:hAnsiTheme="minorHAnsi" w:cstheme="minorHAnsi"/>
                <w:szCs w:val="20"/>
              </w:rPr>
              <w:t xml:space="preserve">to ensure the team meets the objectives </w:t>
            </w:r>
            <w:r w:rsidR="009976F1" w:rsidRPr="0098258A">
              <w:rPr>
                <w:rFonts w:asciiTheme="minorHAnsi" w:hAnsiTheme="minorHAnsi" w:cstheme="minorHAnsi"/>
                <w:szCs w:val="20"/>
              </w:rPr>
              <w:t>in a timely manner</w:t>
            </w:r>
            <w:r w:rsidR="0082742F" w:rsidRPr="0098258A">
              <w:rPr>
                <w:rFonts w:asciiTheme="minorHAnsi" w:hAnsiTheme="minorHAnsi" w:cstheme="minorHAnsi"/>
                <w:szCs w:val="20"/>
              </w:rPr>
              <w:t xml:space="preserve"> as well as the requirement to demonstrate proven experience with the use of </w:t>
            </w:r>
            <w:r w:rsidR="000E3729" w:rsidRPr="0098258A">
              <w:rPr>
                <w:rFonts w:asciiTheme="minorHAnsi" w:hAnsiTheme="minorHAnsi" w:cstheme="minorHAnsi"/>
                <w:szCs w:val="20"/>
              </w:rPr>
              <w:t>and management of Food Management Systems.</w:t>
            </w:r>
          </w:p>
          <w:p w14:paraId="16B3E33E" w14:textId="0E217B4C" w:rsidR="0026793E" w:rsidRPr="0098258A" w:rsidRDefault="0026793E" w:rsidP="00B15AFD">
            <w:pPr>
              <w:rPr>
                <w:rFonts w:asciiTheme="minorHAnsi" w:hAnsiTheme="minorHAnsi" w:cstheme="minorHAnsi"/>
                <w:szCs w:val="20"/>
              </w:rPr>
            </w:pPr>
          </w:p>
          <w:p w14:paraId="3583C7CF" w14:textId="6430E0CA" w:rsidR="0026793E" w:rsidRPr="0098258A" w:rsidRDefault="0026793E" w:rsidP="00B15AFD">
            <w:pPr>
              <w:rPr>
                <w:rFonts w:asciiTheme="minorHAnsi" w:hAnsiTheme="minorHAnsi" w:cstheme="minorHAnsi"/>
                <w:szCs w:val="20"/>
              </w:rPr>
            </w:pPr>
            <w:r w:rsidRPr="0098258A">
              <w:rPr>
                <w:rFonts w:asciiTheme="minorHAnsi" w:hAnsiTheme="minorHAnsi" w:cstheme="minorHAnsi"/>
                <w:szCs w:val="20"/>
              </w:rPr>
              <w:t>There is a</w:t>
            </w:r>
            <w:r w:rsidR="005807F2" w:rsidRPr="0098258A">
              <w:rPr>
                <w:rFonts w:asciiTheme="minorHAnsi" w:hAnsiTheme="minorHAnsi" w:cstheme="minorHAnsi"/>
                <w:szCs w:val="20"/>
              </w:rPr>
              <w:t xml:space="preserve"> requirement to lead on change, driving the right </w:t>
            </w:r>
            <w:r w:rsidR="006C76FC" w:rsidRPr="0098258A">
              <w:rPr>
                <w:rFonts w:asciiTheme="minorHAnsi" w:hAnsiTheme="minorHAnsi" w:cstheme="minorHAnsi"/>
                <w:szCs w:val="20"/>
              </w:rPr>
              <w:t>behaviors</w:t>
            </w:r>
            <w:r w:rsidR="005807F2" w:rsidRPr="0098258A">
              <w:rPr>
                <w:rFonts w:asciiTheme="minorHAnsi" w:hAnsiTheme="minorHAnsi" w:cstheme="minorHAnsi"/>
                <w:szCs w:val="20"/>
              </w:rPr>
              <w:t xml:space="preserve"> and practices to improve how </w:t>
            </w:r>
            <w:r w:rsidR="006C76FC" w:rsidRPr="0098258A">
              <w:rPr>
                <w:rFonts w:asciiTheme="minorHAnsi" w:hAnsiTheme="minorHAnsi" w:cstheme="minorHAnsi"/>
                <w:szCs w:val="20"/>
              </w:rPr>
              <w:t xml:space="preserve">business </w:t>
            </w:r>
            <w:r w:rsidR="008A390A" w:rsidRPr="0098258A">
              <w:rPr>
                <w:rFonts w:asciiTheme="minorHAnsi" w:hAnsiTheme="minorHAnsi" w:cstheme="minorHAnsi"/>
                <w:szCs w:val="20"/>
              </w:rPr>
              <w:t xml:space="preserve">controls </w:t>
            </w:r>
            <w:r w:rsidR="0082742F" w:rsidRPr="0098258A">
              <w:rPr>
                <w:rFonts w:asciiTheme="minorHAnsi" w:hAnsiTheme="minorHAnsi" w:cstheme="minorHAnsi"/>
                <w:szCs w:val="20"/>
              </w:rPr>
              <w:t xml:space="preserve">its’ food operations and uses data to improve and drive change. </w:t>
            </w:r>
          </w:p>
          <w:p w14:paraId="1079B071" w14:textId="77777777" w:rsidR="00BE1ACF" w:rsidRPr="0098258A" w:rsidRDefault="00BE1ACF" w:rsidP="00B15AFD">
            <w:pPr>
              <w:rPr>
                <w:rFonts w:asciiTheme="minorHAnsi" w:hAnsiTheme="minorHAnsi" w:cstheme="minorHAnsi"/>
                <w:szCs w:val="20"/>
              </w:rPr>
            </w:pPr>
          </w:p>
          <w:p w14:paraId="53D0DF2B" w14:textId="147CBD5F" w:rsidR="00BE1ACF" w:rsidRPr="0098258A" w:rsidRDefault="00BE1ACF" w:rsidP="00B15AFD">
            <w:pPr>
              <w:rPr>
                <w:rFonts w:asciiTheme="minorHAnsi" w:hAnsiTheme="minorHAnsi" w:cstheme="minorHAnsi"/>
                <w:szCs w:val="20"/>
              </w:rPr>
            </w:pPr>
          </w:p>
        </w:tc>
      </w:tr>
    </w:tbl>
    <w:p w14:paraId="3609B254" w14:textId="77777777" w:rsidR="00481E75" w:rsidRPr="0098258A" w:rsidRDefault="00481E75" w:rsidP="00481E75">
      <w:pPr>
        <w:rPr>
          <w:rFonts w:asciiTheme="minorHAnsi" w:hAnsiTheme="minorHAnsi" w:cstheme="minorHAnsi"/>
          <w:sz w:val="18"/>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481E75" w:rsidRPr="0098258A" w14:paraId="1D7AACAF" w14:textId="77777777" w:rsidTr="00DA2EA8">
        <w:trPr>
          <w:trHeight w:val="565"/>
        </w:trPr>
        <w:tc>
          <w:tcPr>
            <w:tcW w:w="10458" w:type="dxa"/>
            <w:shd w:val="clear" w:color="auto" w:fill="F2F2F2"/>
            <w:vAlign w:val="center"/>
          </w:tcPr>
          <w:p w14:paraId="2D0B16E9" w14:textId="77777777" w:rsidR="00481E75" w:rsidRPr="0098258A" w:rsidRDefault="00481E75" w:rsidP="00DA2EA8">
            <w:pPr>
              <w:pStyle w:val="titregris"/>
              <w:framePr w:hSpace="0" w:wrap="auto" w:vAnchor="margin" w:hAnchor="text" w:xAlign="left" w:yAlign="inline"/>
              <w:rPr>
                <w:rFonts w:asciiTheme="minorHAnsi" w:hAnsiTheme="minorHAnsi" w:cstheme="minorHAnsi"/>
              </w:rPr>
            </w:pPr>
            <w:r w:rsidRPr="0098258A">
              <w:rPr>
                <w:rFonts w:asciiTheme="minorHAnsi" w:hAnsiTheme="minorHAnsi" w:cstheme="minorHAnsi"/>
                <w:color w:val="FF0000"/>
              </w:rPr>
              <w:t>5.</w:t>
            </w:r>
            <w:r w:rsidRPr="0098258A">
              <w:rPr>
                <w:rFonts w:asciiTheme="minorHAnsi" w:hAnsiTheme="minorHAnsi" w:cstheme="minorHAnsi"/>
              </w:rPr>
              <w:t xml:space="preserve">  Main assignments </w:t>
            </w:r>
            <w:r w:rsidRPr="0098258A">
              <w:rPr>
                <w:rFonts w:asciiTheme="minorHAnsi" w:hAnsiTheme="minorHAnsi" w:cstheme="minorHAnsi"/>
                <w:b w:val="0"/>
                <w:sz w:val="16"/>
              </w:rPr>
              <w:t>–</w:t>
            </w:r>
            <w:r w:rsidRPr="0098258A">
              <w:rPr>
                <w:rFonts w:asciiTheme="minorHAnsi" w:hAnsiTheme="minorHAnsi" w:cstheme="minorHAnsi"/>
                <w:sz w:val="16"/>
              </w:rPr>
              <w:t xml:space="preserve"> </w:t>
            </w:r>
            <w:r w:rsidRPr="0098258A">
              <w:rPr>
                <w:rFonts w:asciiTheme="minorHAnsi" w:hAnsiTheme="minorHAnsi" w:cstheme="minorHAnsi"/>
                <w:b w:val="0"/>
                <w:sz w:val="16"/>
              </w:rPr>
              <w:t>Indicate the main activities / duties to be conducted in the job.</w:t>
            </w:r>
          </w:p>
        </w:tc>
      </w:tr>
      <w:tr w:rsidR="0057331D" w:rsidRPr="0098258A" w14:paraId="27F97DFB" w14:textId="77777777" w:rsidTr="00DA2EA8">
        <w:trPr>
          <w:trHeight w:val="1521"/>
        </w:trPr>
        <w:tc>
          <w:tcPr>
            <w:tcW w:w="10458" w:type="dxa"/>
          </w:tcPr>
          <w:p w14:paraId="322ECF71" w14:textId="77777777" w:rsidR="00CC5FBC" w:rsidRPr="0098258A" w:rsidRDefault="00CC5FBC" w:rsidP="00833516">
            <w:pPr>
              <w:rPr>
                <w:rFonts w:asciiTheme="minorHAnsi" w:hAnsiTheme="minorHAnsi" w:cstheme="minorHAnsi"/>
                <w:color w:val="000000" w:themeColor="text1"/>
                <w:szCs w:val="20"/>
              </w:rPr>
            </w:pPr>
          </w:p>
          <w:p w14:paraId="2CF53B0B" w14:textId="6364EEEC" w:rsidR="00833516" w:rsidRPr="0098258A" w:rsidRDefault="00833516" w:rsidP="00833516">
            <w:pPr>
              <w:rPr>
                <w:rFonts w:asciiTheme="minorHAnsi" w:hAnsiTheme="minorHAnsi" w:cstheme="minorHAnsi"/>
                <w:b/>
                <w:bCs/>
                <w:color w:val="000000" w:themeColor="text1"/>
                <w:szCs w:val="20"/>
              </w:rPr>
            </w:pPr>
            <w:r w:rsidRPr="0098258A">
              <w:rPr>
                <w:rFonts w:asciiTheme="minorHAnsi" w:hAnsiTheme="minorHAnsi" w:cstheme="minorHAnsi"/>
                <w:b/>
                <w:bCs/>
                <w:color w:val="000000" w:themeColor="text1"/>
                <w:szCs w:val="20"/>
              </w:rPr>
              <w:t>Strategy</w:t>
            </w:r>
          </w:p>
          <w:p w14:paraId="3E4398DE" w14:textId="77777777" w:rsidR="0060471F" w:rsidRDefault="0060471F" w:rsidP="0060471F">
            <w:pPr>
              <w:pStyle w:val="ListParagraph"/>
              <w:numPr>
                <w:ilvl w:val="0"/>
                <w:numId w:val="11"/>
              </w:numPr>
              <w:rPr>
                <w:rFonts w:asciiTheme="minorHAnsi" w:hAnsiTheme="minorHAnsi" w:cstheme="minorHAnsi"/>
                <w:color w:val="000000" w:themeColor="text1"/>
                <w:szCs w:val="20"/>
              </w:rPr>
            </w:pPr>
            <w:r w:rsidRPr="0060471F">
              <w:rPr>
                <w:rFonts w:asciiTheme="minorHAnsi" w:hAnsiTheme="minorHAnsi" w:cstheme="minorHAnsi"/>
                <w:color w:val="000000" w:themeColor="text1"/>
                <w:szCs w:val="20"/>
              </w:rPr>
              <w:t>Collaborate with department heads and analysts to define KPIs and reports.</w:t>
            </w:r>
          </w:p>
          <w:p w14:paraId="12F760E1" w14:textId="77777777" w:rsidR="00E45911" w:rsidRDefault="0060471F" w:rsidP="0060471F">
            <w:pPr>
              <w:pStyle w:val="ListParagraph"/>
              <w:numPr>
                <w:ilvl w:val="0"/>
                <w:numId w:val="11"/>
              </w:numPr>
              <w:rPr>
                <w:rFonts w:asciiTheme="minorHAnsi" w:hAnsiTheme="minorHAnsi" w:cstheme="minorHAnsi"/>
                <w:color w:val="000000" w:themeColor="text1"/>
                <w:szCs w:val="20"/>
              </w:rPr>
            </w:pPr>
            <w:r w:rsidRPr="0060471F">
              <w:rPr>
                <w:rFonts w:asciiTheme="minorHAnsi" w:hAnsiTheme="minorHAnsi" w:cstheme="minorHAnsi"/>
                <w:color w:val="000000" w:themeColor="text1"/>
                <w:szCs w:val="20"/>
              </w:rPr>
              <w:t>Develop a deep understanding of the business, departments, and metrics driving performance.</w:t>
            </w:r>
          </w:p>
          <w:p w14:paraId="3E063287" w14:textId="295A9448" w:rsidR="00CA3D21" w:rsidRPr="0098258A" w:rsidRDefault="0060471F" w:rsidP="0060471F">
            <w:pPr>
              <w:pStyle w:val="ListParagraph"/>
              <w:numPr>
                <w:ilvl w:val="0"/>
                <w:numId w:val="11"/>
              </w:numPr>
              <w:rPr>
                <w:rFonts w:asciiTheme="minorHAnsi" w:hAnsiTheme="minorHAnsi" w:cstheme="minorHAnsi"/>
                <w:color w:val="000000" w:themeColor="text1"/>
                <w:szCs w:val="20"/>
              </w:rPr>
            </w:pPr>
            <w:r w:rsidRPr="0060471F">
              <w:rPr>
                <w:rFonts w:asciiTheme="minorHAnsi" w:hAnsiTheme="minorHAnsi" w:cstheme="minorHAnsi"/>
                <w:color w:val="000000" w:themeColor="text1"/>
                <w:szCs w:val="20"/>
              </w:rPr>
              <w:t>Implement and maintain reports and dashboards using reporting software.</w:t>
            </w:r>
          </w:p>
          <w:p w14:paraId="56E6D67B" w14:textId="4491AE96" w:rsidR="00833516" w:rsidRPr="0098258A" w:rsidRDefault="00701780" w:rsidP="00833516">
            <w:pPr>
              <w:rPr>
                <w:rFonts w:asciiTheme="minorHAnsi" w:hAnsiTheme="minorHAnsi" w:cstheme="minorHAnsi"/>
                <w:b/>
                <w:bCs/>
                <w:color w:val="000000" w:themeColor="text1"/>
                <w:szCs w:val="20"/>
              </w:rPr>
            </w:pPr>
            <w:r w:rsidRPr="0098258A">
              <w:rPr>
                <w:rFonts w:asciiTheme="minorHAnsi" w:hAnsiTheme="minorHAnsi" w:cstheme="minorHAnsi"/>
                <w:b/>
                <w:bCs/>
                <w:color w:val="000000" w:themeColor="text1"/>
                <w:szCs w:val="20"/>
              </w:rPr>
              <w:t xml:space="preserve">Data Control </w:t>
            </w:r>
          </w:p>
          <w:p w14:paraId="7C4CB5B5" w14:textId="19D9211F" w:rsidR="00950874" w:rsidRPr="00950874" w:rsidRDefault="00950874" w:rsidP="00950874">
            <w:pPr>
              <w:pStyle w:val="ListParagraph"/>
              <w:numPr>
                <w:ilvl w:val="0"/>
                <w:numId w:val="11"/>
              </w:numPr>
              <w:spacing w:after="200"/>
              <w:jc w:val="left"/>
              <w:rPr>
                <w:rFonts w:asciiTheme="minorHAnsi" w:hAnsiTheme="minorHAnsi" w:cstheme="minorHAnsi"/>
                <w:color w:val="000000" w:themeColor="text1"/>
                <w:szCs w:val="20"/>
              </w:rPr>
            </w:pPr>
            <w:r w:rsidRPr="00950874">
              <w:rPr>
                <w:rFonts w:asciiTheme="minorHAnsi" w:hAnsiTheme="minorHAnsi" w:cstheme="minorHAnsi"/>
                <w:color w:val="000000" w:themeColor="text1"/>
                <w:szCs w:val="20"/>
              </w:rPr>
              <w:t>Create reports, dashboards, and visualizations to help others understand business performance.</w:t>
            </w:r>
          </w:p>
          <w:p w14:paraId="25E3D472" w14:textId="5BE0D5C9" w:rsidR="00950874" w:rsidRPr="00950874" w:rsidRDefault="00950874" w:rsidP="00950874">
            <w:pPr>
              <w:pStyle w:val="ListParagraph"/>
              <w:numPr>
                <w:ilvl w:val="0"/>
                <w:numId w:val="11"/>
              </w:numPr>
              <w:spacing w:after="200"/>
              <w:jc w:val="left"/>
              <w:rPr>
                <w:rFonts w:asciiTheme="minorHAnsi" w:hAnsiTheme="minorHAnsi" w:cstheme="minorHAnsi"/>
                <w:color w:val="000000" w:themeColor="text1"/>
                <w:szCs w:val="20"/>
              </w:rPr>
            </w:pPr>
            <w:r w:rsidRPr="00950874">
              <w:rPr>
                <w:rFonts w:asciiTheme="minorHAnsi" w:hAnsiTheme="minorHAnsi" w:cstheme="minorHAnsi"/>
                <w:color w:val="000000" w:themeColor="text1"/>
                <w:szCs w:val="20"/>
              </w:rPr>
              <w:t>Analyze process issues and bottlenecks to make improvements.</w:t>
            </w:r>
          </w:p>
          <w:p w14:paraId="3059DE46" w14:textId="3F019227" w:rsidR="00950874" w:rsidRPr="00950874" w:rsidRDefault="00950874" w:rsidP="00950874">
            <w:pPr>
              <w:pStyle w:val="ListParagraph"/>
              <w:numPr>
                <w:ilvl w:val="0"/>
                <w:numId w:val="11"/>
              </w:numPr>
              <w:spacing w:after="200"/>
              <w:jc w:val="left"/>
              <w:rPr>
                <w:rFonts w:asciiTheme="minorHAnsi" w:hAnsiTheme="minorHAnsi" w:cstheme="minorHAnsi"/>
                <w:color w:val="000000" w:themeColor="text1"/>
                <w:szCs w:val="20"/>
              </w:rPr>
            </w:pPr>
            <w:r w:rsidRPr="00950874">
              <w:rPr>
                <w:rFonts w:asciiTheme="minorHAnsi" w:hAnsiTheme="minorHAnsi" w:cstheme="minorHAnsi"/>
                <w:color w:val="000000" w:themeColor="text1"/>
                <w:szCs w:val="20"/>
              </w:rPr>
              <w:t>Communicate and validate requirements with relevant stakeholders.</w:t>
            </w:r>
          </w:p>
          <w:p w14:paraId="02B0FA80" w14:textId="073F6910" w:rsidR="00950874" w:rsidRPr="00950874" w:rsidRDefault="00950874" w:rsidP="00950874">
            <w:pPr>
              <w:pStyle w:val="ListParagraph"/>
              <w:numPr>
                <w:ilvl w:val="0"/>
                <w:numId w:val="11"/>
              </w:numPr>
              <w:spacing w:after="200"/>
              <w:jc w:val="left"/>
              <w:rPr>
                <w:rFonts w:asciiTheme="minorHAnsi" w:hAnsiTheme="minorHAnsi" w:cstheme="minorHAnsi"/>
                <w:color w:val="000000" w:themeColor="text1"/>
                <w:szCs w:val="20"/>
              </w:rPr>
            </w:pPr>
            <w:r w:rsidRPr="00950874">
              <w:rPr>
                <w:rFonts w:asciiTheme="minorHAnsi" w:hAnsiTheme="minorHAnsi" w:cstheme="minorHAnsi"/>
                <w:color w:val="000000" w:themeColor="text1"/>
                <w:szCs w:val="20"/>
              </w:rPr>
              <w:t>Develop and maintain reporting tools.</w:t>
            </w:r>
          </w:p>
          <w:p w14:paraId="750BBD96" w14:textId="5D8216F2" w:rsidR="00CA3D21" w:rsidRPr="0098258A" w:rsidRDefault="00950874" w:rsidP="00950874">
            <w:pPr>
              <w:pStyle w:val="ListParagraph"/>
              <w:numPr>
                <w:ilvl w:val="0"/>
                <w:numId w:val="11"/>
              </w:numPr>
              <w:rPr>
                <w:rFonts w:asciiTheme="minorHAnsi" w:hAnsiTheme="minorHAnsi" w:cstheme="minorHAnsi"/>
                <w:color w:val="000000" w:themeColor="text1"/>
                <w:szCs w:val="20"/>
              </w:rPr>
            </w:pPr>
            <w:r w:rsidRPr="00950874">
              <w:rPr>
                <w:rFonts w:asciiTheme="minorHAnsi" w:hAnsiTheme="minorHAnsi" w:cstheme="minorHAnsi"/>
                <w:color w:val="000000" w:themeColor="text1"/>
                <w:szCs w:val="20"/>
              </w:rPr>
              <w:lastRenderedPageBreak/>
              <w:t xml:space="preserve">Store data, create reports, analyze reports, create custom reporting </w:t>
            </w:r>
            <w:r w:rsidR="00306E6C" w:rsidRPr="00950874">
              <w:rPr>
                <w:rFonts w:asciiTheme="minorHAnsi" w:hAnsiTheme="minorHAnsi" w:cstheme="minorHAnsi"/>
                <w:color w:val="000000" w:themeColor="text1"/>
                <w:szCs w:val="20"/>
              </w:rPr>
              <w:t>software,</w:t>
            </w:r>
            <w:r w:rsidRPr="00950874">
              <w:rPr>
                <w:rFonts w:asciiTheme="minorHAnsi" w:hAnsiTheme="minorHAnsi" w:cstheme="minorHAnsi"/>
                <w:color w:val="000000" w:themeColor="text1"/>
                <w:szCs w:val="20"/>
              </w:rPr>
              <w:t xml:space="preserve"> and share findings with various </w:t>
            </w:r>
            <w:r w:rsidR="00306E6C">
              <w:rPr>
                <w:rFonts w:asciiTheme="minorHAnsi" w:hAnsiTheme="minorHAnsi" w:cstheme="minorHAnsi"/>
                <w:color w:val="000000" w:themeColor="text1"/>
                <w:szCs w:val="20"/>
              </w:rPr>
              <w:t xml:space="preserve">Sodexo </w:t>
            </w:r>
            <w:r w:rsidRPr="00950874">
              <w:rPr>
                <w:rFonts w:asciiTheme="minorHAnsi" w:hAnsiTheme="minorHAnsi" w:cstheme="minorHAnsi"/>
                <w:color w:val="000000" w:themeColor="text1"/>
                <w:szCs w:val="20"/>
              </w:rPr>
              <w:t>departments.</w:t>
            </w:r>
          </w:p>
          <w:p w14:paraId="1F68F606" w14:textId="198EC94E" w:rsidR="00FA1262" w:rsidRPr="0098258A" w:rsidRDefault="00E15D37" w:rsidP="00833516">
            <w:pPr>
              <w:rPr>
                <w:rFonts w:asciiTheme="minorHAnsi" w:hAnsiTheme="minorHAnsi" w:cstheme="minorHAnsi"/>
                <w:b/>
                <w:bCs/>
                <w:color w:val="000000" w:themeColor="text1"/>
                <w:szCs w:val="20"/>
              </w:rPr>
            </w:pPr>
            <w:r w:rsidRPr="0098258A">
              <w:rPr>
                <w:rFonts w:asciiTheme="minorHAnsi" w:hAnsiTheme="minorHAnsi" w:cstheme="minorHAnsi"/>
                <w:b/>
                <w:bCs/>
                <w:color w:val="000000" w:themeColor="text1"/>
                <w:szCs w:val="20"/>
              </w:rPr>
              <w:t>Business Processes</w:t>
            </w:r>
          </w:p>
          <w:p w14:paraId="0D711172" w14:textId="7270A2D1" w:rsidR="005A25A5" w:rsidRPr="0098258A" w:rsidRDefault="00720D65"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 xml:space="preserve">Develop, document, maintain and improve all relevant business processes that support the </w:t>
            </w:r>
            <w:r w:rsidR="00D9777D" w:rsidRPr="0098258A">
              <w:rPr>
                <w:rFonts w:asciiTheme="minorHAnsi" w:hAnsiTheme="minorHAnsi" w:cstheme="minorHAnsi"/>
                <w:color w:val="000000" w:themeColor="text1"/>
                <w:szCs w:val="20"/>
              </w:rPr>
              <w:t>strategy.</w:t>
            </w:r>
            <w:r w:rsidRPr="0098258A">
              <w:rPr>
                <w:rFonts w:asciiTheme="minorHAnsi" w:hAnsiTheme="minorHAnsi" w:cstheme="minorHAnsi"/>
                <w:color w:val="000000" w:themeColor="text1"/>
                <w:szCs w:val="20"/>
              </w:rPr>
              <w:t xml:space="preserve"> </w:t>
            </w:r>
          </w:p>
          <w:p w14:paraId="56FE8600" w14:textId="639F270C" w:rsidR="00720D65" w:rsidRPr="0098258A" w:rsidRDefault="00720D65"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Support the training of the operational tea</w:t>
            </w:r>
            <w:r w:rsidR="00D9777D" w:rsidRPr="0098258A">
              <w:rPr>
                <w:rFonts w:asciiTheme="minorHAnsi" w:hAnsiTheme="minorHAnsi" w:cstheme="minorHAnsi"/>
                <w:color w:val="000000" w:themeColor="text1"/>
                <w:szCs w:val="20"/>
              </w:rPr>
              <w:t>ms</w:t>
            </w:r>
            <w:r w:rsidRPr="0098258A">
              <w:rPr>
                <w:rFonts w:asciiTheme="minorHAnsi" w:hAnsiTheme="minorHAnsi" w:cstheme="minorHAnsi"/>
                <w:color w:val="000000" w:themeColor="text1"/>
                <w:szCs w:val="20"/>
              </w:rPr>
              <w:t xml:space="preserve"> across the business in the relevant business processes</w:t>
            </w:r>
            <w:r w:rsidR="004D045A" w:rsidRPr="0098258A">
              <w:rPr>
                <w:rFonts w:asciiTheme="minorHAnsi" w:hAnsiTheme="minorHAnsi" w:cstheme="minorHAnsi"/>
                <w:color w:val="000000" w:themeColor="text1"/>
                <w:szCs w:val="20"/>
              </w:rPr>
              <w:t>.</w:t>
            </w:r>
          </w:p>
          <w:p w14:paraId="3E594494" w14:textId="577D3E4A" w:rsidR="00720D65" w:rsidRPr="0098258A" w:rsidRDefault="0015772C"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 xml:space="preserve">Create a culture of continuous improvement in respect of the </w:t>
            </w:r>
            <w:r w:rsidR="00C06DD0" w:rsidRPr="0098258A">
              <w:rPr>
                <w:rFonts w:asciiTheme="minorHAnsi" w:hAnsiTheme="minorHAnsi" w:cstheme="minorHAnsi"/>
                <w:color w:val="000000" w:themeColor="text1"/>
                <w:szCs w:val="20"/>
              </w:rPr>
              <w:t xml:space="preserve">business processes to drive improvements that create value for the </w:t>
            </w:r>
            <w:r w:rsidR="004D045A" w:rsidRPr="0098258A">
              <w:rPr>
                <w:rFonts w:asciiTheme="minorHAnsi" w:hAnsiTheme="minorHAnsi" w:cstheme="minorHAnsi"/>
                <w:color w:val="000000" w:themeColor="text1"/>
                <w:szCs w:val="20"/>
              </w:rPr>
              <w:t>business.</w:t>
            </w:r>
          </w:p>
          <w:p w14:paraId="79E363FA" w14:textId="77777777" w:rsidR="0057331D" w:rsidRPr="0098258A" w:rsidRDefault="0057331D" w:rsidP="00CA3D21">
            <w:pPr>
              <w:pStyle w:val="ListParagraph"/>
              <w:rPr>
                <w:rFonts w:asciiTheme="minorHAnsi" w:hAnsiTheme="minorHAnsi" w:cstheme="minorHAnsi"/>
                <w:color w:val="000000" w:themeColor="text1"/>
                <w:szCs w:val="20"/>
              </w:rPr>
            </w:pPr>
          </w:p>
          <w:p w14:paraId="25C743E2" w14:textId="5A3C23DC" w:rsidR="00833516" w:rsidRPr="0098258A" w:rsidRDefault="00F10E29" w:rsidP="00833516">
            <w:pPr>
              <w:rPr>
                <w:rFonts w:asciiTheme="minorHAnsi" w:hAnsiTheme="minorHAnsi" w:cstheme="minorHAnsi"/>
                <w:b/>
                <w:bCs/>
                <w:color w:val="000000" w:themeColor="text1"/>
                <w:szCs w:val="20"/>
              </w:rPr>
            </w:pPr>
            <w:r w:rsidRPr="0098258A">
              <w:rPr>
                <w:rFonts w:asciiTheme="minorHAnsi" w:hAnsiTheme="minorHAnsi" w:cstheme="minorHAnsi"/>
                <w:b/>
                <w:bCs/>
                <w:color w:val="000000" w:themeColor="text1"/>
                <w:szCs w:val="20"/>
              </w:rPr>
              <w:t xml:space="preserve">Compliance </w:t>
            </w:r>
          </w:p>
          <w:p w14:paraId="63153A1E" w14:textId="77777777" w:rsidR="002B7E0A" w:rsidRPr="0017587C" w:rsidRDefault="002B7E0A" w:rsidP="0017587C">
            <w:pPr>
              <w:ind w:left="360"/>
              <w:rPr>
                <w:rFonts w:asciiTheme="minorHAnsi" w:hAnsiTheme="minorHAnsi" w:cstheme="minorHAnsi"/>
                <w:b/>
                <w:bCs/>
                <w:color w:val="000000" w:themeColor="text1"/>
                <w:szCs w:val="20"/>
              </w:rPr>
            </w:pPr>
            <w:r w:rsidRPr="0017587C">
              <w:rPr>
                <w:rFonts w:asciiTheme="minorHAnsi" w:hAnsiTheme="minorHAnsi" w:cstheme="minorHAnsi"/>
                <w:b/>
                <w:bCs/>
                <w:color w:val="000000" w:themeColor="text1"/>
                <w:szCs w:val="20"/>
              </w:rPr>
              <w:t>Hard Skills:</w:t>
            </w:r>
          </w:p>
          <w:p w14:paraId="444CE071" w14:textId="77777777" w:rsidR="002B7E0A" w:rsidRPr="002B7E0A" w:rsidRDefault="002B7E0A" w:rsidP="002B7E0A">
            <w:pPr>
              <w:pStyle w:val="ListParagraph"/>
              <w:numPr>
                <w:ilvl w:val="0"/>
                <w:numId w:val="11"/>
              </w:numPr>
              <w:rPr>
                <w:rFonts w:asciiTheme="minorHAnsi" w:hAnsiTheme="minorHAnsi" w:cstheme="minorHAnsi"/>
                <w:color w:val="000000" w:themeColor="text1"/>
                <w:szCs w:val="20"/>
              </w:rPr>
            </w:pPr>
            <w:r w:rsidRPr="002B7E0A">
              <w:rPr>
                <w:rFonts w:asciiTheme="minorHAnsi" w:hAnsiTheme="minorHAnsi" w:cstheme="minorHAnsi"/>
                <w:color w:val="000000" w:themeColor="text1"/>
                <w:szCs w:val="20"/>
              </w:rPr>
              <w:t>Analyzing Trends (Business Intelligence): Proficiency in identifying patterns and trends within data to extract meaningful insights.</w:t>
            </w:r>
          </w:p>
          <w:p w14:paraId="544B163B" w14:textId="77777777" w:rsidR="002B7E0A" w:rsidRPr="002B7E0A" w:rsidRDefault="002B7E0A" w:rsidP="002B7E0A">
            <w:pPr>
              <w:pStyle w:val="ListParagraph"/>
              <w:numPr>
                <w:ilvl w:val="0"/>
                <w:numId w:val="11"/>
              </w:numPr>
              <w:rPr>
                <w:rFonts w:asciiTheme="minorHAnsi" w:hAnsiTheme="minorHAnsi" w:cstheme="minorHAnsi"/>
                <w:color w:val="000000" w:themeColor="text1"/>
                <w:szCs w:val="20"/>
              </w:rPr>
            </w:pPr>
            <w:r w:rsidRPr="002B7E0A">
              <w:rPr>
                <w:rFonts w:asciiTheme="minorHAnsi" w:hAnsiTheme="minorHAnsi" w:cstheme="minorHAnsi"/>
                <w:color w:val="000000" w:themeColor="text1"/>
                <w:szCs w:val="20"/>
              </w:rPr>
              <w:t>Analytical Skills: The capability to dissect complex information, draw conclusions, and make data-driven decisions.</w:t>
            </w:r>
          </w:p>
          <w:p w14:paraId="4DDC03BC" w14:textId="4A4A33F5" w:rsidR="00CA3D21" w:rsidRDefault="002B7E0A" w:rsidP="002B7E0A">
            <w:pPr>
              <w:pStyle w:val="ListParagraph"/>
              <w:numPr>
                <w:ilvl w:val="0"/>
                <w:numId w:val="11"/>
              </w:numPr>
              <w:rPr>
                <w:rFonts w:asciiTheme="minorHAnsi" w:hAnsiTheme="minorHAnsi" w:cstheme="minorHAnsi"/>
                <w:color w:val="000000" w:themeColor="text1"/>
                <w:szCs w:val="20"/>
              </w:rPr>
            </w:pPr>
            <w:r w:rsidRPr="002B7E0A">
              <w:rPr>
                <w:rFonts w:asciiTheme="minorHAnsi" w:hAnsiTheme="minorHAnsi" w:cstheme="minorHAnsi"/>
                <w:color w:val="000000" w:themeColor="text1"/>
                <w:szCs w:val="20"/>
              </w:rPr>
              <w:t>Assessing Client/End User Needs: Being adept at understanding user requirements and translating them into actionable reporting solutions</w:t>
            </w:r>
          </w:p>
          <w:p w14:paraId="672395F5" w14:textId="77777777" w:rsidR="00AB246A" w:rsidRDefault="00AB246A" w:rsidP="006F4ED7">
            <w:pPr>
              <w:rPr>
                <w:rFonts w:asciiTheme="minorHAnsi" w:hAnsiTheme="minorHAnsi" w:cstheme="minorHAnsi"/>
                <w:b/>
                <w:bCs/>
                <w:color w:val="000000" w:themeColor="text1"/>
                <w:szCs w:val="20"/>
              </w:rPr>
            </w:pPr>
          </w:p>
          <w:p w14:paraId="4819DC9B" w14:textId="77777777" w:rsidR="00AB246A" w:rsidRDefault="00AB246A" w:rsidP="006F4ED7">
            <w:pPr>
              <w:rPr>
                <w:rFonts w:asciiTheme="minorHAnsi" w:hAnsiTheme="minorHAnsi" w:cstheme="minorHAnsi"/>
                <w:b/>
                <w:bCs/>
                <w:color w:val="000000" w:themeColor="text1"/>
                <w:szCs w:val="20"/>
              </w:rPr>
            </w:pPr>
          </w:p>
          <w:p w14:paraId="5571C601" w14:textId="5B3CD73B" w:rsidR="006F4ED7" w:rsidRPr="006F4ED7" w:rsidRDefault="006F4ED7" w:rsidP="006F4ED7">
            <w:pPr>
              <w:rPr>
                <w:rFonts w:asciiTheme="minorHAnsi" w:hAnsiTheme="minorHAnsi" w:cstheme="minorHAnsi"/>
                <w:b/>
                <w:bCs/>
                <w:color w:val="000000" w:themeColor="text1"/>
                <w:szCs w:val="20"/>
              </w:rPr>
            </w:pPr>
            <w:r w:rsidRPr="006F4ED7">
              <w:rPr>
                <w:rFonts w:asciiTheme="minorHAnsi" w:hAnsiTheme="minorHAnsi" w:cstheme="minorHAnsi"/>
                <w:b/>
                <w:bCs/>
                <w:color w:val="000000" w:themeColor="text1"/>
                <w:szCs w:val="20"/>
              </w:rPr>
              <w:t>Soft Skills:</w:t>
            </w:r>
          </w:p>
          <w:p w14:paraId="08C5EB49"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Analytical Thinking: The ability to approach problems logically and systematically.</w:t>
            </w:r>
          </w:p>
          <w:p w14:paraId="2BDFF79C"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Communication: Clear and concise communication is crucial for conveying complex information effectively.</w:t>
            </w:r>
          </w:p>
          <w:p w14:paraId="4A2AD5F7"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Problem-Solving: A knack for identifying issues and devising innovative solutions.</w:t>
            </w:r>
          </w:p>
          <w:p w14:paraId="685F4AB5"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Attention to Detail: Precision in data analysis and reporting.</w:t>
            </w:r>
          </w:p>
          <w:p w14:paraId="2AC1E3C3"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Collaboration: Working well with cross-functional teams and stakeholders.</w:t>
            </w:r>
          </w:p>
          <w:p w14:paraId="6B4B79CB" w14:textId="77777777" w:rsidR="006F4ED7"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Time Management: Efficiently managing tasks and meeting deadlines.</w:t>
            </w:r>
          </w:p>
          <w:p w14:paraId="0254B5AD" w14:textId="498C454D" w:rsidR="0017587C" w:rsidRPr="006F4ED7" w:rsidRDefault="006F4ED7" w:rsidP="006F4ED7">
            <w:pPr>
              <w:pStyle w:val="ListParagraph"/>
              <w:numPr>
                <w:ilvl w:val="0"/>
                <w:numId w:val="19"/>
              </w:numPr>
              <w:rPr>
                <w:rFonts w:asciiTheme="minorHAnsi" w:hAnsiTheme="minorHAnsi" w:cstheme="minorHAnsi"/>
                <w:color w:val="000000" w:themeColor="text1"/>
                <w:szCs w:val="20"/>
              </w:rPr>
            </w:pPr>
            <w:r w:rsidRPr="006F4ED7">
              <w:rPr>
                <w:rFonts w:asciiTheme="minorHAnsi" w:hAnsiTheme="minorHAnsi" w:cstheme="minorHAnsi"/>
                <w:color w:val="000000" w:themeColor="text1"/>
                <w:szCs w:val="20"/>
              </w:rPr>
              <w:t>Adaptability: Being open to learning new tools and techniques as the field evolves</w:t>
            </w:r>
          </w:p>
          <w:p w14:paraId="70BF2371" w14:textId="0C882934" w:rsidR="00833516" w:rsidRPr="0098258A" w:rsidRDefault="00833516" w:rsidP="00833516">
            <w:pPr>
              <w:rPr>
                <w:rFonts w:asciiTheme="minorHAnsi" w:hAnsiTheme="minorHAnsi" w:cstheme="minorHAnsi"/>
                <w:b/>
                <w:bCs/>
                <w:color w:val="000000" w:themeColor="text1"/>
                <w:szCs w:val="20"/>
              </w:rPr>
            </w:pPr>
            <w:r w:rsidRPr="0098258A">
              <w:rPr>
                <w:rFonts w:asciiTheme="minorHAnsi" w:hAnsiTheme="minorHAnsi" w:cstheme="minorHAnsi"/>
                <w:b/>
                <w:bCs/>
                <w:color w:val="000000" w:themeColor="text1"/>
                <w:szCs w:val="20"/>
              </w:rPr>
              <w:t xml:space="preserve">Coordination </w:t>
            </w:r>
          </w:p>
          <w:p w14:paraId="17D909D1" w14:textId="3E2FA73B" w:rsidR="00535242" w:rsidRPr="0098258A" w:rsidRDefault="008F14FA"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Work across the food platform ensuring activity from a data build perspective is coordinated.</w:t>
            </w:r>
          </w:p>
          <w:p w14:paraId="452F5022" w14:textId="7866DDE9" w:rsidR="008F14FA" w:rsidRPr="0098258A" w:rsidRDefault="008F14FA"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 xml:space="preserve">Work with the digital team to build the data flow into the trading </w:t>
            </w:r>
            <w:r w:rsidR="004D045A" w:rsidRPr="0098258A">
              <w:rPr>
                <w:rFonts w:asciiTheme="minorHAnsi" w:hAnsiTheme="minorHAnsi" w:cstheme="minorHAnsi"/>
                <w:color w:val="000000" w:themeColor="text1"/>
                <w:szCs w:val="20"/>
              </w:rPr>
              <w:t>channels.</w:t>
            </w:r>
            <w:r w:rsidRPr="0098258A">
              <w:rPr>
                <w:rFonts w:asciiTheme="minorHAnsi" w:hAnsiTheme="minorHAnsi" w:cstheme="minorHAnsi"/>
                <w:color w:val="000000" w:themeColor="text1"/>
                <w:szCs w:val="20"/>
              </w:rPr>
              <w:t xml:space="preserve"> </w:t>
            </w:r>
          </w:p>
          <w:p w14:paraId="5BF03072" w14:textId="64DB6E2D" w:rsidR="00362775" w:rsidRPr="0098258A" w:rsidRDefault="00362775"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 xml:space="preserve">Manager any SIT / UAT relevant to the systems </w:t>
            </w:r>
            <w:r w:rsidR="007D0AE3" w:rsidRPr="0098258A">
              <w:rPr>
                <w:rFonts w:asciiTheme="minorHAnsi" w:hAnsiTheme="minorHAnsi" w:cstheme="minorHAnsi"/>
                <w:color w:val="000000" w:themeColor="text1"/>
                <w:szCs w:val="20"/>
              </w:rPr>
              <w:t>used</w:t>
            </w:r>
            <w:r w:rsidR="004D045A" w:rsidRPr="0098258A">
              <w:rPr>
                <w:rFonts w:asciiTheme="minorHAnsi" w:hAnsiTheme="minorHAnsi" w:cstheme="minorHAnsi"/>
                <w:color w:val="000000" w:themeColor="text1"/>
                <w:szCs w:val="20"/>
              </w:rPr>
              <w:t>.</w:t>
            </w:r>
          </w:p>
          <w:p w14:paraId="2199F142" w14:textId="511EB2FA" w:rsidR="00362775" w:rsidRPr="0098258A" w:rsidRDefault="00362775" w:rsidP="000E4BC1">
            <w:pPr>
              <w:pStyle w:val="ListParagraph"/>
              <w:numPr>
                <w:ilvl w:val="0"/>
                <w:numId w:val="11"/>
              </w:numPr>
              <w:rPr>
                <w:rFonts w:asciiTheme="minorHAnsi" w:hAnsiTheme="minorHAnsi" w:cstheme="minorHAnsi"/>
                <w:color w:val="000000" w:themeColor="text1"/>
                <w:szCs w:val="20"/>
              </w:rPr>
            </w:pPr>
            <w:r w:rsidRPr="0098258A">
              <w:rPr>
                <w:rFonts w:asciiTheme="minorHAnsi" w:hAnsiTheme="minorHAnsi" w:cstheme="minorHAnsi"/>
                <w:color w:val="000000" w:themeColor="text1"/>
                <w:szCs w:val="20"/>
              </w:rPr>
              <w:t>Communicate system updates with the system users</w:t>
            </w:r>
            <w:r w:rsidR="004D045A" w:rsidRPr="0098258A">
              <w:rPr>
                <w:rFonts w:asciiTheme="minorHAnsi" w:hAnsiTheme="minorHAnsi" w:cstheme="minorHAnsi"/>
                <w:color w:val="000000" w:themeColor="text1"/>
                <w:szCs w:val="20"/>
              </w:rPr>
              <w:t>.</w:t>
            </w:r>
            <w:r w:rsidRPr="0098258A">
              <w:rPr>
                <w:rFonts w:asciiTheme="minorHAnsi" w:hAnsiTheme="minorHAnsi" w:cstheme="minorHAnsi"/>
                <w:color w:val="000000" w:themeColor="text1"/>
                <w:szCs w:val="20"/>
              </w:rPr>
              <w:t xml:space="preserve"> </w:t>
            </w:r>
          </w:p>
          <w:p w14:paraId="66E98754" w14:textId="2442E9DF" w:rsidR="00065537" w:rsidRPr="0098258A" w:rsidRDefault="00065537" w:rsidP="006576D0">
            <w:pPr>
              <w:pStyle w:val="ListParagraph"/>
              <w:widowControl w:val="0"/>
              <w:autoSpaceDE w:val="0"/>
              <w:autoSpaceDN w:val="0"/>
              <w:adjustRightInd w:val="0"/>
              <w:ind w:left="1080"/>
              <w:rPr>
                <w:rFonts w:asciiTheme="minorHAnsi" w:hAnsiTheme="minorHAnsi" w:cstheme="minorHAnsi"/>
                <w:color w:val="000000" w:themeColor="text1"/>
                <w:szCs w:val="20"/>
                <w:lang w:val="en-GB"/>
              </w:rPr>
            </w:pPr>
          </w:p>
        </w:tc>
      </w:tr>
    </w:tbl>
    <w:p w14:paraId="2962BF35" w14:textId="77777777" w:rsidR="00481E75" w:rsidRPr="0098258A" w:rsidRDefault="00481E75" w:rsidP="00481E75">
      <w:pPr>
        <w:rPr>
          <w:rFonts w:asciiTheme="minorHAnsi" w:hAnsiTheme="minorHAnsi" w:cstheme="minorHAnsi"/>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481E75" w:rsidRPr="0098258A" w14:paraId="69DBB379" w14:textId="77777777" w:rsidTr="00DA2EA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4C4E107F" w14:textId="77777777" w:rsidR="00481E75" w:rsidRPr="0098258A" w:rsidRDefault="00481E75" w:rsidP="00DA2EA8">
            <w:pPr>
              <w:pStyle w:val="titregris"/>
              <w:framePr w:hSpace="0" w:wrap="auto" w:vAnchor="margin" w:hAnchor="text" w:xAlign="left" w:yAlign="inline"/>
              <w:rPr>
                <w:rFonts w:asciiTheme="minorHAnsi" w:hAnsiTheme="minorHAnsi" w:cstheme="minorHAnsi"/>
                <w:b w:val="0"/>
              </w:rPr>
            </w:pPr>
            <w:r w:rsidRPr="0098258A">
              <w:rPr>
                <w:rFonts w:asciiTheme="minorHAnsi" w:hAnsiTheme="minorHAnsi" w:cstheme="minorHAnsi"/>
                <w:color w:val="FF0000"/>
              </w:rPr>
              <w:t>6.</w:t>
            </w:r>
            <w:r w:rsidRPr="0098258A">
              <w:rPr>
                <w:rFonts w:asciiTheme="minorHAnsi" w:hAnsiTheme="minorHAnsi" w:cstheme="minorHAnsi"/>
              </w:rPr>
              <w:t xml:space="preserve">  Accountabilities </w:t>
            </w:r>
            <w:r w:rsidRPr="0098258A">
              <w:rPr>
                <w:rFonts w:asciiTheme="minorHAnsi" w:hAnsiTheme="minorHAnsi" w:cstheme="minorHAnsi"/>
                <w:b w:val="0"/>
                <w:sz w:val="16"/>
              </w:rPr>
              <w:t>–</w:t>
            </w:r>
            <w:r w:rsidRPr="0098258A">
              <w:rPr>
                <w:rFonts w:asciiTheme="minorHAnsi" w:hAnsiTheme="minorHAnsi" w:cstheme="minorHAnsi"/>
                <w:sz w:val="16"/>
              </w:rPr>
              <w:t xml:space="preserve"> </w:t>
            </w:r>
            <w:r w:rsidRPr="0098258A">
              <w:rPr>
                <w:rFonts w:asciiTheme="minorHAnsi" w:hAnsiTheme="minorHAnsi" w:cstheme="minorHAnsi"/>
                <w:b w:val="0"/>
                <w:sz w:val="16"/>
              </w:rPr>
              <w:t>Give the 3 to 5 key outputs of the position vis-à-vis the organization; they should focus on end results, not duties or activities.</w:t>
            </w:r>
          </w:p>
        </w:tc>
      </w:tr>
      <w:tr w:rsidR="00481E75" w:rsidRPr="0098258A" w14:paraId="4F638CC0" w14:textId="77777777" w:rsidTr="00752F11">
        <w:trPr>
          <w:trHeight w:val="1679"/>
        </w:trPr>
        <w:tc>
          <w:tcPr>
            <w:tcW w:w="10458" w:type="dxa"/>
            <w:tcBorders>
              <w:top w:val="nil"/>
              <w:left w:val="single" w:sz="2" w:space="0" w:color="auto"/>
              <w:bottom w:val="single" w:sz="4" w:space="0" w:color="auto"/>
              <w:right w:val="single" w:sz="4" w:space="0" w:color="auto"/>
            </w:tcBorders>
          </w:tcPr>
          <w:p w14:paraId="2018DB31" w14:textId="77777777" w:rsidR="00C5517C" w:rsidRPr="0098258A" w:rsidRDefault="00C5517C" w:rsidP="00C5517C">
            <w:pPr>
              <w:pStyle w:val="ListParagraph"/>
              <w:rPr>
                <w:rFonts w:asciiTheme="minorHAnsi" w:hAnsiTheme="minorHAnsi" w:cstheme="minorHAnsi"/>
                <w:color w:val="FF0000"/>
                <w:szCs w:val="20"/>
              </w:rPr>
            </w:pPr>
          </w:p>
          <w:p w14:paraId="02A54180" w14:textId="77777777" w:rsidR="00F422DC" w:rsidRPr="00F422DC" w:rsidRDefault="00F422DC" w:rsidP="00F422DC">
            <w:pPr>
              <w:pStyle w:val="ListParagraph"/>
              <w:numPr>
                <w:ilvl w:val="0"/>
                <w:numId w:val="9"/>
              </w:numPr>
              <w:rPr>
                <w:rFonts w:asciiTheme="minorHAnsi" w:hAnsiTheme="minorHAnsi" w:cstheme="minorHAnsi"/>
                <w:color w:val="FF0000"/>
                <w:szCs w:val="20"/>
              </w:rPr>
            </w:pPr>
            <w:r w:rsidRPr="00F422DC">
              <w:rPr>
                <w:rFonts w:asciiTheme="minorHAnsi" w:hAnsiTheme="minorHAnsi" w:cstheme="minorHAnsi"/>
                <w:color w:val="000000" w:themeColor="text1"/>
                <w:szCs w:val="20"/>
              </w:rPr>
              <w:t>Responsibilities for Reporting Analyst Design business analysis and data recording systems for use throughout the department</w:t>
            </w:r>
            <w:r>
              <w:rPr>
                <w:rFonts w:asciiTheme="minorHAnsi" w:hAnsiTheme="minorHAnsi" w:cstheme="minorHAnsi"/>
                <w:color w:val="000000" w:themeColor="text1"/>
                <w:szCs w:val="20"/>
              </w:rPr>
              <w:t>.</w:t>
            </w:r>
          </w:p>
          <w:p w14:paraId="6E20B4F9" w14:textId="77777777" w:rsidR="00F422DC" w:rsidRPr="00F422DC" w:rsidRDefault="00F422DC" w:rsidP="00F422DC">
            <w:pPr>
              <w:pStyle w:val="ListParagraph"/>
              <w:numPr>
                <w:ilvl w:val="0"/>
                <w:numId w:val="9"/>
              </w:numPr>
              <w:rPr>
                <w:rFonts w:asciiTheme="minorHAnsi" w:hAnsiTheme="minorHAnsi" w:cstheme="minorHAnsi"/>
                <w:color w:val="FF0000"/>
                <w:szCs w:val="20"/>
              </w:rPr>
            </w:pPr>
            <w:r w:rsidRPr="00F422DC">
              <w:rPr>
                <w:rFonts w:asciiTheme="minorHAnsi" w:hAnsiTheme="minorHAnsi" w:cstheme="minorHAnsi"/>
                <w:color w:val="000000" w:themeColor="text1"/>
                <w:szCs w:val="20"/>
              </w:rPr>
              <w:t>Maintain databases and perform updates as necessary to ensure accuracy</w:t>
            </w:r>
            <w:r>
              <w:rPr>
                <w:rFonts w:asciiTheme="minorHAnsi" w:hAnsiTheme="minorHAnsi" w:cstheme="minorHAnsi"/>
                <w:color w:val="000000" w:themeColor="text1"/>
                <w:szCs w:val="20"/>
              </w:rPr>
              <w:t>.</w:t>
            </w:r>
          </w:p>
          <w:p w14:paraId="0092FBAC" w14:textId="77777777" w:rsidR="00F422DC" w:rsidRPr="00F422DC" w:rsidRDefault="00F422DC" w:rsidP="00F422DC">
            <w:pPr>
              <w:pStyle w:val="ListParagraph"/>
              <w:numPr>
                <w:ilvl w:val="0"/>
                <w:numId w:val="9"/>
              </w:numPr>
              <w:rPr>
                <w:rFonts w:asciiTheme="minorHAnsi" w:hAnsiTheme="minorHAnsi" w:cstheme="minorHAnsi"/>
                <w:color w:val="FF0000"/>
                <w:szCs w:val="20"/>
              </w:rPr>
            </w:pPr>
            <w:r w:rsidRPr="00F422DC">
              <w:rPr>
                <w:rFonts w:asciiTheme="minorHAnsi" w:hAnsiTheme="minorHAnsi" w:cstheme="minorHAnsi"/>
                <w:color w:val="000000" w:themeColor="text1"/>
                <w:szCs w:val="20"/>
              </w:rPr>
              <w:t>Regularly examine data reports to locate and resolve mistakes throughout</w:t>
            </w:r>
            <w:r>
              <w:rPr>
                <w:rFonts w:asciiTheme="minorHAnsi" w:hAnsiTheme="minorHAnsi" w:cstheme="minorHAnsi"/>
                <w:color w:val="000000" w:themeColor="text1"/>
                <w:szCs w:val="20"/>
              </w:rPr>
              <w:t>.</w:t>
            </w:r>
          </w:p>
          <w:p w14:paraId="4E5C8B94" w14:textId="48A517E8" w:rsidR="00C63EB0" w:rsidRPr="0098258A" w:rsidRDefault="00F422DC" w:rsidP="00F422DC">
            <w:pPr>
              <w:pStyle w:val="ListParagraph"/>
              <w:numPr>
                <w:ilvl w:val="0"/>
                <w:numId w:val="9"/>
              </w:numPr>
              <w:rPr>
                <w:rFonts w:asciiTheme="minorHAnsi" w:hAnsiTheme="minorHAnsi" w:cstheme="minorHAnsi"/>
                <w:color w:val="FF0000"/>
                <w:szCs w:val="20"/>
              </w:rPr>
            </w:pPr>
            <w:r w:rsidRPr="00F422DC">
              <w:rPr>
                <w:rFonts w:asciiTheme="minorHAnsi" w:hAnsiTheme="minorHAnsi" w:cstheme="minorHAnsi"/>
                <w:color w:val="000000" w:themeColor="text1"/>
                <w:szCs w:val="20"/>
              </w:rPr>
              <w:t>Accurately analyze and collect data for various types of business reports</w:t>
            </w:r>
          </w:p>
        </w:tc>
      </w:tr>
    </w:tbl>
    <w:p w14:paraId="307CFAE8" w14:textId="45B25479" w:rsidR="00F81D95" w:rsidRPr="0098258A" w:rsidRDefault="00F81D95" w:rsidP="00481E75">
      <w:pPr>
        <w:rPr>
          <w:rFonts w:asciiTheme="minorHAnsi" w:hAnsiTheme="minorHAnsi" w:cstheme="minorHAnsi"/>
        </w:rPr>
      </w:pPr>
    </w:p>
    <w:p w14:paraId="655F76A7" w14:textId="77777777" w:rsidR="00F81D95" w:rsidRPr="0098258A" w:rsidRDefault="00F81D95" w:rsidP="00481E75">
      <w:pPr>
        <w:rPr>
          <w:rFonts w:asciiTheme="minorHAnsi" w:hAnsiTheme="minorHAnsi" w:cstheme="minorHAnsi"/>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DB7E55" w:rsidRPr="0098258A" w14:paraId="7B5F83B4" w14:textId="77777777" w:rsidTr="00734F6B">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CB874A3" w14:textId="77777777" w:rsidR="00DB7E55" w:rsidRPr="0098258A" w:rsidRDefault="00DB7E55" w:rsidP="00734F6B">
            <w:pPr>
              <w:pStyle w:val="titregris"/>
              <w:framePr w:hSpace="0" w:wrap="auto" w:vAnchor="margin" w:hAnchor="text" w:xAlign="left" w:yAlign="inline"/>
              <w:rPr>
                <w:rFonts w:asciiTheme="minorHAnsi" w:hAnsiTheme="minorHAnsi" w:cstheme="minorHAnsi"/>
                <w:b w:val="0"/>
              </w:rPr>
            </w:pPr>
            <w:r w:rsidRPr="0098258A">
              <w:rPr>
                <w:rFonts w:asciiTheme="minorHAnsi" w:hAnsiTheme="minorHAnsi" w:cstheme="minorHAnsi"/>
                <w:color w:val="FF0000"/>
              </w:rPr>
              <w:t>7.</w:t>
            </w:r>
            <w:r w:rsidRPr="0098258A">
              <w:rPr>
                <w:rFonts w:asciiTheme="minorHAnsi" w:hAnsiTheme="minorHAnsi" w:cstheme="minorHAnsi"/>
              </w:rPr>
              <w:t xml:space="preserve">  Person Specification </w:t>
            </w:r>
          </w:p>
        </w:tc>
      </w:tr>
      <w:tr w:rsidR="00DB7E55" w:rsidRPr="0098258A" w14:paraId="00D46C24" w14:textId="77777777" w:rsidTr="00734F6B">
        <w:trPr>
          <w:trHeight w:val="620"/>
        </w:trPr>
        <w:tc>
          <w:tcPr>
            <w:tcW w:w="10458" w:type="dxa"/>
            <w:tcBorders>
              <w:top w:val="nil"/>
              <w:left w:val="single" w:sz="2" w:space="0" w:color="auto"/>
              <w:bottom w:val="single" w:sz="4" w:space="0" w:color="auto"/>
              <w:right w:val="single" w:sz="4" w:space="0" w:color="auto"/>
            </w:tcBorders>
          </w:tcPr>
          <w:p w14:paraId="1A4C7F36" w14:textId="77777777" w:rsidR="00DB7E55" w:rsidRPr="0098258A" w:rsidRDefault="00DB7E55" w:rsidP="00734F6B">
            <w:pPr>
              <w:pStyle w:val="Puces1"/>
              <w:numPr>
                <w:ilvl w:val="0"/>
                <w:numId w:val="0"/>
              </w:numPr>
              <w:ind w:left="360" w:hanging="360"/>
              <w:rPr>
                <w:rFonts w:asciiTheme="minorHAnsi" w:hAnsiTheme="minorHAnsi" w:cstheme="minorHAnsi"/>
                <w:bCs/>
                <w:color w:val="000000"/>
                <w:sz w:val="20"/>
                <w:szCs w:val="20"/>
              </w:rPr>
            </w:pPr>
            <w:r w:rsidRPr="0098258A">
              <w:rPr>
                <w:rFonts w:asciiTheme="minorHAnsi" w:hAnsiTheme="minorHAnsi" w:cstheme="minorHAnsi"/>
                <w:bCs/>
                <w:color w:val="000000"/>
                <w:sz w:val="20"/>
                <w:szCs w:val="20"/>
              </w:rPr>
              <w:t>Essential</w:t>
            </w:r>
          </w:p>
          <w:p w14:paraId="3CEC3AD5" w14:textId="3B471656" w:rsidR="00F45050" w:rsidRPr="0098258A" w:rsidRDefault="00DB7E55"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 xml:space="preserve">Ability to develop and maintain effective working relationships with all key </w:t>
            </w:r>
            <w:r w:rsidR="004D045A" w:rsidRPr="0098258A">
              <w:rPr>
                <w:rFonts w:asciiTheme="minorHAnsi" w:hAnsiTheme="minorHAnsi" w:cstheme="minorHAnsi"/>
                <w:szCs w:val="20"/>
              </w:rPr>
              <w:t>stakeholders.</w:t>
            </w:r>
          </w:p>
          <w:p w14:paraId="7C8A3736" w14:textId="2451EF14" w:rsidR="00DB7E55" w:rsidRPr="0098258A" w:rsidRDefault="00797952"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 xml:space="preserve">An in-depth knowledge </w:t>
            </w:r>
            <w:r w:rsidR="00F031AB" w:rsidRPr="0098258A">
              <w:rPr>
                <w:rFonts w:asciiTheme="minorHAnsi" w:hAnsiTheme="minorHAnsi" w:cstheme="minorHAnsi"/>
                <w:szCs w:val="20"/>
              </w:rPr>
              <w:t xml:space="preserve">of food management systems and </w:t>
            </w:r>
            <w:r w:rsidR="008D5893" w:rsidRPr="0098258A">
              <w:rPr>
                <w:rFonts w:asciiTheme="minorHAnsi" w:hAnsiTheme="minorHAnsi" w:cstheme="minorHAnsi"/>
                <w:szCs w:val="20"/>
              </w:rPr>
              <w:t xml:space="preserve">their role within complex food orientated </w:t>
            </w:r>
            <w:r w:rsidR="004D045A" w:rsidRPr="0098258A">
              <w:rPr>
                <w:rFonts w:asciiTheme="minorHAnsi" w:hAnsiTheme="minorHAnsi" w:cstheme="minorHAnsi"/>
                <w:szCs w:val="20"/>
              </w:rPr>
              <w:t>businesses.</w:t>
            </w:r>
          </w:p>
          <w:p w14:paraId="7B5A9598" w14:textId="5D6C3CAD" w:rsidR="00797952" w:rsidRPr="0098258A" w:rsidRDefault="002331BC"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lastRenderedPageBreak/>
              <w:t>Proven experience</w:t>
            </w:r>
            <w:r w:rsidR="00797952" w:rsidRPr="0098258A">
              <w:rPr>
                <w:rFonts w:asciiTheme="minorHAnsi" w:hAnsiTheme="minorHAnsi" w:cstheme="minorHAnsi"/>
                <w:szCs w:val="20"/>
              </w:rPr>
              <w:t xml:space="preserve"> in </w:t>
            </w:r>
            <w:r w:rsidR="008D5893" w:rsidRPr="0098258A">
              <w:rPr>
                <w:rFonts w:asciiTheme="minorHAnsi" w:hAnsiTheme="minorHAnsi" w:cstheme="minorHAnsi"/>
                <w:szCs w:val="20"/>
              </w:rPr>
              <w:t xml:space="preserve">working in food businesses and using data to drive business </w:t>
            </w:r>
            <w:r w:rsidR="004D045A" w:rsidRPr="0098258A">
              <w:rPr>
                <w:rFonts w:asciiTheme="minorHAnsi" w:hAnsiTheme="minorHAnsi" w:cstheme="minorHAnsi"/>
                <w:szCs w:val="20"/>
              </w:rPr>
              <w:t>change.</w:t>
            </w:r>
          </w:p>
          <w:p w14:paraId="2A3A6110" w14:textId="5F04A046" w:rsidR="0005615A" w:rsidRPr="0098258A" w:rsidRDefault="0046503A"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 xml:space="preserve">An in-depth knowledge or product and </w:t>
            </w:r>
            <w:r w:rsidR="002F2CA7" w:rsidRPr="0098258A">
              <w:rPr>
                <w:rFonts w:asciiTheme="minorHAnsi" w:hAnsiTheme="minorHAnsi" w:cstheme="minorHAnsi"/>
                <w:szCs w:val="20"/>
              </w:rPr>
              <w:t>menu development</w:t>
            </w:r>
            <w:r w:rsidR="004D045A" w:rsidRPr="0098258A">
              <w:rPr>
                <w:rFonts w:asciiTheme="minorHAnsi" w:hAnsiTheme="minorHAnsi" w:cstheme="minorHAnsi"/>
                <w:szCs w:val="20"/>
              </w:rPr>
              <w:t>.</w:t>
            </w:r>
          </w:p>
          <w:p w14:paraId="3B08349D" w14:textId="53538927" w:rsidR="00AD7020" w:rsidRPr="0098258A" w:rsidRDefault="00AD7020"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Excellent people management and coaching skills</w:t>
            </w:r>
            <w:r w:rsidR="004D045A" w:rsidRPr="0098258A">
              <w:rPr>
                <w:rFonts w:asciiTheme="minorHAnsi" w:hAnsiTheme="minorHAnsi" w:cstheme="minorHAnsi"/>
                <w:szCs w:val="20"/>
              </w:rPr>
              <w:t>.</w:t>
            </w:r>
          </w:p>
          <w:p w14:paraId="6CBF69DF" w14:textId="295A0996" w:rsidR="00AD7020" w:rsidRPr="0098258A" w:rsidRDefault="006D6C59"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Clear communicator, both spoken and written</w:t>
            </w:r>
            <w:r w:rsidR="00192AB6" w:rsidRPr="0098258A">
              <w:rPr>
                <w:rFonts w:asciiTheme="minorHAnsi" w:hAnsiTheme="minorHAnsi" w:cstheme="minorHAnsi"/>
                <w:szCs w:val="20"/>
              </w:rPr>
              <w:t xml:space="preserve"> with strong presentation </w:t>
            </w:r>
            <w:r w:rsidR="004D045A" w:rsidRPr="0098258A">
              <w:rPr>
                <w:rFonts w:asciiTheme="minorHAnsi" w:hAnsiTheme="minorHAnsi" w:cstheme="minorHAnsi"/>
                <w:szCs w:val="20"/>
              </w:rPr>
              <w:t>skills.</w:t>
            </w:r>
            <w:r w:rsidR="00192AB6" w:rsidRPr="0098258A">
              <w:rPr>
                <w:rFonts w:asciiTheme="minorHAnsi" w:hAnsiTheme="minorHAnsi" w:cstheme="minorHAnsi"/>
                <w:szCs w:val="20"/>
              </w:rPr>
              <w:t xml:space="preserve"> </w:t>
            </w:r>
          </w:p>
          <w:p w14:paraId="3B14DF87" w14:textId="5F3159B6" w:rsidR="004E3963" w:rsidRPr="0098258A" w:rsidRDefault="004E3963"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Ability to work auto</w:t>
            </w:r>
            <w:r w:rsidR="00394953" w:rsidRPr="0098258A">
              <w:rPr>
                <w:rFonts w:asciiTheme="minorHAnsi" w:hAnsiTheme="minorHAnsi" w:cstheme="minorHAnsi"/>
                <w:szCs w:val="20"/>
              </w:rPr>
              <w:t>nom</w:t>
            </w:r>
            <w:r w:rsidR="00ED4858" w:rsidRPr="0098258A">
              <w:rPr>
                <w:rFonts w:asciiTheme="minorHAnsi" w:hAnsiTheme="minorHAnsi" w:cstheme="minorHAnsi"/>
                <w:szCs w:val="20"/>
              </w:rPr>
              <w:t xml:space="preserve">ously and prioritize high volumes of </w:t>
            </w:r>
            <w:r w:rsidR="004D045A" w:rsidRPr="0098258A">
              <w:rPr>
                <w:rFonts w:asciiTheme="minorHAnsi" w:hAnsiTheme="minorHAnsi" w:cstheme="minorHAnsi"/>
                <w:szCs w:val="20"/>
              </w:rPr>
              <w:t>work.</w:t>
            </w:r>
          </w:p>
          <w:p w14:paraId="0F093E26" w14:textId="08DF63CE" w:rsidR="00ED4858" w:rsidRPr="0098258A" w:rsidRDefault="00ED4858" w:rsidP="00A33EDF">
            <w:pPr>
              <w:numPr>
                <w:ilvl w:val="0"/>
                <w:numId w:val="7"/>
              </w:numPr>
              <w:jc w:val="left"/>
              <w:rPr>
                <w:rFonts w:asciiTheme="minorHAnsi" w:hAnsiTheme="minorHAnsi" w:cstheme="minorHAnsi"/>
                <w:szCs w:val="20"/>
              </w:rPr>
            </w:pPr>
            <w:r w:rsidRPr="0098258A">
              <w:rPr>
                <w:rFonts w:asciiTheme="minorHAnsi" w:hAnsiTheme="minorHAnsi" w:cstheme="minorHAnsi"/>
                <w:szCs w:val="20"/>
              </w:rPr>
              <w:t xml:space="preserve">Clear understanding of the role of food </w:t>
            </w:r>
            <w:r w:rsidR="00071AA7" w:rsidRPr="0098258A">
              <w:rPr>
                <w:rFonts w:asciiTheme="minorHAnsi" w:hAnsiTheme="minorHAnsi" w:cstheme="minorHAnsi"/>
                <w:szCs w:val="20"/>
              </w:rPr>
              <w:t>to Sodexo</w:t>
            </w:r>
            <w:r w:rsidR="004D045A" w:rsidRPr="0098258A">
              <w:rPr>
                <w:rFonts w:asciiTheme="minorHAnsi" w:hAnsiTheme="minorHAnsi" w:cstheme="minorHAnsi"/>
                <w:szCs w:val="20"/>
              </w:rPr>
              <w:t>.</w:t>
            </w:r>
          </w:p>
          <w:p w14:paraId="268D920C" w14:textId="22799E21" w:rsidR="006B7968" w:rsidRPr="0098258A" w:rsidRDefault="00766E9F" w:rsidP="00A33EDF">
            <w:pPr>
              <w:pStyle w:val="ListParagraph"/>
              <w:numPr>
                <w:ilvl w:val="0"/>
                <w:numId w:val="7"/>
              </w:numPr>
              <w:rPr>
                <w:rFonts w:asciiTheme="minorHAnsi" w:hAnsiTheme="minorHAnsi" w:cstheme="minorHAnsi"/>
              </w:rPr>
            </w:pPr>
            <w:r w:rsidRPr="0098258A">
              <w:rPr>
                <w:rFonts w:asciiTheme="minorHAnsi" w:hAnsiTheme="minorHAnsi" w:cstheme="minorHAnsi"/>
              </w:rPr>
              <w:t xml:space="preserve">Excellent interpersonal skills, as well as ability to interact with and influence stakeholders at all levels of organization and with different </w:t>
            </w:r>
            <w:r w:rsidR="004D045A" w:rsidRPr="0098258A">
              <w:rPr>
                <w:rFonts w:asciiTheme="minorHAnsi" w:hAnsiTheme="minorHAnsi" w:cstheme="minorHAnsi"/>
              </w:rPr>
              <w:t>cultures.</w:t>
            </w:r>
          </w:p>
          <w:p w14:paraId="74A4B637" w14:textId="3E48AC02" w:rsidR="008D5893" w:rsidRPr="0098258A" w:rsidRDefault="00984FDE" w:rsidP="00A33EDF">
            <w:pPr>
              <w:pStyle w:val="ListParagraph"/>
              <w:numPr>
                <w:ilvl w:val="0"/>
                <w:numId w:val="7"/>
              </w:numPr>
              <w:rPr>
                <w:rFonts w:asciiTheme="minorHAnsi" w:hAnsiTheme="minorHAnsi" w:cstheme="minorHAnsi"/>
              </w:rPr>
            </w:pPr>
            <w:r w:rsidRPr="0098258A">
              <w:rPr>
                <w:rFonts w:asciiTheme="minorHAnsi" w:hAnsiTheme="minorHAnsi" w:cstheme="minorHAnsi"/>
              </w:rPr>
              <w:t xml:space="preserve">Proven experience creating and developing business </w:t>
            </w:r>
            <w:r w:rsidR="004D045A" w:rsidRPr="0098258A">
              <w:rPr>
                <w:rFonts w:asciiTheme="minorHAnsi" w:hAnsiTheme="minorHAnsi" w:cstheme="minorHAnsi"/>
              </w:rPr>
              <w:t>processes.</w:t>
            </w:r>
            <w:r w:rsidRPr="0098258A">
              <w:rPr>
                <w:rFonts w:asciiTheme="minorHAnsi" w:hAnsiTheme="minorHAnsi" w:cstheme="minorHAnsi"/>
              </w:rPr>
              <w:t xml:space="preserve"> </w:t>
            </w:r>
          </w:p>
          <w:p w14:paraId="512806CA" w14:textId="77777777" w:rsidR="006B7968" w:rsidRPr="0098258A" w:rsidRDefault="006B7968" w:rsidP="00734F6B">
            <w:pPr>
              <w:tabs>
                <w:tab w:val="num" w:pos="426"/>
              </w:tabs>
              <w:rPr>
                <w:rFonts w:asciiTheme="minorHAnsi" w:hAnsiTheme="minorHAnsi" w:cstheme="minorHAnsi"/>
                <w:szCs w:val="20"/>
              </w:rPr>
            </w:pPr>
          </w:p>
          <w:p w14:paraId="3755E1AD" w14:textId="366AF688" w:rsidR="00066D20" w:rsidRPr="0098258A" w:rsidRDefault="00DB7E55" w:rsidP="00400C9A">
            <w:pPr>
              <w:rPr>
                <w:rFonts w:asciiTheme="minorHAnsi" w:hAnsiTheme="minorHAnsi" w:cstheme="minorHAnsi"/>
                <w:b/>
                <w:bCs/>
                <w:szCs w:val="20"/>
              </w:rPr>
            </w:pPr>
            <w:r w:rsidRPr="0098258A">
              <w:rPr>
                <w:rFonts w:asciiTheme="minorHAnsi" w:hAnsiTheme="minorHAnsi" w:cstheme="minorHAnsi"/>
                <w:b/>
                <w:bCs/>
                <w:szCs w:val="20"/>
              </w:rPr>
              <w:t>Desirable</w:t>
            </w:r>
          </w:p>
          <w:p w14:paraId="4C4438B1" w14:textId="6CA8187B" w:rsidR="00DB7E55" w:rsidRPr="0098258A" w:rsidRDefault="005273DD" w:rsidP="00A33EDF">
            <w:pPr>
              <w:numPr>
                <w:ilvl w:val="0"/>
                <w:numId w:val="7"/>
              </w:numPr>
              <w:jc w:val="left"/>
              <w:rPr>
                <w:rFonts w:asciiTheme="minorHAnsi" w:hAnsiTheme="minorHAnsi" w:cstheme="minorHAnsi"/>
              </w:rPr>
            </w:pPr>
            <w:r w:rsidRPr="0098258A">
              <w:rPr>
                <w:rFonts w:asciiTheme="minorHAnsi" w:hAnsiTheme="minorHAnsi" w:cstheme="minorHAnsi"/>
              </w:rPr>
              <w:t>Clear understanding of food supply chains</w:t>
            </w:r>
            <w:r w:rsidR="0098258A">
              <w:rPr>
                <w:rFonts w:asciiTheme="minorHAnsi" w:hAnsiTheme="minorHAnsi" w:cstheme="minorHAnsi"/>
              </w:rPr>
              <w:t>.</w:t>
            </w:r>
          </w:p>
          <w:p w14:paraId="01F3CB8C" w14:textId="07C024CB" w:rsidR="004238CD" w:rsidRPr="0098258A" w:rsidRDefault="008D5893" w:rsidP="008D5893">
            <w:pPr>
              <w:numPr>
                <w:ilvl w:val="0"/>
                <w:numId w:val="7"/>
              </w:numPr>
              <w:jc w:val="left"/>
              <w:rPr>
                <w:rFonts w:asciiTheme="minorHAnsi" w:hAnsiTheme="minorHAnsi" w:cstheme="minorHAnsi"/>
              </w:rPr>
            </w:pPr>
            <w:r w:rsidRPr="0098258A">
              <w:rPr>
                <w:rFonts w:asciiTheme="minorHAnsi" w:hAnsiTheme="minorHAnsi" w:cstheme="minorHAnsi"/>
                <w:szCs w:val="20"/>
              </w:rPr>
              <w:t>An in-depth knowledge or product and menu</w:t>
            </w:r>
            <w:r w:rsidR="0098258A">
              <w:rPr>
                <w:rFonts w:asciiTheme="minorHAnsi" w:hAnsiTheme="minorHAnsi" w:cstheme="minorHAnsi"/>
                <w:szCs w:val="20"/>
              </w:rPr>
              <w:t>.</w:t>
            </w:r>
          </w:p>
        </w:tc>
      </w:tr>
    </w:tbl>
    <w:p w14:paraId="47F10CFB" w14:textId="6F08E39D" w:rsidR="009F09EB" w:rsidRPr="0098258A" w:rsidRDefault="009F09EB" w:rsidP="00752F11">
      <w:pPr>
        <w:rPr>
          <w:rFonts w:asciiTheme="minorHAnsi" w:hAnsiTheme="minorHAnsi" w:cstheme="minorHAnsi"/>
        </w:rPr>
      </w:pPr>
    </w:p>
    <w:sectPr w:rsidR="009F09EB" w:rsidRPr="0098258A" w:rsidSect="00E06976">
      <w:headerReference w:type="default" r:id="rId14"/>
      <w:footerReference w:type="default" r:id="rId15"/>
      <w:footerReference w:type="first" r:id="rId16"/>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B5B4" w14:textId="77777777" w:rsidR="0048429D" w:rsidRDefault="0048429D">
      <w:r>
        <w:separator/>
      </w:r>
    </w:p>
  </w:endnote>
  <w:endnote w:type="continuationSeparator" w:id="0">
    <w:p w14:paraId="49FF4ABD" w14:textId="77777777" w:rsidR="0048429D" w:rsidRDefault="0048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A00000AF"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DIN">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Sansa Pro SemiBold">
    <w:altName w:val="Sansa Pro SemiBold"/>
    <w:panose1 w:val="00000000000000000000"/>
    <w:charset w:val="00"/>
    <w:family w:val="modern"/>
    <w:notTrueType/>
    <w:pitch w:val="variable"/>
    <w:sig w:usb0="00000001" w:usb1="5000204B"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F02C" w14:textId="77777777" w:rsidR="00371D5B" w:rsidRPr="00114C8C" w:rsidRDefault="00371D5B" w:rsidP="00114C8C">
    <w:pPr>
      <w:pStyle w:val="Footer"/>
      <w:jc w:val="left"/>
      <w:rPr>
        <w:color w:val="808080" w:themeColor="background1" w:themeShade="80"/>
        <w:sz w:val="14"/>
      </w:rPr>
    </w:pPr>
    <w:r w:rsidRPr="00114C8C">
      <w:rPr>
        <w:noProof/>
        <w:color w:val="808080" w:themeColor="background1" w:themeShade="80"/>
        <w:sz w:val="14"/>
        <w:lang w:val="en-GB" w:eastAsia="en-GB"/>
      </w:rPr>
      <w:drawing>
        <wp:anchor distT="0" distB="0" distL="114300" distR="114300" simplePos="0" relativeHeight="251658240" behindDoc="0" locked="0" layoutInCell="1" allowOverlap="1" wp14:anchorId="31779505" wp14:editId="539CAED1">
          <wp:simplePos x="0" y="0"/>
          <wp:positionH relativeFrom="margin">
            <wp:posOffset>6219825</wp:posOffset>
          </wp:positionH>
          <wp:positionV relativeFrom="page">
            <wp:posOffset>9913620</wp:posOffset>
          </wp:positionV>
          <wp:extent cx="350520" cy="292100"/>
          <wp:effectExtent l="0" t="0" r="0" b="0"/>
          <wp:wrapNone/>
          <wp:docPr id="218" name="Picture 218"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 cy="292100"/>
                  </a:xfrm>
                  <a:prstGeom prst="rect">
                    <a:avLst/>
                  </a:prstGeom>
                  <a:noFill/>
                </pic:spPr>
              </pic:pic>
            </a:graphicData>
          </a:graphic>
        </wp:anchor>
      </w:drawing>
    </w:r>
  </w:p>
  <w:tbl>
    <w:tblPr>
      <w:tblW w:w="10198"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1778"/>
      <w:gridCol w:w="4111"/>
      <w:gridCol w:w="2041"/>
      <w:gridCol w:w="1077"/>
      <w:gridCol w:w="1191"/>
    </w:tblGrid>
    <w:tr w:rsidR="00371D5B" w:rsidRPr="003605AD" w14:paraId="6E234EDD" w14:textId="77777777" w:rsidTr="00D7778E">
      <w:tc>
        <w:tcPr>
          <w:tcW w:w="1778" w:type="dxa"/>
          <w:tcBorders>
            <w:top w:val="single" w:sz="2" w:space="0" w:color="BFBFBF"/>
            <w:left w:val="single" w:sz="2" w:space="0" w:color="BFBFBF"/>
            <w:bottom w:val="single" w:sz="2" w:space="0" w:color="BFBFBF"/>
          </w:tcBorders>
          <w:vAlign w:val="center"/>
        </w:tcPr>
        <w:p w14:paraId="3B909CCE" w14:textId="77777777" w:rsidR="00371D5B" w:rsidRPr="0098258A" w:rsidRDefault="00371D5B" w:rsidP="00E06976">
          <w:pPr>
            <w:pStyle w:val="Footer"/>
            <w:jc w:val="left"/>
            <w:rPr>
              <w:rFonts w:asciiTheme="minorHAnsi" w:hAnsiTheme="minorHAnsi" w:cstheme="minorHAnsi"/>
              <w:sz w:val="4"/>
            </w:rPr>
          </w:pPr>
        </w:p>
        <w:p w14:paraId="35DC55FD" w14:textId="77777777" w:rsidR="00371D5B" w:rsidRPr="0098258A" w:rsidRDefault="00371D5B" w:rsidP="00E06976">
          <w:pPr>
            <w:pStyle w:val="Footer"/>
            <w:jc w:val="left"/>
            <w:rPr>
              <w:rFonts w:asciiTheme="minorHAnsi" w:hAnsiTheme="minorHAnsi" w:cstheme="minorHAnsi"/>
              <w:sz w:val="14"/>
              <w:lang w:val="en-AU"/>
            </w:rPr>
          </w:pPr>
          <w:r w:rsidRPr="0098258A">
            <w:rPr>
              <w:rFonts w:asciiTheme="minorHAnsi" w:hAnsiTheme="minorHAnsi" w:cstheme="minorHAnsi"/>
              <w:sz w:val="14"/>
              <w:lang w:val="en-AU"/>
            </w:rPr>
            <w:t>Sodexo Job Description</w:t>
          </w:r>
        </w:p>
      </w:tc>
      <w:tc>
        <w:tcPr>
          <w:tcW w:w="4111" w:type="dxa"/>
          <w:tcBorders>
            <w:top w:val="single" w:sz="2" w:space="0" w:color="BFBFBF"/>
            <w:bottom w:val="single" w:sz="2" w:space="0" w:color="BFBFBF"/>
          </w:tcBorders>
        </w:tcPr>
        <w:p w14:paraId="60DBABDE" w14:textId="77777777" w:rsidR="00371D5B" w:rsidRPr="0098258A" w:rsidRDefault="00371D5B" w:rsidP="001942CC">
          <w:pPr>
            <w:pStyle w:val="Footer"/>
            <w:jc w:val="center"/>
            <w:rPr>
              <w:rFonts w:asciiTheme="minorHAnsi" w:hAnsiTheme="minorHAnsi" w:cstheme="minorHAnsi"/>
              <w:sz w:val="14"/>
              <w:lang w:val="en-AU"/>
            </w:rPr>
          </w:pPr>
          <w:r w:rsidRPr="0098258A">
            <w:rPr>
              <w:rFonts w:asciiTheme="minorHAnsi" w:hAnsiTheme="minorHAnsi" w:cstheme="minorHAnsi"/>
              <w:sz w:val="14"/>
              <w:lang w:val="en-AU"/>
            </w:rPr>
            <w:t>Project subject to social procedures and Sodexo Governance</w:t>
          </w:r>
        </w:p>
        <w:p w14:paraId="665D3F22" w14:textId="77777777" w:rsidR="00371D5B" w:rsidRPr="0098258A" w:rsidRDefault="00371D5B" w:rsidP="001942CC">
          <w:pPr>
            <w:pStyle w:val="Footer"/>
            <w:jc w:val="center"/>
            <w:rPr>
              <w:rFonts w:asciiTheme="minorHAnsi" w:hAnsiTheme="minorHAnsi" w:cstheme="minorHAnsi"/>
              <w:sz w:val="14"/>
              <w:lang w:val="en-AU"/>
            </w:rPr>
          </w:pPr>
          <w:r w:rsidRPr="0098258A">
            <w:rPr>
              <w:rFonts w:asciiTheme="minorHAnsi" w:hAnsiTheme="minorHAnsi" w:cstheme="minorHAnsi"/>
              <w:sz w:val="14"/>
              <w:lang w:val="en-AU"/>
            </w:rPr>
            <w:t>– Draft: Strictly Confidential –</w:t>
          </w:r>
        </w:p>
      </w:tc>
      <w:tc>
        <w:tcPr>
          <w:tcW w:w="2041" w:type="dxa"/>
          <w:tcBorders>
            <w:top w:val="single" w:sz="2" w:space="0" w:color="BFBFBF"/>
            <w:bottom w:val="single" w:sz="2" w:space="0" w:color="BFBFBF"/>
            <w:right w:val="dotted" w:sz="4" w:space="0" w:color="000000" w:themeColor="text1"/>
          </w:tcBorders>
          <w:vAlign w:val="center"/>
        </w:tcPr>
        <w:p w14:paraId="569B53B8" w14:textId="77777777" w:rsidR="00AC3CAC" w:rsidRPr="0098258A" w:rsidRDefault="00371D5B" w:rsidP="004B635C">
          <w:pPr>
            <w:pStyle w:val="Footer"/>
            <w:rPr>
              <w:rFonts w:asciiTheme="minorHAnsi" w:hAnsiTheme="minorHAnsi" w:cstheme="minorHAnsi"/>
              <w:sz w:val="14"/>
              <w:lang w:val="en-AU"/>
            </w:rPr>
          </w:pPr>
          <w:r w:rsidRPr="0098258A">
            <w:rPr>
              <w:rFonts w:asciiTheme="minorHAnsi" w:hAnsiTheme="minorHAnsi" w:cstheme="minorHAnsi"/>
              <w:sz w:val="14"/>
              <w:lang w:val="en-AU"/>
            </w:rPr>
            <w:t xml:space="preserve">Document Owner: </w:t>
          </w:r>
        </w:p>
        <w:p w14:paraId="224BF33D" w14:textId="6243A49F" w:rsidR="00371D5B" w:rsidRPr="0098258A" w:rsidRDefault="00C30EA9" w:rsidP="004B635C">
          <w:pPr>
            <w:pStyle w:val="Footer"/>
            <w:rPr>
              <w:rFonts w:asciiTheme="minorHAnsi" w:hAnsiTheme="minorHAnsi" w:cstheme="minorHAnsi"/>
              <w:sz w:val="14"/>
              <w:lang w:val="en-AU"/>
            </w:rPr>
          </w:pPr>
          <w:r w:rsidRPr="0098258A">
            <w:rPr>
              <w:rFonts w:asciiTheme="minorHAnsi" w:hAnsiTheme="minorHAnsi" w:cstheme="minorHAnsi"/>
              <w:sz w:val="14"/>
              <w:lang w:val="en-AU"/>
            </w:rPr>
            <w:t>UK&amp;I</w:t>
          </w:r>
          <w:r w:rsidR="0098258A" w:rsidRPr="0098258A">
            <w:rPr>
              <w:rFonts w:asciiTheme="minorHAnsi" w:hAnsiTheme="minorHAnsi" w:cstheme="minorHAnsi"/>
              <w:sz w:val="14"/>
              <w:lang w:val="en-AU"/>
            </w:rPr>
            <w:t xml:space="preserve"> </w:t>
          </w:r>
          <w:r w:rsidR="00371D5B" w:rsidRPr="0098258A">
            <w:rPr>
              <w:rFonts w:asciiTheme="minorHAnsi" w:hAnsiTheme="minorHAnsi" w:cstheme="minorHAnsi"/>
              <w:sz w:val="14"/>
              <w:lang w:val="en-AU"/>
            </w:rPr>
            <w:t>Food Platform</w:t>
          </w:r>
        </w:p>
      </w:tc>
      <w:tc>
        <w:tcPr>
          <w:tcW w:w="1077" w:type="dxa"/>
          <w:tcBorders>
            <w:top w:val="single" w:sz="2" w:space="0" w:color="BFBFBF"/>
            <w:left w:val="dotted" w:sz="4" w:space="0" w:color="000000" w:themeColor="text1"/>
            <w:bottom w:val="single" w:sz="2" w:space="0" w:color="BFBFBF"/>
          </w:tcBorders>
          <w:vAlign w:val="center"/>
        </w:tcPr>
        <w:p w14:paraId="56BF369D" w14:textId="101F242A" w:rsidR="00371D5B" w:rsidRPr="0098258A" w:rsidRDefault="00AC3CAC" w:rsidP="0074490B">
          <w:pPr>
            <w:pStyle w:val="Footer"/>
            <w:jc w:val="center"/>
            <w:rPr>
              <w:rFonts w:asciiTheme="minorHAnsi" w:hAnsiTheme="minorHAnsi" w:cstheme="minorHAnsi"/>
              <w:sz w:val="14"/>
              <w:lang w:val="en-AU"/>
            </w:rPr>
          </w:pPr>
          <w:r w:rsidRPr="0098258A">
            <w:rPr>
              <w:rFonts w:asciiTheme="minorHAnsi" w:hAnsiTheme="minorHAnsi" w:cstheme="minorHAnsi"/>
              <w:sz w:val="14"/>
              <w:lang w:val="en-AU"/>
            </w:rPr>
            <w:t>Nov 2022</w:t>
          </w:r>
        </w:p>
      </w:tc>
      <w:tc>
        <w:tcPr>
          <w:tcW w:w="1191" w:type="dxa"/>
          <w:tcBorders>
            <w:top w:val="single" w:sz="2" w:space="0" w:color="BFBFBF"/>
            <w:bottom w:val="single" w:sz="2" w:space="0" w:color="BFBFBF"/>
            <w:right w:val="single" w:sz="2" w:space="0" w:color="BFBFBF"/>
          </w:tcBorders>
          <w:vAlign w:val="center"/>
        </w:tcPr>
        <w:p w14:paraId="009EFB82" w14:textId="77777777" w:rsidR="00371D5B" w:rsidRPr="0098258A" w:rsidRDefault="00371D5B" w:rsidP="009F2AEB">
          <w:pPr>
            <w:pStyle w:val="Footer"/>
            <w:jc w:val="center"/>
            <w:rPr>
              <w:rFonts w:asciiTheme="minorHAnsi" w:hAnsiTheme="minorHAnsi" w:cstheme="minorHAnsi"/>
              <w:sz w:val="14"/>
              <w:lang w:val="en-AU"/>
            </w:rPr>
          </w:pPr>
          <w:r w:rsidRPr="0098258A">
            <w:rPr>
              <w:rFonts w:asciiTheme="minorHAnsi" w:hAnsiTheme="minorHAnsi" w:cstheme="minorHAnsi"/>
              <w:sz w:val="14"/>
              <w:lang w:val="en-AU"/>
            </w:rPr>
            <w:t xml:space="preserve">Page </w:t>
          </w:r>
          <w:r w:rsidRPr="0098258A">
            <w:rPr>
              <w:rFonts w:asciiTheme="minorHAnsi" w:hAnsiTheme="minorHAnsi" w:cstheme="minorHAnsi"/>
              <w:sz w:val="14"/>
              <w:lang w:val="en-AU"/>
            </w:rPr>
            <w:fldChar w:fldCharType="begin"/>
          </w:r>
          <w:r w:rsidRPr="0098258A">
            <w:rPr>
              <w:rFonts w:asciiTheme="minorHAnsi" w:hAnsiTheme="minorHAnsi" w:cstheme="minorHAnsi"/>
              <w:sz w:val="14"/>
              <w:lang w:val="en-AU"/>
            </w:rPr>
            <w:instrText xml:space="preserve"> PAGE </w:instrText>
          </w:r>
          <w:r w:rsidRPr="0098258A">
            <w:rPr>
              <w:rFonts w:asciiTheme="minorHAnsi" w:hAnsiTheme="minorHAnsi" w:cstheme="minorHAnsi"/>
              <w:sz w:val="14"/>
              <w:lang w:val="en-AU"/>
            </w:rPr>
            <w:fldChar w:fldCharType="separate"/>
          </w:r>
          <w:r w:rsidR="00AF7A21" w:rsidRPr="0098258A">
            <w:rPr>
              <w:rFonts w:asciiTheme="minorHAnsi" w:hAnsiTheme="minorHAnsi" w:cstheme="minorHAnsi"/>
              <w:noProof/>
              <w:sz w:val="14"/>
              <w:lang w:val="en-AU"/>
            </w:rPr>
            <w:t>1</w:t>
          </w:r>
          <w:r w:rsidRPr="0098258A">
            <w:rPr>
              <w:rFonts w:asciiTheme="minorHAnsi" w:hAnsiTheme="minorHAnsi" w:cstheme="minorHAnsi"/>
              <w:sz w:val="14"/>
              <w:lang w:val="en-AU"/>
            </w:rPr>
            <w:fldChar w:fldCharType="end"/>
          </w:r>
          <w:r w:rsidRPr="0098258A">
            <w:rPr>
              <w:rFonts w:asciiTheme="minorHAnsi" w:hAnsiTheme="minorHAnsi" w:cstheme="minorHAnsi"/>
              <w:sz w:val="14"/>
              <w:lang w:val="en-AU"/>
            </w:rPr>
            <w:t xml:space="preserve"> of </w:t>
          </w:r>
          <w:r w:rsidRPr="0098258A">
            <w:rPr>
              <w:rFonts w:asciiTheme="minorHAnsi" w:hAnsiTheme="minorHAnsi" w:cstheme="minorHAnsi"/>
              <w:sz w:val="14"/>
              <w:lang w:val="en-AU"/>
            </w:rPr>
            <w:fldChar w:fldCharType="begin"/>
          </w:r>
          <w:r w:rsidRPr="0098258A">
            <w:rPr>
              <w:rFonts w:asciiTheme="minorHAnsi" w:hAnsiTheme="minorHAnsi" w:cstheme="minorHAnsi"/>
              <w:sz w:val="14"/>
              <w:lang w:val="en-AU"/>
            </w:rPr>
            <w:instrText xml:space="preserve"> NUMPAGES </w:instrText>
          </w:r>
          <w:r w:rsidRPr="0098258A">
            <w:rPr>
              <w:rFonts w:asciiTheme="minorHAnsi" w:hAnsiTheme="minorHAnsi" w:cstheme="minorHAnsi"/>
              <w:sz w:val="14"/>
              <w:lang w:val="en-AU"/>
            </w:rPr>
            <w:fldChar w:fldCharType="separate"/>
          </w:r>
          <w:r w:rsidR="00AF7A21" w:rsidRPr="0098258A">
            <w:rPr>
              <w:rFonts w:asciiTheme="minorHAnsi" w:hAnsiTheme="minorHAnsi" w:cstheme="minorHAnsi"/>
              <w:noProof/>
              <w:sz w:val="14"/>
              <w:lang w:val="en-AU"/>
            </w:rPr>
            <w:t>3</w:t>
          </w:r>
          <w:r w:rsidRPr="0098258A">
            <w:rPr>
              <w:rFonts w:asciiTheme="minorHAnsi" w:hAnsiTheme="minorHAnsi" w:cstheme="minorHAnsi"/>
              <w:sz w:val="14"/>
              <w:lang w:val="en-AU"/>
            </w:rPr>
            <w:fldChar w:fldCharType="end"/>
          </w:r>
        </w:p>
      </w:tc>
    </w:tr>
  </w:tbl>
  <w:p w14:paraId="5B956DAB" w14:textId="77777777" w:rsidR="00371D5B" w:rsidRPr="00DC19DA" w:rsidRDefault="00371D5B" w:rsidP="00DC19DA">
    <w:pPr>
      <w:pStyle w:val="Footer"/>
      <w:rPr>
        <w:sz w:val="16"/>
        <w:szCs w:val="16"/>
      </w:rPr>
    </w:pPr>
    <w:r w:rsidRPr="000F479D">
      <w:rPr>
        <w:lang w:val="fr-FR"/>
      </w:rPr>
      <w:tab/>
    </w:r>
  </w:p>
  <w:p w14:paraId="0E9D2865" w14:textId="77777777" w:rsidR="00371D5B" w:rsidRPr="000F479D" w:rsidRDefault="00371D5B"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5AC0" w14:textId="77777777" w:rsidR="00371D5B" w:rsidRPr="00DC19DA" w:rsidRDefault="00371D5B" w:rsidP="00221B00">
    <w:pPr>
      <w:pStyle w:val="Footer"/>
      <w:rPr>
        <w:sz w:val="16"/>
        <w:szCs w:val="16"/>
      </w:rPr>
    </w:pPr>
    <w:r w:rsidRPr="00DC19DA">
      <w:rPr>
        <w:sz w:val="16"/>
        <w:szCs w:val="16"/>
      </w:rPr>
      <w:t xml:space="preserve">Page </w:t>
    </w:r>
    <w:r w:rsidRPr="00DC19DA">
      <w:rPr>
        <w:rStyle w:val="PageNumber"/>
        <w:sz w:val="16"/>
        <w:szCs w:val="16"/>
      </w:rPr>
      <w:fldChar w:fldCharType="begin"/>
    </w:r>
    <w:r w:rsidRPr="00DC19DA">
      <w:rPr>
        <w:rStyle w:val="PageNumber"/>
        <w:sz w:val="16"/>
        <w:szCs w:val="16"/>
      </w:rPr>
      <w:instrText xml:space="preserve"> PAGE </w:instrText>
    </w:r>
    <w:r w:rsidRPr="00DC19DA">
      <w:rPr>
        <w:rStyle w:val="PageNumber"/>
        <w:sz w:val="16"/>
        <w:szCs w:val="16"/>
      </w:rPr>
      <w:fldChar w:fldCharType="separate"/>
    </w:r>
    <w:r>
      <w:rPr>
        <w:rStyle w:val="PageNumber"/>
        <w:noProof/>
        <w:sz w:val="16"/>
        <w:szCs w:val="16"/>
      </w:rPr>
      <w:t>1</w:t>
    </w:r>
    <w:r w:rsidRPr="00DC19DA">
      <w:rPr>
        <w:rStyle w:val="PageNumber"/>
        <w:sz w:val="16"/>
        <w:szCs w:val="16"/>
      </w:rPr>
      <w:fldChar w:fldCharType="end"/>
    </w:r>
    <w:r w:rsidRPr="00DC19DA">
      <w:rPr>
        <w:rStyle w:val="PageNumber"/>
        <w:sz w:val="16"/>
        <w:szCs w:val="16"/>
      </w:rPr>
      <w:t xml:space="preserve"> of </w:t>
    </w:r>
    <w:r w:rsidRPr="00DC19DA">
      <w:rPr>
        <w:rStyle w:val="PageNumber"/>
        <w:sz w:val="16"/>
        <w:szCs w:val="16"/>
      </w:rPr>
      <w:fldChar w:fldCharType="begin"/>
    </w:r>
    <w:r w:rsidRPr="00DC19DA">
      <w:rPr>
        <w:rStyle w:val="PageNumber"/>
        <w:sz w:val="16"/>
        <w:szCs w:val="16"/>
      </w:rPr>
      <w:instrText xml:space="preserve"> NUMPAGES </w:instrText>
    </w:r>
    <w:r w:rsidRPr="00DC19DA">
      <w:rPr>
        <w:rStyle w:val="PageNumber"/>
        <w:sz w:val="16"/>
        <w:szCs w:val="16"/>
      </w:rPr>
      <w:fldChar w:fldCharType="separate"/>
    </w:r>
    <w:r>
      <w:rPr>
        <w:rStyle w:val="PageNumber"/>
        <w:noProof/>
        <w:sz w:val="16"/>
        <w:szCs w:val="16"/>
      </w:rPr>
      <w:t>3</w:t>
    </w:r>
    <w:r w:rsidRPr="00DC19DA">
      <w:rPr>
        <w:rStyle w:val="PageNumber"/>
        <w:sz w:val="16"/>
        <w:szCs w:val="16"/>
      </w:rPr>
      <w:fldChar w:fldCharType="end"/>
    </w:r>
  </w:p>
  <w:p w14:paraId="2E126466" w14:textId="77777777" w:rsidR="00371D5B" w:rsidRDefault="00371D5B">
    <w:pPr>
      <w:pStyle w:val="Footer"/>
    </w:pPr>
  </w:p>
  <w:p w14:paraId="12A25F38" w14:textId="77777777" w:rsidR="00371D5B" w:rsidRDefault="00371D5B">
    <w:pPr>
      <w:pStyle w:val="Footer"/>
    </w:pPr>
    <w:r>
      <w:rPr>
        <w:noProof/>
        <w:lang w:val="en-GB" w:eastAsia="en-GB"/>
      </w:rPr>
      <w:drawing>
        <wp:anchor distT="0" distB="0" distL="114300" distR="114300" simplePos="0" relativeHeight="251648512" behindDoc="0" locked="0" layoutInCell="1" allowOverlap="1" wp14:anchorId="3CEB6523" wp14:editId="2D93C80F">
          <wp:simplePos x="0" y="0"/>
          <wp:positionH relativeFrom="margin">
            <wp:align>right</wp:align>
          </wp:positionH>
          <wp:positionV relativeFrom="page">
            <wp:posOffset>9859010</wp:posOffset>
          </wp:positionV>
          <wp:extent cx="485775" cy="405130"/>
          <wp:effectExtent l="0" t="0" r="9525" b="0"/>
          <wp:wrapNone/>
          <wp:docPr id="219"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71D5B" w:rsidRPr="003605AD" w14:paraId="43393DE5" w14:textId="77777777" w:rsidTr="00DB623E">
      <w:tc>
        <w:tcPr>
          <w:tcW w:w="7020" w:type="dxa"/>
          <w:tcBorders>
            <w:top w:val="single" w:sz="2" w:space="0" w:color="BFBFBF"/>
            <w:left w:val="single" w:sz="2" w:space="0" w:color="BFBFBF"/>
            <w:bottom w:val="single" w:sz="2" w:space="0" w:color="BFBFBF"/>
          </w:tcBorders>
        </w:tcPr>
        <w:p w14:paraId="7A2BA9BA" w14:textId="77777777" w:rsidR="00371D5B" w:rsidRDefault="00371D5B" w:rsidP="0046548D">
          <w:pPr>
            <w:pStyle w:val="Footer"/>
            <w:rPr>
              <w:color w:val="999999"/>
              <w:sz w:val="14"/>
              <w:lang w:val="en-AU"/>
            </w:rPr>
          </w:pPr>
        </w:p>
        <w:p w14:paraId="781B4239" w14:textId="77777777" w:rsidR="00371D5B" w:rsidRDefault="00371D5B"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48C87613" w14:textId="77777777" w:rsidR="00371D5B" w:rsidRPr="00A102C8" w:rsidRDefault="00371D5B"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4D6689FF" w14:textId="77777777" w:rsidR="00371D5B" w:rsidRDefault="00371D5B" w:rsidP="00227F91">
          <w:pPr>
            <w:pStyle w:val="Footer"/>
            <w:rPr>
              <w:color w:val="999999"/>
              <w:sz w:val="14"/>
              <w:lang w:val="en-AU"/>
            </w:rPr>
          </w:pPr>
        </w:p>
        <w:p w14:paraId="71C8E655" w14:textId="77777777" w:rsidR="00371D5B" w:rsidRPr="00A102C8" w:rsidRDefault="00371D5B"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06084D24" w14:textId="77777777" w:rsidR="00371D5B" w:rsidRDefault="00371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EB0A38" w14:textId="77777777" w:rsidR="0048429D" w:rsidRDefault="0048429D">
      <w:r>
        <w:separator/>
      </w:r>
    </w:p>
  </w:footnote>
  <w:footnote w:type="continuationSeparator" w:id="0">
    <w:p w14:paraId="45375067" w14:textId="77777777" w:rsidR="0048429D" w:rsidRDefault="004842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44848" w14:textId="77777777" w:rsidR="00371D5B" w:rsidRDefault="00371D5B">
    <w:pPr>
      <w:pStyle w:val="Header"/>
    </w:pPr>
  </w:p>
  <w:p w14:paraId="58A5D7C2" w14:textId="77777777" w:rsidR="00371D5B" w:rsidRDefault="00371D5B">
    <w:pPr>
      <w:pStyle w:val="Header"/>
    </w:pPr>
  </w:p>
  <w:p w14:paraId="6D531301" w14:textId="77777777" w:rsidR="00371D5B" w:rsidRDefault="00371D5B">
    <w:pPr>
      <w:pStyle w:val="Header"/>
    </w:pPr>
  </w:p>
  <w:p w14:paraId="270CEBED" w14:textId="77777777" w:rsidR="00371D5B" w:rsidRDefault="00371D5B">
    <w:pPr>
      <w:pStyle w:val="Header"/>
    </w:pPr>
  </w:p>
  <w:p w14:paraId="35C39F91" w14:textId="77777777" w:rsidR="00371D5B" w:rsidRPr="00CF2F16" w:rsidRDefault="00371D5B">
    <w:pPr>
      <w:pStyle w:val="Header"/>
      <w:rPr>
        <w:sz w:val="6"/>
        <w:lang w:eastAsia="en-US"/>
      </w:rPr>
    </w:pPr>
    <w:r w:rsidRPr="00CF2F16">
      <w:rPr>
        <w:noProof/>
        <w:sz w:val="6"/>
        <w:lang w:val="en-GB" w:eastAsia="en-GB"/>
      </w:rPr>
      <w:drawing>
        <wp:anchor distT="0" distB="0" distL="114300" distR="114300" simplePos="0" relativeHeight="251659264" behindDoc="0" locked="0" layoutInCell="1" allowOverlap="1" wp14:anchorId="69284D1A" wp14:editId="4A22BB48">
          <wp:simplePos x="0" y="0"/>
          <wp:positionH relativeFrom="margin">
            <wp:align>right</wp:align>
          </wp:positionH>
          <wp:positionV relativeFrom="page">
            <wp:posOffset>543560</wp:posOffset>
          </wp:positionV>
          <wp:extent cx="1295400" cy="640715"/>
          <wp:effectExtent l="0" t="0" r="0" b="6985"/>
          <wp:wrapNone/>
          <wp:docPr id="217" name="Picture 217" descr="sodexo_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exo_coul"/>
                  <pic:cNvPicPr>
                    <a:picLocks noChangeAspect="1" noChangeArrowheads="1"/>
                  </pic:cNvPicPr>
                </pic:nvPicPr>
                <pic:blipFill>
                  <a:blip r:embed="rId1">
                    <a:extLst>
                      <a:ext uri="{28A0092B-C50C-407E-A947-70E740481C1C}">
                        <a14:useLocalDpi xmlns:a14="http://schemas.microsoft.com/office/drawing/2010/main" val="0"/>
                      </a:ext>
                    </a:extLst>
                  </a:blip>
                  <a:srcRect r="14050"/>
                  <a:stretch>
                    <a:fillRect/>
                  </a:stretch>
                </pic:blipFill>
                <pic:spPr bwMode="auto">
                  <a:xfrm>
                    <a:off x="0" y="0"/>
                    <a:ext cx="1295400" cy="640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9pt;height:9.1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3DA6A9E"/>
    <w:multiLevelType w:val="hybridMultilevel"/>
    <w:tmpl w:val="E0B88504"/>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50F19EE"/>
    <w:multiLevelType w:val="hybridMultilevel"/>
    <w:tmpl w:val="F370A61C"/>
    <w:lvl w:ilvl="0" w:tplc="63122190">
      <w:start w:val="1"/>
      <w:numFmt w:val="decimal"/>
      <w:lvlText w:val="%1."/>
      <w:lvlJc w:val="left"/>
      <w:pPr>
        <w:ind w:left="360" w:hanging="360"/>
      </w:pPr>
      <w:rPr>
        <w:rFonts w:hint="default"/>
        <w:b/>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776587"/>
    <w:multiLevelType w:val="hybridMultilevel"/>
    <w:tmpl w:val="5DF630B6"/>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911DF3"/>
    <w:multiLevelType w:val="hybridMultilevel"/>
    <w:tmpl w:val="5178C336"/>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612175"/>
    <w:multiLevelType w:val="hybridMultilevel"/>
    <w:tmpl w:val="65F02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C66B1"/>
    <w:multiLevelType w:val="hybridMultilevel"/>
    <w:tmpl w:val="CA36F9F0"/>
    <w:lvl w:ilvl="0" w:tplc="B34E2ED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2573CA"/>
    <w:multiLevelType w:val="hybridMultilevel"/>
    <w:tmpl w:val="C2DC26C6"/>
    <w:lvl w:ilvl="0" w:tplc="2986743A">
      <w:start w:val="3"/>
      <w:numFmt w:val="decimal"/>
      <w:lvlText w:val="%1."/>
      <w:lvlJc w:val="left"/>
      <w:pPr>
        <w:ind w:left="360" w:hanging="360"/>
      </w:pPr>
      <w:rPr>
        <w:rFonts w:hint="default"/>
        <w:b/>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545AEC"/>
    <w:multiLevelType w:val="hybridMultilevel"/>
    <w:tmpl w:val="BFB651A4"/>
    <w:lvl w:ilvl="0" w:tplc="E618A622">
      <w:start w:val="1"/>
      <w:numFmt w:val="bullet"/>
      <w:lvlText w:val=""/>
      <w:lvlJc w:val="left"/>
      <w:pPr>
        <w:tabs>
          <w:tab w:val="num" w:pos="775"/>
        </w:tabs>
        <w:ind w:left="775"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8834C1"/>
    <w:multiLevelType w:val="hybridMultilevel"/>
    <w:tmpl w:val="F6327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652F78"/>
    <w:multiLevelType w:val="hybridMultilevel"/>
    <w:tmpl w:val="6FE28CFA"/>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E3609B2"/>
    <w:multiLevelType w:val="hybridMultilevel"/>
    <w:tmpl w:val="C93805F4"/>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6465788"/>
    <w:multiLevelType w:val="hybridMultilevel"/>
    <w:tmpl w:val="657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16" w15:restartNumberingAfterBreak="0">
    <w:nsid w:val="6CAA759C"/>
    <w:multiLevelType w:val="hybridMultilevel"/>
    <w:tmpl w:val="48428454"/>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370A15"/>
    <w:multiLevelType w:val="hybridMultilevel"/>
    <w:tmpl w:val="DC1A83A8"/>
    <w:lvl w:ilvl="0" w:tplc="E618A622">
      <w:start w:val="1"/>
      <w:numFmt w:val="bullet"/>
      <w:lvlText w:val=""/>
      <w:lvlJc w:val="left"/>
      <w:pPr>
        <w:ind w:left="720" w:hanging="360"/>
      </w:pPr>
      <w:rPr>
        <w:rFonts w:ascii="Symbol" w:hAnsi="Symbol" w:hint="default"/>
        <w:b w:val="0"/>
        <w:i w:val="0"/>
        <w:caps w:val="0"/>
        <w:strike w:val="0"/>
        <w:dstrike w:val="0"/>
        <w:vanish w:val="0"/>
        <w:color w:val="FF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0309984">
    <w:abstractNumId w:val="9"/>
  </w:num>
  <w:num w:numId="2" w16cid:durableId="2126001481">
    <w:abstractNumId w:val="17"/>
  </w:num>
  <w:num w:numId="3" w16cid:durableId="1703507917">
    <w:abstractNumId w:val="15"/>
  </w:num>
  <w:num w:numId="4" w16cid:durableId="796489387">
    <w:abstractNumId w:val="5"/>
  </w:num>
  <w:num w:numId="5" w16cid:durableId="1943994715">
    <w:abstractNumId w:val="2"/>
  </w:num>
  <w:num w:numId="6" w16cid:durableId="1189374968">
    <w:abstractNumId w:val="0"/>
  </w:num>
  <w:num w:numId="7" w16cid:durableId="380055996">
    <w:abstractNumId w:val="10"/>
  </w:num>
  <w:num w:numId="8" w16cid:durableId="475997320">
    <w:abstractNumId w:val="8"/>
  </w:num>
  <w:num w:numId="9" w16cid:durableId="647248266">
    <w:abstractNumId w:val="4"/>
  </w:num>
  <w:num w:numId="10" w16cid:durableId="1797329838">
    <w:abstractNumId w:val="12"/>
  </w:num>
  <w:num w:numId="11" w16cid:durableId="144711825">
    <w:abstractNumId w:val="18"/>
  </w:num>
  <w:num w:numId="12" w16cid:durableId="920022780">
    <w:abstractNumId w:val="16"/>
  </w:num>
  <w:num w:numId="13" w16cid:durableId="313484904">
    <w:abstractNumId w:val="3"/>
  </w:num>
  <w:num w:numId="14" w16cid:durableId="1992559031">
    <w:abstractNumId w:val="1"/>
  </w:num>
  <w:num w:numId="15" w16cid:durableId="418908458">
    <w:abstractNumId w:val="11"/>
  </w:num>
  <w:num w:numId="16" w16cid:durableId="1804496038">
    <w:abstractNumId w:val="6"/>
  </w:num>
  <w:num w:numId="17" w16cid:durableId="2109621616">
    <w:abstractNumId w:val="7"/>
  </w:num>
  <w:num w:numId="18" w16cid:durableId="1589773657">
    <w:abstractNumId w:val="14"/>
  </w:num>
  <w:num w:numId="19" w16cid:durableId="769735492">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1444"/>
    <w:rsid w:val="00001B80"/>
    <w:rsid w:val="000025BA"/>
    <w:rsid w:val="000027D1"/>
    <w:rsid w:val="00003B09"/>
    <w:rsid w:val="00003CF6"/>
    <w:rsid w:val="000068EE"/>
    <w:rsid w:val="00006CB2"/>
    <w:rsid w:val="00007F17"/>
    <w:rsid w:val="00010B07"/>
    <w:rsid w:val="00012FA9"/>
    <w:rsid w:val="000144BE"/>
    <w:rsid w:val="0001583A"/>
    <w:rsid w:val="00015EAD"/>
    <w:rsid w:val="000163E0"/>
    <w:rsid w:val="00016AF9"/>
    <w:rsid w:val="00016B03"/>
    <w:rsid w:val="00016D0F"/>
    <w:rsid w:val="000206EE"/>
    <w:rsid w:val="00020817"/>
    <w:rsid w:val="00020CF4"/>
    <w:rsid w:val="00020CF6"/>
    <w:rsid w:val="000219FD"/>
    <w:rsid w:val="00021D41"/>
    <w:rsid w:val="00024FAB"/>
    <w:rsid w:val="00025D37"/>
    <w:rsid w:val="00026C37"/>
    <w:rsid w:val="000272E1"/>
    <w:rsid w:val="00027335"/>
    <w:rsid w:val="00027830"/>
    <w:rsid w:val="00031C49"/>
    <w:rsid w:val="000321AA"/>
    <w:rsid w:val="000337DD"/>
    <w:rsid w:val="0003382B"/>
    <w:rsid w:val="000363E6"/>
    <w:rsid w:val="00037A58"/>
    <w:rsid w:val="00037A72"/>
    <w:rsid w:val="00037E79"/>
    <w:rsid w:val="000416A6"/>
    <w:rsid w:val="00041FEE"/>
    <w:rsid w:val="000422FE"/>
    <w:rsid w:val="00043633"/>
    <w:rsid w:val="00046769"/>
    <w:rsid w:val="00050156"/>
    <w:rsid w:val="00050E14"/>
    <w:rsid w:val="00050FB6"/>
    <w:rsid w:val="000511BA"/>
    <w:rsid w:val="00051367"/>
    <w:rsid w:val="0005177A"/>
    <w:rsid w:val="00051D35"/>
    <w:rsid w:val="00053409"/>
    <w:rsid w:val="000543A2"/>
    <w:rsid w:val="00054D5A"/>
    <w:rsid w:val="00055711"/>
    <w:rsid w:val="0005615A"/>
    <w:rsid w:val="00056273"/>
    <w:rsid w:val="000569CD"/>
    <w:rsid w:val="00056AAB"/>
    <w:rsid w:val="0006006A"/>
    <w:rsid w:val="00060935"/>
    <w:rsid w:val="00060B2B"/>
    <w:rsid w:val="00060F6E"/>
    <w:rsid w:val="0006104F"/>
    <w:rsid w:val="00061080"/>
    <w:rsid w:val="00062691"/>
    <w:rsid w:val="00062ED9"/>
    <w:rsid w:val="00063D53"/>
    <w:rsid w:val="00064B9E"/>
    <w:rsid w:val="0006544D"/>
    <w:rsid w:val="00065537"/>
    <w:rsid w:val="000662A6"/>
    <w:rsid w:val="00066D20"/>
    <w:rsid w:val="00067FD8"/>
    <w:rsid w:val="00071AA7"/>
    <w:rsid w:val="0007242A"/>
    <w:rsid w:val="00073F32"/>
    <w:rsid w:val="00073F63"/>
    <w:rsid w:val="00074CC7"/>
    <w:rsid w:val="00074EEC"/>
    <w:rsid w:val="00075BAF"/>
    <w:rsid w:val="00075CF5"/>
    <w:rsid w:val="00076820"/>
    <w:rsid w:val="00076C96"/>
    <w:rsid w:val="00076F66"/>
    <w:rsid w:val="00076FE8"/>
    <w:rsid w:val="000773B7"/>
    <w:rsid w:val="0008015A"/>
    <w:rsid w:val="000801E5"/>
    <w:rsid w:val="0008119A"/>
    <w:rsid w:val="0008119C"/>
    <w:rsid w:val="000832B4"/>
    <w:rsid w:val="00083490"/>
    <w:rsid w:val="000878AC"/>
    <w:rsid w:val="00090DF6"/>
    <w:rsid w:val="000917CB"/>
    <w:rsid w:val="00092BC4"/>
    <w:rsid w:val="0009396D"/>
    <w:rsid w:val="000943F3"/>
    <w:rsid w:val="000946CA"/>
    <w:rsid w:val="0009526C"/>
    <w:rsid w:val="0009527E"/>
    <w:rsid w:val="000A23D8"/>
    <w:rsid w:val="000A297F"/>
    <w:rsid w:val="000A2B0F"/>
    <w:rsid w:val="000A3F1E"/>
    <w:rsid w:val="000A495F"/>
    <w:rsid w:val="000A54C7"/>
    <w:rsid w:val="000B29F0"/>
    <w:rsid w:val="000B3EBD"/>
    <w:rsid w:val="000B575A"/>
    <w:rsid w:val="000B6546"/>
    <w:rsid w:val="000C0146"/>
    <w:rsid w:val="000C01EA"/>
    <w:rsid w:val="000C0C4D"/>
    <w:rsid w:val="000C0EFF"/>
    <w:rsid w:val="000C2136"/>
    <w:rsid w:val="000C2426"/>
    <w:rsid w:val="000C488F"/>
    <w:rsid w:val="000C5107"/>
    <w:rsid w:val="000C6953"/>
    <w:rsid w:val="000C7621"/>
    <w:rsid w:val="000D3CEA"/>
    <w:rsid w:val="000D4C95"/>
    <w:rsid w:val="000D7373"/>
    <w:rsid w:val="000E006B"/>
    <w:rsid w:val="000E117F"/>
    <w:rsid w:val="000E2919"/>
    <w:rsid w:val="000E3035"/>
    <w:rsid w:val="000E3552"/>
    <w:rsid w:val="000E3729"/>
    <w:rsid w:val="000E4BC1"/>
    <w:rsid w:val="000E6836"/>
    <w:rsid w:val="000E70F5"/>
    <w:rsid w:val="000F135A"/>
    <w:rsid w:val="000F1F57"/>
    <w:rsid w:val="000F3240"/>
    <w:rsid w:val="000F479D"/>
    <w:rsid w:val="000F7A97"/>
    <w:rsid w:val="00104AA3"/>
    <w:rsid w:val="00106B8D"/>
    <w:rsid w:val="00106C10"/>
    <w:rsid w:val="00110AE4"/>
    <w:rsid w:val="00112023"/>
    <w:rsid w:val="00112194"/>
    <w:rsid w:val="00114229"/>
    <w:rsid w:val="001148BF"/>
    <w:rsid w:val="00114C8C"/>
    <w:rsid w:val="001168B4"/>
    <w:rsid w:val="0011779E"/>
    <w:rsid w:val="001203FF"/>
    <w:rsid w:val="0012373B"/>
    <w:rsid w:val="00124750"/>
    <w:rsid w:val="00124A5B"/>
    <w:rsid w:val="0012630F"/>
    <w:rsid w:val="0013050E"/>
    <w:rsid w:val="00130563"/>
    <w:rsid w:val="001317D5"/>
    <w:rsid w:val="001329C0"/>
    <w:rsid w:val="00132ECF"/>
    <w:rsid w:val="0013407F"/>
    <w:rsid w:val="00135F4E"/>
    <w:rsid w:val="001360CE"/>
    <w:rsid w:val="00136398"/>
    <w:rsid w:val="00137795"/>
    <w:rsid w:val="00137CF8"/>
    <w:rsid w:val="00137D27"/>
    <w:rsid w:val="00140AAA"/>
    <w:rsid w:val="00140BCE"/>
    <w:rsid w:val="00140C7A"/>
    <w:rsid w:val="001426DB"/>
    <w:rsid w:val="00143839"/>
    <w:rsid w:val="001446AE"/>
    <w:rsid w:val="0014502B"/>
    <w:rsid w:val="0014508F"/>
    <w:rsid w:val="00145B11"/>
    <w:rsid w:val="0014629D"/>
    <w:rsid w:val="001467B2"/>
    <w:rsid w:val="001471C2"/>
    <w:rsid w:val="001500DF"/>
    <w:rsid w:val="001511A6"/>
    <w:rsid w:val="00151B4F"/>
    <w:rsid w:val="00151E29"/>
    <w:rsid w:val="001545F5"/>
    <w:rsid w:val="001548D7"/>
    <w:rsid w:val="00156922"/>
    <w:rsid w:val="001574B9"/>
    <w:rsid w:val="0015772C"/>
    <w:rsid w:val="00157935"/>
    <w:rsid w:val="00160941"/>
    <w:rsid w:val="0016099F"/>
    <w:rsid w:val="00161417"/>
    <w:rsid w:val="00162466"/>
    <w:rsid w:val="001624E8"/>
    <w:rsid w:val="0016349F"/>
    <w:rsid w:val="00165641"/>
    <w:rsid w:val="0016586A"/>
    <w:rsid w:val="00166FEA"/>
    <w:rsid w:val="00170239"/>
    <w:rsid w:val="00170FD9"/>
    <w:rsid w:val="00171920"/>
    <w:rsid w:val="00172243"/>
    <w:rsid w:val="001727B8"/>
    <w:rsid w:val="00172F23"/>
    <w:rsid w:val="001743A6"/>
    <w:rsid w:val="0017587C"/>
    <w:rsid w:val="00175E4E"/>
    <w:rsid w:val="00181EC1"/>
    <w:rsid w:val="00182877"/>
    <w:rsid w:val="00183326"/>
    <w:rsid w:val="001835C3"/>
    <w:rsid w:val="00183D2E"/>
    <w:rsid w:val="001851AE"/>
    <w:rsid w:val="001923A8"/>
    <w:rsid w:val="00192AB6"/>
    <w:rsid w:val="00193D6D"/>
    <w:rsid w:val="00193E1E"/>
    <w:rsid w:val="001941D7"/>
    <w:rsid w:val="001942CC"/>
    <w:rsid w:val="001953D8"/>
    <w:rsid w:val="00196A87"/>
    <w:rsid w:val="00197986"/>
    <w:rsid w:val="00197A92"/>
    <w:rsid w:val="001A0BCA"/>
    <w:rsid w:val="001A0F7B"/>
    <w:rsid w:val="001A1100"/>
    <w:rsid w:val="001A2BBE"/>
    <w:rsid w:val="001A4065"/>
    <w:rsid w:val="001A6B9A"/>
    <w:rsid w:val="001A7583"/>
    <w:rsid w:val="001A78F5"/>
    <w:rsid w:val="001A7AD9"/>
    <w:rsid w:val="001A7B49"/>
    <w:rsid w:val="001A7B85"/>
    <w:rsid w:val="001B13C4"/>
    <w:rsid w:val="001B5826"/>
    <w:rsid w:val="001B6104"/>
    <w:rsid w:val="001C0932"/>
    <w:rsid w:val="001C21B9"/>
    <w:rsid w:val="001C437E"/>
    <w:rsid w:val="001C44E8"/>
    <w:rsid w:val="001C491C"/>
    <w:rsid w:val="001C7404"/>
    <w:rsid w:val="001D1ACC"/>
    <w:rsid w:val="001D640E"/>
    <w:rsid w:val="001D697E"/>
    <w:rsid w:val="001D7B0E"/>
    <w:rsid w:val="001E00C3"/>
    <w:rsid w:val="001E177D"/>
    <w:rsid w:val="001E3329"/>
    <w:rsid w:val="001E3504"/>
    <w:rsid w:val="001E5E28"/>
    <w:rsid w:val="001E63CA"/>
    <w:rsid w:val="001E6880"/>
    <w:rsid w:val="001E78B1"/>
    <w:rsid w:val="001F054B"/>
    <w:rsid w:val="001F112C"/>
    <w:rsid w:val="001F18BC"/>
    <w:rsid w:val="001F2E7A"/>
    <w:rsid w:val="001F3471"/>
    <w:rsid w:val="001F3513"/>
    <w:rsid w:val="001F4B90"/>
    <w:rsid w:val="001F5850"/>
    <w:rsid w:val="001F7257"/>
    <w:rsid w:val="00200793"/>
    <w:rsid w:val="00200825"/>
    <w:rsid w:val="00200900"/>
    <w:rsid w:val="00200924"/>
    <w:rsid w:val="00201006"/>
    <w:rsid w:val="00201566"/>
    <w:rsid w:val="00201D2E"/>
    <w:rsid w:val="00204238"/>
    <w:rsid w:val="00204CEE"/>
    <w:rsid w:val="002079C6"/>
    <w:rsid w:val="002114FF"/>
    <w:rsid w:val="00211B88"/>
    <w:rsid w:val="00211D51"/>
    <w:rsid w:val="00213295"/>
    <w:rsid w:val="002134A4"/>
    <w:rsid w:val="00213EEE"/>
    <w:rsid w:val="0021457F"/>
    <w:rsid w:val="00214814"/>
    <w:rsid w:val="00215F0B"/>
    <w:rsid w:val="002160AA"/>
    <w:rsid w:val="00221B00"/>
    <w:rsid w:val="00223A7F"/>
    <w:rsid w:val="00223CFA"/>
    <w:rsid w:val="0022415C"/>
    <w:rsid w:val="0022483F"/>
    <w:rsid w:val="00224AF5"/>
    <w:rsid w:val="00225228"/>
    <w:rsid w:val="00226C46"/>
    <w:rsid w:val="00227F91"/>
    <w:rsid w:val="00230500"/>
    <w:rsid w:val="00230638"/>
    <w:rsid w:val="002310A1"/>
    <w:rsid w:val="002331BC"/>
    <w:rsid w:val="002335A9"/>
    <w:rsid w:val="0023374D"/>
    <w:rsid w:val="00234BE0"/>
    <w:rsid w:val="00235583"/>
    <w:rsid w:val="0023603C"/>
    <w:rsid w:val="0023730C"/>
    <w:rsid w:val="00237340"/>
    <w:rsid w:val="002375FC"/>
    <w:rsid w:val="00237972"/>
    <w:rsid w:val="00242072"/>
    <w:rsid w:val="0024364B"/>
    <w:rsid w:val="002469C0"/>
    <w:rsid w:val="0025048D"/>
    <w:rsid w:val="002512CD"/>
    <w:rsid w:val="0025307E"/>
    <w:rsid w:val="002535ED"/>
    <w:rsid w:val="00256AD3"/>
    <w:rsid w:val="0025738A"/>
    <w:rsid w:val="0026050F"/>
    <w:rsid w:val="0026117C"/>
    <w:rsid w:val="00261EE8"/>
    <w:rsid w:val="0026550A"/>
    <w:rsid w:val="0026591A"/>
    <w:rsid w:val="00265B12"/>
    <w:rsid w:val="00266A96"/>
    <w:rsid w:val="00266F7E"/>
    <w:rsid w:val="0026769B"/>
    <w:rsid w:val="0026793E"/>
    <w:rsid w:val="00270821"/>
    <w:rsid w:val="00271970"/>
    <w:rsid w:val="002744BB"/>
    <w:rsid w:val="00274812"/>
    <w:rsid w:val="002751C2"/>
    <w:rsid w:val="00277E93"/>
    <w:rsid w:val="002807DD"/>
    <w:rsid w:val="00281C3C"/>
    <w:rsid w:val="00281FEF"/>
    <w:rsid w:val="0028214E"/>
    <w:rsid w:val="002830BA"/>
    <w:rsid w:val="0028396E"/>
    <w:rsid w:val="002849ED"/>
    <w:rsid w:val="0028567C"/>
    <w:rsid w:val="00285D49"/>
    <w:rsid w:val="002860DE"/>
    <w:rsid w:val="0028663E"/>
    <w:rsid w:val="00286722"/>
    <w:rsid w:val="00287B1D"/>
    <w:rsid w:val="00291A46"/>
    <w:rsid w:val="00293214"/>
    <w:rsid w:val="0029398B"/>
    <w:rsid w:val="002A1519"/>
    <w:rsid w:val="002A18DE"/>
    <w:rsid w:val="002A196C"/>
    <w:rsid w:val="002A22A4"/>
    <w:rsid w:val="002A3A3D"/>
    <w:rsid w:val="002A47C8"/>
    <w:rsid w:val="002A5140"/>
    <w:rsid w:val="002A5D0D"/>
    <w:rsid w:val="002A5E4B"/>
    <w:rsid w:val="002A6A28"/>
    <w:rsid w:val="002B0280"/>
    <w:rsid w:val="002B0B18"/>
    <w:rsid w:val="002B15B0"/>
    <w:rsid w:val="002B1D40"/>
    <w:rsid w:val="002B34B1"/>
    <w:rsid w:val="002B3B80"/>
    <w:rsid w:val="002B5F9D"/>
    <w:rsid w:val="002B63ED"/>
    <w:rsid w:val="002B6460"/>
    <w:rsid w:val="002B77D6"/>
    <w:rsid w:val="002B7E0A"/>
    <w:rsid w:val="002C136C"/>
    <w:rsid w:val="002C2C89"/>
    <w:rsid w:val="002C3C1B"/>
    <w:rsid w:val="002C45F3"/>
    <w:rsid w:val="002C5927"/>
    <w:rsid w:val="002C7C3C"/>
    <w:rsid w:val="002C7E39"/>
    <w:rsid w:val="002D06B0"/>
    <w:rsid w:val="002D1852"/>
    <w:rsid w:val="002D1A0D"/>
    <w:rsid w:val="002D1FE7"/>
    <w:rsid w:val="002D21FB"/>
    <w:rsid w:val="002D2BAB"/>
    <w:rsid w:val="002D3B73"/>
    <w:rsid w:val="002D52E2"/>
    <w:rsid w:val="002D7478"/>
    <w:rsid w:val="002D769F"/>
    <w:rsid w:val="002E00CD"/>
    <w:rsid w:val="002E05F3"/>
    <w:rsid w:val="002E0AEB"/>
    <w:rsid w:val="002E1392"/>
    <w:rsid w:val="002E13D4"/>
    <w:rsid w:val="002E304F"/>
    <w:rsid w:val="002E49A1"/>
    <w:rsid w:val="002E5FD5"/>
    <w:rsid w:val="002E6F50"/>
    <w:rsid w:val="002E7AF3"/>
    <w:rsid w:val="002F0417"/>
    <w:rsid w:val="002F07CA"/>
    <w:rsid w:val="002F16CE"/>
    <w:rsid w:val="002F1AA2"/>
    <w:rsid w:val="002F1B27"/>
    <w:rsid w:val="002F2CA7"/>
    <w:rsid w:val="002F2EBC"/>
    <w:rsid w:val="002F5C9F"/>
    <w:rsid w:val="002F72F4"/>
    <w:rsid w:val="00300835"/>
    <w:rsid w:val="00300937"/>
    <w:rsid w:val="003019C9"/>
    <w:rsid w:val="0030219C"/>
    <w:rsid w:val="003023B6"/>
    <w:rsid w:val="00303F0A"/>
    <w:rsid w:val="00304717"/>
    <w:rsid w:val="00305530"/>
    <w:rsid w:val="003059BA"/>
    <w:rsid w:val="003063A1"/>
    <w:rsid w:val="00306E6C"/>
    <w:rsid w:val="00306F7E"/>
    <w:rsid w:val="003108D9"/>
    <w:rsid w:val="00310D37"/>
    <w:rsid w:val="0031125E"/>
    <w:rsid w:val="00311F64"/>
    <w:rsid w:val="0031211D"/>
    <w:rsid w:val="0031216C"/>
    <w:rsid w:val="0031323C"/>
    <w:rsid w:val="00315425"/>
    <w:rsid w:val="00317AC7"/>
    <w:rsid w:val="00320204"/>
    <w:rsid w:val="0032027E"/>
    <w:rsid w:val="0032046C"/>
    <w:rsid w:val="003210DC"/>
    <w:rsid w:val="00321C5D"/>
    <w:rsid w:val="00321EF2"/>
    <w:rsid w:val="00322F8A"/>
    <w:rsid w:val="00323358"/>
    <w:rsid w:val="00323BAD"/>
    <w:rsid w:val="00325734"/>
    <w:rsid w:val="00330BE1"/>
    <w:rsid w:val="003332F2"/>
    <w:rsid w:val="00334247"/>
    <w:rsid w:val="00336112"/>
    <w:rsid w:val="00337B9B"/>
    <w:rsid w:val="00337BD8"/>
    <w:rsid w:val="00337EF9"/>
    <w:rsid w:val="00340CD7"/>
    <w:rsid w:val="00340E0E"/>
    <w:rsid w:val="00344945"/>
    <w:rsid w:val="00345870"/>
    <w:rsid w:val="00347B2A"/>
    <w:rsid w:val="00352040"/>
    <w:rsid w:val="003533D2"/>
    <w:rsid w:val="00355BCD"/>
    <w:rsid w:val="00357296"/>
    <w:rsid w:val="00357980"/>
    <w:rsid w:val="00357CC4"/>
    <w:rsid w:val="003602F9"/>
    <w:rsid w:val="003605AD"/>
    <w:rsid w:val="00360D5A"/>
    <w:rsid w:val="003624BB"/>
    <w:rsid w:val="00362775"/>
    <w:rsid w:val="00364D62"/>
    <w:rsid w:val="0036549E"/>
    <w:rsid w:val="00365B4B"/>
    <w:rsid w:val="00365E9D"/>
    <w:rsid w:val="00365F49"/>
    <w:rsid w:val="003667FE"/>
    <w:rsid w:val="003669D1"/>
    <w:rsid w:val="00366ED2"/>
    <w:rsid w:val="0036730B"/>
    <w:rsid w:val="00367403"/>
    <w:rsid w:val="00367412"/>
    <w:rsid w:val="003719B2"/>
    <w:rsid w:val="00371A80"/>
    <w:rsid w:val="00371D5B"/>
    <w:rsid w:val="0037282A"/>
    <w:rsid w:val="003738C4"/>
    <w:rsid w:val="0037548B"/>
    <w:rsid w:val="0037678E"/>
    <w:rsid w:val="00376A3D"/>
    <w:rsid w:val="00376A60"/>
    <w:rsid w:val="00376B3E"/>
    <w:rsid w:val="00377CEA"/>
    <w:rsid w:val="00383D52"/>
    <w:rsid w:val="003844A1"/>
    <w:rsid w:val="00384FFF"/>
    <w:rsid w:val="0038513F"/>
    <w:rsid w:val="00387AA6"/>
    <w:rsid w:val="00387F94"/>
    <w:rsid w:val="0039169D"/>
    <w:rsid w:val="00393437"/>
    <w:rsid w:val="00393F01"/>
    <w:rsid w:val="00394953"/>
    <w:rsid w:val="00394D02"/>
    <w:rsid w:val="003964F9"/>
    <w:rsid w:val="00396C40"/>
    <w:rsid w:val="0039785E"/>
    <w:rsid w:val="00397A2D"/>
    <w:rsid w:val="003A1E18"/>
    <w:rsid w:val="003A2A26"/>
    <w:rsid w:val="003A339E"/>
    <w:rsid w:val="003A33C5"/>
    <w:rsid w:val="003B2FBC"/>
    <w:rsid w:val="003B3847"/>
    <w:rsid w:val="003B4119"/>
    <w:rsid w:val="003B55F4"/>
    <w:rsid w:val="003B6733"/>
    <w:rsid w:val="003C4787"/>
    <w:rsid w:val="003C5E51"/>
    <w:rsid w:val="003C78E1"/>
    <w:rsid w:val="003D2644"/>
    <w:rsid w:val="003D3183"/>
    <w:rsid w:val="003D3DA0"/>
    <w:rsid w:val="003D3DB0"/>
    <w:rsid w:val="003D41C3"/>
    <w:rsid w:val="003D480C"/>
    <w:rsid w:val="003D4C78"/>
    <w:rsid w:val="003D7D1E"/>
    <w:rsid w:val="003E0776"/>
    <w:rsid w:val="003E15D2"/>
    <w:rsid w:val="003E1E4F"/>
    <w:rsid w:val="003E310D"/>
    <w:rsid w:val="003E4709"/>
    <w:rsid w:val="003E47C9"/>
    <w:rsid w:val="003E54B5"/>
    <w:rsid w:val="003E6E25"/>
    <w:rsid w:val="003F2F26"/>
    <w:rsid w:val="003F4E1B"/>
    <w:rsid w:val="003F61C8"/>
    <w:rsid w:val="003F7174"/>
    <w:rsid w:val="003F77CD"/>
    <w:rsid w:val="004005AD"/>
    <w:rsid w:val="0040079D"/>
    <w:rsid w:val="00400C9A"/>
    <w:rsid w:val="00403B04"/>
    <w:rsid w:val="0040433E"/>
    <w:rsid w:val="00404374"/>
    <w:rsid w:val="0041079C"/>
    <w:rsid w:val="00410A1C"/>
    <w:rsid w:val="004110CE"/>
    <w:rsid w:val="004112EC"/>
    <w:rsid w:val="00411907"/>
    <w:rsid w:val="00412CD3"/>
    <w:rsid w:val="00412ED5"/>
    <w:rsid w:val="00413185"/>
    <w:rsid w:val="00413512"/>
    <w:rsid w:val="00414509"/>
    <w:rsid w:val="00415339"/>
    <w:rsid w:val="00417D68"/>
    <w:rsid w:val="00417E41"/>
    <w:rsid w:val="004208C1"/>
    <w:rsid w:val="00420A0B"/>
    <w:rsid w:val="00421F95"/>
    <w:rsid w:val="004238CD"/>
    <w:rsid w:val="004264B8"/>
    <w:rsid w:val="00427900"/>
    <w:rsid w:val="0043143D"/>
    <w:rsid w:val="00433083"/>
    <w:rsid w:val="004352DB"/>
    <w:rsid w:val="004364DD"/>
    <w:rsid w:val="0043687B"/>
    <w:rsid w:val="00437791"/>
    <w:rsid w:val="00440509"/>
    <w:rsid w:val="00440D61"/>
    <w:rsid w:val="00442F65"/>
    <w:rsid w:val="00442F91"/>
    <w:rsid w:val="0044302B"/>
    <w:rsid w:val="00445D57"/>
    <w:rsid w:val="00446815"/>
    <w:rsid w:val="004521F3"/>
    <w:rsid w:val="004525E9"/>
    <w:rsid w:val="00453F66"/>
    <w:rsid w:val="004542DD"/>
    <w:rsid w:val="0045641A"/>
    <w:rsid w:val="004564D6"/>
    <w:rsid w:val="004608AE"/>
    <w:rsid w:val="0046199F"/>
    <w:rsid w:val="00462E50"/>
    <w:rsid w:val="00463C5A"/>
    <w:rsid w:val="00463C95"/>
    <w:rsid w:val="0046503A"/>
    <w:rsid w:val="0046548D"/>
    <w:rsid w:val="00465A75"/>
    <w:rsid w:val="00467B92"/>
    <w:rsid w:val="00470715"/>
    <w:rsid w:val="00471553"/>
    <w:rsid w:val="00472EDA"/>
    <w:rsid w:val="00476219"/>
    <w:rsid w:val="004776D6"/>
    <w:rsid w:val="004805AD"/>
    <w:rsid w:val="00481E75"/>
    <w:rsid w:val="004835BB"/>
    <w:rsid w:val="0048429D"/>
    <w:rsid w:val="004856C9"/>
    <w:rsid w:val="0048604F"/>
    <w:rsid w:val="004860AD"/>
    <w:rsid w:val="004863A5"/>
    <w:rsid w:val="004874AD"/>
    <w:rsid w:val="00490292"/>
    <w:rsid w:val="00490A4D"/>
    <w:rsid w:val="0049233D"/>
    <w:rsid w:val="00493226"/>
    <w:rsid w:val="004934D8"/>
    <w:rsid w:val="00493964"/>
    <w:rsid w:val="00493F06"/>
    <w:rsid w:val="00495484"/>
    <w:rsid w:val="00496444"/>
    <w:rsid w:val="00496E0B"/>
    <w:rsid w:val="00496F56"/>
    <w:rsid w:val="00497142"/>
    <w:rsid w:val="00497F5C"/>
    <w:rsid w:val="004A49B1"/>
    <w:rsid w:val="004A74E8"/>
    <w:rsid w:val="004B13B0"/>
    <w:rsid w:val="004B350A"/>
    <w:rsid w:val="004B4A5A"/>
    <w:rsid w:val="004B5203"/>
    <w:rsid w:val="004B635C"/>
    <w:rsid w:val="004C0158"/>
    <w:rsid w:val="004C07CE"/>
    <w:rsid w:val="004C0DCA"/>
    <w:rsid w:val="004C266E"/>
    <w:rsid w:val="004C31AC"/>
    <w:rsid w:val="004C6025"/>
    <w:rsid w:val="004C6523"/>
    <w:rsid w:val="004C78A6"/>
    <w:rsid w:val="004C7D09"/>
    <w:rsid w:val="004C7D51"/>
    <w:rsid w:val="004D008F"/>
    <w:rsid w:val="004D045A"/>
    <w:rsid w:val="004D099A"/>
    <w:rsid w:val="004D129B"/>
    <w:rsid w:val="004D2B45"/>
    <w:rsid w:val="004D551A"/>
    <w:rsid w:val="004D5C22"/>
    <w:rsid w:val="004D643F"/>
    <w:rsid w:val="004E016E"/>
    <w:rsid w:val="004E0973"/>
    <w:rsid w:val="004E0D2C"/>
    <w:rsid w:val="004E32B7"/>
    <w:rsid w:val="004E3963"/>
    <w:rsid w:val="004E5868"/>
    <w:rsid w:val="004E6B01"/>
    <w:rsid w:val="004E7C71"/>
    <w:rsid w:val="004F1DCB"/>
    <w:rsid w:val="004F2FB5"/>
    <w:rsid w:val="004F3D75"/>
    <w:rsid w:val="004F485D"/>
    <w:rsid w:val="004F48C9"/>
    <w:rsid w:val="004F584C"/>
    <w:rsid w:val="00501E6C"/>
    <w:rsid w:val="00501EC0"/>
    <w:rsid w:val="00502169"/>
    <w:rsid w:val="00502BCF"/>
    <w:rsid w:val="00503F97"/>
    <w:rsid w:val="00504292"/>
    <w:rsid w:val="0051158A"/>
    <w:rsid w:val="00511EDE"/>
    <w:rsid w:val="00515C3F"/>
    <w:rsid w:val="005171B1"/>
    <w:rsid w:val="00517DB3"/>
    <w:rsid w:val="00521AEE"/>
    <w:rsid w:val="00521C4C"/>
    <w:rsid w:val="00522C4C"/>
    <w:rsid w:val="00522FE7"/>
    <w:rsid w:val="005239DA"/>
    <w:rsid w:val="0052424C"/>
    <w:rsid w:val="00525773"/>
    <w:rsid w:val="00525C18"/>
    <w:rsid w:val="00526FAF"/>
    <w:rsid w:val="00527270"/>
    <w:rsid w:val="005273DD"/>
    <w:rsid w:val="00530352"/>
    <w:rsid w:val="00530549"/>
    <w:rsid w:val="00532E88"/>
    <w:rsid w:val="00533350"/>
    <w:rsid w:val="00533C74"/>
    <w:rsid w:val="005342BE"/>
    <w:rsid w:val="005347D3"/>
    <w:rsid w:val="00535132"/>
    <w:rsid w:val="00535242"/>
    <w:rsid w:val="00535A57"/>
    <w:rsid w:val="00536F24"/>
    <w:rsid w:val="005370FA"/>
    <w:rsid w:val="00537C8C"/>
    <w:rsid w:val="00540143"/>
    <w:rsid w:val="00540BCA"/>
    <w:rsid w:val="00542116"/>
    <w:rsid w:val="0054344F"/>
    <w:rsid w:val="00543986"/>
    <w:rsid w:val="00544BF6"/>
    <w:rsid w:val="00546BC9"/>
    <w:rsid w:val="00546E76"/>
    <w:rsid w:val="0055293B"/>
    <w:rsid w:val="00552B95"/>
    <w:rsid w:val="00552C87"/>
    <w:rsid w:val="005533BA"/>
    <w:rsid w:val="005541C5"/>
    <w:rsid w:val="00554603"/>
    <w:rsid w:val="00554C2D"/>
    <w:rsid w:val="00555566"/>
    <w:rsid w:val="005579B3"/>
    <w:rsid w:val="005621C6"/>
    <w:rsid w:val="00564271"/>
    <w:rsid w:val="00564D48"/>
    <w:rsid w:val="005658E3"/>
    <w:rsid w:val="00566F80"/>
    <w:rsid w:val="005676A0"/>
    <w:rsid w:val="00570548"/>
    <w:rsid w:val="00571A0F"/>
    <w:rsid w:val="00572450"/>
    <w:rsid w:val="00572AC2"/>
    <w:rsid w:val="005730C6"/>
    <w:rsid w:val="0057331D"/>
    <w:rsid w:val="00574C78"/>
    <w:rsid w:val="00574D72"/>
    <w:rsid w:val="00574E7C"/>
    <w:rsid w:val="00577E4E"/>
    <w:rsid w:val="00577EA2"/>
    <w:rsid w:val="005807F2"/>
    <w:rsid w:val="00580CB3"/>
    <w:rsid w:val="00581E7F"/>
    <w:rsid w:val="0058270E"/>
    <w:rsid w:val="005830A2"/>
    <w:rsid w:val="00583EE6"/>
    <w:rsid w:val="00584D8E"/>
    <w:rsid w:val="00586508"/>
    <w:rsid w:val="005871EA"/>
    <w:rsid w:val="00592E53"/>
    <w:rsid w:val="00593E3C"/>
    <w:rsid w:val="005967DF"/>
    <w:rsid w:val="00596DD4"/>
    <w:rsid w:val="005974C7"/>
    <w:rsid w:val="005A0142"/>
    <w:rsid w:val="005A14B0"/>
    <w:rsid w:val="005A25A5"/>
    <w:rsid w:val="005A3FB8"/>
    <w:rsid w:val="005A4DEC"/>
    <w:rsid w:val="005A54F3"/>
    <w:rsid w:val="005A6A26"/>
    <w:rsid w:val="005A7198"/>
    <w:rsid w:val="005A7362"/>
    <w:rsid w:val="005A75CE"/>
    <w:rsid w:val="005A7CB9"/>
    <w:rsid w:val="005B0500"/>
    <w:rsid w:val="005B0EE6"/>
    <w:rsid w:val="005B17ED"/>
    <w:rsid w:val="005B2EC1"/>
    <w:rsid w:val="005B403C"/>
    <w:rsid w:val="005C0BD3"/>
    <w:rsid w:val="005C1AD2"/>
    <w:rsid w:val="005C2A51"/>
    <w:rsid w:val="005C3494"/>
    <w:rsid w:val="005C4CB8"/>
    <w:rsid w:val="005C62FF"/>
    <w:rsid w:val="005C6D3E"/>
    <w:rsid w:val="005C6DA7"/>
    <w:rsid w:val="005C7F1E"/>
    <w:rsid w:val="005D22A5"/>
    <w:rsid w:val="005D26B6"/>
    <w:rsid w:val="005D3FDD"/>
    <w:rsid w:val="005D40A0"/>
    <w:rsid w:val="005D4A05"/>
    <w:rsid w:val="005D5B3E"/>
    <w:rsid w:val="005D7AF1"/>
    <w:rsid w:val="005D7F8F"/>
    <w:rsid w:val="005E112F"/>
    <w:rsid w:val="005E2EF2"/>
    <w:rsid w:val="005E3037"/>
    <w:rsid w:val="005F23F1"/>
    <w:rsid w:val="005F3F67"/>
    <w:rsid w:val="005F4DFE"/>
    <w:rsid w:val="005F4E16"/>
    <w:rsid w:val="005F5E3F"/>
    <w:rsid w:val="005F5F3B"/>
    <w:rsid w:val="005F63B7"/>
    <w:rsid w:val="005F6690"/>
    <w:rsid w:val="00600790"/>
    <w:rsid w:val="00601862"/>
    <w:rsid w:val="00602086"/>
    <w:rsid w:val="006023A8"/>
    <w:rsid w:val="0060471F"/>
    <w:rsid w:val="00604786"/>
    <w:rsid w:val="00605EFD"/>
    <w:rsid w:val="00606C05"/>
    <w:rsid w:val="00607B7E"/>
    <w:rsid w:val="00611FFA"/>
    <w:rsid w:val="00612FC8"/>
    <w:rsid w:val="006131C7"/>
    <w:rsid w:val="0061634B"/>
    <w:rsid w:val="00617665"/>
    <w:rsid w:val="0062462C"/>
    <w:rsid w:val="0062468B"/>
    <w:rsid w:val="00625221"/>
    <w:rsid w:val="006253BA"/>
    <w:rsid w:val="00626C65"/>
    <w:rsid w:val="00627211"/>
    <w:rsid w:val="00633879"/>
    <w:rsid w:val="00633D07"/>
    <w:rsid w:val="00634580"/>
    <w:rsid w:val="00634C3A"/>
    <w:rsid w:val="00635DB2"/>
    <w:rsid w:val="00636736"/>
    <w:rsid w:val="006401B8"/>
    <w:rsid w:val="00641F71"/>
    <w:rsid w:val="006423FC"/>
    <w:rsid w:val="0064345A"/>
    <w:rsid w:val="00644680"/>
    <w:rsid w:val="00646278"/>
    <w:rsid w:val="00646E24"/>
    <w:rsid w:val="00653136"/>
    <w:rsid w:val="006536C3"/>
    <w:rsid w:val="00654203"/>
    <w:rsid w:val="00655AFA"/>
    <w:rsid w:val="00655F86"/>
    <w:rsid w:val="00656C78"/>
    <w:rsid w:val="006576D0"/>
    <w:rsid w:val="00661995"/>
    <w:rsid w:val="00664996"/>
    <w:rsid w:val="0066505F"/>
    <w:rsid w:val="006659CD"/>
    <w:rsid w:val="006667D6"/>
    <w:rsid w:val="00666ABA"/>
    <w:rsid w:val="006673FD"/>
    <w:rsid w:val="0067111B"/>
    <w:rsid w:val="0067465B"/>
    <w:rsid w:val="00676566"/>
    <w:rsid w:val="00676C5E"/>
    <w:rsid w:val="00680923"/>
    <w:rsid w:val="006818D7"/>
    <w:rsid w:val="00683B5B"/>
    <w:rsid w:val="006847C4"/>
    <w:rsid w:val="0068483A"/>
    <w:rsid w:val="00685230"/>
    <w:rsid w:val="0068645C"/>
    <w:rsid w:val="006878CD"/>
    <w:rsid w:val="00687DC9"/>
    <w:rsid w:val="0069087A"/>
    <w:rsid w:val="00690CA6"/>
    <w:rsid w:val="00691581"/>
    <w:rsid w:val="006919C9"/>
    <w:rsid w:val="00691CC6"/>
    <w:rsid w:val="00693327"/>
    <w:rsid w:val="00693B37"/>
    <w:rsid w:val="00694108"/>
    <w:rsid w:val="006941F5"/>
    <w:rsid w:val="00695934"/>
    <w:rsid w:val="00697D00"/>
    <w:rsid w:val="00697EF9"/>
    <w:rsid w:val="006A093D"/>
    <w:rsid w:val="006A1536"/>
    <w:rsid w:val="006A332C"/>
    <w:rsid w:val="006A47D6"/>
    <w:rsid w:val="006A5394"/>
    <w:rsid w:val="006A79E3"/>
    <w:rsid w:val="006A7CB1"/>
    <w:rsid w:val="006B0158"/>
    <w:rsid w:val="006B4320"/>
    <w:rsid w:val="006B43B1"/>
    <w:rsid w:val="006B4BDD"/>
    <w:rsid w:val="006B69E7"/>
    <w:rsid w:val="006B6E86"/>
    <w:rsid w:val="006B78D8"/>
    <w:rsid w:val="006B7968"/>
    <w:rsid w:val="006C0988"/>
    <w:rsid w:val="006C129B"/>
    <w:rsid w:val="006C1841"/>
    <w:rsid w:val="006C494A"/>
    <w:rsid w:val="006C6334"/>
    <w:rsid w:val="006C6D04"/>
    <w:rsid w:val="006C76FC"/>
    <w:rsid w:val="006D2E1F"/>
    <w:rsid w:val="006D49B2"/>
    <w:rsid w:val="006D4C45"/>
    <w:rsid w:val="006D6A3F"/>
    <w:rsid w:val="006D6B99"/>
    <w:rsid w:val="006D6C59"/>
    <w:rsid w:val="006D70DC"/>
    <w:rsid w:val="006E1ED6"/>
    <w:rsid w:val="006E3B8C"/>
    <w:rsid w:val="006E4FAB"/>
    <w:rsid w:val="006E68FC"/>
    <w:rsid w:val="006F2937"/>
    <w:rsid w:val="006F42B8"/>
    <w:rsid w:val="006F4E3E"/>
    <w:rsid w:val="006F4ED7"/>
    <w:rsid w:val="007006B4"/>
    <w:rsid w:val="00700931"/>
    <w:rsid w:val="00701780"/>
    <w:rsid w:val="007017A0"/>
    <w:rsid w:val="007027B7"/>
    <w:rsid w:val="007057AD"/>
    <w:rsid w:val="00705B34"/>
    <w:rsid w:val="00706F0E"/>
    <w:rsid w:val="0070741C"/>
    <w:rsid w:val="00707A55"/>
    <w:rsid w:val="007112EB"/>
    <w:rsid w:val="00712BDD"/>
    <w:rsid w:val="00716D56"/>
    <w:rsid w:val="00717331"/>
    <w:rsid w:val="00717C11"/>
    <w:rsid w:val="007207F1"/>
    <w:rsid w:val="007209A1"/>
    <w:rsid w:val="00720D65"/>
    <w:rsid w:val="00721724"/>
    <w:rsid w:val="007229AF"/>
    <w:rsid w:val="00722BC3"/>
    <w:rsid w:val="007234DE"/>
    <w:rsid w:val="0072419E"/>
    <w:rsid w:val="007241D4"/>
    <w:rsid w:val="007249DB"/>
    <w:rsid w:val="0072591D"/>
    <w:rsid w:val="00725DF4"/>
    <w:rsid w:val="007264FE"/>
    <w:rsid w:val="0072741A"/>
    <w:rsid w:val="00727E4A"/>
    <w:rsid w:val="00730023"/>
    <w:rsid w:val="00731157"/>
    <w:rsid w:val="007319F9"/>
    <w:rsid w:val="007327B8"/>
    <w:rsid w:val="00732E0B"/>
    <w:rsid w:val="00732E78"/>
    <w:rsid w:val="00734B3F"/>
    <w:rsid w:val="00734B82"/>
    <w:rsid w:val="00735073"/>
    <w:rsid w:val="00735427"/>
    <w:rsid w:val="00737031"/>
    <w:rsid w:val="00737730"/>
    <w:rsid w:val="00737F5C"/>
    <w:rsid w:val="00740FED"/>
    <w:rsid w:val="0074136F"/>
    <w:rsid w:val="007414C5"/>
    <w:rsid w:val="00743169"/>
    <w:rsid w:val="0074490B"/>
    <w:rsid w:val="00745079"/>
    <w:rsid w:val="007478D5"/>
    <w:rsid w:val="0075125E"/>
    <w:rsid w:val="00752F11"/>
    <w:rsid w:val="00753467"/>
    <w:rsid w:val="00754FA7"/>
    <w:rsid w:val="00754FB4"/>
    <w:rsid w:val="00755586"/>
    <w:rsid w:val="007555D3"/>
    <w:rsid w:val="007572DF"/>
    <w:rsid w:val="007575B7"/>
    <w:rsid w:val="00757B67"/>
    <w:rsid w:val="00761E2A"/>
    <w:rsid w:val="00762812"/>
    <w:rsid w:val="00762975"/>
    <w:rsid w:val="00764876"/>
    <w:rsid w:val="00766E9F"/>
    <w:rsid w:val="0076799F"/>
    <w:rsid w:val="00772379"/>
    <w:rsid w:val="007731E6"/>
    <w:rsid w:val="0077485E"/>
    <w:rsid w:val="0077505D"/>
    <w:rsid w:val="00775622"/>
    <w:rsid w:val="0077661F"/>
    <w:rsid w:val="0078035D"/>
    <w:rsid w:val="00780A9C"/>
    <w:rsid w:val="00780F04"/>
    <w:rsid w:val="007824DC"/>
    <w:rsid w:val="00783CDC"/>
    <w:rsid w:val="007840F6"/>
    <w:rsid w:val="00785FA5"/>
    <w:rsid w:val="00786899"/>
    <w:rsid w:val="00786DED"/>
    <w:rsid w:val="007906F7"/>
    <w:rsid w:val="00791D61"/>
    <w:rsid w:val="0079562B"/>
    <w:rsid w:val="00795A40"/>
    <w:rsid w:val="00795AE6"/>
    <w:rsid w:val="00796C1B"/>
    <w:rsid w:val="00797952"/>
    <w:rsid w:val="00797B3A"/>
    <w:rsid w:val="007A028B"/>
    <w:rsid w:val="007A052C"/>
    <w:rsid w:val="007A1A42"/>
    <w:rsid w:val="007A265D"/>
    <w:rsid w:val="007A3027"/>
    <w:rsid w:val="007A34D3"/>
    <w:rsid w:val="007A5C02"/>
    <w:rsid w:val="007A5E54"/>
    <w:rsid w:val="007B0F04"/>
    <w:rsid w:val="007B19B9"/>
    <w:rsid w:val="007B1D44"/>
    <w:rsid w:val="007B5D64"/>
    <w:rsid w:val="007C0E94"/>
    <w:rsid w:val="007C12C7"/>
    <w:rsid w:val="007C137C"/>
    <w:rsid w:val="007C1A16"/>
    <w:rsid w:val="007C1C2F"/>
    <w:rsid w:val="007C1D97"/>
    <w:rsid w:val="007C2758"/>
    <w:rsid w:val="007C2866"/>
    <w:rsid w:val="007C2DD4"/>
    <w:rsid w:val="007C7F83"/>
    <w:rsid w:val="007D0AE3"/>
    <w:rsid w:val="007D23B0"/>
    <w:rsid w:val="007D2AE2"/>
    <w:rsid w:val="007D38AB"/>
    <w:rsid w:val="007D52DB"/>
    <w:rsid w:val="007D5CD5"/>
    <w:rsid w:val="007E0093"/>
    <w:rsid w:val="007E3039"/>
    <w:rsid w:val="007E37AF"/>
    <w:rsid w:val="007E4C6F"/>
    <w:rsid w:val="007E61C4"/>
    <w:rsid w:val="007E629C"/>
    <w:rsid w:val="007E67DC"/>
    <w:rsid w:val="007E6AE2"/>
    <w:rsid w:val="007E7D09"/>
    <w:rsid w:val="007F0486"/>
    <w:rsid w:val="007F4E52"/>
    <w:rsid w:val="007F74D5"/>
    <w:rsid w:val="007F7867"/>
    <w:rsid w:val="007F79BC"/>
    <w:rsid w:val="00801591"/>
    <w:rsid w:val="0080174E"/>
    <w:rsid w:val="00805888"/>
    <w:rsid w:val="0081099A"/>
    <w:rsid w:val="008118B5"/>
    <w:rsid w:val="00811A55"/>
    <w:rsid w:val="00811EDD"/>
    <w:rsid w:val="008150DC"/>
    <w:rsid w:val="00815DE2"/>
    <w:rsid w:val="008161AA"/>
    <w:rsid w:val="008178BB"/>
    <w:rsid w:val="00820D00"/>
    <w:rsid w:val="008235CC"/>
    <w:rsid w:val="00824323"/>
    <w:rsid w:val="0082449B"/>
    <w:rsid w:val="00824FD2"/>
    <w:rsid w:val="008254C2"/>
    <w:rsid w:val="0082742F"/>
    <w:rsid w:val="008276FD"/>
    <w:rsid w:val="00827DA0"/>
    <w:rsid w:val="00832FC7"/>
    <w:rsid w:val="00833516"/>
    <w:rsid w:val="008355F2"/>
    <w:rsid w:val="00840D81"/>
    <w:rsid w:val="00841138"/>
    <w:rsid w:val="008444A2"/>
    <w:rsid w:val="008451BC"/>
    <w:rsid w:val="008456B6"/>
    <w:rsid w:val="0084733B"/>
    <w:rsid w:val="00850FA2"/>
    <w:rsid w:val="00851148"/>
    <w:rsid w:val="00853CEE"/>
    <w:rsid w:val="00853F99"/>
    <w:rsid w:val="008570AA"/>
    <w:rsid w:val="00857702"/>
    <w:rsid w:val="00857915"/>
    <w:rsid w:val="00860938"/>
    <w:rsid w:val="00861453"/>
    <w:rsid w:val="00862D57"/>
    <w:rsid w:val="00863612"/>
    <w:rsid w:val="0086377E"/>
    <w:rsid w:val="00864048"/>
    <w:rsid w:val="00866A22"/>
    <w:rsid w:val="00867596"/>
    <w:rsid w:val="0087180C"/>
    <w:rsid w:val="00871FB1"/>
    <w:rsid w:val="00872E11"/>
    <w:rsid w:val="00873DD2"/>
    <w:rsid w:val="008750E0"/>
    <w:rsid w:val="00875C70"/>
    <w:rsid w:val="008760EB"/>
    <w:rsid w:val="00876237"/>
    <w:rsid w:val="00876EDD"/>
    <w:rsid w:val="00877B05"/>
    <w:rsid w:val="00877EF6"/>
    <w:rsid w:val="00881122"/>
    <w:rsid w:val="008822AE"/>
    <w:rsid w:val="008832AE"/>
    <w:rsid w:val="0088330A"/>
    <w:rsid w:val="00884E75"/>
    <w:rsid w:val="00884F58"/>
    <w:rsid w:val="00885101"/>
    <w:rsid w:val="00891505"/>
    <w:rsid w:val="00892986"/>
    <w:rsid w:val="008A1D72"/>
    <w:rsid w:val="008A227C"/>
    <w:rsid w:val="008A2EFB"/>
    <w:rsid w:val="008A390A"/>
    <w:rsid w:val="008A444C"/>
    <w:rsid w:val="008A4D32"/>
    <w:rsid w:val="008A6620"/>
    <w:rsid w:val="008A68EF"/>
    <w:rsid w:val="008A7873"/>
    <w:rsid w:val="008B0695"/>
    <w:rsid w:val="008B13EC"/>
    <w:rsid w:val="008B1640"/>
    <w:rsid w:val="008B288F"/>
    <w:rsid w:val="008B3027"/>
    <w:rsid w:val="008B32FF"/>
    <w:rsid w:val="008B52B8"/>
    <w:rsid w:val="008B604F"/>
    <w:rsid w:val="008B7805"/>
    <w:rsid w:val="008C07E3"/>
    <w:rsid w:val="008C1902"/>
    <w:rsid w:val="008C2CF6"/>
    <w:rsid w:val="008C3125"/>
    <w:rsid w:val="008C68F3"/>
    <w:rsid w:val="008C6AAF"/>
    <w:rsid w:val="008C6AD8"/>
    <w:rsid w:val="008D0187"/>
    <w:rsid w:val="008D0AD2"/>
    <w:rsid w:val="008D302D"/>
    <w:rsid w:val="008D3659"/>
    <w:rsid w:val="008D419E"/>
    <w:rsid w:val="008D4F0F"/>
    <w:rsid w:val="008D5893"/>
    <w:rsid w:val="008E1E4C"/>
    <w:rsid w:val="008E249F"/>
    <w:rsid w:val="008E56EC"/>
    <w:rsid w:val="008E7637"/>
    <w:rsid w:val="008F0DA1"/>
    <w:rsid w:val="008F141D"/>
    <w:rsid w:val="008F14FA"/>
    <w:rsid w:val="008F1CE4"/>
    <w:rsid w:val="008F20B0"/>
    <w:rsid w:val="008F4DCC"/>
    <w:rsid w:val="008F5FC7"/>
    <w:rsid w:val="009003D2"/>
    <w:rsid w:val="00904161"/>
    <w:rsid w:val="009059E3"/>
    <w:rsid w:val="00906646"/>
    <w:rsid w:val="00912414"/>
    <w:rsid w:val="00913538"/>
    <w:rsid w:val="00914199"/>
    <w:rsid w:val="00914331"/>
    <w:rsid w:val="009145DF"/>
    <w:rsid w:val="00915958"/>
    <w:rsid w:val="00915FE1"/>
    <w:rsid w:val="00921042"/>
    <w:rsid w:val="00921276"/>
    <w:rsid w:val="00921CA4"/>
    <w:rsid w:val="00925FC4"/>
    <w:rsid w:val="00926113"/>
    <w:rsid w:val="00930403"/>
    <w:rsid w:val="00930A66"/>
    <w:rsid w:val="00930C00"/>
    <w:rsid w:val="0093111F"/>
    <w:rsid w:val="00931BCB"/>
    <w:rsid w:val="00935A7A"/>
    <w:rsid w:val="00936196"/>
    <w:rsid w:val="009365C9"/>
    <w:rsid w:val="00936953"/>
    <w:rsid w:val="00940118"/>
    <w:rsid w:val="0094085D"/>
    <w:rsid w:val="00943227"/>
    <w:rsid w:val="00943B3C"/>
    <w:rsid w:val="0094613A"/>
    <w:rsid w:val="00947C7A"/>
    <w:rsid w:val="00950874"/>
    <w:rsid w:val="0095222E"/>
    <w:rsid w:val="00952371"/>
    <w:rsid w:val="00952DE8"/>
    <w:rsid w:val="00952FE9"/>
    <w:rsid w:val="00956582"/>
    <w:rsid w:val="009604DC"/>
    <w:rsid w:val="00960B4F"/>
    <w:rsid w:val="00960D03"/>
    <w:rsid w:val="00962AEA"/>
    <w:rsid w:val="009640F3"/>
    <w:rsid w:val="00964DA3"/>
    <w:rsid w:val="009655C8"/>
    <w:rsid w:val="009662AD"/>
    <w:rsid w:val="00966BD1"/>
    <w:rsid w:val="00967909"/>
    <w:rsid w:val="00970344"/>
    <w:rsid w:val="00973737"/>
    <w:rsid w:val="009741BD"/>
    <w:rsid w:val="00974FBA"/>
    <w:rsid w:val="00975088"/>
    <w:rsid w:val="0097527F"/>
    <w:rsid w:val="00975DC8"/>
    <w:rsid w:val="00976781"/>
    <w:rsid w:val="0098258A"/>
    <w:rsid w:val="00982A54"/>
    <w:rsid w:val="00982DA4"/>
    <w:rsid w:val="0098474C"/>
    <w:rsid w:val="00984FDE"/>
    <w:rsid w:val="00986ED8"/>
    <w:rsid w:val="009879E0"/>
    <w:rsid w:val="0099065E"/>
    <w:rsid w:val="009917B7"/>
    <w:rsid w:val="00992424"/>
    <w:rsid w:val="00994ACC"/>
    <w:rsid w:val="00995A60"/>
    <w:rsid w:val="00996D07"/>
    <w:rsid w:val="009976F1"/>
    <w:rsid w:val="009A0165"/>
    <w:rsid w:val="009A076C"/>
    <w:rsid w:val="009A0779"/>
    <w:rsid w:val="009A0BDB"/>
    <w:rsid w:val="009A0CC1"/>
    <w:rsid w:val="009A1228"/>
    <w:rsid w:val="009A213B"/>
    <w:rsid w:val="009A24D3"/>
    <w:rsid w:val="009A2700"/>
    <w:rsid w:val="009A284F"/>
    <w:rsid w:val="009A5A69"/>
    <w:rsid w:val="009B11DB"/>
    <w:rsid w:val="009B1CB2"/>
    <w:rsid w:val="009B2F27"/>
    <w:rsid w:val="009B48B3"/>
    <w:rsid w:val="009B5680"/>
    <w:rsid w:val="009B7F50"/>
    <w:rsid w:val="009C0B1F"/>
    <w:rsid w:val="009C1A83"/>
    <w:rsid w:val="009C6FE7"/>
    <w:rsid w:val="009C7388"/>
    <w:rsid w:val="009C7E58"/>
    <w:rsid w:val="009D09BF"/>
    <w:rsid w:val="009D2B4E"/>
    <w:rsid w:val="009D41D3"/>
    <w:rsid w:val="009D521F"/>
    <w:rsid w:val="009D74AB"/>
    <w:rsid w:val="009D7F1C"/>
    <w:rsid w:val="009E1843"/>
    <w:rsid w:val="009E1A41"/>
    <w:rsid w:val="009E2766"/>
    <w:rsid w:val="009E28A8"/>
    <w:rsid w:val="009E2FFB"/>
    <w:rsid w:val="009E3484"/>
    <w:rsid w:val="009E405D"/>
    <w:rsid w:val="009E4383"/>
    <w:rsid w:val="009E48B7"/>
    <w:rsid w:val="009E5BD7"/>
    <w:rsid w:val="009E6871"/>
    <w:rsid w:val="009E7EAD"/>
    <w:rsid w:val="009E7F64"/>
    <w:rsid w:val="009F09EB"/>
    <w:rsid w:val="009F0E35"/>
    <w:rsid w:val="009F1331"/>
    <w:rsid w:val="009F172C"/>
    <w:rsid w:val="009F2AEB"/>
    <w:rsid w:val="009F2C39"/>
    <w:rsid w:val="009F2F13"/>
    <w:rsid w:val="009F4C3A"/>
    <w:rsid w:val="009F4E24"/>
    <w:rsid w:val="009F655B"/>
    <w:rsid w:val="009F7066"/>
    <w:rsid w:val="009F7B2B"/>
    <w:rsid w:val="009F7D2D"/>
    <w:rsid w:val="00A00A11"/>
    <w:rsid w:val="00A00AD8"/>
    <w:rsid w:val="00A00B17"/>
    <w:rsid w:val="00A01232"/>
    <w:rsid w:val="00A01842"/>
    <w:rsid w:val="00A027E5"/>
    <w:rsid w:val="00A102C8"/>
    <w:rsid w:val="00A108C8"/>
    <w:rsid w:val="00A1250E"/>
    <w:rsid w:val="00A13CC8"/>
    <w:rsid w:val="00A16F75"/>
    <w:rsid w:val="00A17FB3"/>
    <w:rsid w:val="00A206CD"/>
    <w:rsid w:val="00A2180F"/>
    <w:rsid w:val="00A23633"/>
    <w:rsid w:val="00A24AA6"/>
    <w:rsid w:val="00A24E5A"/>
    <w:rsid w:val="00A2595A"/>
    <w:rsid w:val="00A270E9"/>
    <w:rsid w:val="00A27C96"/>
    <w:rsid w:val="00A32593"/>
    <w:rsid w:val="00A32C18"/>
    <w:rsid w:val="00A33155"/>
    <w:rsid w:val="00A33940"/>
    <w:rsid w:val="00A33EDF"/>
    <w:rsid w:val="00A33FB8"/>
    <w:rsid w:val="00A34835"/>
    <w:rsid w:val="00A34C4E"/>
    <w:rsid w:val="00A35546"/>
    <w:rsid w:val="00A3702F"/>
    <w:rsid w:val="00A411D5"/>
    <w:rsid w:val="00A41F73"/>
    <w:rsid w:val="00A43B10"/>
    <w:rsid w:val="00A44206"/>
    <w:rsid w:val="00A44C34"/>
    <w:rsid w:val="00A4628C"/>
    <w:rsid w:val="00A47ADB"/>
    <w:rsid w:val="00A50379"/>
    <w:rsid w:val="00A55067"/>
    <w:rsid w:val="00A57495"/>
    <w:rsid w:val="00A607EB"/>
    <w:rsid w:val="00A608F7"/>
    <w:rsid w:val="00A60AD5"/>
    <w:rsid w:val="00A60B9C"/>
    <w:rsid w:val="00A61274"/>
    <w:rsid w:val="00A617F7"/>
    <w:rsid w:val="00A640B2"/>
    <w:rsid w:val="00A64497"/>
    <w:rsid w:val="00A66B30"/>
    <w:rsid w:val="00A67A66"/>
    <w:rsid w:val="00A707CF"/>
    <w:rsid w:val="00A72A3A"/>
    <w:rsid w:val="00A72F80"/>
    <w:rsid w:val="00A73306"/>
    <w:rsid w:val="00A75001"/>
    <w:rsid w:val="00A75868"/>
    <w:rsid w:val="00A75FBB"/>
    <w:rsid w:val="00A769F5"/>
    <w:rsid w:val="00A82C71"/>
    <w:rsid w:val="00A82E71"/>
    <w:rsid w:val="00A83016"/>
    <w:rsid w:val="00A83178"/>
    <w:rsid w:val="00A831B7"/>
    <w:rsid w:val="00A83E06"/>
    <w:rsid w:val="00A85C92"/>
    <w:rsid w:val="00A862CA"/>
    <w:rsid w:val="00A8724B"/>
    <w:rsid w:val="00A90251"/>
    <w:rsid w:val="00A92D03"/>
    <w:rsid w:val="00A92ED9"/>
    <w:rsid w:val="00A93E9B"/>
    <w:rsid w:val="00A94345"/>
    <w:rsid w:val="00A9547E"/>
    <w:rsid w:val="00A95ABA"/>
    <w:rsid w:val="00A95AEB"/>
    <w:rsid w:val="00A95EAC"/>
    <w:rsid w:val="00A95F11"/>
    <w:rsid w:val="00A968CA"/>
    <w:rsid w:val="00A979AD"/>
    <w:rsid w:val="00AA0EA7"/>
    <w:rsid w:val="00AA1137"/>
    <w:rsid w:val="00AA1CBC"/>
    <w:rsid w:val="00AA2332"/>
    <w:rsid w:val="00AA33B5"/>
    <w:rsid w:val="00AA36BF"/>
    <w:rsid w:val="00AA3B16"/>
    <w:rsid w:val="00AA4DFC"/>
    <w:rsid w:val="00AA576A"/>
    <w:rsid w:val="00AA649B"/>
    <w:rsid w:val="00AA7217"/>
    <w:rsid w:val="00AA7CD1"/>
    <w:rsid w:val="00AB0EEB"/>
    <w:rsid w:val="00AB1024"/>
    <w:rsid w:val="00AB1A8A"/>
    <w:rsid w:val="00AB1ECE"/>
    <w:rsid w:val="00AB246A"/>
    <w:rsid w:val="00AB3102"/>
    <w:rsid w:val="00AB451C"/>
    <w:rsid w:val="00AB4B6E"/>
    <w:rsid w:val="00AB4DF4"/>
    <w:rsid w:val="00AB6624"/>
    <w:rsid w:val="00AB7444"/>
    <w:rsid w:val="00AC0399"/>
    <w:rsid w:val="00AC12B3"/>
    <w:rsid w:val="00AC2416"/>
    <w:rsid w:val="00AC3CAC"/>
    <w:rsid w:val="00AC3FEA"/>
    <w:rsid w:val="00AC42B1"/>
    <w:rsid w:val="00AC4D41"/>
    <w:rsid w:val="00AC50BD"/>
    <w:rsid w:val="00AC52AD"/>
    <w:rsid w:val="00AC6404"/>
    <w:rsid w:val="00AC6845"/>
    <w:rsid w:val="00AC6DDB"/>
    <w:rsid w:val="00AC72F9"/>
    <w:rsid w:val="00AC7745"/>
    <w:rsid w:val="00AD02C7"/>
    <w:rsid w:val="00AD0697"/>
    <w:rsid w:val="00AD096F"/>
    <w:rsid w:val="00AD0D58"/>
    <w:rsid w:val="00AD0F1A"/>
    <w:rsid w:val="00AD1542"/>
    <w:rsid w:val="00AD1DDB"/>
    <w:rsid w:val="00AD3220"/>
    <w:rsid w:val="00AD3B45"/>
    <w:rsid w:val="00AD63E2"/>
    <w:rsid w:val="00AD6B4A"/>
    <w:rsid w:val="00AD7020"/>
    <w:rsid w:val="00AD7748"/>
    <w:rsid w:val="00AE1460"/>
    <w:rsid w:val="00AE37F8"/>
    <w:rsid w:val="00AE67D4"/>
    <w:rsid w:val="00AE711A"/>
    <w:rsid w:val="00AE7DE2"/>
    <w:rsid w:val="00AF0AD9"/>
    <w:rsid w:val="00AF28A2"/>
    <w:rsid w:val="00AF2DAB"/>
    <w:rsid w:val="00AF52D5"/>
    <w:rsid w:val="00AF5C3D"/>
    <w:rsid w:val="00AF7A21"/>
    <w:rsid w:val="00AF7A23"/>
    <w:rsid w:val="00B015AB"/>
    <w:rsid w:val="00B017F9"/>
    <w:rsid w:val="00B0270A"/>
    <w:rsid w:val="00B03166"/>
    <w:rsid w:val="00B0378B"/>
    <w:rsid w:val="00B03E9E"/>
    <w:rsid w:val="00B06DB6"/>
    <w:rsid w:val="00B07CC3"/>
    <w:rsid w:val="00B107E1"/>
    <w:rsid w:val="00B10954"/>
    <w:rsid w:val="00B10A3D"/>
    <w:rsid w:val="00B1294C"/>
    <w:rsid w:val="00B14120"/>
    <w:rsid w:val="00B1443D"/>
    <w:rsid w:val="00B15338"/>
    <w:rsid w:val="00B15AFD"/>
    <w:rsid w:val="00B20479"/>
    <w:rsid w:val="00B209BD"/>
    <w:rsid w:val="00B20BA2"/>
    <w:rsid w:val="00B21981"/>
    <w:rsid w:val="00B21E0E"/>
    <w:rsid w:val="00B2202B"/>
    <w:rsid w:val="00B22F27"/>
    <w:rsid w:val="00B23500"/>
    <w:rsid w:val="00B24B0D"/>
    <w:rsid w:val="00B26566"/>
    <w:rsid w:val="00B26FA6"/>
    <w:rsid w:val="00B30BAC"/>
    <w:rsid w:val="00B32106"/>
    <w:rsid w:val="00B35EAE"/>
    <w:rsid w:val="00B3770F"/>
    <w:rsid w:val="00B40E5A"/>
    <w:rsid w:val="00B410B8"/>
    <w:rsid w:val="00B41981"/>
    <w:rsid w:val="00B4325B"/>
    <w:rsid w:val="00B43C0D"/>
    <w:rsid w:val="00B449B3"/>
    <w:rsid w:val="00B45438"/>
    <w:rsid w:val="00B45A91"/>
    <w:rsid w:val="00B45E4A"/>
    <w:rsid w:val="00B50114"/>
    <w:rsid w:val="00B5086F"/>
    <w:rsid w:val="00B517E1"/>
    <w:rsid w:val="00B52867"/>
    <w:rsid w:val="00B534F7"/>
    <w:rsid w:val="00B5437D"/>
    <w:rsid w:val="00B552F6"/>
    <w:rsid w:val="00B55566"/>
    <w:rsid w:val="00B559EF"/>
    <w:rsid w:val="00B5627B"/>
    <w:rsid w:val="00B57405"/>
    <w:rsid w:val="00B60BEC"/>
    <w:rsid w:val="00B61EC2"/>
    <w:rsid w:val="00B62EEF"/>
    <w:rsid w:val="00B62FB2"/>
    <w:rsid w:val="00B72129"/>
    <w:rsid w:val="00B724B5"/>
    <w:rsid w:val="00B7279B"/>
    <w:rsid w:val="00B73127"/>
    <w:rsid w:val="00B734C9"/>
    <w:rsid w:val="00B74029"/>
    <w:rsid w:val="00B74345"/>
    <w:rsid w:val="00B76A8C"/>
    <w:rsid w:val="00B76B77"/>
    <w:rsid w:val="00B779F4"/>
    <w:rsid w:val="00B80404"/>
    <w:rsid w:val="00B80A67"/>
    <w:rsid w:val="00B827A6"/>
    <w:rsid w:val="00B82BF1"/>
    <w:rsid w:val="00B83929"/>
    <w:rsid w:val="00B83947"/>
    <w:rsid w:val="00B83C9F"/>
    <w:rsid w:val="00B8481E"/>
    <w:rsid w:val="00B84CE5"/>
    <w:rsid w:val="00B85A27"/>
    <w:rsid w:val="00B90B60"/>
    <w:rsid w:val="00B90C93"/>
    <w:rsid w:val="00B91862"/>
    <w:rsid w:val="00B93BBE"/>
    <w:rsid w:val="00B942A3"/>
    <w:rsid w:val="00B94F31"/>
    <w:rsid w:val="00B94F9E"/>
    <w:rsid w:val="00B95E26"/>
    <w:rsid w:val="00B97D6D"/>
    <w:rsid w:val="00BA1329"/>
    <w:rsid w:val="00BA3015"/>
    <w:rsid w:val="00BA3698"/>
    <w:rsid w:val="00BA37DF"/>
    <w:rsid w:val="00BA468A"/>
    <w:rsid w:val="00BA52E3"/>
    <w:rsid w:val="00BA5C14"/>
    <w:rsid w:val="00BB1FAC"/>
    <w:rsid w:val="00BB3815"/>
    <w:rsid w:val="00BB3EAB"/>
    <w:rsid w:val="00BB43DE"/>
    <w:rsid w:val="00BB44CA"/>
    <w:rsid w:val="00BB5319"/>
    <w:rsid w:val="00BB5A4A"/>
    <w:rsid w:val="00BB7602"/>
    <w:rsid w:val="00BB7744"/>
    <w:rsid w:val="00BB7F06"/>
    <w:rsid w:val="00BC014C"/>
    <w:rsid w:val="00BC06D8"/>
    <w:rsid w:val="00BC0A24"/>
    <w:rsid w:val="00BC1CD8"/>
    <w:rsid w:val="00BC2D13"/>
    <w:rsid w:val="00BC4296"/>
    <w:rsid w:val="00BC4475"/>
    <w:rsid w:val="00BD1275"/>
    <w:rsid w:val="00BD14A8"/>
    <w:rsid w:val="00BD36EA"/>
    <w:rsid w:val="00BD3861"/>
    <w:rsid w:val="00BD47DE"/>
    <w:rsid w:val="00BD71D0"/>
    <w:rsid w:val="00BD7E26"/>
    <w:rsid w:val="00BE179A"/>
    <w:rsid w:val="00BE1ACF"/>
    <w:rsid w:val="00BE40C1"/>
    <w:rsid w:val="00BE4A62"/>
    <w:rsid w:val="00BE51F6"/>
    <w:rsid w:val="00BE61FB"/>
    <w:rsid w:val="00BE7372"/>
    <w:rsid w:val="00BF3736"/>
    <w:rsid w:val="00BF43D1"/>
    <w:rsid w:val="00BF493C"/>
    <w:rsid w:val="00BF56BB"/>
    <w:rsid w:val="00BF5762"/>
    <w:rsid w:val="00BF5E59"/>
    <w:rsid w:val="00C00656"/>
    <w:rsid w:val="00C00CF0"/>
    <w:rsid w:val="00C010DB"/>
    <w:rsid w:val="00C0147C"/>
    <w:rsid w:val="00C01699"/>
    <w:rsid w:val="00C01997"/>
    <w:rsid w:val="00C02F44"/>
    <w:rsid w:val="00C03942"/>
    <w:rsid w:val="00C04F75"/>
    <w:rsid w:val="00C04FB2"/>
    <w:rsid w:val="00C061D2"/>
    <w:rsid w:val="00C06667"/>
    <w:rsid w:val="00C06718"/>
    <w:rsid w:val="00C06DD0"/>
    <w:rsid w:val="00C10D1C"/>
    <w:rsid w:val="00C12120"/>
    <w:rsid w:val="00C13712"/>
    <w:rsid w:val="00C1433C"/>
    <w:rsid w:val="00C15082"/>
    <w:rsid w:val="00C152DC"/>
    <w:rsid w:val="00C15BB5"/>
    <w:rsid w:val="00C160CE"/>
    <w:rsid w:val="00C16D93"/>
    <w:rsid w:val="00C20B4B"/>
    <w:rsid w:val="00C2129D"/>
    <w:rsid w:val="00C21340"/>
    <w:rsid w:val="00C2254C"/>
    <w:rsid w:val="00C22CC3"/>
    <w:rsid w:val="00C247C0"/>
    <w:rsid w:val="00C24C77"/>
    <w:rsid w:val="00C251AB"/>
    <w:rsid w:val="00C25AE9"/>
    <w:rsid w:val="00C26DB0"/>
    <w:rsid w:val="00C27D86"/>
    <w:rsid w:val="00C30EA9"/>
    <w:rsid w:val="00C31120"/>
    <w:rsid w:val="00C31CF1"/>
    <w:rsid w:val="00C31D3A"/>
    <w:rsid w:val="00C350B8"/>
    <w:rsid w:val="00C35267"/>
    <w:rsid w:val="00C356BC"/>
    <w:rsid w:val="00C35F4F"/>
    <w:rsid w:val="00C37391"/>
    <w:rsid w:val="00C374C9"/>
    <w:rsid w:val="00C3782C"/>
    <w:rsid w:val="00C37CF8"/>
    <w:rsid w:val="00C404DA"/>
    <w:rsid w:val="00C40C5A"/>
    <w:rsid w:val="00C437A0"/>
    <w:rsid w:val="00C45529"/>
    <w:rsid w:val="00C46C5B"/>
    <w:rsid w:val="00C50CC1"/>
    <w:rsid w:val="00C51C30"/>
    <w:rsid w:val="00C53982"/>
    <w:rsid w:val="00C5517C"/>
    <w:rsid w:val="00C570F4"/>
    <w:rsid w:val="00C573D6"/>
    <w:rsid w:val="00C60044"/>
    <w:rsid w:val="00C6013E"/>
    <w:rsid w:val="00C61F94"/>
    <w:rsid w:val="00C62A62"/>
    <w:rsid w:val="00C62E72"/>
    <w:rsid w:val="00C63EB0"/>
    <w:rsid w:val="00C64881"/>
    <w:rsid w:val="00C65CA7"/>
    <w:rsid w:val="00C66085"/>
    <w:rsid w:val="00C67C75"/>
    <w:rsid w:val="00C71628"/>
    <w:rsid w:val="00C72D57"/>
    <w:rsid w:val="00C74D4A"/>
    <w:rsid w:val="00C758B1"/>
    <w:rsid w:val="00C77652"/>
    <w:rsid w:val="00C81127"/>
    <w:rsid w:val="00C832C0"/>
    <w:rsid w:val="00C86150"/>
    <w:rsid w:val="00C867AD"/>
    <w:rsid w:val="00C86B02"/>
    <w:rsid w:val="00C879E9"/>
    <w:rsid w:val="00C912B7"/>
    <w:rsid w:val="00C927CE"/>
    <w:rsid w:val="00C929D4"/>
    <w:rsid w:val="00C92C21"/>
    <w:rsid w:val="00C9345B"/>
    <w:rsid w:val="00C95901"/>
    <w:rsid w:val="00CA0793"/>
    <w:rsid w:val="00CA16FE"/>
    <w:rsid w:val="00CA3D21"/>
    <w:rsid w:val="00CA4B10"/>
    <w:rsid w:val="00CA6554"/>
    <w:rsid w:val="00CA6A91"/>
    <w:rsid w:val="00CA7E7B"/>
    <w:rsid w:val="00CA7EFF"/>
    <w:rsid w:val="00CB2371"/>
    <w:rsid w:val="00CB287D"/>
    <w:rsid w:val="00CB31C9"/>
    <w:rsid w:val="00CB3F10"/>
    <w:rsid w:val="00CB46F7"/>
    <w:rsid w:val="00CB56B9"/>
    <w:rsid w:val="00CB6844"/>
    <w:rsid w:val="00CB6D6A"/>
    <w:rsid w:val="00CB734E"/>
    <w:rsid w:val="00CB79B2"/>
    <w:rsid w:val="00CB7D9B"/>
    <w:rsid w:val="00CC08E5"/>
    <w:rsid w:val="00CC2C0C"/>
    <w:rsid w:val="00CC2DC2"/>
    <w:rsid w:val="00CC3BFE"/>
    <w:rsid w:val="00CC5A1E"/>
    <w:rsid w:val="00CC5F51"/>
    <w:rsid w:val="00CC5FBC"/>
    <w:rsid w:val="00CD09A2"/>
    <w:rsid w:val="00CD121B"/>
    <w:rsid w:val="00CD53CE"/>
    <w:rsid w:val="00CD55E9"/>
    <w:rsid w:val="00CD613C"/>
    <w:rsid w:val="00CD786D"/>
    <w:rsid w:val="00CE1550"/>
    <w:rsid w:val="00CE190C"/>
    <w:rsid w:val="00CE3B21"/>
    <w:rsid w:val="00CE3FEE"/>
    <w:rsid w:val="00CE4021"/>
    <w:rsid w:val="00CE601A"/>
    <w:rsid w:val="00CE6EB1"/>
    <w:rsid w:val="00CF01BD"/>
    <w:rsid w:val="00CF1B20"/>
    <w:rsid w:val="00CF1D89"/>
    <w:rsid w:val="00CF1DD1"/>
    <w:rsid w:val="00CF2F16"/>
    <w:rsid w:val="00CF35B6"/>
    <w:rsid w:val="00CF3D78"/>
    <w:rsid w:val="00CF4F69"/>
    <w:rsid w:val="00CF5AF5"/>
    <w:rsid w:val="00CF62EE"/>
    <w:rsid w:val="00D02C18"/>
    <w:rsid w:val="00D03144"/>
    <w:rsid w:val="00D04F2A"/>
    <w:rsid w:val="00D06756"/>
    <w:rsid w:val="00D101EE"/>
    <w:rsid w:val="00D102A2"/>
    <w:rsid w:val="00D116A1"/>
    <w:rsid w:val="00D11F02"/>
    <w:rsid w:val="00D12C88"/>
    <w:rsid w:val="00D12DE5"/>
    <w:rsid w:val="00D13C37"/>
    <w:rsid w:val="00D13FC4"/>
    <w:rsid w:val="00D1498B"/>
    <w:rsid w:val="00D14E1E"/>
    <w:rsid w:val="00D155B3"/>
    <w:rsid w:val="00D15AB4"/>
    <w:rsid w:val="00D2025E"/>
    <w:rsid w:val="00D20BB5"/>
    <w:rsid w:val="00D22633"/>
    <w:rsid w:val="00D22998"/>
    <w:rsid w:val="00D23A4E"/>
    <w:rsid w:val="00D24774"/>
    <w:rsid w:val="00D24CB9"/>
    <w:rsid w:val="00D253A7"/>
    <w:rsid w:val="00D25711"/>
    <w:rsid w:val="00D2713E"/>
    <w:rsid w:val="00D27DD9"/>
    <w:rsid w:val="00D30ABA"/>
    <w:rsid w:val="00D31436"/>
    <w:rsid w:val="00D3169A"/>
    <w:rsid w:val="00D32374"/>
    <w:rsid w:val="00D32582"/>
    <w:rsid w:val="00D3344C"/>
    <w:rsid w:val="00D342E8"/>
    <w:rsid w:val="00D35130"/>
    <w:rsid w:val="00D35F63"/>
    <w:rsid w:val="00D364F4"/>
    <w:rsid w:val="00D3659F"/>
    <w:rsid w:val="00D36643"/>
    <w:rsid w:val="00D372AD"/>
    <w:rsid w:val="00D41086"/>
    <w:rsid w:val="00D429A4"/>
    <w:rsid w:val="00D433C9"/>
    <w:rsid w:val="00D4424F"/>
    <w:rsid w:val="00D44920"/>
    <w:rsid w:val="00D454A4"/>
    <w:rsid w:val="00D46465"/>
    <w:rsid w:val="00D46545"/>
    <w:rsid w:val="00D468E4"/>
    <w:rsid w:val="00D47898"/>
    <w:rsid w:val="00D50050"/>
    <w:rsid w:val="00D53026"/>
    <w:rsid w:val="00D53459"/>
    <w:rsid w:val="00D53771"/>
    <w:rsid w:val="00D53A8C"/>
    <w:rsid w:val="00D569D6"/>
    <w:rsid w:val="00D571FE"/>
    <w:rsid w:val="00D57D2E"/>
    <w:rsid w:val="00D601FA"/>
    <w:rsid w:val="00D61D9D"/>
    <w:rsid w:val="00D64F38"/>
    <w:rsid w:val="00D6550F"/>
    <w:rsid w:val="00D702EF"/>
    <w:rsid w:val="00D705F0"/>
    <w:rsid w:val="00D73428"/>
    <w:rsid w:val="00D73996"/>
    <w:rsid w:val="00D75594"/>
    <w:rsid w:val="00D76D11"/>
    <w:rsid w:val="00D7778E"/>
    <w:rsid w:val="00D827BC"/>
    <w:rsid w:val="00D82CD9"/>
    <w:rsid w:val="00D83D92"/>
    <w:rsid w:val="00D83FCB"/>
    <w:rsid w:val="00D847B7"/>
    <w:rsid w:val="00D87241"/>
    <w:rsid w:val="00D90C04"/>
    <w:rsid w:val="00D92499"/>
    <w:rsid w:val="00D93603"/>
    <w:rsid w:val="00D93AF0"/>
    <w:rsid w:val="00D964A9"/>
    <w:rsid w:val="00D96D04"/>
    <w:rsid w:val="00D97036"/>
    <w:rsid w:val="00D9777D"/>
    <w:rsid w:val="00D97A97"/>
    <w:rsid w:val="00D97F08"/>
    <w:rsid w:val="00DA03AE"/>
    <w:rsid w:val="00DA0A48"/>
    <w:rsid w:val="00DA10B6"/>
    <w:rsid w:val="00DA17FF"/>
    <w:rsid w:val="00DA1AA5"/>
    <w:rsid w:val="00DA2EA8"/>
    <w:rsid w:val="00DA5363"/>
    <w:rsid w:val="00DB0253"/>
    <w:rsid w:val="00DB2B13"/>
    <w:rsid w:val="00DB3894"/>
    <w:rsid w:val="00DB3969"/>
    <w:rsid w:val="00DB3E03"/>
    <w:rsid w:val="00DB44BC"/>
    <w:rsid w:val="00DB5A9B"/>
    <w:rsid w:val="00DB613B"/>
    <w:rsid w:val="00DB623E"/>
    <w:rsid w:val="00DB7C13"/>
    <w:rsid w:val="00DB7E55"/>
    <w:rsid w:val="00DC09F0"/>
    <w:rsid w:val="00DC19DA"/>
    <w:rsid w:val="00DC3478"/>
    <w:rsid w:val="00DC35C3"/>
    <w:rsid w:val="00DC49DC"/>
    <w:rsid w:val="00DC4B21"/>
    <w:rsid w:val="00DC5169"/>
    <w:rsid w:val="00DC5BE4"/>
    <w:rsid w:val="00DC5C96"/>
    <w:rsid w:val="00DC6E1D"/>
    <w:rsid w:val="00DC7E11"/>
    <w:rsid w:val="00DD048D"/>
    <w:rsid w:val="00DD12BE"/>
    <w:rsid w:val="00DD1C4B"/>
    <w:rsid w:val="00DD29E5"/>
    <w:rsid w:val="00DD3624"/>
    <w:rsid w:val="00DD4223"/>
    <w:rsid w:val="00DD612B"/>
    <w:rsid w:val="00DE0168"/>
    <w:rsid w:val="00DE28C4"/>
    <w:rsid w:val="00DE3154"/>
    <w:rsid w:val="00DE396E"/>
    <w:rsid w:val="00DE44E1"/>
    <w:rsid w:val="00DE4CB6"/>
    <w:rsid w:val="00DE6527"/>
    <w:rsid w:val="00DE747E"/>
    <w:rsid w:val="00DE7B14"/>
    <w:rsid w:val="00DF09BD"/>
    <w:rsid w:val="00DF0C72"/>
    <w:rsid w:val="00DF0F34"/>
    <w:rsid w:val="00DF133D"/>
    <w:rsid w:val="00DF23F8"/>
    <w:rsid w:val="00DF24FE"/>
    <w:rsid w:val="00DF3873"/>
    <w:rsid w:val="00DF4887"/>
    <w:rsid w:val="00DF616E"/>
    <w:rsid w:val="00DF61ED"/>
    <w:rsid w:val="00DF7280"/>
    <w:rsid w:val="00DF7939"/>
    <w:rsid w:val="00E00C9D"/>
    <w:rsid w:val="00E00E2F"/>
    <w:rsid w:val="00E01CC9"/>
    <w:rsid w:val="00E01F97"/>
    <w:rsid w:val="00E0476F"/>
    <w:rsid w:val="00E048C7"/>
    <w:rsid w:val="00E04B3A"/>
    <w:rsid w:val="00E060EC"/>
    <w:rsid w:val="00E066D9"/>
    <w:rsid w:val="00E06976"/>
    <w:rsid w:val="00E06DD6"/>
    <w:rsid w:val="00E078AC"/>
    <w:rsid w:val="00E078B5"/>
    <w:rsid w:val="00E11B1A"/>
    <w:rsid w:val="00E11D74"/>
    <w:rsid w:val="00E12D3C"/>
    <w:rsid w:val="00E1352E"/>
    <w:rsid w:val="00E148FC"/>
    <w:rsid w:val="00E1548B"/>
    <w:rsid w:val="00E158BD"/>
    <w:rsid w:val="00E15D37"/>
    <w:rsid w:val="00E237DE"/>
    <w:rsid w:val="00E23D15"/>
    <w:rsid w:val="00E25508"/>
    <w:rsid w:val="00E26C6B"/>
    <w:rsid w:val="00E27CE5"/>
    <w:rsid w:val="00E27EAC"/>
    <w:rsid w:val="00E30CB2"/>
    <w:rsid w:val="00E33051"/>
    <w:rsid w:val="00E333E8"/>
    <w:rsid w:val="00E34A2A"/>
    <w:rsid w:val="00E352E9"/>
    <w:rsid w:val="00E354F3"/>
    <w:rsid w:val="00E35A18"/>
    <w:rsid w:val="00E37A30"/>
    <w:rsid w:val="00E37D88"/>
    <w:rsid w:val="00E41A6D"/>
    <w:rsid w:val="00E426D6"/>
    <w:rsid w:val="00E43D0C"/>
    <w:rsid w:val="00E44FFD"/>
    <w:rsid w:val="00E45911"/>
    <w:rsid w:val="00E47FC2"/>
    <w:rsid w:val="00E51006"/>
    <w:rsid w:val="00E51510"/>
    <w:rsid w:val="00E51FEE"/>
    <w:rsid w:val="00E53507"/>
    <w:rsid w:val="00E5445C"/>
    <w:rsid w:val="00E54ADB"/>
    <w:rsid w:val="00E57C03"/>
    <w:rsid w:val="00E60A0A"/>
    <w:rsid w:val="00E6102B"/>
    <w:rsid w:val="00E63CC9"/>
    <w:rsid w:val="00E6433A"/>
    <w:rsid w:val="00E6434F"/>
    <w:rsid w:val="00E6568E"/>
    <w:rsid w:val="00E65D03"/>
    <w:rsid w:val="00E713DE"/>
    <w:rsid w:val="00E71510"/>
    <w:rsid w:val="00E72041"/>
    <w:rsid w:val="00E733DD"/>
    <w:rsid w:val="00E7421D"/>
    <w:rsid w:val="00E74789"/>
    <w:rsid w:val="00E801AF"/>
    <w:rsid w:val="00E820FC"/>
    <w:rsid w:val="00E832BD"/>
    <w:rsid w:val="00E85060"/>
    <w:rsid w:val="00E87237"/>
    <w:rsid w:val="00E874D9"/>
    <w:rsid w:val="00E911C4"/>
    <w:rsid w:val="00E9180D"/>
    <w:rsid w:val="00E928F8"/>
    <w:rsid w:val="00E935D4"/>
    <w:rsid w:val="00E93813"/>
    <w:rsid w:val="00E939D4"/>
    <w:rsid w:val="00E93BEE"/>
    <w:rsid w:val="00E93D21"/>
    <w:rsid w:val="00E940D6"/>
    <w:rsid w:val="00E95381"/>
    <w:rsid w:val="00E96F33"/>
    <w:rsid w:val="00E97FCC"/>
    <w:rsid w:val="00EA0FD9"/>
    <w:rsid w:val="00EA2B32"/>
    <w:rsid w:val="00EA5255"/>
    <w:rsid w:val="00EA6F21"/>
    <w:rsid w:val="00EA76BF"/>
    <w:rsid w:val="00EA797A"/>
    <w:rsid w:val="00EA7FE3"/>
    <w:rsid w:val="00EB02DA"/>
    <w:rsid w:val="00EB0BB7"/>
    <w:rsid w:val="00EB0F8F"/>
    <w:rsid w:val="00EB10C2"/>
    <w:rsid w:val="00EB16AC"/>
    <w:rsid w:val="00EB22A7"/>
    <w:rsid w:val="00EB251C"/>
    <w:rsid w:val="00EB3F5A"/>
    <w:rsid w:val="00EB57A5"/>
    <w:rsid w:val="00EB5B88"/>
    <w:rsid w:val="00EB69DB"/>
    <w:rsid w:val="00EB7667"/>
    <w:rsid w:val="00EB7AF9"/>
    <w:rsid w:val="00EC0DFC"/>
    <w:rsid w:val="00EC103E"/>
    <w:rsid w:val="00EC23AD"/>
    <w:rsid w:val="00EC2AC8"/>
    <w:rsid w:val="00EC2E89"/>
    <w:rsid w:val="00EC3A82"/>
    <w:rsid w:val="00EC3F47"/>
    <w:rsid w:val="00EC5D3C"/>
    <w:rsid w:val="00EC5E4A"/>
    <w:rsid w:val="00EC7263"/>
    <w:rsid w:val="00EC762E"/>
    <w:rsid w:val="00EC7822"/>
    <w:rsid w:val="00EC7834"/>
    <w:rsid w:val="00ED08AF"/>
    <w:rsid w:val="00ED1DDE"/>
    <w:rsid w:val="00ED4361"/>
    <w:rsid w:val="00ED4858"/>
    <w:rsid w:val="00ED59C0"/>
    <w:rsid w:val="00ED73CF"/>
    <w:rsid w:val="00EE0922"/>
    <w:rsid w:val="00EE1178"/>
    <w:rsid w:val="00EE17B2"/>
    <w:rsid w:val="00EE22F7"/>
    <w:rsid w:val="00EE2B4E"/>
    <w:rsid w:val="00EE43E7"/>
    <w:rsid w:val="00EE5284"/>
    <w:rsid w:val="00EE6A94"/>
    <w:rsid w:val="00EE7C5E"/>
    <w:rsid w:val="00EF09EE"/>
    <w:rsid w:val="00EF14DF"/>
    <w:rsid w:val="00EF1639"/>
    <w:rsid w:val="00EF185D"/>
    <w:rsid w:val="00F0028D"/>
    <w:rsid w:val="00F0034F"/>
    <w:rsid w:val="00F003BF"/>
    <w:rsid w:val="00F011AD"/>
    <w:rsid w:val="00F01214"/>
    <w:rsid w:val="00F01C3D"/>
    <w:rsid w:val="00F01E75"/>
    <w:rsid w:val="00F0224F"/>
    <w:rsid w:val="00F031AB"/>
    <w:rsid w:val="00F04B45"/>
    <w:rsid w:val="00F056D6"/>
    <w:rsid w:val="00F06C0E"/>
    <w:rsid w:val="00F10E29"/>
    <w:rsid w:val="00F11138"/>
    <w:rsid w:val="00F114AD"/>
    <w:rsid w:val="00F11848"/>
    <w:rsid w:val="00F12BDB"/>
    <w:rsid w:val="00F13897"/>
    <w:rsid w:val="00F173AA"/>
    <w:rsid w:val="00F20042"/>
    <w:rsid w:val="00F20593"/>
    <w:rsid w:val="00F2112E"/>
    <w:rsid w:val="00F2241D"/>
    <w:rsid w:val="00F23650"/>
    <w:rsid w:val="00F2605C"/>
    <w:rsid w:val="00F26AEE"/>
    <w:rsid w:val="00F30D48"/>
    <w:rsid w:val="00F32070"/>
    <w:rsid w:val="00F3208F"/>
    <w:rsid w:val="00F33D4D"/>
    <w:rsid w:val="00F34F4D"/>
    <w:rsid w:val="00F3592A"/>
    <w:rsid w:val="00F36C40"/>
    <w:rsid w:val="00F409E2"/>
    <w:rsid w:val="00F41912"/>
    <w:rsid w:val="00F422DC"/>
    <w:rsid w:val="00F43EB4"/>
    <w:rsid w:val="00F4466D"/>
    <w:rsid w:val="00F45050"/>
    <w:rsid w:val="00F466BB"/>
    <w:rsid w:val="00F46ECD"/>
    <w:rsid w:val="00F506CC"/>
    <w:rsid w:val="00F513F5"/>
    <w:rsid w:val="00F522A3"/>
    <w:rsid w:val="00F52808"/>
    <w:rsid w:val="00F54977"/>
    <w:rsid w:val="00F56A07"/>
    <w:rsid w:val="00F56EE1"/>
    <w:rsid w:val="00F57FB5"/>
    <w:rsid w:val="00F60985"/>
    <w:rsid w:val="00F60F65"/>
    <w:rsid w:val="00F6234B"/>
    <w:rsid w:val="00F62830"/>
    <w:rsid w:val="00F63AB0"/>
    <w:rsid w:val="00F65232"/>
    <w:rsid w:val="00F66CE3"/>
    <w:rsid w:val="00F70ACB"/>
    <w:rsid w:val="00F74ACA"/>
    <w:rsid w:val="00F75328"/>
    <w:rsid w:val="00F75D58"/>
    <w:rsid w:val="00F76A6C"/>
    <w:rsid w:val="00F76E41"/>
    <w:rsid w:val="00F77914"/>
    <w:rsid w:val="00F77E78"/>
    <w:rsid w:val="00F8019D"/>
    <w:rsid w:val="00F80363"/>
    <w:rsid w:val="00F81D95"/>
    <w:rsid w:val="00F837D2"/>
    <w:rsid w:val="00F85ED6"/>
    <w:rsid w:val="00F913E8"/>
    <w:rsid w:val="00F91410"/>
    <w:rsid w:val="00F91890"/>
    <w:rsid w:val="00F91E07"/>
    <w:rsid w:val="00F92B16"/>
    <w:rsid w:val="00F92DD6"/>
    <w:rsid w:val="00F940DC"/>
    <w:rsid w:val="00F94C65"/>
    <w:rsid w:val="00F9612C"/>
    <w:rsid w:val="00FA01EB"/>
    <w:rsid w:val="00FA1262"/>
    <w:rsid w:val="00FA1780"/>
    <w:rsid w:val="00FA33C0"/>
    <w:rsid w:val="00FA34CC"/>
    <w:rsid w:val="00FA39FC"/>
    <w:rsid w:val="00FA530E"/>
    <w:rsid w:val="00FA660B"/>
    <w:rsid w:val="00FA6CEA"/>
    <w:rsid w:val="00FB024F"/>
    <w:rsid w:val="00FB0559"/>
    <w:rsid w:val="00FB158E"/>
    <w:rsid w:val="00FB5D3F"/>
    <w:rsid w:val="00FB675D"/>
    <w:rsid w:val="00FB6933"/>
    <w:rsid w:val="00FB6B1B"/>
    <w:rsid w:val="00FB6D69"/>
    <w:rsid w:val="00FC13FA"/>
    <w:rsid w:val="00FC26D6"/>
    <w:rsid w:val="00FC4F49"/>
    <w:rsid w:val="00FC5107"/>
    <w:rsid w:val="00FC53D2"/>
    <w:rsid w:val="00FD069F"/>
    <w:rsid w:val="00FD0E3C"/>
    <w:rsid w:val="00FD416F"/>
    <w:rsid w:val="00FD46E8"/>
    <w:rsid w:val="00FD5F2B"/>
    <w:rsid w:val="00FD606F"/>
    <w:rsid w:val="00FD6692"/>
    <w:rsid w:val="00FD6BBF"/>
    <w:rsid w:val="00FD7228"/>
    <w:rsid w:val="00FD75C7"/>
    <w:rsid w:val="00FD7753"/>
    <w:rsid w:val="00FE0850"/>
    <w:rsid w:val="00FE10EC"/>
    <w:rsid w:val="00FE2520"/>
    <w:rsid w:val="00FE2A86"/>
    <w:rsid w:val="00FE3952"/>
    <w:rsid w:val="00FE3FEA"/>
    <w:rsid w:val="00FE4F93"/>
    <w:rsid w:val="00FE5579"/>
    <w:rsid w:val="00FE59D2"/>
    <w:rsid w:val="00FE61A3"/>
    <w:rsid w:val="00FE6947"/>
    <w:rsid w:val="00FE6FB8"/>
    <w:rsid w:val="00FF2F52"/>
    <w:rsid w:val="00FF4229"/>
    <w:rsid w:val="00FF4425"/>
    <w:rsid w:val="00FF49AD"/>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2"/>
    </o:shapelayout>
  </w:shapeDefaults>
  <w:decimalSymbol w:val="."/>
  <w:listSeparator w:val=","/>
  <w14:docId w14:val="7BB89B55"/>
  <w15:docId w15:val="{15AFA377-F675-48F5-9713-157B56AD3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C9A"/>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34"/>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403B04"/>
    <w:rPr>
      <w:sz w:val="16"/>
      <w:szCs w:val="16"/>
    </w:rPr>
  </w:style>
  <w:style w:type="paragraph" w:styleId="CommentSubject">
    <w:name w:val="annotation subject"/>
    <w:basedOn w:val="CommentText"/>
    <w:next w:val="CommentText"/>
    <w:link w:val="CommentSubjectChar"/>
    <w:uiPriority w:val="99"/>
    <w:semiHidden/>
    <w:unhideWhenUsed/>
    <w:rsid w:val="00403B04"/>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403B04"/>
    <w:rPr>
      <w:rFonts w:ascii="Arial" w:hAnsi="Arial"/>
      <w:b/>
      <w:bCs/>
      <w:i w:val="0"/>
      <w:sz w:val="20"/>
      <w:szCs w:val="20"/>
      <w:lang w:val="en-GB" w:eastAsia="fr-FR"/>
    </w:rPr>
  </w:style>
  <w:style w:type="paragraph" w:styleId="Revision">
    <w:name w:val="Revision"/>
    <w:hidden/>
    <w:uiPriority w:val="99"/>
    <w:semiHidden/>
    <w:rsid w:val="00403B04"/>
    <w:rPr>
      <w:rFonts w:ascii="Arial" w:hAnsi="Arial"/>
      <w:sz w:val="20"/>
      <w:szCs w:val="24"/>
      <w:lang w:eastAsia="fr-FR"/>
    </w:rPr>
  </w:style>
  <w:style w:type="paragraph" w:customStyle="1" w:styleId="Puces4">
    <w:name w:val="Puces 4"/>
    <w:basedOn w:val="Normal"/>
    <w:qFormat/>
    <w:rsid w:val="00DB7E55"/>
    <w:pPr>
      <w:numPr>
        <w:numId w:val="6"/>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384763744">
      <w:bodyDiv w:val="1"/>
      <w:marLeft w:val="0"/>
      <w:marRight w:val="0"/>
      <w:marTop w:val="0"/>
      <w:marBottom w:val="0"/>
      <w:divBdr>
        <w:top w:val="none" w:sz="0" w:space="0" w:color="auto"/>
        <w:left w:val="none" w:sz="0" w:space="0" w:color="auto"/>
        <w:bottom w:val="none" w:sz="0" w:space="0" w:color="auto"/>
        <w:right w:val="none" w:sz="0" w:space="0" w:color="auto"/>
      </w:divBdr>
    </w:div>
    <w:div w:id="401298416">
      <w:bodyDiv w:val="1"/>
      <w:marLeft w:val="0"/>
      <w:marRight w:val="0"/>
      <w:marTop w:val="0"/>
      <w:marBottom w:val="0"/>
      <w:divBdr>
        <w:top w:val="none" w:sz="0" w:space="0" w:color="auto"/>
        <w:left w:val="none" w:sz="0" w:space="0" w:color="auto"/>
        <w:bottom w:val="none" w:sz="0" w:space="0" w:color="auto"/>
        <w:right w:val="none" w:sz="0" w:space="0" w:color="auto"/>
      </w:divBdr>
      <w:divsChild>
        <w:div w:id="1047223708">
          <w:marLeft w:val="173"/>
          <w:marRight w:val="0"/>
          <w:marTop w:val="60"/>
          <w:marBottom w:val="0"/>
          <w:divBdr>
            <w:top w:val="none" w:sz="0" w:space="0" w:color="auto"/>
            <w:left w:val="none" w:sz="0" w:space="0" w:color="auto"/>
            <w:bottom w:val="none" w:sz="0" w:space="0" w:color="auto"/>
            <w:right w:val="none" w:sz="0" w:space="0" w:color="auto"/>
          </w:divBdr>
        </w:div>
        <w:div w:id="86463193">
          <w:marLeft w:val="173"/>
          <w:marRight w:val="0"/>
          <w:marTop w:val="60"/>
          <w:marBottom w:val="0"/>
          <w:divBdr>
            <w:top w:val="none" w:sz="0" w:space="0" w:color="auto"/>
            <w:left w:val="none" w:sz="0" w:space="0" w:color="auto"/>
            <w:bottom w:val="none" w:sz="0" w:space="0" w:color="auto"/>
            <w:right w:val="none" w:sz="0" w:space="0" w:color="auto"/>
          </w:divBdr>
        </w:div>
        <w:div w:id="1018893839">
          <w:marLeft w:val="173"/>
          <w:marRight w:val="0"/>
          <w:marTop w:val="60"/>
          <w:marBottom w:val="0"/>
          <w:divBdr>
            <w:top w:val="none" w:sz="0" w:space="0" w:color="auto"/>
            <w:left w:val="none" w:sz="0" w:space="0" w:color="auto"/>
            <w:bottom w:val="none" w:sz="0" w:space="0" w:color="auto"/>
            <w:right w:val="none" w:sz="0" w:space="0" w:color="auto"/>
          </w:divBdr>
        </w:div>
        <w:div w:id="1125735478">
          <w:marLeft w:val="173"/>
          <w:marRight w:val="0"/>
          <w:marTop w:val="60"/>
          <w:marBottom w:val="0"/>
          <w:divBdr>
            <w:top w:val="none" w:sz="0" w:space="0" w:color="auto"/>
            <w:left w:val="none" w:sz="0" w:space="0" w:color="auto"/>
            <w:bottom w:val="none" w:sz="0" w:space="0" w:color="auto"/>
            <w:right w:val="none" w:sz="0" w:space="0" w:color="auto"/>
          </w:divBdr>
        </w:div>
        <w:div w:id="1173494360">
          <w:marLeft w:val="173"/>
          <w:marRight w:val="0"/>
          <w:marTop w:val="60"/>
          <w:marBottom w:val="0"/>
          <w:divBdr>
            <w:top w:val="none" w:sz="0" w:space="0" w:color="auto"/>
            <w:left w:val="none" w:sz="0" w:space="0" w:color="auto"/>
            <w:bottom w:val="none" w:sz="0" w:space="0" w:color="auto"/>
            <w:right w:val="none" w:sz="0" w:space="0" w:color="auto"/>
          </w:divBdr>
        </w:div>
        <w:div w:id="2099405074">
          <w:marLeft w:val="173"/>
          <w:marRight w:val="0"/>
          <w:marTop w:val="60"/>
          <w:marBottom w:val="0"/>
          <w:divBdr>
            <w:top w:val="none" w:sz="0" w:space="0" w:color="auto"/>
            <w:left w:val="none" w:sz="0" w:space="0" w:color="auto"/>
            <w:bottom w:val="none" w:sz="0" w:space="0" w:color="auto"/>
            <w:right w:val="none" w:sz="0" w:space="0" w:color="auto"/>
          </w:divBdr>
        </w:div>
        <w:div w:id="1531332667">
          <w:marLeft w:val="173"/>
          <w:marRight w:val="0"/>
          <w:marTop w:val="60"/>
          <w:marBottom w:val="0"/>
          <w:divBdr>
            <w:top w:val="none" w:sz="0" w:space="0" w:color="auto"/>
            <w:left w:val="none" w:sz="0" w:space="0" w:color="auto"/>
            <w:bottom w:val="none" w:sz="0" w:space="0" w:color="auto"/>
            <w:right w:val="none" w:sz="0" w:space="0" w:color="auto"/>
          </w:divBdr>
        </w:div>
        <w:div w:id="676422449">
          <w:marLeft w:val="173"/>
          <w:marRight w:val="0"/>
          <w:marTop w:val="60"/>
          <w:marBottom w:val="0"/>
          <w:divBdr>
            <w:top w:val="none" w:sz="0" w:space="0" w:color="auto"/>
            <w:left w:val="none" w:sz="0" w:space="0" w:color="auto"/>
            <w:bottom w:val="none" w:sz="0" w:space="0" w:color="auto"/>
            <w:right w:val="none" w:sz="0" w:space="0" w:color="auto"/>
          </w:divBdr>
        </w:div>
        <w:div w:id="1387530313">
          <w:marLeft w:val="173"/>
          <w:marRight w:val="0"/>
          <w:marTop w:val="60"/>
          <w:marBottom w:val="0"/>
          <w:divBdr>
            <w:top w:val="none" w:sz="0" w:space="0" w:color="auto"/>
            <w:left w:val="none" w:sz="0" w:space="0" w:color="auto"/>
            <w:bottom w:val="none" w:sz="0" w:space="0" w:color="auto"/>
            <w:right w:val="none" w:sz="0" w:space="0" w:color="auto"/>
          </w:divBdr>
        </w:div>
        <w:div w:id="344671465">
          <w:marLeft w:val="173"/>
          <w:marRight w:val="0"/>
          <w:marTop w:val="60"/>
          <w:marBottom w:val="0"/>
          <w:divBdr>
            <w:top w:val="none" w:sz="0" w:space="0" w:color="auto"/>
            <w:left w:val="none" w:sz="0" w:space="0" w:color="auto"/>
            <w:bottom w:val="none" w:sz="0" w:space="0" w:color="auto"/>
            <w:right w:val="none" w:sz="0" w:space="0" w:color="auto"/>
          </w:divBdr>
        </w:div>
        <w:div w:id="534971243">
          <w:marLeft w:val="173"/>
          <w:marRight w:val="0"/>
          <w:marTop w:val="60"/>
          <w:marBottom w:val="0"/>
          <w:divBdr>
            <w:top w:val="none" w:sz="0" w:space="0" w:color="auto"/>
            <w:left w:val="none" w:sz="0" w:space="0" w:color="auto"/>
            <w:bottom w:val="none" w:sz="0" w:space="0" w:color="auto"/>
            <w:right w:val="none" w:sz="0" w:space="0" w:color="auto"/>
          </w:divBdr>
        </w:div>
      </w:divsChild>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696466017">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745613661">
      <w:bodyDiv w:val="1"/>
      <w:marLeft w:val="0"/>
      <w:marRight w:val="0"/>
      <w:marTop w:val="0"/>
      <w:marBottom w:val="0"/>
      <w:divBdr>
        <w:top w:val="none" w:sz="0" w:space="0" w:color="auto"/>
        <w:left w:val="none" w:sz="0" w:space="0" w:color="auto"/>
        <w:bottom w:val="none" w:sz="0" w:space="0" w:color="auto"/>
        <w:right w:val="none" w:sz="0" w:space="0" w:color="auto"/>
      </w:divBdr>
      <w:divsChild>
        <w:div w:id="681860762">
          <w:marLeft w:val="274"/>
          <w:marRight w:val="0"/>
          <w:marTop w:val="0"/>
          <w:marBottom w:val="0"/>
          <w:divBdr>
            <w:top w:val="none" w:sz="0" w:space="0" w:color="auto"/>
            <w:left w:val="none" w:sz="0" w:space="0" w:color="auto"/>
            <w:bottom w:val="none" w:sz="0" w:space="0" w:color="auto"/>
            <w:right w:val="none" w:sz="0" w:space="0" w:color="auto"/>
          </w:divBdr>
        </w:div>
        <w:div w:id="1314991572">
          <w:marLeft w:val="634"/>
          <w:marRight w:val="0"/>
          <w:marTop w:val="0"/>
          <w:marBottom w:val="0"/>
          <w:divBdr>
            <w:top w:val="none" w:sz="0" w:space="0" w:color="auto"/>
            <w:left w:val="none" w:sz="0" w:space="0" w:color="auto"/>
            <w:bottom w:val="none" w:sz="0" w:space="0" w:color="auto"/>
            <w:right w:val="none" w:sz="0" w:space="0" w:color="auto"/>
          </w:divBdr>
        </w:div>
        <w:div w:id="56248572">
          <w:marLeft w:val="634"/>
          <w:marRight w:val="0"/>
          <w:marTop w:val="0"/>
          <w:marBottom w:val="0"/>
          <w:divBdr>
            <w:top w:val="none" w:sz="0" w:space="0" w:color="auto"/>
            <w:left w:val="none" w:sz="0" w:space="0" w:color="auto"/>
            <w:bottom w:val="none" w:sz="0" w:space="0" w:color="auto"/>
            <w:right w:val="none" w:sz="0" w:space="0" w:color="auto"/>
          </w:divBdr>
        </w:div>
        <w:div w:id="789397342">
          <w:marLeft w:val="634"/>
          <w:marRight w:val="0"/>
          <w:marTop w:val="0"/>
          <w:marBottom w:val="0"/>
          <w:divBdr>
            <w:top w:val="none" w:sz="0" w:space="0" w:color="auto"/>
            <w:left w:val="none" w:sz="0" w:space="0" w:color="auto"/>
            <w:bottom w:val="none" w:sz="0" w:space="0" w:color="auto"/>
            <w:right w:val="none" w:sz="0" w:space="0" w:color="auto"/>
          </w:divBdr>
        </w:div>
        <w:div w:id="202139333">
          <w:marLeft w:val="634"/>
          <w:marRight w:val="0"/>
          <w:marTop w:val="0"/>
          <w:marBottom w:val="0"/>
          <w:divBdr>
            <w:top w:val="none" w:sz="0" w:space="0" w:color="auto"/>
            <w:left w:val="none" w:sz="0" w:space="0" w:color="auto"/>
            <w:bottom w:val="none" w:sz="0" w:space="0" w:color="auto"/>
            <w:right w:val="none" w:sz="0" w:space="0" w:color="auto"/>
          </w:divBdr>
        </w:div>
        <w:div w:id="2000881653">
          <w:marLeft w:val="634"/>
          <w:marRight w:val="0"/>
          <w:marTop w:val="0"/>
          <w:marBottom w:val="0"/>
          <w:divBdr>
            <w:top w:val="none" w:sz="0" w:space="0" w:color="auto"/>
            <w:left w:val="none" w:sz="0" w:space="0" w:color="auto"/>
            <w:bottom w:val="none" w:sz="0" w:space="0" w:color="auto"/>
            <w:right w:val="none" w:sz="0" w:space="0" w:color="auto"/>
          </w:divBdr>
        </w:div>
        <w:div w:id="664431916">
          <w:marLeft w:val="634"/>
          <w:marRight w:val="0"/>
          <w:marTop w:val="0"/>
          <w:marBottom w:val="0"/>
          <w:divBdr>
            <w:top w:val="none" w:sz="0" w:space="0" w:color="auto"/>
            <w:left w:val="none" w:sz="0" w:space="0" w:color="auto"/>
            <w:bottom w:val="none" w:sz="0" w:space="0" w:color="auto"/>
            <w:right w:val="none" w:sz="0" w:space="0" w:color="auto"/>
          </w:divBdr>
        </w:div>
        <w:div w:id="590704453">
          <w:marLeft w:val="634"/>
          <w:marRight w:val="0"/>
          <w:marTop w:val="0"/>
          <w:marBottom w:val="0"/>
          <w:divBdr>
            <w:top w:val="none" w:sz="0" w:space="0" w:color="auto"/>
            <w:left w:val="none" w:sz="0" w:space="0" w:color="auto"/>
            <w:bottom w:val="none" w:sz="0" w:space="0" w:color="auto"/>
            <w:right w:val="none" w:sz="0" w:space="0" w:color="auto"/>
          </w:divBdr>
        </w:div>
        <w:div w:id="53742125">
          <w:marLeft w:val="274"/>
          <w:marRight w:val="0"/>
          <w:marTop w:val="0"/>
          <w:marBottom w:val="0"/>
          <w:divBdr>
            <w:top w:val="none" w:sz="0" w:space="0" w:color="auto"/>
            <w:left w:val="none" w:sz="0" w:space="0" w:color="auto"/>
            <w:bottom w:val="none" w:sz="0" w:space="0" w:color="auto"/>
            <w:right w:val="none" w:sz="0" w:space="0" w:color="auto"/>
          </w:divBdr>
        </w:div>
        <w:div w:id="832532652">
          <w:marLeft w:val="274"/>
          <w:marRight w:val="0"/>
          <w:marTop w:val="0"/>
          <w:marBottom w:val="0"/>
          <w:divBdr>
            <w:top w:val="none" w:sz="0" w:space="0" w:color="auto"/>
            <w:left w:val="none" w:sz="0" w:space="0" w:color="auto"/>
            <w:bottom w:val="none" w:sz="0" w:space="0" w:color="auto"/>
            <w:right w:val="none" w:sz="0" w:space="0" w:color="auto"/>
          </w:divBdr>
        </w:div>
        <w:div w:id="1448158598">
          <w:marLeft w:val="274"/>
          <w:marRight w:val="0"/>
          <w:marTop w:val="0"/>
          <w:marBottom w:val="0"/>
          <w:divBdr>
            <w:top w:val="none" w:sz="0" w:space="0" w:color="auto"/>
            <w:left w:val="none" w:sz="0" w:space="0" w:color="auto"/>
            <w:bottom w:val="none" w:sz="0" w:space="0" w:color="auto"/>
            <w:right w:val="none" w:sz="0" w:space="0" w:color="auto"/>
          </w:divBdr>
        </w:div>
        <w:div w:id="930505191">
          <w:marLeft w:val="274"/>
          <w:marRight w:val="0"/>
          <w:marTop w:val="0"/>
          <w:marBottom w:val="0"/>
          <w:divBdr>
            <w:top w:val="none" w:sz="0" w:space="0" w:color="auto"/>
            <w:left w:val="none" w:sz="0" w:space="0" w:color="auto"/>
            <w:bottom w:val="none" w:sz="0" w:space="0" w:color="auto"/>
            <w:right w:val="none" w:sz="0" w:space="0" w:color="auto"/>
          </w:divBdr>
        </w:div>
        <w:div w:id="62339167">
          <w:marLeft w:val="274"/>
          <w:marRight w:val="0"/>
          <w:marTop w:val="0"/>
          <w:marBottom w:val="0"/>
          <w:divBdr>
            <w:top w:val="none" w:sz="0" w:space="0" w:color="auto"/>
            <w:left w:val="none" w:sz="0" w:space="0" w:color="auto"/>
            <w:bottom w:val="none" w:sz="0" w:space="0" w:color="auto"/>
            <w:right w:val="none" w:sz="0" w:space="0" w:color="auto"/>
          </w:divBdr>
        </w:div>
      </w:divsChild>
    </w:div>
    <w:div w:id="807868100">
      <w:bodyDiv w:val="1"/>
      <w:marLeft w:val="0"/>
      <w:marRight w:val="0"/>
      <w:marTop w:val="0"/>
      <w:marBottom w:val="0"/>
      <w:divBdr>
        <w:top w:val="none" w:sz="0" w:space="0" w:color="auto"/>
        <w:left w:val="none" w:sz="0" w:space="0" w:color="auto"/>
        <w:bottom w:val="none" w:sz="0" w:space="0" w:color="auto"/>
        <w:right w:val="none" w:sz="0" w:space="0" w:color="auto"/>
      </w:divBdr>
      <w:divsChild>
        <w:div w:id="1361584571">
          <w:marLeft w:val="274"/>
          <w:marRight w:val="0"/>
          <w:marTop w:val="0"/>
          <w:marBottom w:val="0"/>
          <w:divBdr>
            <w:top w:val="none" w:sz="0" w:space="0" w:color="auto"/>
            <w:left w:val="none" w:sz="0" w:space="0" w:color="auto"/>
            <w:bottom w:val="none" w:sz="0" w:space="0" w:color="auto"/>
            <w:right w:val="none" w:sz="0" w:space="0" w:color="auto"/>
          </w:divBdr>
        </w:div>
        <w:div w:id="755785205">
          <w:marLeft w:val="634"/>
          <w:marRight w:val="0"/>
          <w:marTop w:val="0"/>
          <w:marBottom w:val="0"/>
          <w:divBdr>
            <w:top w:val="none" w:sz="0" w:space="0" w:color="auto"/>
            <w:left w:val="none" w:sz="0" w:space="0" w:color="auto"/>
            <w:bottom w:val="none" w:sz="0" w:space="0" w:color="auto"/>
            <w:right w:val="none" w:sz="0" w:space="0" w:color="auto"/>
          </w:divBdr>
        </w:div>
        <w:div w:id="1294756090">
          <w:marLeft w:val="634"/>
          <w:marRight w:val="0"/>
          <w:marTop w:val="0"/>
          <w:marBottom w:val="0"/>
          <w:divBdr>
            <w:top w:val="none" w:sz="0" w:space="0" w:color="auto"/>
            <w:left w:val="none" w:sz="0" w:space="0" w:color="auto"/>
            <w:bottom w:val="none" w:sz="0" w:space="0" w:color="auto"/>
            <w:right w:val="none" w:sz="0" w:space="0" w:color="auto"/>
          </w:divBdr>
        </w:div>
        <w:div w:id="280037947">
          <w:marLeft w:val="634"/>
          <w:marRight w:val="0"/>
          <w:marTop w:val="0"/>
          <w:marBottom w:val="0"/>
          <w:divBdr>
            <w:top w:val="none" w:sz="0" w:space="0" w:color="auto"/>
            <w:left w:val="none" w:sz="0" w:space="0" w:color="auto"/>
            <w:bottom w:val="none" w:sz="0" w:space="0" w:color="auto"/>
            <w:right w:val="none" w:sz="0" w:space="0" w:color="auto"/>
          </w:divBdr>
        </w:div>
        <w:div w:id="1225487478">
          <w:marLeft w:val="634"/>
          <w:marRight w:val="0"/>
          <w:marTop w:val="0"/>
          <w:marBottom w:val="0"/>
          <w:divBdr>
            <w:top w:val="none" w:sz="0" w:space="0" w:color="auto"/>
            <w:left w:val="none" w:sz="0" w:space="0" w:color="auto"/>
            <w:bottom w:val="none" w:sz="0" w:space="0" w:color="auto"/>
            <w:right w:val="none" w:sz="0" w:space="0" w:color="auto"/>
          </w:divBdr>
        </w:div>
        <w:div w:id="1926106557">
          <w:marLeft w:val="274"/>
          <w:marRight w:val="0"/>
          <w:marTop w:val="0"/>
          <w:marBottom w:val="0"/>
          <w:divBdr>
            <w:top w:val="none" w:sz="0" w:space="0" w:color="auto"/>
            <w:left w:val="none" w:sz="0" w:space="0" w:color="auto"/>
            <w:bottom w:val="none" w:sz="0" w:space="0" w:color="auto"/>
            <w:right w:val="none" w:sz="0" w:space="0" w:color="auto"/>
          </w:divBdr>
        </w:div>
        <w:div w:id="513962455">
          <w:marLeft w:val="274"/>
          <w:marRight w:val="0"/>
          <w:marTop w:val="0"/>
          <w:marBottom w:val="0"/>
          <w:divBdr>
            <w:top w:val="none" w:sz="0" w:space="0" w:color="auto"/>
            <w:left w:val="none" w:sz="0" w:space="0" w:color="auto"/>
            <w:bottom w:val="none" w:sz="0" w:space="0" w:color="auto"/>
            <w:right w:val="none" w:sz="0" w:space="0" w:color="auto"/>
          </w:divBdr>
        </w:div>
        <w:div w:id="36977252">
          <w:marLeft w:val="274"/>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881942423">
      <w:bodyDiv w:val="1"/>
      <w:marLeft w:val="0"/>
      <w:marRight w:val="0"/>
      <w:marTop w:val="0"/>
      <w:marBottom w:val="0"/>
      <w:divBdr>
        <w:top w:val="none" w:sz="0" w:space="0" w:color="auto"/>
        <w:left w:val="none" w:sz="0" w:space="0" w:color="auto"/>
        <w:bottom w:val="none" w:sz="0" w:space="0" w:color="auto"/>
        <w:right w:val="none" w:sz="0" w:space="0" w:color="auto"/>
      </w:divBdr>
      <w:divsChild>
        <w:div w:id="97919668">
          <w:marLeft w:val="173"/>
          <w:marRight w:val="0"/>
          <w:marTop w:val="20"/>
          <w:marBottom w:val="0"/>
          <w:divBdr>
            <w:top w:val="none" w:sz="0" w:space="0" w:color="auto"/>
            <w:left w:val="none" w:sz="0" w:space="0" w:color="auto"/>
            <w:bottom w:val="none" w:sz="0" w:space="0" w:color="auto"/>
            <w:right w:val="none" w:sz="0" w:space="0" w:color="auto"/>
          </w:divBdr>
        </w:div>
        <w:div w:id="2142384834">
          <w:marLeft w:val="346"/>
          <w:marRight w:val="0"/>
          <w:marTop w:val="20"/>
          <w:marBottom w:val="0"/>
          <w:divBdr>
            <w:top w:val="none" w:sz="0" w:space="0" w:color="auto"/>
            <w:left w:val="none" w:sz="0" w:space="0" w:color="auto"/>
            <w:bottom w:val="none" w:sz="0" w:space="0" w:color="auto"/>
            <w:right w:val="none" w:sz="0" w:space="0" w:color="auto"/>
          </w:divBdr>
        </w:div>
        <w:div w:id="2099862518">
          <w:marLeft w:val="346"/>
          <w:marRight w:val="0"/>
          <w:marTop w:val="20"/>
          <w:marBottom w:val="0"/>
          <w:divBdr>
            <w:top w:val="none" w:sz="0" w:space="0" w:color="auto"/>
            <w:left w:val="none" w:sz="0" w:space="0" w:color="auto"/>
            <w:bottom w:val="none" w:sz="0" w:space="0" w:color="auto"/>
            <w:right w:val="none" w:sz="0" w:space="0" w:color="auto"/>
          </w:divBdr>
        </w:div>
        <w:div w:id="1699039930">
          <w:marLeft w:val="346"/>
          <w:marRight w:val="0"/>
          <w:marTop w:val="20"/>
          <w:marBottom w:val="0"/>
          <w:divBdr>
            <w:top w:val="none" w:sz="0" w:space="0" w:color="auto"/>
            <w:left w:val="none" w:sz="0" w:space="0" w:color="auto"/>
            <w:bottom w:val="none" w:sz="0" w:space="0" w:color="auto"/>
            <w:right w:val="none" w:sz="0" w:space="0" w:color="auto"/>
          </w:divBdr>
        </w:div>
        <w:div w:id="26373588">
          <w:marLeft w:val="346"/>
          <w:marRight w:val="0"/>
          <w:marTop w:val="20"/>
          <w:marBottom w:val="0"/>
          <w:divBdr>
            <w:top w:val="none" w:sz="0" w:space="0" w:color="auto"/>
            <w:left w:val="none" w:sz="0" w:space="0" w:color="auto"/>
            <w:bottom w:val="none" w:sz="0" w:space="0" w:color="auto"/>
            <w:right w:val="none" w:sz="0" w:space="0" w:color="auto"/>
          </w:divBdr>
        </w:div>
        <w:div w:id="56823458">
          <w:marLeft w:val="346"/>
          <w:marRight w:val="0"/>
          <w:marTop w:val="20"/>
          <w:marBottom w:val="0"/>
          <w:divBdr>
            <w:top w:val="none" w:sz="0" w:space="0" w:color="auto"/>
            <w:left w:val="none" w:sz="0" w:space="0" w:color="auto"/>
            <w:bottom w:val="none" w:sz="0" w:space="0" w:color="auto"/>
            <w:right w:val="none" w:sz="0" w:space="0" w:color="auto"/>
          </w:divBdr>
        </w:div>
        <w:div w:id="1073503204">
          <w:marLeft w:val="173"/>
          <w:marRight w:val="0"/>
          <w:marTop w:val="20"/>
          <w:marBottom w:val="0"/>
          <w:divBdr>
            <w:top w:val="none" w:sz="0" w:space="0" w:color="auto"/>
            <w:left w:val="none" w:sz="0" w:space="0" w:color="auto"/>
            <w:bottom w:val="none" w:sz="0" w:space="0" w:color="auto"/>
            <w:right w:val="none" w:sz="0" w:space="0" w:color="auto"/>
          </w:divBdr>
        </w:div>
        <w:div w:id="1147357016">
          <w:marLeft w:val="173"/>
          <w:marRight w:val="0"/>
          <w:marTop w:val="20"/>
          <w:marBottom w:val="0"/>
          <w:divBdr>
            <w:top w:val="none" w:sz="0" w:space="0" w:color="auto"/>
            <w:left w:val="none" w:sz="0" w:space="0" w:color="auto"/>
            <w:bottom w:val="none" w:sz="0" w:space="0" w:color="auto"/>
            <w:right w:val="none" w:sz="0" w:space="0" w:color="auto"/>
          </w:divBdr>
        </w:div>
        <w:div w:id="582184593">
          <w:marLeft w:val="346"/>
          <w:marRight w:val="0"/>
          <w:marTop w:val="20"/>
          <w:marBottom w:val="0"/>
          <w:divBdr>
            <w:top w:val="none" w:sz="0" w:space="0" w:color="auto"/>
            <w:left w:val="none" w:sz="0" w:space="0" w:color="auto"/>
            <w:bottom w:val="none" w:sz="0" w:space="0" w:color="auto"/>
            <w:right w:val="none" w:sz="0" w:space="0" w:color="auto"/>
          </w:divBdr>
        </w:div>
        <w:div w:id="1576696445">
          <w:marLeft w:val="346"/>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001936141">
      <w:bodyDiv w:val="1"/>
      <w:marLeft w:val="0"/>
      <w:marRight w:val="0"/>
      <w:marTop w:val="0"/>
      <w:marBottom w:val="0"/>
      <w:divBdr>
        <w:top w:val="none" w:sz="0" w:space="0" w:color="auto"/>
        <w:left w:val="none" w:sz="0" w:space="0" w:color="auto"/>
        <w:bottom w:val="none" w:sz="0" w:space="0" w:color="auto"/>
        <w:right w:val="none" w:sz="0" w:space="0" w:color="auto"/>
      </w:divBdr>
    </w:div>
    <w:div w:id="1023167424">
      <w:bodyDiv w:val="1"/>
      <w:marLeft w:val="0"/>
      <w:marRight w:val="0"/>
      <w:marTop w:val="0"/>
      <w:marBottom w:val="0"/>
      <w:divBdr>
        <w:top w:val="none" w:sz="0" w:space="0" w:color="auto"/>
        <w:left w:val="none" w:sz="0" w:space="0" w:color="auto"/>
        <w:bottom w:val="none" w:sz="0" w:space="0" w:color="auto"/>
        <w:right w:val="none" w:sz="0" w:space="0" w:color="auto"/>
      </w:divBdr>
      <w:divsChild>
        <w:div w:id="1578981438">
          <w:marLeft w:val="634"/>
          <w:marRight w:val="0"/>
          <w:marTop w:val="0"/>
          <w:marBottom w:val="0"/>
          <w:divBdr>
            <w:top w:val="none" w:sz="0" w:space="0" w:color="auto"/>
            <w:left w:val="none" w:sz="0" w:space="0" w:color="auto"/>
            <w:bottom w:val="none" w:sz="0" w:space="0" w:color="auto"/>
            <w:right w:val="none" w:sz="0" w:space="0" w:color="auto"/>
          </w:divBdr>
        </w:div>
        <w:div w:id="1692366951">
          <w:marLeft w:val="634"/>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41471548">
      <w:bodyDiv w:val="1"/>
      <w:marLeft w:val="0"/>
      <w:marRight w:val="0"/>
      <w:marTop w:val="0"/>
      <w:marBottom w:val="0"/>
      <w:divBdr>
        <w:top w:val="none" w:sz="0" w:space="0" w:color="auto"/>
        <w:left w:val="none" w:sz="0" w:space="0" w:color="auto"/>
        <w:bottom w:val="none" w:sz="0" w:space="0" w:color="auto"/>
        <w:right w:val="none" w:sz="0" w:space="0" w:color="auto"/>
      </w:divBdr>
      <w:divsChild>
        <w:div w:id="1274047849">
          <w:marLeft w:val="274"/>
          <w:marRight w:val="0"/>
          <w:marTop w:val="0"/>
          <w:marBottom w:val="0"/>
          <w:divBdr>
            <w:top w:val="none" w:sz="0" w:space="0" w:color="auto"/>
            <w:left w:val="none" w:sz="0" w:space="0" w:color="auto"/>
            <w:bottom w:val="none" w:sz="0" w:space="0" w:color="auto"/>
            <w:right w:val="none" w:sz="0" w:space="0" w:color="auto"/>
          </w:divBdr>
        </w:div>
        <w:div w:id="489635291">
          <w:marLeft w:val="634"/>
          <w:marRight w:val="0"/>
          <w:marTop w:val="0"/>
          <w:marBottom w:val="0"/>
          <w:divBdr>
            <w:top w:val="none" w:sz="0" w:space="0" w:color="auto"/>
            <w:left w:val="none" w:sz="0" w:space="0" w:color="auto"/>
            <w:bottom w:val="none" w:sz="0" w:space="0" w:color="auto"/>
            <w:right w:val="none" w:sz="0" w:space="0" w:color="auto"/>
          </w:divBdr>
        </w:div>
        <w:div w:id="1665209061">
          <w:marLeft w:val="274"/>
          <w:marRight w:val="0"/>
          <w:marTop w:val="0"/>
          <w:marBottom w:val="0"/>
          <w:divBdr>
            <w:top w:val="none" w:sz="0" w:space="0" w:color="auto"/>
            <w:left w:val="none" w:sz="0" w:space="0" w:color="auto"/>
            <w:bottom w:val="none" w:sz="0" w:space="0" w:color="auto"/>
            <w:right w:val="none" w:sz="0" w:space="0" w:color="auto"/>
          </w:divBdr>
        </w:div>
        <w:div w:id="814566528">
          <w:marLeft w:val="274"/>
          <w:marRight w:val="0"/>
          <w:marTop w:val="0"/>
          <w:marBottom w:val="0"/>
          <w:divBdr>
            <w:top w:val="none" w:sz="0" w:space="0" w:color="auto"/>
            <w:left w:val="none" w:sz="0" w:space="0" w:color="auto"/>
            <w:bottom w:val="none" w:sz="0" w:space="0" w:color="auto"/>
            <w:right w:val="none" w:sz="0" w:space="0" w:color="auto"/>
          </w:divBdr>
        </w:div>
        <w:div w:id="706223557">
          <w:marLeft w:val="274"/>
          <w:marRight w:val="0"/>
          <w:marTop w:val="0"/>
          <w:marBottom w:val="0"/>
          <w:divBdr>
            <w:top w:val="none" w:sz="0" w:space="0" w:color="auto"/>
            <w:left w:val="none" w:sz="0" w:space="0" w:color="auto"/>
            <w:bottom w:val="none" w:sz="0" w:space="0" w:color="auto"/>
            <w:right w:val="none" w:sz="0" w:space="0" w:color="auto"/>
          </w:divBdr>
        </w:div>
        <w:div w:id="1988313679">
          <w:marLeft w:val="274"/>
          <w:marRight w:val="0"/>
          <w:marTop w:val="0"/>
          <w:marBottom w:val="0"/>
          <w:divBdr>
            <w:top w:val="none" w:sz="0" w:space="0" w:color="auto"/>
            <w:left w:val="none" w:sz="0" w:space="0" w:color="auto"/>
            <w:bottom w:val="none" w:sz="0" w:space="0" w:color="auto"/>
            <w:right w:val="none" w:sz="0" w:space="0" w:color="auto"/>
          </w:divBdr>
        </w:div>
        <w:div w:id="944389086">
          <w:marLeft w:val="274"/>
          <w:marRight w:val="0"/>
          <w:marTop w:val="0"/>
          <w:marBottom w:val="0"/>
          <w:divBdr>
            <w:top w:val="none" w:sz="0" w:space="0" w:color="auto"/>
            <w:left w:val="none" w:sz="0" w:space="0" w:color="auto"/>
            <w:bottom w:val="none" w:sz="0" w:space="0" w:color="auto"/>
            <w:right w:val="none" w:sz="0" w:space="0" w:color="auto"/>
          </w:divBdr>
        </w:div>
        <w:div w:id="1875727111">
          <w:marLeft w:val="274"/>
          <w:marRight w:val="0"/>
          <w:marTop w:val="0"/>
          <w:marBottom w:val="0"/>
          <w:divBdr>
            <w:top w:val="none" w:sz="0" w:space="0" w:color="auto"/>
            <w:left w:val="none" w:sz="0" w:space="0" w:color="auto"/>
            <w:bottom w:val="none" w:sz="0" w:space="0" w:color="auto"/>
            <w:right w:val="none" w:sz="0" w:space="0" w:color="auto"/>
          </w:divBdr>
        </w:div>
      </w:divsChild>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6214642">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92393765">
      <w:bodyDiv w:val="1"/>
      <w:marLeft w:val="0"/>
      <w:marRight w:val="0"/>
      <w:marTop w:val="0"/>
      <w:marBottom w:val="0"/>
      <w:divBdr>
        <w:top w:val="none" w:sz="0" w:space="0" w:color="auto"/>
        <w:left w:val="none" w:sz="0" w:space="0" w:color="auto"/>
        <w:bottom w:val="none" w:sz="0" w:space="0" w:color="auto"/>
        <w:right w:val="none" w:sz="0" w:space="0" w:color="auto"/>
      </w:divBdr>
      <w:divsChild>
        <w:div w:id="1047223048">
          <w:marLeft w:val="274"/>
          <w:marRight w:val="0"/>
          <w:marTop w:val="0"/>
          <w:marBottom w:val="0"/>
          <w:divBdr>
            <w:top w:val="none" w:sz="0" w:space="0" w:color="auto"/>
            <w:left w:val="none" w:sz="0" w:space="0" w:color="auto"/>
            <w:bottom w:val="none" w:sz="0" w:space="0" w:color="auto"/>
            <w:right w:val="none" w:sz="0" w:space="0" w:color="auto"/>
          </w:divBdr>
        </w:div>
        <w:div w:id="2080127195">
          <w:marLeft w:val="634"/>
          <w:marRight w:val="0"/>
          <w:marTop w:val="0"/>
          <w:marBottom w:val="0"/>
          <w:divBdr>
            <w:top w:val="none" w:sz="0" w:space="0" w:color="auto"/>
            <w:left w:val="none" w:sz="0" w:space="0" w:color="auto"/>
            <w:bottom w:val="none" w:sz="0" w:space="0" w:color="auto"/>
            <w:right w:val="none" w:sz="0" w:space="0" w:color="auto"/>
          </w:divBdr>
        </w:div>
        <w:div w:id="1550266215">
          <w:marLeft w:val="634"/>
          <w:marRight w:val="0"/>
          <w:marTop w:val="0"/>
          <w:marBottom w:val="0"/>
          <w:divBdr>
            <w:top w:val="none" w:sz="0" w:space="0" w:color="auto"/>
            <w:left w:val="none" w:sz="0" w:space="0" w:color="auto"/>
            <w:bottom w:val="none" w:sz="0" w:space="0" w:color="auto"/>
            <w:right w:val="none" w:sz="0" w:space="0" w:color="auto"/>
          </w:divBdr>
        </w:div>
        <w:div w:id="1430199461">
          <w:marLeft w:val="274"/>
          <w:marRight w:val="0"/>
          <w:marTop w:val="0"/>
          <w:marBottom w:val="0"/>
          <w:divBdr>
            <w:top w:val="none" w:sz="0" w:space="0" w:color="auto"/>
            <w:left w:val="none" w:sz="0" w:space="0" w:color="auto"/>
            <w:bottom w:val="none" w:sz="0" w:space="0" w:color="auto"/>
            <w:right w:val="none" w:sz="0" w:space="0" w:color="auto"/>
          </w:divBdr>
        </w:div>
        <w:div w:id="1232501147">
          <w:marLeft w:val="274"/>
          <w:marRight w:val="0"/>
          <w:marTop w:val="0"/>
          <w:marBottom w:val="0"/>
          <w:divBdr>
            <w:top w:val="none" w:sz="0" w:space="0" w:color="auto"/>
            <w:left w:val="none" w:sz="0" w:space="0" w:color="auto"/>
            <w:bottom w:val="none" w:sz="0" w:space="0" w:color="auto"/>
            <w:right w:val="none" w:sz="0" w:space="0" w:color="auto"/>
          </w:divBdr>
        </w:div>
        <w:div w:id="1988705213">
          <w:marLeft w:val="274"/>
          <w:marRight w:val="0"/>
          <w:marTop w:val="0"/>
          <w:marBottom w:val="0"/>
          <w:divBdr>
            <w:top w:val="none" w:sz="0" w:space="0" w:color="auto"/>
            <w:left w:val="none" w:sz="0" w:space="0" w:color="auto"/>
            <w:bottom w:val="none" w:sz="0" w:space="0" w:color="auto"/>
            <w:right w:val="none" w:sz="0" w:space="0" w:color="auto"/>
          </w:divBdr>
        </w:div>
      </w:divsChild>
    </w:div>
    <w:div w:id="1610047318">
      <w:bodyDiv w:val="1"/>
      <w:marLeft w:val="0"/>
      <w:marRight w:val="0"/>
      <w:marTop w:val="0"/>
      <w:marBottom w:val="0"/>
      <w:divBdr>
        <w:top w:val="none" w:sz="0" w:space="0" w:color="auto"/>
        <w:left w:val="none" w:sz="0" w:space="0" w:color="auto"/>
        <w:bottom w:val="none" w:sz="0" w:space="0" w:color="auto"/>
        <w:right w:val="none" w:sz="0" w:space="0" w:color="auto"/>
      </w:divBdr>
    </w:div>
    <w:div w:id="1658725359">
      <w:bodyDiv w:val="1"/>
      <w:marLeft w:val="0"/>
      <w:marRight w:val="0"/>
      <w:marTop w:val="0"/>
      <w:marBottom w:val="0"/>
      <w:divBdr>
        <w:top w:val="none" w:sz="0" w:space="0" w:color="auto"/>
        <w:left w:val="none" w:sz="0" w:space="0" w:color="auto"/>
        <w:bottom w:val="none" w:sz="0" w:space="0" w:color="auto"/>
        <w:right w:val="none" w:sz="0" w:space="0" w:color="auto"/>
      </w:divBdr>
      <w:divsChild>
        <w:div w:id="2045445573">
          <w:marLeft w:val="173"/>
          <w:marRight w:val="0"/>
          <w:marTop w:val="20"/>
          <w:marBottom w:val="0"/>
          <w:divBdr>
            <w:top w:val="none" w:sz="0" w:space="0" w:color="auto"/>
            <w:left w:val="none" w:sz="0" w:space="0" w:color="auto"/>
            <w:bottom w:val="none" w:sz="0" w:space="0" w:color="auto"/>
            <w:right w:val="none" w:sz="0" w:space="0" w:color="auto"/>
          </w:divBdr>
        </w:div>
        <w:div w:id="1327780206">
          <w:marLeft w:val="173"/>
          <w:marRight w:val="0"/>
          <w:marTop w:val="20"/>
          <w:marBottom w:val="0"/>
          <w:divBdr>
            <w:top w:val="none" w:sz="0" w:space="0" w:color="auto"/>
            <w:left w:val="none" w:sz="0" w:space="0" w:color="auto"/>
            <w:bottom w:val="none" w:sz="0" w:space="0" w:color="auto"/>
            <w:right w:val="none" w:sz="0" w:space="0" w:color="auto"/>
          </w:divBdr>
        </w:div>
        <w:div w:id="1214002660">
          <w:marLeft w:val="173"/>
          <w:marRight w:val="0"/>
          <w:marTop w:val="20"/>
          <w:marBottom w:val="0"/>
          <w:divBdr>
            <w:top w:val="none" w:sz="0" w:space="0" w:color="auto"/>
            <w:left w:val="none" w:sz="0" w:space="0" w:color="auto"/>
            <w:bottom w:val="none" w:sz="0" w:space="0" w:color="auto"/>
            <w:right w:val="none" w:sz="0" w:space="0" w:color="auto"/>
          </w:divBdr>
        </w:div>
        <w:div w:id="756949471">
          <w:marLeft w:val="346"/>
          <w:marRight w:val="0"/>
          <w:marTop w:val="20"/>
          <w:marBottom w:val="0"/>
          <w:divBdr>
            <w:top w:val="none" w:sz="0" w:space="0" w:color="auto"/>
            <w:left w:val="none" w:sz="0" w:space="0" w:color="auto"/>
            <w:bottom w:val="none" w:sz="0" w:space="0" w:color="auto"/>
            <w:right w:val="none" w:sz="0" w:space="0" w:color="auto"/>
          </w:divBdr>
        </w:div>
        <w:div w:id="1380712672">
          <w:marLeft w:val="346"/>
          <w:marRight w:val="0"/>
          <w:marTop w:val="20"/>
          <w:marBottom w:val="0"/>
          <w:divBdr>
            <w:top w:val="none" w:sz="0" w:space="0" w:color="auto"/>
            <w:left w:val="none" w:sz="0" w:space="0" w:color="auto"/>
            <w:bottom w:val="none" w:sz="0" w:space="0" w:color="auto"/>
            <w:right w:val="none" w:sz="0" w:space="0" w:color="auto"/>
          </w:divBdr>
        </w:div>
        <w:div w:id="639263605">
          <w:marLeft w:val="346"/>
          <w:marRight w:val="0"/>
          <w:marTop w:val="20"/>
          <w:marBottom w:val="0"/>
          <w:divBdr>
            <w:top w:val="none" w:sz="0" w:space="0" w:color="auto"/>
            <w:left w:val="none" w:sz="0" w:space="0" w:color="auto"/>
            <w:bottom w:val="none" w:sz="0" w:space="0" w:color="auto"/>
            <w:right w:val="none" w:sz="0" w:space="0" w:color="auto"/>
          </w:divBdr>
        </w:div>
        <w:div w:id="574823406">
          <w:marLeft w:val="346"/>
          <w:marRight w:val="0"/>
          <w:marTop w:val="20"/>
          <w:marBottom w:val="0"/>
          <w:divBdr>
            <w:top w:val="none" w:sz="0" w:space="0" w:color="auto"/>
            <w:left w:val="none" w:sz="0" w:space="0" w:color="auto"/>
            <w:bottom w:val="none" w:sz="0" w:space="0" w:color="auto"/>
            <w:right w:val="none" w:sz="0" w:space="0" w:color="auto"/>
          </w:divBdr>
        </w:div>
        <w:div w:id="1602950320">
          <w:marLeft w:val="346"/>
          <w:marRight w:val="0"/>
          <w:marTop w:val="20"/>
          <w:marBottom w:val="0"/>
          <w:divBdr>
            <w:top w:val="none" w:sz="0" w:space="0" w:color="auto"/>
            <w:left w:val="none" w:sz="0" w:space="0" w:color="auto"/>
            <w:bottom w:val="none" w:sz="0" w:space="0" w:color="auto"/>
            <w:right w:val="none" w:sz="0" w:space="0" w:color="auto"/>
          </w:divBdr>
        </w:div>
        <w:div w:id="591551671">
          <w:marLeft w:val="173"/>
          <w:marRight w:val="0"/>
          <w:marTop w:val="20"/>
          <w:marBottom w:val="0"/>
          <w:divBdr>
            <w:top w:val="none" w:sz="0" w:space="0" w:color="auto"/>
            <w:left w:val="none" w:sz="0" w:space="0" w:color="auto"/>
            <w:bottom w:val="none" w:sz="0" w:space="0" w:color="auto"/>
            <w:right w:val="none" w:sz="0" w:space="0" w:color="auto"/>
          </w:divBdr>
        </w:div>
        <w:div w:id="254947276">
          <w:marLeft w:val="173"/>
          <w:marRight w:val="0"/>
          <w:marTop w:val="20"/>
          <w:marBottom w:val="0"/>
          <w:divBdr>
            <w:top w:val="none" w:sz="0" w:space="0" w:color="auto"/>
            <w:left w:val="none" w:sz="0" w:space="0" w:color="auto"/>
            <w:bottom w:val="none" w:sz="0" w:space="0" w:color="auto"/>
            <w:right w:val="none" w:sz="0" w:space="0" w:color="auto"/>
          </w:divBdr>
        </w:div>
        <w:div w:id="802388799">
          <w:marLeft w:val="346"/>
          <w:marRight w:val="0"/>
          <w:marTop w:val="20"/>
          <w:marBottom w:val="0"/>
          <w:divBdr>
            <w:top w:val="none" w:sz="0" w:space="0" w:color="auto"/>
            <w:left w:val="none" w:sz="0" w:space="0" w:color="auto"/>
            <w:bottom w:val="none" w:sz="0" w:space="0" w:color="auto"/>
            <w:right w:val="none" w:sz="0" w:space="0" w:color="auto"/>
          </w:divBdr>
        </w:div>
        <w:div w:id="2136679453">
          <w:marLeft w:val="346"/>
          <w:marRight w:val="0"/>
          <w:marTop w:val="20"/>
          <w:marBottom w:val="0"/>
          <w:divBdr>
            <w:top w:val="none" w:sz="0" w:space="0" w:color="auto"/>
            <w:left w:val="none" w:sz="0" w:space="0" w:color="auto"/>
            <w:bottom w:val="none" w:sz="0" w:space="0" w:color="auto"/>
            <w:right w:val="none" w:sz="0" w:space="0" w:color="auto"/>
          </w:divBdr>
        </w:div>
        <w:div w:id="1658218734">
          <w:marLeft w:val="346"/>
          <w:marRight w:val="0"/>
          <w:marTop w:val="20"/>
          <w:marBottom w:val="0"/>
          <w:divBdr>
            <w:top w:val="none" w:sz="0" w:space="0" w:color="auto"/>
            <w:left w:val="none" w:sz="0" w:space="0" w:color="auto"/>
            <w:bottom w:val="none" w:sz="0" w:space="0" w:color="auto"/>
            <w:right w:val="none" w:sz="0" w:space="0" w:color="auto"/>
          </w:divBdr>
        </w:div>
        <w:div w:id="1636181659">
          <w:marLeft w:val="173"/>
          <w:marRight w:val="0"/>
          <w:marTop w:val="20"/>
          <w:marBottom w:val="0"/>
          <w:divBdr>
            <w:top w:val="none" w:sz="0" w:space="0" w:color="auto"/>
            <w:left w:val="none" w:sz="0" w:space="0" w:color="auto"/>
            <w:bottom w:val="none" w:sz="0" w:space="0" w:color="auto"/>
            <w:right w:val="none" w:sz="0" w:space="0" w:color="auto"/>
          </w:divBdr>
        </w:div>
        <w:div w:id="727194122">
          <w:marLeft w:val="346"/>
          <w:marRight w:val="0"/>
          <w:marTop w:val="20"/>
          <w:marBottom w:val="0"/>
          <w:divBdr>
            <w:top w:val="none" w:sz="0" w:space="0" w:color="auto"/>
            <w:left w:val="none" w:sz="0" w:space="0" w:color="auto"/>
            <w:bottom w:val="none" w:sz="0" w:space="0" w:color="auto"/>
            <w:right w:val="none" w:sz="0" w:space="0" w:color="auto"/>
          </w:divBdr>
        </w:div>
        <w:div w:id="1238399999">
          <w:marLeft w:val="346"/>
          <w:marRight w:val="0"/>
          <w:marTop w:val="20"/>
          <w:marBottom w:val="0"/>
          <w:divBdr>
            <w:top w:val="none" w:sz="0" w:space="0" w:color="auto"/>
            <w:left w:val="none" w:sz="0" w:space="0" w:color="auto"/>
            <w:bottom w:val="none" w:sz="0" w:space="0" w:color="auto"/>
            <w:right w:val="none" w:sz="0" w:space="0" w:color="auto"/>
          </w:divBdr>
        </w:div>
        <w:div w:id="1396931685">
          <w:marLeft w:val="346"/>
          <w:marRight w:val="0"/>
          <w:marTop w:val="20"/>
          <w:marBottom w:val="0"/>
          <w:divBdr>
            <w:top w:val="none" w:sz="0" w:space="0" w:color="auto"/>
            <w:left w:val="none" w:sz="0" w:space="0" w:color="auto"/>
            <w:bottom w:val="none" w:sz="0" w:space="0" w:color="auto"/>
            <w:right w:val="none" w:sz="0" w:space="0" w:color="auto"/>
          </w:divBdr>
        </w:div>
      </w:divsChild>
    </w:div>
    <w:div w:id="1666737858">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706173691">
      <w:bodyDiv w:val="1"/>
      <w:marLeft w:val="0"/>
      <w:marRight w:val="0"/>
      <w:marTop w:val="0"/>
      <w:marBottom w:val="0"/>
      <w:divBdr>
        <w:top w:val="none" w:sz="0" w:space="0" w:color="auto"/>
        <w:left w:val="none" w:sz="0" w:space="0" w:color="auto"/>
        <w:bottom w:val="none" w:sz="0" w:space="0" w:color="auto"/>
        <w:right w:val="none" w:sz="0" w:space="0" w:color="auto"/>
      </w:divBdr>
      <w:divsChild>
        <w:div w:id="1794330044">
          <w:marLeft w:val="173"/>
          <w:marRight w:val="0"/>
          <w:marTop w:val="40"/>
          <w:marBottom w:val="0"/>
          <w:divBdr>
            <w:top w:val="none" w:sz="0" w:space="0" w:color="auto"/>
            <w:left w:val="none" w:sz="0" w:space="0" w:color="auto"/>
            <w:bottom w:val="none" w:sz="0" w:space="0" w:color="auto"/>
            <w:right w:val="none" w:sz="0" w:space="0" w:color="auto"/>
          </w:divBdr>
        </w:div>
        <w:div w:id="1160269946">
          <w:marLeft w:val="173"/>
          <w:marRight w:val="0"/>
          <w:marTop w:val="40"/>
          <w:marBottom w:val="0"/>
          <w:divBdr>
            <w:top w:val="none" w:sz="0" w:space="0" w:color="auto"/>
            <w:left w:val="none" w:sz="0" w:space="0" w:color="auto"/>
            <w:bottom w:val="none" w:sz="0" w:space="0" w:color="auto"/>
            <w:right w:val="none" w:sz="0" w:space="0" w:color="auto"/>
          </w:divBdr>
        </w:div>
        <w:div w:id="2111856432">
          <w:marLeft w:val="173"/>
          <w:marRight w:val="0"/>
          <w:marTop w:val="40"/>
          <w:marBottom w:val="0"/>
          <w:divBdr>
            <w:top w:val="none" w:sz="0" w:space="0" w:color="auto"/>
            <w:left w:val="none" w:sz="0" w:space="0" w:color="auto"/>
            <w:bottom w:val="none" w:sz="0" w:space="0" w:color="auto"/>
            <w:right w:val="none" w:sz="0" w:space="0" w:color="auto"/>
          </w:divBdr>
        </w:div>
        <w:div w:id="2144274450">
          <w:marLeft w:val="173"/>
          <w:marRight w:val="0"/>
          <w:marTop w:val="40"/>
          <w:marBottom w:val="0"/>
          <w:divBdr>
            <w:top w:val="none" w:sz="0" w:space="0" w:color="auto"/>
            <w:left w:val="none" w:sz="0" w:space="0" w:color="auto"/>
            <w:bottom w:val="none" w:sz="0" w:space="0" w:color="auto"/>
            <w:right w:val="none" w:sz="0" w:space="0" w:color="auto"/>
          </w:divBdr>
        </w:div>
        <w:div w:id="1440295201">
          <w:marLeft w:val="173"/>
          <w:marRight w:val="0"/>
          <w:marTop w:val="40"/>
          <w:marBottom w:val="0"/>
          <w:divBdr>
            <w:top w:val="none" w:sz="0" w:space="0" w:color="auto"/>
            <w:left w:val="none" w:sz="0" w:space="0" w:color="auto"/>
            <w:bottom w:val="none" w:sz="0" w:space="0" w:color="auto"/>
            <w:right w:val="none" w:sz="0" w:space="0" w:color="auto"/>
          </w:divBdr>
        </w:div>
        <w:div w:id="20935462">
          <w:marLeft w:val="173"/>
          <w:marRight w:val="0"/>
          <w:marTop w:val="40"/>
          <w:marBottom w:val="0"/>
          <w:divBdr>
            <w:top w:val="none" w:sz="0" w:space="0" w:color="auto"/>
            <w:left w:val="none" w:sz="0" w:space="0" w:color="auto"/>
            <w:bottom w:val="none" w:sz="0" w:space="0" w:color="auto"/>
            <w:right w:val="none" w:sz="0" w:space="0" w:color="auto"/>
          </w:divBdr>
        </w:div>
        <w:div w:id="1888299566">
          <w:marLeft w:val="173"/>
          <w:marRight w:val="0"/>
          <w:marTop w:val="40"/>
          <w:marBottom w:val="0"/>
          <w:divBdr>
            <w:top w:val="none" w:sz="0" w:space="0" w:color="auto"/>
            <w:left w:val="none" w:sz="0" w:space="0" w:color="auto"/>
            <w:bottom w:val="none" w:sz="0" w:space="0" w:color="auto"/>
            <w:right w:val="none" w:sz="0" w:space="0" w:color="auto"/>
          </w:divBdr>
        </w:div>
        <w:div w:id="1092508064">
          <w:marLeft w:val="173"/>
          <w:marRight w:val="0"/>
          <w:marTop w:val="40"/>
          <w:marBottom w:val="0"/>
          <w:divBdr>
            <w:top w:val="none" w:sz="0" w:space="0" w:color="auto"/>
            <w:left w:val="none" w:sz="0" w:space="0" w:color="auto"/>
            <w:bottom w:val="none" w:sz="0" w:space="0" w:color="auto"/>
            <w:right w:val="none" w:sz="0" w:space="0" w:color="auto"/>
          </w:divBdr>
        </w:div>
      </w:divsChild>
    </w:div>
    <w:div w:id="1721975414">
      <w:bodyDiv w:val="1"/>
      <w:marLeft w:val="0"/>
      <w:marRight w:val="0"/>
      <w:marTop w:val="0"/>
      <w:marBottom w:val="0"/>
      <w:divBdr>
        <w:top w:val="none" w:sz="0" w:space="0" w:color="auto"/>
        <w:left w:val="none" w:sz="0" w:space="0" w:color="auto"/>
        <w:bottom w:val="none" w:sz="0" w:space="0" w:color="auto"/>
        <w:right w:val="none" w:sz="0" w:space="0" w:color="auto"/>
      </w:divBdr>
      <w:divsChild>
        <w:div w:id="202058472">
          <w:marLeft w:val="173"/>
          <w:marRight w:val="0"/>
          <w:marTop w:val="40"/>
          <w:marBottom w:val="0"/>
          <w:divBdr>
            <w:top w:val="none" w:sz="0" w:space="0" w:color="auto"/>
            <w:left w:val="none" w:sz="0" w:space="0" w:color="auto"/>
            <w:bottom w:val="none" w:sz="0" w:space="0" w:color="auto"/>
            <w:right w:val="none" w:sz="0" w:space="0" w:color="auto"/>
          </w:divBdr>
        </w:div>
        <w:div w:id="82840269">
          <w:marLeft w:val="173"/>
          <w:marRight w:val="0"/>
          <w:marTop w:val="40"/>
          <w:marBottom w:val="0"/>
          <w:divBdr>
            <w:top w:val="none" w:sz="0" w:space="0" w:color="auto"/>
            <w:left w:val="none" w:sz="0" w:space="0" w:color="auto"/>
            <w:bottom w:val="none" w:sz="0" w:space="0" w:color="auto"/>
            <w:right w:val="none" w:sz="0" w:space="0" w:color="auto"/>
          </w:divBdr>
        </w:div>
        <w:div w:id="828903612">
          <w:marLeft w:val="173"/>
          <w:marRight w:val="0"/>
          <w:marTop w:val="40"/>
          <w:marBottom w:val="0"/>
          <w:divBdr>
            <w:top w:val="none" w:sz="0" w:space="0" w:color="auto"/>
            <w:left w:val="none" w:sz="0" w:space="0" w:color="auto"/>
            <w:bottom w:val="none" w:sz="0" w:space="0" w:color="auto"/>
            <w:right w:val="none" w:sz="0" w:space="0" w:color="auto"/>
          </w:divBdr>
        </w:div>
        <w:div w:id="835149348">
          <w:marLeft w:val="173"/>
          <w:marRight w:val="0"/>
          <w:marTop w:val="40"/>
          <w:marBottom w:val="0"/>
          <w:divBdr>
            <w:top w:val="none" w:sz="0" w:space="0" w:color="auto"/>
            <w:left w:val="none" w:sz="0" w:space="0" w:color="auto"/>
            <w:bottom w:val="none" w:sz="0" w:space="0" w:color="auto"/>
            <w:right w:val="none" w:sz="0" w:space="0" w:color="auto"/>
          </w:divBdr>
        </w:div>
        <w:div w:id="1734884454">
          <w:marLeft w:val="173"/>
          <w:marRight w:val="0"/>
          <w:marTop w:val="40"/>
          <w:marBottom w:val="0"/>
          <w:divBdr>
            <w:top w:val="none" w:sz="0" w:space="0" w:color="auto"/>
            <w:left w:val="none" w:sz="0" w:space="0" w:color="auto"/>
            <w:bottom w:val="none" w:sz="0" w:space="0" w:color="auto"/>
            <w:right w:val="none" w:sz="0" w:space="0" w:color="auto"/>
          </w:divBdr>
        </w:div>
        <w:div w:id="1938361476">
          <w:marLeft w:val="173"/>
          <w:marRight w:val="0"/>
          <w:marTop w:val="40"/>
          <w:marBottom w:val="0"/>
          <w:divBdr>
            <w:top w:val="none" w:sz="0" w:space="0" w:color="auto"/>
            <w:left w:val="none" w:sz="0" w:space="0" w:color="auto"/>
            <w:bottom w:val="none" w:sz="0" w:space="0" w:color="auto"/>
            <w:right w:val="none" w:sz="0" w:space="0" w:color="auto"/>
          </w:divBdr>
        </w:div>
        <w:div w:id="318651224">
          <w:marLeft w:val="173"/>
          <w:marRight w:val="0"/>
          <w:marTop w:val="40"/>
          <w:marBottom w:val="0"/>
          <w:divBdr>
            <w:top w:val="none" w:sz="0" w:space="0" w:color="auto"/>
            <w:left w:val="none" w:sz="0" w:space="0" w:color="auto"/>
            <w:bottom w:val="none" w:sz="0" w:space="0" w:color="auto"/>
            <w:right w:val="none" w:sz="0" w:space="0" w:color="auto"/>
          </w:divBdr>
        </w:div>
        <w:div w:id="219292636">
          <w:marLeft w:val="173"/>
          <w:marRight w:val="0"/>
          <w:marTop w:val="40"/>
          <w:marBottom w:val="0"/>
          <w:divBdr>
            <w:top w:val="none" w:sz="0" w:space="0" w:color="auto"/>
            <w:left w:val="none" w:sz="0" w:space="0" w:color="auto"/>
            <w:bottom w:val="none" w:sz="0" w:space="0" w:color="auto"/>
            <w:right w:val="none" w:sz="0" w:space="0" w:color="auto"/>
          </w:divBdr>
        </w:div>
        <w:div w:id="1966810791">
          <w:marLeft w:val="173"/>
          <w:marRight w:val="0"/>
          <w:marTop w:val="40"/>
          <w:marBottom w:val="0"/>
          <w:divBdr>
            <w:top w:val="none" w:sz="0" w:space="0" w:color="auto"/>
            <w:left w:val="none" w:sz="0" w:space="0" w:color="auto"/>
            <w:bottom w:val="none" w:sz="0" w:space="0" w:color="auto"/>
            <w:right w:val="none" w:sz="0" w:space="0" w:color="auto"/>
          </w:divBdr>
        </w:div>
        <w:div w:id="234708843">
          <w:marLeft w:val="173"/>
          <w:marRight w:val="0"/>
          <w:marTop w:val="40"/>
          <w:marBottom w:val="0"/>
          <w:divBdr>
            <w:top w:val="none" w:sz="0" w:space="0" w:color="auto"/>
            <w:left w:val="none" w:sz="0" w:space="0" w:color="auto"/>
            <w:bottom w:val="none" w:sz="0" w:space="0" w:color="auto"/>
            <w:right w:val="none" w:sz="0" w:space="0" w:color="auto"/>
          </w:divBdr>
        </w:div>
        <w:div w:id="1265573369">
          <w:marLeft w:val="173"/>
          <w:marRight w:val="0"/>
          <w:marTop w:val="40"/>
          <w:marBottom w:val="0"/>
          <w:divBdr>
            <w:top w:val="none" w:sz="0" w:space="0" w:color="auto"/>
            <w:left w:val="none" w:sz="0" w:space="0" w:color="auto"/>
            <w:bottom w:val="none" w:sz="0" w:space="0" w:color="auto"/>
            <w:right w:val="none" w:sz="0" w:space="0" w:color="auto"/>
          </w:divBdr>
        </w:div>
        <w:div w:id="650058316">
          <w:marLeft w:val="173"/>
          <w:marRight w:val="0"/>
          <w:marTop w:val="40"/>
          <w:marBottom w:val="0"/>
          <w:divBdr>
            <w:top w:val="none" w:sz="0" w:space="0" w:color="auto"/>
            <w:left w:val="none" w:sz="0" w:space="0" w:color="auto"/>
            <w:bottom w:val="none" w:sz="0" w:space="0" w:color="auto"/>
            <w:right w:val="none" w:sz="0" w:space="0" w:color="auto"/>
          </w:divBdr>
        </w:div>
        <w:div w:id="1078094129">
          <w:marLeft w:val="173"/>
          <w:marRight w:val="0"/>
          <w:marTop w:val="40"/>
          <w:marBottom w:val="0"/>
          <w:divBdr>
            <w:top w:val="none" w:sz="0" w:space="0" w:color="auto"/>
            <w:left w:val="none" w:sz="0" w:space="0" w:color="auto"/>
            <w:bottom w:val="none" w:sz="0" w:space="0" w:color="auto"/>
            <w:right w:val="none" w:sz="0" w:space="0" w:color="auto"/>
          </w:divBdr>
        </w:div>
        <w:div w:id="275524033">
          <w:marLeft w:val="173"/>
          <w:marRight w:val="0"/>
          <w:marTop w:val="40"/>
          <w:marBottom w:val="0"/>
          <w:divBdr>
            <w:top w:val="none" w:sz="0" w:space="0" w:color="auto"/>
            <w:left w:val="none" w:sz="0" w:space="0" w:color="auto"/>
            <w:bottom w:val="none" w:sz="0" w:space="0" w:color="auto"/>
            <w:right w:val="none" w:sz="0" w:space="0" w:color="auto"/>
          </w:divBdr>
        </w:div>
        <w:div w:id="452595354">
          <w:marLeft w:val="173"/>
          <w:marRight w:val="0"/>
          <w:marTop w:val="40"/>
          <w:marBottom w:val="0"/>
          <w:divBdr>
            <w:top w:val="none" w:sz="0" w:space="0" w:color="auto"/>
            <w:left w:val="none" w:sz="0" w:space="0" w:color="auto"/>
            <w:bottom w:val="none" w:sz="0" w:space="0" w:color="auto"/>
            <w:right w:val="none" w:sz="0" w:space="0" w:color="auto"/>
          </w:divBdr>
        </w:div>
        <w:div w:id="522550980">
          <w:marLeft w:val="173"/>
          <w:marRight w:val="0"/>
          <w:marTop w:val="40"/>
          <w:marBottom w:val="0"/>
          <w:divBdr>
            <w:top w:val="none" w:sz="0" w:space="0" w:color="auto"/>
            <w:left w:val="none" w:sz="0" w:space="0" w:color="auto"/>
            <w:bottom w:val="none" w:sz="0" w:space="0" w:color="auto"/>
            <w:right w:val="none" w:sz="0" w:space="0" w:color="auto"/>
          </w:divBdr>
        </w:div>
        <w:div w:id="95560417">
          <w:marLeft w:val="173"/>
          <w:marRight w:val="0"/>
          <w:marTop w:val="40"/>
          <w:marBottom w:val="0"/>
          <w:divBdr>
            <w:top w:val="none" w:sz="0" w:space="0" w:color="auto"/>
            <w:left w:val="none" w:sz="0" w:space="0" w:color="auto"/>
            <w:bottom w:val="none" w:sz="0" w:space="0" w:color="auto"/>
            <w:right w:val="none" w:sz="0" w:space="0" w:color="auto"/>
          </w:divBdr>
        </w:div>
        <w:div w:id="373965054">
          <w:marLeft w:val="173"/>
          <w:marRight w:val="0"/>
          <w:marTop w:val="40"/>
          <w:marBottom w:val="0"/>
          <w:divBdr>
            <w:top w:val="none" w:sz="0" w:space="0" w:color="auto"/>
            <w:left w:val="none" w:sz="0" w:space="0" w:color="auto"/>
            <w:bottom w:val="none" w:sz="0" w:space="0" w:color="auto"/>
            <w:right w:val="none" w:sz="0" w:space="0" w:color="auto"/>
          </w:divBdr>
        </w:div>
      </w:divsChild>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75323503">
      <w:bodyDiv w:val="1"/>
      <w:marLeft w:val="0"/>
      <w:marRight w:val="0"/>
      <w:marTop w:val="0"/>
      <w:marBottom w:val="0"/>
      <w:divBdr>
        <w:top w:val="none" w:sz="0" w:space="0" w:color="auto"/>
        <w:left w:val="none" w:sz="0" w:space="0" w:color="auto"/>
        <w:bottom w:val="none" w:sz="0" w:space="0" w:color="auto"/>
        <w:right w:val="none" w:sz="0" w:space="0" w:color="auto"/>
      </w:divBdr>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811904076">
      <w:bodyDiv w:val="1"/>
      <w:marLeft w:val="0"/>
      <w:marRight w:val="0"/>
      <w:marTop w:val="0"/>
      <w:marBottom w:val="0"/>
      <w:divBdr>
        <w:top w:val="none" w:sz="0" w:space="0" w:color="auto"/>
        <w:left w:val="none" w:sz="0" w:space="0" w:color="auto"/>
        <w:bottom w:val="none" w:sz="0" w:space="0" w:color="auto"/>
        <w:right w:val="none" w:sz="0" w:space="0" w:color="auto"/>
      </w:divBdr>
      <w:divsChild>
        <w:div w:id="1668947425">
          <w:marLeft w:val="173"/>
          <w:marRight w:val="0"/>
          <w:marTop w:val="0"/>
          <w:marBottom w:val="0"/>
          <w:divBdr>
            <w:top w:val="none" w:sz="0" w:space="0" w:color="auto"/>
            <w:left w:val="none" w:sz="0" w:space="0" w:color="auto"/>
            <w:bottom w:val="none" w:sz="0" w:space="0" w:color="auto"/>
            <w:right w:val="none" w:sz="0" w:space="0" w:color="auto"/>
          </w:divBdr>
        </w:div>
        <w:div w:id="1871380706">
          <w:marLeft w:val="173"/>
          <w:marRight w:val="0"/>
          <w:marTop w:val="0"/>
          <w:marBottom w:val="0"/>
          <w:divBdr>
            <w:top w:val="none" w:sz="0" w:space="0" w:color="auto"/>
            <w:left w:val="none" w:sz="0" w:space="0" w:color="auto"/>
            <w:bottom w:val="none" w:sz="0" w:space="0" w:color="auto"/>
            <w:right w:val="none" w:sz="0" w:space="0" w:color="auto"/>
          </w:divBdr>
        </w:div>
        <w:div w:id="1246645565">
          <w:marLeft w:val="173"/>
          <w:marRight w:val="0"/>
          <w:marTop w:val="0"/>
          <w:marBottom w:val="0"/>
          <w:divBdr>
            <w:top w:val="none" w:sz="0" w:space="0" w:color="auto"/>
            <w:left w:val="none" w:sz="0" w:space="0" w:color="auto"/>
            <w:bottom w:val="none" w:sz="0" w:space="0" w:color="auto"/>
            <w:right w:val="none" w:sz="0" w:space="0" w:color="auto"/>
          </w:divBdr>
        </w:div>
        <w:div w:id="1150026633">
          <w:marLeft w:val="173"/>
          <w:marRight w:val="0"/>
          <w:marTop w:val="0"/>
          <w:marBottom w:val="0"/>
          <w:divBdr>
            <w:top w:val="none" w:sz="0" w:space="0" w:color="auto"/>
            <w:left w:val="none" w:sz="0" w:space="0" w:color="auto"/>
            <w:bottom w:val="none" w:sz="0" w:space="0" w:color="auto"/>
            <w:right w:val="none" w:sz="0" w:space="0" w:color="auto"/>
          </w:divBdr>
        </w:div>
        <w:div w:id="1007560760">
          <w:marLeft w:val="173"/>
          <w:marRight w:val="0"/>
          <w:marTop w:val="0"/>
          <w:marBottom w:val="0"/>
          <w:divBdr>
            <w:top w:val="none" w:sz="0" w:space="0" w:color="auto"/>
            <w:left w:val="none" w:sz="0" w:space="0" w:color="auto"/>
            <w:bottom w:val="none" w:sz="0" w:space="0" w:color="auto"/>
            <w:right w:val="none" w:sz="0" w:space="0" w:color="auto"/>
          </w:divBdr>
        </w:div>
        <w:div w:id="1712850387">
          <w:marLeft w:val="173"/>
          <w:marRight w:val="0"/>
          <w:marTop w:val="0"/>
          <w:marBottom w:val="0"/>
          <w:divBdr>
            <w:top w:val="none" w:sz="0" w:space="0" w:color="auto"/>
            <w:left w:val="none" w:sz="0" w:space="0" w:color="auto"/>
            <w:bottom w:val="none" w:sz="0" w:space="0" w:color="auto"/>
            <w:right w:val="none" w:sz="0" w:space="0" w:color="auto"/>
          </w:divBdr>
        </w:div>
        <w:div w:id="1027370232">
          <w:marLeft w:val="173"/>
          <w:marRight w:val="0"/>
          <w:marTop w:val="0"/>
          <w:marBottom w:val="0"/>
          <w:divBdr>
            <w:top w:val="none" w:sz="0" w:space="0" w:color="auto"/>
            <w:left w:val="none" w:sz="0" w:space="0" w:color="auto"/>
            <w:bottom w:val="none" w:sz="0" w:space="0" w:color="auto"/>
            <w:right w:val="none" w:sz="0" w:space="0" w:color="auto"/>
          </w:divBdr>
        </w:div>
        <w:div w:id="369767903">
          <w:marLeft w:val="173"/>
          <w:marRight w:val="0"/>
          <w:marTop w:val="0"/>
          <w:marBottom w:val="0"/>
          <w:divBdr>
            <w:top w:val="none" w:sz="0" w:space="0" w:color="auto"/>
            <w:left w:val="none" w:sz="0" w:space="0" w:color="auto"/>
            <w:bottom w:val="none" w:sz="0" w:space="0" w:color="auto"/>
            <w:right w:val="none" w:sz="0" w:space="0" w:color="auto"/>
          </w:divBdr>
        </w:div>
        <w:div w:id="2079397022">
          <w:marLeft w:val="173"/>
          <w:marRight w:val="0"/>
          <w:marTop w:val="0"/>
          <w:marBottom w:val="0"/>
          <w:divBdr>
            <w:top w:val="none" w:sz="0" w:space="0" w:color="auto"/>
            <w:left w:val="none" w:sz="0" w:space="0" w:color="auto"/>
            <w:bottom w:val="none" w:sz="0" w:space="0" w:color="auto"/>
            <w:right w:val="none" w:sz="0" w:space="0" w:color="auto"/>
          </w:divBdr>
        </w:div>
        <w:div w:id="1595089238">
          <w:marLeft w:val="173"/>
          <w:marRight w:val="0"/>
          <w:marTop w:val="0"/>
          <w:marBottom w:val="0"/>
          <w:divBdr>
            <w:top w:val="none" w:sz="0" w:space="0" w:color="auto"/>
            <w:left w:val="none" w:sz="0" w:space="0" w:color="auto"/>
            <w:bottom w:val="none" w:sz="0" w:space="0" w:color="auto"/>
            <w:right w:val="none" w:sz="0" w:space="0" w:color="auto"/>
          </w:divBdr>
        </w:div>
        <w:div w:id="1984768517">
          <w:marLeft w:val="173"/>
          <w:marRight w:val="0"/>
          <w:marTop w:val="0"/>
          <w:marBottom w:val="0"/>
          <w:divBdr>
            <w:top w:val="none" w:sz="0" w:space="0" w:color="auto"/>
            <w:left w:val="none" w:sz="0" w:space="0" w:color="auto"/>
            <w:bottom w:val="none" w:sz="0" w:space="0" w:color="auto"/>
            <w:right w:val="none" w:sz="0" w:space="0" w:color="auto"/>
          </w:divBdr>
        </w:div>
        <w:div w:id="1865554310">
          <w:marLeft w:val="173"/>
          <w:marRight w:val="0"/>
          <w:marTop w:val="0"/>
          <w:marBottom w:val="0"/>
          <w:divBdr>
            <w:top w:val="none" w:sz="0" w:space="0" w:color="auto"/>
            <w:left w:val="none" w:sz="0" w:space="0" w:color="auto"/>
            <w:bottom w:val="none" w:sz="0" w:space="0" w:color="auto"/>
            <w:right w:val="none" w:sz="0" w:space="0" w:color="auto"/>
          </w:divBdr>
        </w:div>
        <w:div w:id="1813669690">
          <w:marLeft w:val="173"/>
          <w:marRight w:val="0"/>
          <w:marTop w:val="0"/>
          <w:marBottom w:val="0"/>
          <w:divBdr>
            <w:top w:val="none" w:sz="0" w:space="0" w:color="auto"/>
            <w:left w:val="none" w:sz="0" w:space="0" w:color="auto"/>
            <w:bottom w:val="none" w:sz="0" w:space="0" w:color="auto"/>
            <w:right w:val="none" w:sz="0" w:space="0" w:color="auto"/>
          </w:divBdr>
        </w:div>
        <w:div w:id="417024261">
          <w:marLeft w:val="173"/>
          <w:marRight w:val="0"/>
          <w:marTop w:val="0"/>
          <w:marBottom w:val="0"/>
          <w:divBdr>
            <w:top w:val="none" w:sz="0" w:space="0" w:color="auto"/>
            <w:left w:val="none" w:sz="0" w:space="0" w:color="auto"/>
            <w:bottom w:val="none" w:sz="0" w:space="0" w:color="auto"/>
            <w:right w:val="none" w:sz="0" w:space="0" w:color="auto"/>
          </w:divBdr>
        </w:div>
      </w:divsChild>
    </w:div>
    <w:div w:id="1885672167">
      <w:bodyDiv w:val="1"/>
      <w:marLeft w:val="0"/>
      <w:marRight w:val="0"/>
      <w:marTop w:val="0"/>
      <w:marBottom w:val="0"/>
      <w:divBdr>
        <w:top w:val="none" w:sz="0" w:space="0" w:color="auto"/>
        <w:left w:val="none" w:sz="0" w:space="0" w:color="auto"/>
        <w:bottom w:val="none" w:sz="0" w:space="0" w:color="auto"/>
        <w:right w:val="none" w:sz="0" w:space="0" w:color="auto"/>
      </w:divBdr>
      <w:divsChild>
        <w:div w:id="912662086">
          <w:marLeft w:val="173"/>
          <w:marRight w:val="0"/>
          <w:marTop w:val="0"/>
          <w:marBottom w:val="0"/>
          <w:divBdr>
            <w:top w:val="none" w:sz="0" w:space="0" w:color="auto"/>
            <w:left w:val="none" w:sz="0" w:space="0" w:color="auto"/>
            <w:bottom w:val="none" w:sz="0" w:space="0" w:color="auto"/>
            <w:right w:val="none" w:sz="0" w:space="0" w:color="auto"/>
          </w:divBdr>
        </w:div>
        <w:div w:id="283267679">
          <w:marLeft w:val="173"/>
          <w:marRight w:val="0"/>
          <w:marTop w:val="0"/>
          <w:marBottom w:val="0"/>
          <w:divBdr>
            <w:top w:val="none" w:sz="0" w:space="0" w:color="auto"/>
            <w:left w:val="none" w:sz="0" w:space="0" w:color="auto"/>
            <w:bottom w:val="none" w:sz="0" w:space="0" w:color="auto"/>
            <w:right w:val="none" w:sz="0" w:space="0" w:color="auto"/>
          </w:divBdr>
        </w:div>
        <w:div w:id="1137451455">
          <w:marLeft w:val="173"/>
          <w:marRight w:val="0"/>
          <w:marTop w:val="0"/>
          <w:marBottom w:val="0"/>
          <w:divBdr>
            <w:top w:val="none" w:sz="0" w:space="0" w:color="auto"/>
            <w:left w:val="none" w:sz="0" w:space="0" w:color="auto"/>
            <w:bottom w:val="none" w:sz="0" w:space="0" w:color="auto"/>
            <w:right w:val="none" w:sz="0" w:space="0" w:color="auto"/>
          </w:divBdr>
        </w:div>
        <w:div w:id="140392712">
          <w:marLeft w:val="173"/>
          <w:marRight w:val="0"/>
          <w:marTop w:val="0"/>
          <w:marBottom w:val="0"/>
          <w:divBdr>
            <w:top w:val="none" w:sz="0" w:space="0" w:color="auto"/>
            <w:left w:val="none" w:sz="0" w:space="0" w:color="auto"/>
            <w:bottom w:val="none" w:sz="0" w:space="0" w:color="auto"/>
            <w:right w:val="none" w:sz="0" w:space="0" w:color="auto"/>
          </w:divBdr>
        </w:div>
        <w:div w:id="645158789">
          <w:marLeft w:val="173"/>
          <w:marRight w:val="0"/>
          <w:marTop w:val="0"/>
          <w:marBottom w:val="0"/>
          <w:divBdr>
            <w:top w:val="none" w:sz="0" w:space="0" w:color="auto"/>
            <w:left w:val="none" w:sz="0" w:space="0" w:color="auto"/>
            <w:bottom w:val="none" w:sz="0" w:space="0" w:color="auto"/>
            <w:right w:val="none" w:sz="0" w:space="0" w:color="auto"/>
          </w:divBdr>
        </w:div>
        <w:div w:id="904337800">
          <w:marLeft w:val="173"/>
          <w:marRight w:val="0"/>
          <w:marTop w:val="0"/>
          <w:marBottom w:val="0"/>
          <w:divBdr>
            <w:top w:val="none" w:sz="0" w:space="0" w:color="auto"/>
            <w:left w:val="none" w:sz="0" w:space="0" w:color="auto"/>
            <w:bottom w:val="none" w:sz="0" w:space="0" w:color="auto"/>
            <w:right w:val="none" w:sz="0" w:space="0" w:color="auto"/>
          </w:divBdr>
        </w:div>
        <w:div w:id="313533946">
          <w:marLeft w:val="173"/>
          <w:marRight w:val="0"/>
          <w:marTop w:val="0"/>
          <w:marBottom w:val="0"/>
          <w:divBdr>
            <w:top w:val="none" w:sz="0" w:space="0" w:color="auto"/>
            <w:left w:val="none" w:sz="0" w:space="0" w:color="auto"/>
            <w:bottom w:val="none" w:sz="0" w:space="0" w:color="auto"/>
            <w:right w:val="none" w:sz="0" w:space="0" w:color="auto"/>
          </w:divBdr>
        </w:div>
        <w:div w:id="2075425716">
          <w:marLeft w:val="173"/>
          <w:marRight w:val="0"/>
          <w:marTop w:val="0"/>
          <w:marBottom w:val="0"/>
          <w:divBdr>
            <w:top w:val="none" w:sz="0" w:space="0" w:color="auto"/>
            <w:left w:val="none" w:sz="0" w:space="0" w:color="auto"/>
            <w:bottom w:val="none" w:sz="0" w:space="0" w:color="auto"/>
            <w:right w:val="none" w:sz="0" w:space="0" w:color="auto"/>
          </w:divBdr>
        </w:div>
        <w:div w:id="2058778262">
          <w:marLeft w:val="173"/>
          <w:marRight w:val="0"/>
          <w:marTop w:val="0"/>
          <w:marBottom w:val="0"/>
          <w:divBdr>
            <w:top w:val="none" w:sz="0" w:space="0" w:color="auto"/>
            <w:left w:val="none" w:sz="0" w:space="0" w:color="auto"/>
            <w:bottom w:val="none" w:sz="0" w:space="0" w:color="auto"/>
            <w:right w:val="none" w:sz="0" w:space="0" w:color="auto"/>
          </w:divBdr>
        </w:div>
        <w:div w:id="319696288">
          <w:marLeft w:val="173"/>
          <w:marRight w:val="0"/>
          <w:marTop w:val="0"/>
          <w:marBottom w:val="0"/>
          <w:divBdr>
            <w:top w:val="none" w:sz="0" w:space="0" w:color="auto"/>
            <w:left w:val="none" w:sz="0" w:space="0" w:color="auto"/>
            <w:bottom w:val="none" w:sz="0" w:space="0" w:color="auto"/>
            <w:right w:val="none" w:sz="0" w:space="0" w:color="auto"/>
          </w:divBdr>
        </w:div>
        <w:div w:id="1759905547">
          <w:marLeft w:val="173"/>
          <w:marRight w:val="0"/>
          <w:marTop w:val="0"/>
          <w:marBottom w:val="0"/>
          <w:divBdr>
            <w:top w:val="none" w:sz="0" w:space="0" w:color="auto"/>
            <w:left w:val="none" w:sz="0" w:space="0" w:color="auto"/>
            <w:bottom w:val="none" w:sz="0" w:space="0" w:color="auto"/>
            <w:right w:val="none" w:sz="0" w:space="0" w:color="auto"/>
          </w:divBdr>
        </w:div>
        <w:div w:id="728379605">
          <w:marLeft w:val="173"/>
          <w:marRight w:val="0"/>
          <w:marTop w:val="0"/>
          <w:marBottom w:val="0"/>
          <w:divBdr>
            <w:top w:val="none" w:sz="0" w:space="0" w:color="auto"/>
            <w:left w:val="none" w:sz="0" w:space="0" w:color="auto"/>
            <w:bottom w:val="none" w:sz="0" w:space="0" w:color="auto"/>
            <w:right w:val="none" w:sz="0" w:space="0" w:color="auto"/>
          </w:divBdr>
        </w:div>
      </w:divsChild>
    </w:div>
    <w:div w:id="1906262782">
      <w:bodyDiv w:val="1"/>
      <w:marLeft w:val="0"/>
      <w:marRight w:val="0"/>
      <w:marTop w:val="0"/>
      <w:marBottom w:val="0"/>
      <w:divBdr>
        <w:top w:val="none" w:sz="0" w:space="0" w:color="auto"/>
        <w:left w:val="none" w:sz="0" w:space="0" w:color="auto"/>
        <w:bottom w:val="none" w:sz="0" w:space="0" w:color="auto"/>
        <w:right w:val="none" w:sz="0" w:space="0" w:color="auto"/>
      </w:divBdr>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1970158626">
      <w:bodyDiv w:val="1"/>
      <w:marLeft w:val="0"/>
      <w:marRight w:val="0"/>
      <w:marTop w:val="0"/>
      <w:marBottom w:val="0"/>
      <w:divBdr>
        <w:top w:val="none" w:sz="0" w:space="0" w:color="auto"/>
        <w:left w:val="none" w:sz="0" w:space="0" w:color="auto"/>
        <w:bottom w:val="none" w:sz="0" w:space="0" w:color="auto"/>
        <w:right w:val="none" w:sz="0" w:space="0" w:color="auto"/>
      </w:divBdr>
      <w:divsChild>
        <w:div w:id="756169008">
          <w:marLeft w:val="547"/>
          <w:marRight w:val="0"/>
          <w:marTop w:val="0"/>
          <w:marBottom w:val="0"/>
          <w:divBdr>
            <w:top w:val="none" w:sz="0" w:space="0" w:color="auto"/>
            <w:left w:val="none" w:sz="0" w:space="0" w:color="auto"/>
            <w:bottom w:val="none" w:sz="0" w:space="0" w:color="auto"/>
            <w:right w:val="none" w:sz="0" w:space="0" w:color="auto"/>
          </w:divBdr>
        </w:div>
      </w:divsChild>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48678863">
      <w:bodyDiv w:val="1"/>
      <w:marLeft w:val="0"/>
      <w:marRight w:val="0"/>
      <w:marTop w:val="0"/>
      <w:marBottom w:val="0"/>
      <w:divBdr>
        <w:top w:val="none" w:sz="0" w:space="0" w:color="auto"/>
        <w:left w:val="none" w:sz="0" w:space="0" w:color="auto"/>
        <w:bottom w:val="none" w:sz="0" w:space="0" w:color="auto"/>
        <w:right w:val="none" w:sz="0" w:space="0" w:color="auto"/>
      </w:divBdr>
      <w:divsChild>
        <w:div w:id="1767727296">
          <w:marLeft w:val="173"/>
          <w:marRight w:val="0"/>
          <w:marTop w:val="20"/>
          <w:marBottom w:val="0"/>
          <w:divBdr>
            <w:top w:val="none" w:sz="0" w:space="0" w:color="auto"/>
            <w:left w:val="none" w:sz="0" w:space="0" w:color="auto"/>
            <w:bottom w:val="none" w:sz="0" w:space="0" w:color="auto"/>
            <w:right w:val="none" w:sz="0" w:space="0" w:color="auto"/>
          </w:divBdr>
        </w:div>
        <w:div w:id="1722749156">
          <w:marLeft w:val="346"/>
          <w:marRight w:val="0"/>
          <w:marTop w:val="20"/>
          <w:marBottom w:val="0"/>
          <w:divBdr>
            <w:top w:val="none" w:sz="0" w:space="0" w:color="auto"/>
            <w:left w:val="none" w:sz="0" w:space="0" w:color="auto"/>
            <w:bottom w:val="none" w:sz="0" w:space="0" w:color="auto"/>
            <w:right w:val="none" w:sz="0" w:space="0" w:color="auto"/>
          </w:divBdr>
        </w:div>
        <w:div w:id="278537637">
          <w:marLeft w:val="346"/>
          <w:marRight w:val="0"/>
          <w:marTop w:val="20"/>
          <w:marBottom w:val="0"/>
          <w:divBdr>
            <w:top w:val="none" w:sz="0" w:space="0" w:color="auto"/>
            <w:left w:val="none" w:sz="0" w:space="0" w:color="auto"/>
            <w:bottom w:val="none" w:sz="0" w:space="0" w:color="auto"/>
            <w:right w:val="none" w:sz="0" w:space="0" w:color="auto"/>
          </w:divBdr>
        </w:div>
        <w:div w:id="948774352">
          <w:marLeft w:val="346"/>
          <w:marRight w:val="0"/>
          <w:marTop w:val="20"/>
          <w:marBottom w:val="0"/>
          <w:divBdr>
            <w:top w:val="none" w:sz="0" w:space="0" w:color="auto"/>
            <w:left w:val="none" w:sz="0" w:space="0" w:color="auto"/>
            <w:bottom w:val="none" w:sz="0" w:space="0" w:color="auto"/>
            <w:right w:val="none" w:sz="0" w:space="0" w:color="auto"/>
          </w:divBdr>
        </w:div>
        <w:div w:id="1063330621">
          <w:marLeft w:val="346"/>
          <w:marRight w:val="0"/>
          <w:marTop w:val="20"/>
          <w:marBottom w:val="0"/>
          <w:divBdr>
            <w:top w:val="none" w:sz="0" w:space="0" w:color="auto"/>
            <w:left w:val="none" w:sz="0" w:space="0" w:color="auto"/>
            <w:bottom w:val="none" w:sz="0" w:space="0" w:color="auto"/>
            <w:right w:val="none" w:sz="0" w:space="0" w:color="auto"/>
          </w:divBdr>
        </w:div>
        <w:div w:id="1444114763">
          <w:marLeft w:val="346"/>
          <w:marRight w:val="0"/>
          <w:marTop w:val="20"/>
          <w:marBottom w:val="0"/>
          <w:divBdr>
            <w:top w:val="none" w:sz="0" w:space="0" w:color="auto"/>
            <w:left w:val="none" w:sz="0" w:space="0" w:color="auto"/>
            <w:bottom w:val="none" w:sz="0" w:space="0" w:color="auto"/>
            <w:right w:val="none" w:sz="0" w:space="0" w:color="auto"/>
          </w:divBdr>
        </w:div>
        <w:div w:id="56174680">
          <w:marLeft w:val="173"/>
          <w:marRight w:val="0"/>
          <w:marTop w:val="20"/>
          <w:marBottom w:val="0"/>
          <w:divBdr>
            <w:top w:val="none" w:sz="0" w:space="0" w:color="auto"/>
            <w:left w:val="none" w:sz="0" w:space="0" w:color="auto"/>
            <w:bottom w:val="none" w:sz="0" w:space="0" w:color="auto"/>
            <w:right w:val="none" w:sz="0" w:space="0" w:color="auto"/>
          </w:divBdr>
        </w:div>
        <w:div w:id="1385985615">
          <w:marLeft w:val="173"/>
          <w:marRight w:val="0"/>
          <w:marTop w:val="20"/>
          <w:marBottom w:val="0"/>
          <w:divBdr>
            <w:top w:val="none" w:sz="0" w:space="0" w:color="auto"/>
            <w:left w:val="none" w:sz="0" w:space="0" w:color="auto"/>
            <w:bottom w:val="none" w:sz="0" w:space="0" w:color="auto"/>
            <w:right w:val="none" w:sz="0" w:space="0" w:color="auto"/>
          </w:divBdr>
        </w:div>
        <w:div w:id="1158307730">
          <w:marLeft w:val="346"/>
          <w:marRight w:val="0"/>
          <w:marTop w:val="20"/>
          <w:marBottom w:val="0"/>
          <w:divBdr>
            <w:top w:val="none" w:sz="0" w:space="0" w:color="auto"/>
            <w:left w:val="none" w:sz="0" w:space="0" w:color="auto"/>
            <w:bottom w:val="none" w:sz="0" w:space="0" w:color="auto"/>
            <w:right w:val="none" w:sz="0" w:space="0" w:color="auto"/>
          </w:divBdr>
        </w:div>
        <w:div w:id="1635715863">
          <w:marLeft w:val="346"/>
          <w:marRight w:val="0"/>
          <w:marTop w:val="20"/>
          <w:marBottom w:val="0"/>
          <w:divBdr>
            <w:top w:val="none" w:sz="0" w:space="0" w:color="auto"/>
            <w:left w:val="none" w:sz="0" w:space="0" w:color="auto"/>
            <w:bottom w:val="none" w:sz="0" w:space="0" w:color="auto"/>
            <w:right w:val="none" w:sz="0" w:space="0" w:color="auto"/>
          </w:divBdr>
        </w:div>
      </w:divsChild>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 w:id="212241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6.wmf"/></Relationships>
</file>

<file path=word/_rels/footer2.xml.rels><?xml version="1.0" encoding="UTF-8" standalone="yes"?>
<Relationships xmlns="http://schemas.openxmlformats.org/package/2006/relationships"><Relationship Id="rId1" Type="http://schemas.openxmlformats.org/officeDocument/2006/relationships/image" Target="media/image6.wmf"/></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AEC2BDC998814F8BB8EEF1C1292F2D" ma:contentTypeVersion="16" ma:contentTypeDescription="Create a new document." ma:contentTypeScope="" ma:versionID="d5ecf1d196cf08a7d4ee0c85f961da13">
  <xsd:schema xmlns:xsd="http://www.w3.org/2001/XMLSchema" xmlns:xs="http://www.w3.org/2001/XMLSchema" xmlns:p="http://schemas.microsoft.com/office/2006/metadata/properties" xmlns:ns3="d410e8dd-a036-4c9d-b317-9aae95922fd4" xmlns:ns4="e5618dbc-7cdd-4226-b5eb-04cc7394302f" targetNamespace="http://schemas.microsoft.com/office/2006/metadata/properties" ma:root="true" ma:fieldsID="9c52930cbccc9001cf7ace68cbaf084e" ns3:_="" ns4:_="">
    <xsd:import namespace="d410e8dd-a036-4c9d-b317-9aae95922fd4"/>
    <xsd:import namespace="e5618dbc-7cdd-4226-b5eb-04cc7394302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ystemTag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0e8dd-a036-4c9d-b317-9aae95922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618dbc-7cdd-4226-b5eb-04cc7394302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10e8dd-a036-4c9d-b317-9aae95922fd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BB9C3A-9E21-45AD-8278-3787EC638944}">
  <ds:schemaRefs>
    <ds:schemaRef ds:uri="http://schemas.openxmlformats.org/officeDocument/2006/bibliography"/>
  </ds:schemaRefs>
</ds:datastoreItem>
</file>

<file path=customXml/itemProps2.xml><?xml version="1.0" encoding="utf-8"?>
<ds:datastoreItem xmlns:ds="http://schemas.openxmlformats.org/officeDocument/2006/customXml" ds:itemID="{C7892D50-F334-4052-85F2-DE841765E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0e8dd-a036-4c9d-b317-9aae95922fd4"/>
    <ds:schemaRef ds:uri="e5618dbc-7cdd-4226-b5eb-04cc73943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1DBB59-845D-436B-8E36-E0BC262AFEB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410e8dd-a036-4c9d-b317-9aae95922fd4"/>
    <ds:schemaRef ds:uri="http://purl.org/dc/elements/1.1/"/>
    <ds:schemaRef ds:uri="http://schemas.microsoft.com/office/2006/metadata/properties"/>
    <ds:schemaRef ds:uri="e5618dbc-7cdd-4226-b5eb-04cc7394302f"/>
    <ds:schemaRef ds:uri="http://www.w3.org/XML/1998/namespace"/>
    <ds:schemaRef ds:uri="http://purl.org/dc/dcmitype/"/>
  </ds:schemaRefs>
</ds:datastoreItem>
</file>

<file path=customXml/itemProps4.xml><?xml version="1.0" encoding="utf-8"?>
<ds:datastoreItem xmlns:ds="http://schemas.openxmlformats.org/officeDocument/2006/customXml" ds:itemID="{E8A128B1-5486-4D8A-814A-6D5A74D3C5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987</Words>
  <Characters>5856</Characters>
  <Application>Microsoft Office Word</Application>
  <DocSecurity>0</DocSecurity>
  <Lines>48</Lines>
  <Paragraphs>13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Web Editorial Guidelines</vt:lpstr>
      <vt:lpstr>Web Editorial Guidelines</vt:lpstr>
      <vt:lpstr>Web Editorial Guidelines</vt:lpstr>
    </vt:vector>
  </TitlesOfParts>
  <Company>SODEXHO ALLIANCE</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Dev, Ranbir</cp:lastModifiedBy>
  <cp:revision>28</cp:revision>
  <cp:lastPrinted>2023-01-12T08:45:00Z</cp:lastPrinted>
  <dcterms:created xsi:type="dcterms:W3CDTF">2024-02-06T15:27:00Z</dcterms:created>
  <dcterms:modified xsi:type="dcterms:W3CDTF">2024-03-22T14:30:00Z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UpdateToken">
    <vt:lpwstr>3</vt:lpwstr>
  </property>
  <property fmtid="{D5CDD505-2E9C-101B-9397-08002B2CF9AE}" pid="4" name="Offisync_UniqueId">
    <vt:lpwstr>59569</vt:lpwstr>
  </property>
  <property fmtid="{D5CDD505-2E9C-101B-9397-08002B2CF9AE}" pid="5" name="Jive_VersionGuid">
    <vt:lpwstr>5d7b0a81-85c4-4c76-a6ad-0433251200bc</vt:lpwstr>
  </property>
  <property fmtid="{D5CDD505-2E9C-101B-9397-08002B2CF9AE}" pid="6" name="Offisync_ProviderInitializationData">
    <vt:lpwstr>https://sharingplatform.sodexonet.com/</vt:lpwstr>
  </property>
  <property fmtid="{D5CDD505-2E9C-101B-9397-08002B2CF9AE}" pid="7" name="Jive_LatestUserAccountName">
    <vt:lpwstr>Aida.HAASER@sodexo.com</vt:lpwstr>
  </property>
  <property fmtid="{D5CDD505-2E9C-101B-9397-08002B2CF9AE}" pid="8" name="Jive_ModifiedButNotPublished">
    <vt:lpwstr>False</vt:lpwstr>
  </property>
  <property fmtid="{D5CDD505-2E9C-101B-9397-08002B2CF9AE}" pid="9" name="Jive_PrevVersionNumber">
    <vt:lpwstr>2</vt:lpwstr>
  </property>
  <property fmtid="{D5CDD505-2E9C-101B-9397-08002B2CF9AE}" pid="10" name="Jive_VersionGuid_v2.5">
    <vt:lpwstr>821b04b238574260a7bd663a7bc0ac9d</vt:lpwstr>
  </property>
  <property fmtid="{D5CDD505-2E9C-101B-9397-08002B2CF9AE}" pid="11" name="Jive_LatestFileFullName">
    <vt:lpwstr>652096e83c57424eb9893ffeac0fe9fe</vt:lpwstr>
  </property>
  <property fmtid="{D5CDD505-2E9C-101B-9397-08002B2CF9AE}" pid="12" name="ContentTypeId">
    <vt:lpwstr>0x010100CAAEC2BDC998814F8BB8EEF1C1292F2D</vt:lpwstr>
  </property>
</Properties>
</file>