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4C9E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D0655C8" wp14:editId="17158DC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4576D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53D58">
                              <w:rPr>
                                <w:color w:val="FFFFFF" w:themeColor="background1"/>
                                <w:sz w:val="36"/>
                                <w:szCs w:val="36"/>
                              </w:rPr>
                              <w:t>Business Development</w:t>
                            </w:r>
                            <w:r w:rsidR="002728D5">
                              <w:rPr>
                                <w:color w:val="FFFFFF" w:themeColor="background1"/>
                                <w:sz w:val="36"/>
                                <w:szCs w:val="36"/>
                              </w:rPr>
                              <w:t xml:space="preserve"> Manager </w:t>
                            </w:r>
                            <w:r w:rsidR="002E4539">
                              <w:rPr>
                                <w:color w:val="FFFFFF" w:themeColor="background1"/>
                                <w:sz w:val="36"/>
                                <w:szCs w:val="36"/>
                              </w:rPr>
                              <w:t xml:space="preserve">– MICE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D0655C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04576D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53D58">
                        <w:rPr>
                          <w:color w:val="FFFFFF" w:themeColor="background1"/>
                          <w:sz w:val="36"/>
                          <w:szCs w:val="36"/>
                        </w:rPr>
                        <w:t>Business Development</w:t>
                      </w:r>
                      <w:r w:rsidR="002728D5">
                        <w:rPr>
                          <w:color w:val="FFFFFF" w:themeColor="background1"/>
                          <w:sz w:val="36"/>
                          <w:szCs w:val="36"/>
                        </w:rPr>
                        <w:t xml:space="preserve"> Manager </w:t>
                      </w:r>
                      <w:r w:rsidR="002E4539">
                        <w:rPr>
                          <w:color w:val="FFFFFF" w:themeColor="background1"/>
                          <w:sz w:val="36"/>
                          <w:szCs w:val="36"/>
                        </w:rPr>
                        <w:t xml:space="preserve">– MICE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0EE01DC" wp14:editId="35CA2F9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3ED63EE" w14:textId="77777777" w:rsidR="00366A73" w:rsidRPr="00366A73" w:rsidRDefault="00366A73" w:rsidP="00366A73"/>
    <w:p w14:paraId="251FA064" w14:textId="77777777" w:rsidR="00366A73" w:rsidRPr="00366A73" w:rsidRDefault="00366A73" w:rsidP="00366A73"/>
    <w:p w14:paraId="4958EAA1" w14:textId="77777777" w:rsidR="00366A73" w:rsidRPr="00366A73" w:rsidRDefault="00366A73" w:rsidP="00366A73"/>
    <w:p w14:paraId="732DF535" w14:textId="77777777" w:rsidR="00366A73" w:rsidRPr="00366A73" w:rsidRDefault="00366A73" w:rsidP="00366A73"/>
    <w:p w14:paraId="4524E079" w14:textId="77777777" w:rsidR="00366A73" w:rsidRDefault="00366A73" w:rsidP="00366A73"/>
    <w:p w14:paraId="32C4634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EADBADD"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321E5D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67B991D" w14:textId="77777777" w:rsidR="00366A73" w:rsidRPr="00876EDD" w:rsidRDefault="00D103C1" w:rsidP="00161F93">
            <w:pPr>
              <w:spacing w:before="20" w:after="20"/>
              <w:jc w:val="left"/>
              <w:rPr>
                <w:rFonts w:cs="Arial"/>
                <w:color w:val="000000"/>
                <w:szCs w:val="20"/>
              </w:rPr>
            </w:pPr>
            <w:r>
              <w:rPr>
                <w:rFonts w:cs="Arial"/>
                <w:color w:val="000000"/>
                <w:szCs w:val="20"/>
              </w:rPr>
              <w:t>Sales</w:t>
            </w:r>
          </w:p>
        </w:tc>
      </w:tr>
      <w:tr w:rsidR="002728D5" w:rsidRPr="00315425" w14:paraId="00ACCE9E"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9E67525" w14:textId="77777777" w:rsidR="002728D5" w:rsidRPr="004860AD" w:rsidRDefault="002728D5" w:rsidP="00161F93">
            <w:pPr>
              <w:pStyle w:val="gris"/>
              <w:framePr w:hSpace="0" w:wrap="auto" w:vAnchor="margin" w:hAnchor="text" w:xAlign="left" w:yAlign="inline"/>
              <w:spacing w:before="20" w:after="20"/>
              <w:rPr>
                <w:b w:val="0"/>
              </w:rPr>
            </w:pPr>
            <w:r>
              <w:rPr>
                <w:b w:val="0"/>
              </w:rPr>
              <w:t>Job:</w:t>
            </w:r>
          </w:p>
        </w:tc>
        <w:tc>
          <w:tcPr>
            <w:tcW w:w="7200" w:type="dxa"/>
            <w:gridSpan w:val="2"/>
            <w:tcBorders>
              <w:top w:val="dotted" w:sz="2" w:space="0" w:color="auto"/>
              <w:left w:val="nil"/>
              <w:bottom w:val="dotted" w:sz="2" w:space="0" w:color="auto"/>
              <w:right w:val="single" w:sz="4" w:space="0" w:color="auto"/>
            </w:tcBorders>
            <w:vAlign w:val="center"/>
          </w:tcPr>
          <w:p w14:paraId="0928E383" w14:textId="77777777" w:rsidR="002728D5" w:rsidRDefault="002728D5" w:rsidP="00E53D58">
            <w:pPr>
              <w:rPr>
                <w:szCs w:val="20"/>
              </w:rPr>
            </w:pPr>
            <w:r>
              <w:rPr>
                <w:szCs w:val="20"/>
              </w:rPr>
              <w:t>Pro-active Sales</w:t>
            </w:r>
          </w:p>
        </w:tc>
      </w:tr>
      <w:tr w:rsidR="00366A73" w:rsidRPr="00315425" w14:paraId="47203253"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7F35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B326382" w14:textId="19D77877" w:rsidR="00366A73" w:rsidRPr="00D103C1" w:rsidRDefault="00E53D58" w:rsidP="00E53D58">
            <w:pPr>
              <w:rPr>
                <w:szCs w:val="20"/>
              </w:rPr>
            </w:pPr>
            <w:r>
              <w:rPr>
                <w:szCs w:val="20"/>
              </w:rPr>
              <w:t xml:space="preserve">Business Development </w:t>
            </w:r>
            <w:r w:rsidR="00232BAF">
              <w:rPr>
                <w:szCs w:val="20"/>
              </w:rPr>
              <w:t>Manager</w:t>
            </w:r>
            <w:r w:rsidR="00AD2EF5">
              <w:rPr>
                <w:szCs w:val="20"/>
              </w:rPr>
              <w:t xml:space="preserve"> (MICE Market)</w:t>
            </w:r>
          </w:p>
        </w:tc>
      </w:tr>
      <w:tr w:rsidR="00366A73" w:rsidRPr="00315425" w14:paraId="07E6F5EB"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9377F4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11A4572" w14:textId="77777777" w:rsidR="00366A73" w:rsidRPr="00876EDD" w:rsidRDefault="00505AF4" w:rsidP="00161F93">
            <w:pPr>
              <w:spacing w:before="20" w:after="20"/>
              <w:jc w:val="left"/>
              <w:rPr>
                <w:rFonts w:cs="Arial"/>
                <w:color w:val="000000"/>
                <w:szCs w:val="20"/>
              </w:rPr>
            </w:pPr>
            <w:r>
              <w:rPr>
                <w:rFonts w:cs="Arial"/>
                <w:color w:val="000000"/>
                <w:szCs w:val="20"/>
              </w:rPr>
              <w:t>N/A</w:t>
            </w:r>
          </w:p>
        </w:tc>
      </w:tr>
      <w:tr w:rsidR="00366A73" w:rsidRPr="00315425" w14:paraId="7052C8E3"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274E12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8EDA800" w14:textId="77777777" w:rsidR="00366A73" w:rsidRDefault="002728D5" w:rsidP="00161F93">
            <w:pPr>
              <w:spacing w:before="20" w:after="20"/>
              <w:jc w:val="left"/>
              <w:rPr>
                <w:rFonts w:cs="Arial"/>
                <w:color w:val="000000"/>
                <w:szCs w:val="20"/>
              </w:rPr>
            </w:pPr>
            <w:r>
              <w:rPr>
                <w:rFonts w:cs="Arial"/>
                <w:color w:val="000000"/>
                <w:szCs w:val="20"/>
              </w:rPr>
              <w:t>N/A</w:t>
            </w:r>
          </w:p>
        </w:tc>
      </w:tr>
      <w:tr w:rsidR="00366A73" w:rsidRPr="00315425" w14:paraId="362F292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2F191D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874DC2A" w14:textId="6ED991FC" w:rsidR="00366A73" w:rsidRPr="00876EDD" w:rsidRDefault="00B704BC" w:rsidP="00116984">
            <w:pPr>
              <w:spacing w:before="20" w:after="20"/>
              <w:jc w:val="left"/>
              <w:rPr>
                <w:rFonts w:cs="Arial"/>
                <w:color w:val="000000"/>
                <w:szCs w:val="20"/>
              </w:rPr>
            </w:pPr>
            <w:r>
              <w:rPr>
                <w:rFonts w:cs="Arial"/>
                <w:color w:val="000000"/>
                <w:szCs w:val="20"/>
              </w:rPr>
              <w:t>Head of Sales</w:t>
            </w:r>
          </w:p>
        </w:tc>
      </w:tr>
      <w:tr w:rsidR="00366A73" w:rsidRPr="00315425" w14:paraId="10BFAA2E"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A4A74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55A3568" w14:textId="40B08E97" w:rsidR="00366A73" w:rsidRDefault="00B704BC" w:rsidP="00366A73">
            <w:pPr>
              <w:spacing w:before="20" w:after="20"/>
              <w:jc w:val="left"/>
              <w:rPr>
                <w:rFonts w:cs="Arial"/>
                <w:color w:val="000000"/>
                <w:szCs w:val="20"/>
              </w:rPr>
            </w:pPr>
            <w:r>
              <w:rPr>
                <w:rFonts w:cs="Arial"/>
                <w:color w:val="000000"/>
                <w:szCs w:val="20"/>
              </w:rPr>
              <w:t>UK Sales Director</w:t>
            </w:r>
          </w:p>
        </w:tc>
      </w:tr>
      <w:tr w:rsidR="00366A73" w:rsidRPr="00315425" w14:paraId="5751F544"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3F0608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7B50A1E" w14:textId="6386FE19" w:rsidR="00366A73" w:rsidRDefault="0084014A" w:rsidP="00161F93">
            <w:pPr>
              <w:spacing w:before="20" w:after="20"/>
              <w:jc w:val="left"/>
              <w:rPr>
                <w:rFonts w:cs="Arial"/>
                <w:color w:val="000000"/>
                <w:szCs w:val="20"/>
              </w:rPr>
            </w:pPr>
            <w:r>
              <w:rPr>
                <w:rFonts w:cs="Arial"/>
                <w:color w:val="000000"/>
                <w:szCs w:val="20"/>
              </w:rPr>
              <w:t>Edinburgh</w:t>
            </w:r>
          </w:p>
        </w:tc>
      </w:tr>
      <w:tr w:rsidR="00366A73" w:rsidRPr="00315425" w14:paraId="2BAEEA7E"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E3B1FC5" w14:textId="77777777" w:rsidR="00366A73" w:rsidRDefault="00366A73" w:rsidP="00161F93">
            <w:pPr>
              <w:jc w:val="left"/>
              <w:rPr>
                <w:rFonts w:cs="Arial"/>
                <w:sz w:val="10"/>
                <w:szCs w:val="20"/>
              </w:rPr>
            </w:pPr>
          </w:p>
          <w:p w14:paraId="3D3EC240" w14:textId="77777777" w:rsidR="00366A73" w:rsidRPr="00315425" w:rsidRDefault="00366A73" w:rsidP="00161F93">
            <w:pPr>
              <w:jc w:val="left"/>
              <w:rPr>
                <w:rFonts w:cs="Arial"/>
                <w:sz w:val="10"/>
                <w:szCs w:val="20"/>
              </w:rPr>
            </w:pPr>
          </w:p>
        </w:tc>
      </w:tr>
      <w:tr w:rsidR="00366A73" w:rsidRPr="00315425" w14:paraId="2CB0CDCF"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066A40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DF26DF0"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5D44981" w14:textId="77777777" w:rsidR="00103864" w:rsidRDefault="00103864" w:rsidP="00D103C1">
            <w:pPr>
              <w:jc w:val="left"/>
              <w:rPr>
                <w:rFonts w:cs="Arial"/>
                <w:szCs w:val="20"/>
              </w:rPr>
            </w:pPr>
          </w:p>
          <w:p w14:paraId="0C14A266" w14:textId="448FD142" w:rsidR="00103864" w:rsidRDefault="00103864" w:rsidP="00103864">
            <w:pPr>
              <w:pStyle w:val="Puces4"/>
              <w:numPr>
                <w:ilvl w:val="0"/>
                <w:numId w:val="2"/>
              </w:numPr>
              <w:rPr>
                <w:color w:val="000000" w:themeColor="text1"/>
              </w:rPr>
            </w:pPr>
            <w:r>
              <w:rPr>
                <w:color w:val="000000" w:themeColor="text1"/>
              </w:rPr>
              <w:t>T</w:t>
            </w:r>
            <w:r w:rsidR="00553055">
              <w:rPr>
                <w:color w:val="000000" w:themeColor="text1"/>
              </w:rPr>
              <w:t xml:space="preserve">o achieve defined </w:t>
            </w:r>
            <w:r w:rsidRPr="00D65789">
              <w:rPr>
                <w:color w:val="000000" w:themeColor="text1"/>
              </w:rPr>
              <w:t xml:space="preserve">sales objectives and targets </w:t>
            </w:r>
            <w:r>
              <w:rPr>
                <w:color w:val="000000" w:themeColor="text1"/>
              </w:rPr>
              <w:t xml:space="preserve">in </w:t>
            </w:r>
            <w:r w:rsidR="0084014A">
              <w:rPr>
                <w:color w:val="000000" w:themeColor="text1"/>
              </w:rPr>
              <w:t>Scotland</w:t>
            </w:r>
            <w:r>
              <w:rPr>
                <w:color w:val="000000" w:themeColor="text1"/>
              </w:rPr>
              <w:t xml:space="preserve"> region </w:t>
            </w:r>
            <w:r w:rsidRPr="00D65789">
              <w:rPr>
                <w:color w:val="000000" w:themeColor="text1"/>
              </w:rPr>
              <w:t xml:space="preserve">through a </w:t>
            </w:r>
            <w:r>
              <w:rPr>
                <w:color w:val="000000" w:themeColor="text1"/>
              </w:rPr>
              <w:t>targeted sales plan and proactive management of key account performance and activities.</w:t>
            </w:r>
          </w:p>
          <w:p w14:paraId="0EA6CFF1" w14:textId="3651310B" w:rsidR="00103864" w:rsidRPr="008A32A0" w:rsidRDefault="00103864" w:rsidP="00103864">
            <w:pPr>
              <w:pStyle w:val="Puces4"/>
              <w:numPr>
                <w:ilvl w:val="0"/>
                <w:numId w:val="2"/>
              </w:numPr>
              <w:rPr>
                <w:color w:val="000000" w:themeColor="text1"/>
              </w:rPr>
            </w:pPr>
            <w:r w:rsidRPr="00D65789">
              <w:rPr>
                <w:color w:val="000000" w:themeColor="text1"/>
              </w:rPr>
              <w:t xml:space="preserve">To </w:t>
            </w:r>
            <w:r>
              <w:rPr>
                <w:color w:val="000000" w:themeColor="text1"/>
              </w:rPr>
              <w:t xml:space="preserve">work to the UK Sales Strategy and </w:t>
            </w:r>
            <w:r w:rsidR="002D723B">
              <w:rPr>
                <w:color w:val="000000" w:themeColor="text1"/>
              </w:rPr>
              <w:t>demonstrate</w:t>
            </w:r>
            <w:r>
              <w:rPr>
                <w:color w:val="000000" w:themeColor="text1"/>
              </w:rPr>
              <w:t xml:space="preserve"> a </w:t>
            </w:r>
            <w:proofErr w:type="gramStart"/>
            <w:r>
              <w:rPr>
                <w:color w:val="000000" w:themeColor="text1"/>
              </w:rPr>
              <w:t>high performance</w:t>
            </w:r>
            <w:proofErr w:type="gramEnd"/>
            <w:r>
              <w:rPr>
                <w:color w:val="000000" w:themeColor="text1"/>
              </w:rPr>
              <w:t xml:space="preserve"> sales culture </w:t>
            </w:r>
            <w:r w:rsidR="002D723B">
              <w:rPr>
                <w:color w:val="000000" w:themeColor="text1"/>
              </w:rPr>
              <w:t xml:space="preserve">representing </w:t>
            </w:r>
            <w:r w:rsidR="00F21223">
              <w:rPr>
                <w:color w:val="000000" w:themeColor="text1"/>
              </w:rPr>
              <w:t xml:space="preserve">Prestige Venues &amp; Events (PVE) and achieving agreed </w:t>
            </w:r>
            <w:r w:rsidRPr="008A32A0">
              <w:rPr>
                <w:color w:val="000000" w:themeColor="text1"/>
              </w:rPr>
              <w:t>targets</w:t>
            </w:r>
            <w:r>
              <w:rPr>
                <w:color w:val="000000" w:themeColor="text1"/>
              </w:rPr>
              <w:t>.</w:t>
            </w:r>
          </w:p>
          <w:p w14:paraId="3083FC76" w14:textId="5AB0848F" w:rsidR="00103864" w:rsidRDefault="00103864" w:rsidP="00103864">
            <w:pPr>
              <w:pStyle w:val="Puces4"/>
              <w:numPr>
                <w:ilvl w:val="0"/>
                <w:numId w:val="2"/>
              </w:numPr>
              <w:rPr>
                <w:color w:val="000000" w:themeColor="text1"/>
              </w:rPr>
            </w:pPr>
            <w:r>
              <w:rPr>
                <w:color w:val="000000" w:themeColor="text1"/>
              </w:rPr>
              <w:t>To carry out pro-active sales activity in</w:t>
            </w:r>
            <w:r w:rsidR="0084014A">
              <w:rPr>
                <w:color w:val="000000" w:themeColor="text1"/>
              </w:rPr>
              <w:t xml:space="preserve"> Scotland</w:t>
            </w:r>
            <w:r>
              <w:rPr>
                <w:color w:val="000000" w:themeColor="text1"/>
              </w:rPr>
              <w:t xml:space="preserve"> </w:t>
            </w:r>
            <w:r w:rsidRPr="00FD200D">
              <w:rPr>
                <w:rFonts w:asciiTheme="minorHAnsi" w:eastAsiaTheme="minorEastAsia" w:cstheme="minorBidi"/>
                <w:color w:val="000000" w:themeColor="dark1"/>
                <w:sz w:val="24"/>
                <w:lang w:eastAsia="en-GB"/>
                <w14:textFill>
                  <w14:solidFill>
                    <w14:schemeClr w14:val="dk1">
                      <w14:satOff w14:val="0"/>
                      <w14:lumOff w14:val="0"/>
                    </w14:schemeClr>
                  </w14:solidFill>
                </w14:textFill>
              </w:rPr>
              <w:t>to</w:t>
            </w:r>
            <w:r>
              <w:rPr>
                <w:color w:val="000000" w:themeColor="text1"/>
              </w:rPr>
              <w:t xml:space="preserve"> drive </w:t>
            </w:r>
            <w:r w:rsidR="00C7445E">
              <w:rPr>
                <w:color w:val="000000" w:themeColor="text1"/>
              </w:rPr>
              <w:t>sales</w:t>
            </w:r>
            <w:r>
              <w:rPr>
                <w:color w:val="000000" w:themeColor="text1"/>
              </w:rPr>
              <w:t xml:space="preserve"> into the venues, w</w:t>
            </w:r>
            <w:r w:rsidRPr="00FD200D">
              <w:rPr>
                <w:color w:val="000000" w:themeColor="text1"/>
              </w:rPr>
              <w:t xml:space="preserve">in market share and increase penetration of </w:t>
            </w:r>
            <w:r w:rsidR="00C7445E">
              <w:rPr>
                <w:color w:val="000000" w:themeColor="text1"/>
              </w:rPr>
              <w:t>key accounts.</w:t>
            </w:r>
          </w:p>
          <w:p w14:paraId="5278FF47" w14:textId="63ED35B1" w:rsidR="00103864" w:rsidRPr="00FD200D" w:rsidRDefault="00103864" w:rsidP="00103864">
            <w:pPr>
              <w:pStyle w:val="Puces4"/>
              <w:numPr>
                <w:ilvl w:val="0"/>
                <w:numId w:val="2"/>
              </w:numPr>
              <w:rPr>
                <w:color w:val="000000" w:themeColor="text1"/>
              </w:rPr>
            </w:pPr>
            <w:r>
              <w:rPr>
                <w:color w:val="000000" w:themeColor="text1"/>
              </w:rPr>
              <w:t>To</w:t>
            </w:r>
            <w:r w:rsidR="00116984">
              <w:rPr>
                <w:color w:val="000000" w:themeColor="text1"/>
              </w:rPr>
              <w:t xml:space="preserve"> work with the </w:t>
            </w:r>
            <w:r w:rsidR="00C7445E">
              <w:rPr>
                <w:color w:val="000000" w:themeColor="text1"/>
              </w:rPr>
              <w:t>MICE team</w:t>
            </w:r>
            <w:r>
              <w:rPr>
                <w:color w:val="000000" w:themeColor="text1"/>
              </w:rPr>
              <w:t xml:space="preserve"> </w:t>
            </w:r>
            <w:r w:rsidR="00C7445E">
              <w:rPr>
                <w:color w:val="000000" w:themeColor="text1"/>
              </w:rPr>
              <w:t xml:space="preserve">to </w:t>
            </w:r>
            <w:r>
              <w:rPr>
                <w:color w:val="000000" w:themeColor="text1"/>
              </w:rPr>
              <w:t>execute a sales strategy to drive growth and provide our customers with a motivating and exemplary sales experience at all points</w:t>
            </w:r>
          </w:p>
          <w:p w14:paraId="06E61A6B" w14:textId="78068114" w:rsidR="00103864" w:rsidRPr="00FD200D" w:rsidRDefault="00103864" w:rsidP="00103864">
            <w:pPr>
              <w:pStyle w:val="Puces4"/>
              <w:numPr>
                <w:ilvl w:val="0"/>
                <w:numId w:val="2"/>
              </w:numPr>
              <w:rPr>
                <w:color w:val="000000" w:themeColor="text1"/>
              </w:rPr>
            </w:pPr>
            <w:r>
              <w:rPr>
                <w:color w:val="000000" w:themeColor="text1"/>
              </w:rPr>
              <w:t xml:space="preserve">To support continuous growth and development across </w:t>
            </w:r>
            <w:r w:rsidR="00846E58">
              <w:rPr>
                <w:color w:val="000000" w:themeColor="text1"/>
              </w:rPr>
              <w:t>Scotland</w:t>
            </w:r>
            <w:r>
              <w:rPr>
                <w:color w:val="000000" w:themeColor="text1"/>
              </w:rPr>
              <w:t xml:space="preserve"> with high levels of engagement</w:t>
            </w:r>
            <w:r>
              <w:rPr>
                <w:rFonts w:asciiTheme="minorHAnsi" w:eastAsiaTheme="minorEastAsia" w:cstheme="minorBidi"/>
                <w:color w:val="000000" w:themeColor="dark1"/>
                <w:sz w:val="24"/>
                <w:lang w:eastAsia="en-GB"/>
                <w14:textFill>
                  <w14:solidFill>
                    <w14:schemeClr w14:val="dk1">
                      <w14:satOff w14:val="0"/>
                      <w14:lumOff w14:val="0"/>
                    </w14:schemeClr>
                  </w14:solidFill>
                </w14:textFill>
              </w:rPr>
              <w:t xml:space="preserve">, </w:t>
            </w:r>
            <w:r w:rsidR="00116984">
              <w:rPr>
                <w:rFonts w:asciiTheme="minorHAnsi" w:eastAsiaTheme="minorEastAsia" w:cstheme="minorBidi"/>
                <w:color w:val="000000" w:themeColor="dark1"/>
                <w:sz w:val="24"/>
                <w:lang w:eastAsia="en-GB"/>
                <w14:textFill>
                  <w14:solidFill>
                    <w14:schemeClr w14:val="dk1">
                      <w14:satOff w14:val="0"/>
                      <w14:lumOff w14:val="0"/>
                    </w14:schemeClr>
                  </w14:solidFill>
                </w14:textFill>
              </w:rPr>
              <w:t xml:space="preserve">superb </w:t>
            </w:r>
            <w:proofErr w:type="gramStart"/>
            <w:r w:rsidR="00116984">
              <w:rPr>
                <w:color w:val="000000" w:themeColor="text1"/>
              </w:rPr>
              <w:t>morale</w:t>
            </w:r>
            <w:proofErr w:type="gramEnd"/>
            <w:r w:rsidR="00116984">
              <w:rPr>
                <w:color w:val="000000" w:themeColor="text1"/>
              </w:rPr>
              <w:t xml:space="preserve"> and motivation and to work seamlessly with the wider sales team</w:t>
            </w:r>
          </w:p>
          <w:p w14:paraId="44902342" w14:textId="48B9B9F6" w:rsidR="00103864" w:rsidRDefault="00103864" w:rsidP="00103864">
            <w:pPr>
              <w:pStyle w:val="Puces4"/>
              <w:numPr>
                <w:ilvl w:val="0"/>
                <w:numId w:val="2"/>
              </w:numPr>
              <w:rPr>
                <w:color w:val="000000" w:themeColor="text1"/>
              </w:rPr>
            </w:pPr>
            <w:r w:rsidRPr="00B54618">
              <w:rPr>
                <w:color w:val="000000" w:themeColor="text1"/>
              </w:rPr>
              <w:t xml:space="preserve">To </w:t>
            </w:r>
            <w:r>
              <w:rPr>
                <w:color w:val="000000" w:themeColor="text1"/>
              </w:rPr>
              <w:t xml:space="preserve">support the continuous development and growth of </w:t>
            </w:r>
            <w:r w:rsidR="000A1047">
              <w:rPr>
                <w:color w:val="000000" w:themeColor="text1"/>
              </w:rPr>
              <w:t>PVE</w:t>
            </w:r>
            <w:r w:rsidR="00553055">
              <w:rPr>
                <w:color w:val="000000" w:themeColor="text1"/>
              </w:rPr>
              <w:t xml:space="preserve"> across the UK.</w:t>
            </w:r>
          </w:p>
          <w:p w14:paraId="68A57124" w14:textId="77777777" w:rsidR="005F2F9C" w:rsidRPr="00227E60" w:rsidRDefault="005F2F9C" w:rsidP="00EB70D5">
            <w:pPr>
              <w:jc w:val="left"/>
            </w:pPr>
          </w:p>
        </w:tc>
      </w:tr>
    </w:tbl>
    <w:p w14:paraId="48704D54" w14:textId="77777777" w:rsidR="00FB32E8" w:rsidRDefault="00FB32E8"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910"/>
      </w:tblGrid>
      <w:tr w:rsidR="002667AF" w:rsidRPr="00315425" w14:paraId="773F8B3E" w14:textId="77777777" w:rsidTr="005848B3">
        <w:trPr>
          <w:trHeight w:val="394"/>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175371C0" w14:textId="77777777" w:rsidR="002667AF" w:rsidRPr="00315425" w:rsidRDefault="002667AF" w:rsidP="005848B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2728D5" w:rsidRPr="00144E5D" w14:paraId="2CD8FCD0" w14:textId="77777777" w:rsidTr="005848B3">
        <w:trPr>
          <w:trHeight w:val="413"/>
        </w:trPr>
        <w:tc>
          <w:tcPr>
            <w:tcW w:w="1548" w:type="dxa"/>
            <w:tcBorders>
              <w:top w:val="dotted" w:sz="2" w:space="0" w:color="auto"/>
              <w:left w:val="single" w:sz="2" w:space="0" w:color="auto"/>
              <w:bottom w:val="single" w:sz="4" w:space="0" w:color="auto"/>
              <w:right w:val="nil"/>
            </w:tcBorders>
            <w:vAlign w:val="center"/>
          </w:tcPr>
          <w:p w14:paraId="5BCDC813" w14:textId="77777777" w:rsidR="002728D5" w:rsidRPr="00FB6D69" w:rsidRDefault="002728D5" w:rsidP="002728D5">
            <w:r w:rsidRPr="00FB6D69">
              <w:t xml:space="preserve">Characteristics </w:t>
            </w:r>
          </w:p>
        </w:tc>
        <w:tc>
          <w:tcPr>
            <w:tcW w:w="8910" w:type="dxa"/>
            <w:tcBorders>
              <w:top w:val="dotted" w:sz="4" w:space="0" w:color="auto"/>
              <w:left w:val="nil"/>
              <w:bottom w:val="single" w:sz="4" w:space="0" w:color="auto"/>
              <w:right w:val="single" w:sz="2" w:space="0" w:color="auto"/>
            </w:tcBorders>
            <w:vAlign w:val="center"/>
          </w:tcPr>
          <w:p w14:paraId="0081792B" w14:textId="5EB2EBF4" w:rsidR="002728D5" w:rsidRDefault="000A1047" w:rsidP="002728D5">
            <w:pPr>
              <w:numPr>
                <w:ilvl w:val="0"/>
                <w:numId w:val="1"/>
              </w:numPr>
              <w:spacing w:before="40" w:after="40"/>
              <w:jc w:val="left"/>
              <w:rPr>
                <w:rFonts w:cs="Arial"/>
                <w:color w:val="000000" w:themeColor="text1"/>
                <w:szCs w:val="20"/>
              </w:rPr>
            </w:pPr>
            <w:r>
              <w:rPr>
                <w:rFonts w:cs="Arial"/>
                <w:color w:val="000000" w:themeColor="text1"/>
                <w:szCs w:val="20"/>
              </w:rPr>
              <w:t>Target</w:t>
            </w:r>
            <w:r w:rsidR="00553055">
              <w:rPr>
                <w:rFonts w:cs="Arial"/>
                <w:color w:val="000000" w:themeColor="text1"/>
                <w:szCs w:val="20"/>
              </w:rPr>
              <w:t xml:space="preserve"> - £1+</w:t>
            </w:r>
            <w:r w:rsidR="002728D5">
              <w:rPr>
                <w:rFonts w:cs="Arial"/>
                <w:color w:val="000000" w:themeColor="text1"/>
                <w:szCs w:val="20"/>
              </w:rPr>
              <w:t xml:space="preserve"> million</w:t>
            </w:r>
            <w:r>
              <w:rPr>
                <w:rFonts w:cs="Arial"/>
                <w:color w:val="000000" w:themeColor="text1"/>
                <w:szCs w:val="20"/>
              </w:rPr>
              <w:t xml:space="preserve"> (</w:t>
            </w:r>
            <w:r w:rsidR="004205C2">
              <w:rPr>
                <w:rFonts w:cs="Arial"/>
                <w:color w:val="000000" w:themeColor="text1"/>
                <w:szCs w:val="20"/>
              </w:rPr>
              <w:t>£500k new business / £500k key accounts)</w:t>
            </w:r>
          </w:p>
          <w:p w14:paraId="02120831" w14:textId="32D019BE" w:rsidR="002728D5" w:rsidRDefault="00553055" w:rsidP="002728D5">
            <w:pPr>
              <w:numPr>
                <w:ilvl w:val="0"/>
                <w:numId w:val="1"/>
              </w:numPr>
              <w:spacing w:before="40" w:after="40"/>
              <w:jc w:val="left"/>
              <w:rPr>
                <w:rFonts w:cs="Arial"/>
                <w:color w:val="000000" w:themeColor="text1"/>
                <w:szCs w:val="20"/>
              </w:rPr>
            </w:pPr>
            <w:r>
              <w:rPr>
                <w:rFonts w:cs="Arial"/>
                <w:color w:val="000000" w:themeColor="text1"/>
                <w:szCs w:val="20"/>
              </w:rPr>
              <w:t xml:space="preserve">Number of venues – </w:t>
            </w:r>
            <w:r w:rsidR="00000CDD">
              <w:rPr>
                <w:rFonts w:cs="Arial"/>
                <w:color w:val="000000" w:themeColor="text1"/>
                <w:szCs w:val="20"/>
              </w:rPr>
              <w:t>circa 20</w:t>
            </w:r>
          </w:p>
          <w:p w14:paraId="08D101AB" w14:textId="5E0C4A07" w:rsidR="002728D5" w:rsidRDefault="002728D5" w:rsidP="002728D5">
            <w:pPr>
              <w:numPr>
                <w:ilvl w:val="0"/>
                <w:numId w:val="1"/>
              </w:numPr>
              <w:spacing w:before="40" w:after="40"/>
              <w:jc w:val="left"/>
              <w:rPr>
                <w:rFonts w:cs="Arial"/>
                <w:color w:val="000000" w:themeColor="text1"/>
                <w:szCs w:val="20"/>
              </w:rPr>
            </w:pPr>
            <w:r>
              <w:rPr>
                <w:rFonts w:cs="Arial"/>
                <w:color w:val="000000" w:themeColor="text1"/>
                <w:szCs w:val="20"/>
              </w:rPr>
              <w:t>Geographic Region –</w:t>
            </w:r>
            <w:r w:rsidR="00963D10">
              <w:rPr>
                <w:rFonts w:cs="Arial"/>
                <w:color w:val="000000" w:themeColor="text1"/>
                <w:szCs w:val="20"/>
              </w:rPr>
              <w:t xml:space="preserve"> Scotland</w:t>
            </w:r>
          </w:p>
          <w:p w14:paraId="5539AF22" w14:textId="77777777" w:rsidR="002728D5" w:rsidRDefault="002728D5" w:rsidP="002728D5">
            <w:pPr>
              <w:numPr>
                <w:ilvl w:val="0"/>
                <w:numId w:val="1"/>
              </w:numPr>
              <w:spacing w:before="40" w:after="40"/>
              <w:jc w:val="left"/>
              <w:rPr>
                <w:rFonts w:cs="Arial"/>
                <w:color w:val="000000" w:themeColor="text1"/>
                <w:szCs w:val="20"/>
              </w:rPr>
            </w:pPr>
            <w:r>
              <w:rPr>
                <w:rFonts w:cs="Arial"/>
                <w:color w:val="000000" w:themeColor="text1"/>
                <w:szCs w:val="20"/>
              </w:rPr>
              <w:t>Number of direct reports – 0</w:t>
            </w:r>
          </w:p>
          <w:p w14:paraId="21008AC9" w14:textId="1975CB69" w:rsidR="002728D5" w:rsidRPr="000F1AB1" w:rsidRDefault="002728D5" w:rsidP="002728D5">
            <w:pPr>
              <w:numPr>
                <w:ilvl w:val="0"/>
                <w:numId w:val="1"/>
              </w:numPr>
              <w:spacing w:before="40" w:after="40"/>
              <w:jc w:val="left"/>
              <w:rPr>
                <w:rFonts w:cs="Arial"/>
                <w:color w:val="000000" w:themeColor="text1"/>
                <w:szCs w:val="20"/>
              </w:rPr>
            </w:pPr>
            <w:r>
              <w:rPr>
                <w:rFonts w:cs="Arial"/>
                <w:color w:val="000000" w:themeColor="text1"/>
                <w:szCs w:val="20"/>
              </w:rPr>
              <w:t>Number of indirect reports</w:t>
            </w:r>
            <w:r w:rsidR="00553055">
              <w:rPr>
                <w:rFonts w:cs="Arial"/>
                <w:color w:val="000000" w:themeColor="text1"/>
                <w:szCs w:val="20"/>
              </w:rPr>
              <w:t xml:space="preserve"> – </w:t>
            </w:r>
            <w:r w:rsidR="004205C2">
              <w:rPr>
                <w:rFonts w:cs="Arial"/>
                <w:color w:val="000000" w:themeColor="text1"/>
                <w:szCs w:val="20"/>
              </w:rPr>
              <w:t>0</w:t>
            </w:r>
          </w:p>
        </w:tc>
      </w:tr>
    </w:tbl>
    <w:p w14:paraId="1B678F75" w14:textId="77777777" w:rsidR="00B74E35" w:rsidRDefault="00B74E35" w:rsidP="00366A73">
      <w:pPr>
        <w:rPr>
          <w:sz w:val="18"/>
        </w:rPr>
      </w:pPr>
    </w:p>
    <w:p w14:paraId="6EF73173" w14:textId="77777777" w:rsidR="00B74E35" w:rsidRDefault="00B74E35" w:rsidP="00366A73">
      <w:pPr>
        <w:rPr>
          <w:sz w:val="18"/>
        </w:rPr>
      </w:pPr>
    </w:p>
    <w:p w14:paraId="1C310097" w14:textId="77777777" w:rsidR="00B74E35" w:rsidRDefault="00B74E35" w:rsidP="00366A73">
      <w:pPr>
        <w:rPr>
          <w:sz w:val="18"/>
        </w:rPr>
      </w:pPr>
    </w:p>
    <w:p w14:paraId="1EF0656B" w14:textId="77777777" w:rsidR="00B74E35" w:rsidRDefault="00B74E35" w:rsidP="00366A73">
      <w:pPr>
        <w:rPr>
          <w:sz w:val="18"/>
        </w:rPr>
      </w:pPr>
    </w:p>
    <w:p w14:paraId="076F7511" w14:textId="77777777" w:rsidR="00B74E35" w:rsidRDefault="00B74E35" w:rsidP="00366A73">
      <w:pPr>
        <w:rPr>
          <w:sz w:val="18"/>
        </w:rPr>
      </w:pPr>
    </w:p>
    <w:p w14:paraId="59EAD3AF" w14:textId="77777777" w:rsidR="00B74E35" w:rsidRDefault="00B74E35" w:rsidP="00366A73">
      <w:pPr>
        <w:rPr>
          <w:sz w:val="18"/>
        </w:rPr>
      </w:pPr>
    </w:p>
    <w:p w14:paraId="20C7B77E" w14:textId="77777777" w:rsidR="00B74E35" w:rsidRDefault="00B74E35" w:rsidP="00366A73">
      <w:pPr>
        <w:rPr>
          <w:sz w:val="18"/>
        </w:rPr>
      </w:pPr>
    </w:p>
    <w:p w14:paraId="28D72B3A" w14:textId="77777777" w:rsidR="00B74E35" w:rsidRDefault="00B74E35" w:rsidP="00366A73">
      <w:pPr>
        <w:rPr>
          <w:sz w:val="18"/>
        </w:rPr>
      </w:pPr>
    </w:p>
    <w:p w14:paraId="61A20A5D" w14:textId="77777777" w:rsidR="00B74E35" w:rsidRDefault="00B74E35" w:rsidP="00366A73">
      <w:pPr>
        <w:rPr>
          <w:sz w:val="18"/>
        </w:rPr>
      </w:pPr>
    </w:p>
    <w:p w14:paraId="207477C4" w14:textId="77777777" w:rsidR="00B74E35" w:rsidRDefault="00B74E35" w:rsidP="00366A73">
      <w:pPr>
        <w:rPr>
          <w:sz w:val="18"/>
        </w:rPr>
      </w:pPr>
    </w:p>
    <w:p w14:paraId="2F2355D9" w14:textId="77777777" w:rsidR="00B74E35" w:rsidRDefault="00B74E35" w:rsidP="00366A73">
      <w:pPr>
        <w:rPr>
          <w:sz w:val="18"/>
        </w:rPr>
      </w:pPr>
    </w:p>
    <w:p w14:paraId="79A12FC8" w14:textId="77777777" w:rsidR="00D20148" w:rsidRDefault="00D20148" w:rsidP="00366A73">
      <w:pPr>
        <w:rPr>
          <w:sz w:val="18"/>
        </w:rPr>
      </w:pPr>
    </w:p>
    <w:p w14:paraId="37B3169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AD8423B" wp14:editId="3571A8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871F7D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423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871F7D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14C41B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73D2F4B"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37631F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580D6ED" w14:textId="77777777" w:rsidR="00366A73" w:rsidRPr="00315425" w:rsidRDefault="00366A73" w:rsidP="00366A73">
            <w:pPr>
              <w:jc w:val="center"/>
              <w:rPr>
                <w:rFonts w:cs="Arial"/>
                <w:b/>
                <w:sz w:val="4"/>
                <w:szCs w:val="20"/>
              </w:rPr>
            </w:pPr>
          </w:p>
          <w:p w14:paraId="4AC221B5" w14:textId="77777777" w:rsidR="00366A73" w:rsidRPr="00315425" w:rsidRDefault="00366A73" w:rsidP="00366A73">
            <w:pPr>
              <w:jc w:val="center"/>
              <w:rPr>
                <w:rFonts w:cs="Arial"/>
                <w:b/>
                <w:sz w:val="6"/>
                <w:szCs w:val="20"/>
              </w:rPr>
            </w:pPr>
          </w:p>
          <w:p w14:paraId="1493EDE7" w14:textId="085183C9" w:rsidR="00366A73" w:rsidRDefault="00000CDD"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3A396D05" wp14:editId="6C236C61">
                  <wp:extent cx="5486400" cy="32004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A1A85E5" w14:textId="77777777" w:rsidR="00366A73" w:rsidRDefault="00366A73" w:rsidP="00366A73">
            <w:pPr>
              <w:spacing w:after="40"/>
              <w:jc w:val="center"/>
              <w:rPr>
                <w:rFonts w:cs="Arial"/>
                <w:noProof/>
                <w:sz w:val="10"/>
                <w:szCs w:val="20"/>
                <w:lang w:eastAsia="en-US"/>
              </w:rPr>
            </w:pPr>
          </w:p>
          <w:p w14:paraId="368F66E7" w14:textId="77777777" w:rsidR="000E3EF7" w:rsidRDefault="000E3EF7" w:rsidP="00366A73">
            <w:pPr>
              <w:spacing w:after="40"/>
              <w:jc w:val="center"/>
              <w:rPr>
                <w:rFonts w:cs="Arial"/>
                <w:noProof/>
                <w:sz w:val="10"/>
                <w:szCs w:val="20"/>
                <w:lang w:eastAsia="en-US"/>
              </w:rPr>
            </w:pPr>
          </w:p>
          <w:p w14:paraId="366B750D" w14:textId="77777777" w:rsidR="00366A73" w:rsidRPr="00D376CF" w:rsidRDefault="00366A73" w:rsidP="00366A73">
            <w:pPr>
              <w:spacing w:after="40"/>
              <w:jc w:val="center"/>
              <w:rPr>
                <w:rFonts w:cs="Arial"/>
                <w:sz w:val="14"/>
                <w:szCs w:val="20"/>
              </w:rPr>
            </w:pPr>
          </w:p>
        </w:tc>
      </w:tr>
    </w:tbl>
    <w:p w14:paraId="78688E93" w14:textId="77777777" w:rsidR="00227E60" w:rsidRDefault="00227E60" w:rsidP="00366A73">
      <w:pPr>
        <w:jc w:val="left"/>
        <w:rPr>
          <w:rFonts w:cs="Arial"/>
          <w:vanish/>
        </w:rPr>
      </w:pPr>
    </w:p>
    <w:p w14:paraId="5E328B2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FEBD95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411F4D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F7F275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5FDBFA4" w14:textId="77777777" w:rsidR="001D3AC2" w:rsidRDefault="001D3AC2" w:rsidP="001D3AC2">
            <w:pPr>
              <w:outlineLvl w:val="0"/>
              <w:rPr>
                <w:rFonts w:ascii="Arial Narrow" w:hAnsi="Arial Narrow"/>
                <w:b/>
                <w:szCs w:val="20"/>
              </w:rPr>
            </w:pPr>
          </w:p>
          <w:p w14:paraId="12ADB2AC" w14:textId="77777777" w:rsidR="004024E3" w:rsidRPr="00012EA4" w:rsidRDefault="004024E3" w:rsidP="001D3AC2">
            <w:pPr>
              <w:outlineLvl w:val="0"/>
              <w:rPr>
                <w:rFonts w:cs="Arial"/>
                <w:b/>
                <w:szCs w:val="20"/>
              </w:rPr>
            </w:pPr>
            <w:r w:rsidRPr="00012EA4">
              <w:rPr>
                <w:rFonts w:cs="Arial"/>
                <w:b/>
                <w:szCs w:val="20"/>
              </w:rPr>
              <w:t>Service Client &amp; Guest Care</w:t>
            </w:r>
          </w:p>
          <w:p w14:paraId="2CAC3DE3" w14:textId="77777777" w:rsidR="004024E3" w:rsidRPr="00012EA4" w:rsidRDefault="004024E3" w:rsidP="004024E3">
            <w:pPr>
              <w:ind w:firstLine="360"/>
              <w:outlineLvl w:val="0"/>
              <w:rPr>
                <w:rFonts w:cs="Arial"/>
                <w:b/>
                <w:szCs w:val="20"/>
              </w:rPr>
            </w:pPr>
          </w:p>
          <w:p w14:paraId="66CEF94A" w14:textId="77777777" w:rsidR="004024E3" w:rsidRPr="00012EA4" w:rsidRDefault="004024E3" w:rsidP="00A36372">
            <w:pPr>
              <w:pStyle w:val="Puces4"/>
              <w:numPr>
                <w:ilvl w:val="0"/>
                <w:numId w:val="25"/>
              </w:numPr>
              <w:rPr>
                <w:color w:val="auto"/>
                <w:szCs w:val="20"/>
              </w:rPr>
            </w:pPr>
            <w:r w:rsidRPr="00012EA4">
              <w:rPr>
                <w:color w:val="auto"/>
                <w:szCs w:val="20"/>
              </w:rPr>
              <w:t xml:space="preserve">Adhere to company values, standards and procedures at all points and ensure they are accurately implemented within the team. </w:t>
            </w:r>
            <w:r w:rsidR="00D20148" w:rsidRPr="00012EA4">
              <w:rPr>
                <w:color w:val="auto"/>
                <w:szCs w:val="20"/>
              </w:rPr>
              <w:t>To be a</w:t>
            </w:r>
            <w:r w:rsidRPr="00012EA4">
              <w:rPr>
                <w:color w:val="auto"/>
                <w:szCs w:val="20"/>
              </w:rPr>
              <w:t>ctively monitoring such to ensure all criteria is met</w:t>
            </w:r>
          </w:p>
          <w:p w14:paraId="2D3E8531" w14:textId="77777777" w:rsidR="00D20148" w:rsidRPr="00012EA4" w:rsidRDefault="004024E3" w:rsidP="00D20148">
            <w:pPr>
              <w:numPr>
                <w:ilvl w:val="0"/>
                <w:numId w:val="25"/>
              </w:numPr>
              <w:jc w:val="left"/>
              <w:rPr>
                <w:rFonts w:cs="Arial"/>
                <w:szCs w:val="20"/>
              </w:rPr>
            </w:pPr>
            <w:r w:rsidRPr="00012EA4">
              <w:rPr>
                <w:rFonts w:cs="Arial"/>
                <w:szCs w:val="20"/>
              </w:rPr>
              <w:t xml:space="preserve">To </w:t>
            </w:r>
            <w:r w:rsidR="00142784">
              <w:rPr>
                <w:rFonts w:cs="Arial"/>
                <w:szCs w:val="20"/>
              </w:rPr>
              <w:t xml:space="preserve">support and encourage </w:t>
            </w:r>
            <w:r w:rsidR="00A36372" w:rsidRPr="00012EA4">
              <w:rPr>
                <w:rFonts w:cs="Arial"/>
                <w:szCs w:val="20"/>
              </w:rPr>
              <w:t xml:space="preserve">a high performing sales culture with a focus on the guest and service excellence </w:t>
            </w:r>
            <w:r w:rsidR="00D20148" w:rsidRPr="00012EA4">
              <w:rPr>
                <w:rFonts w:cs="Arial"/>
                <w:szCs w:val="20"/>
              </w:rPr>
              <w:t>creating a</w:t>
            </w:r>
            <w:r w:rsidR="00103864">
              <w:rPr>
                <w:rFonts w:cs="Arial"/>
                <w:szCs w:val="20"/>
              </w:rPr>
              <w:t xml:space="preserve"> motivating a</w:t>
            </w:r>
            <w:r w:rsidR="00D20148" w:rsidRPr="00012EA4">
              <w:rPr>
                <w:rFonts w:cs="Arial"/>
                <w:szCs w:val="20"/>
              </w:rPr>
              <w:t>n</w:t>
            </w:r>
            <w:r w:rsidR="00103864">
              <w:rPr>
                <w:rFonts w:cs="Arial"/>
                <w:szCs w:val="20"/>
              </w:rPr>
              <w:t>d</w:t>
            </w:r>
            <w:r w:rsidR="00D20148" w:rsidRPr="00012EA4">
              <w:rPr>
                <w:rFonts w:cs="Arial"/>
                <w:szCs w:val="20"/>
              </w:rPr>
              <w:t xml:space="preserve"> exemplary</w:t>
            </w:r>
            <w:r w:rsidR="00103864">
              <w:rPr>
                <w:rFonts w:cs="Arial"/>
                <w:szCs w:val="20"/>
              </w:rPr>
              <w:t xml:space="preserve"> sales</w:t>
            </w:r>
            <w:r w:rsidR="00D20148" w:rsidRPr="00012EA4">
              <w:rPr>
                <w:rFonts w:cs="Arial"/>
                <w:szCs w:val="20"/>
              </w:rPr>
              <w:t xml:space="preserve"> experience for all clients at all points </w:t>
            </w:r>
          </w:p>
          <w:p w14:paraId="52888590" w14:textId="0BEC5EE3" w:rsidR="00D20148" w:rsidRPr="00012EA4" w:rsidRDefault="005A4ECA" w:rsidP="00D20148">
            <w:pPr>
              <w:numPr>
                <w:ilvl w:val="0"/>
                <w:numId w:val="25"/>
              </w:numPr>
              <w:jc w:val="left"/>
              <w:rPr>
                <w:rFonts w:cs="Arial"/>
                <w:szCs w:val="20"/>
              </w:rPr>
            </w:pPr>
            <w:r>
              <w:rPr>
                <w:rFonts w:cs="Arial"/>
                <w:szCs w:val="20"/>
              </w:rPr>
              <w:t>Ensure that company</w:t>
            </w:r>
            <w:r w:rsidR="00CA6C46">
              <w:rPr>
                <w:rFonts w:cs="Arial"/>
                <w:szCs w:val="20"/>
              </w:rPr>
              <w:t xml:space="preserve"> and sales</w:t>
            </w:r>
            <w:r>
              <w:rPr>
                <w:rFonts w:cs="Arial"/>
                <w:szCs w:val="20"/>
              </w:rPr>
              <w:t xml:space="preserve"> standards of performance </w:t>
            </w:r>
            <w:r w:rsidR="00D17721">
              <w:rPr>
                <w:rFonts w:cs="Arial"/>
                <w:szCs w:val="20"/>
              </w:rPr>
              <w:t>are</w:t>
            </w:r>
            <w:r>
              <w:rPr>
                <w:rFonts w:cs="Arial"/>
                <w:szCs w:val="20"/>
              </w:rPr>
              <w:t xml:space="preserve"> adhered to at all points</w:t>
            </w:r>
            <w:r w:rsidR="00D17721">
              <w:rPr>
                <w:rFonts w:cs="Arial"/>
                <w:szCs w:val="20"/>
              </w:rPr>
              <w:t>.</w:t>
            </w:r>
          </w:p>
          <w:p w14:paraId="5A78BA34" w14:textId="2541733C" w:rsidR="004024E3" w:rsidRPr="00012EA4" w:rsidRDefault="00D20148" w:rsidP="00D20148">
            <w:pPr>
              <w:pStyle w:val="Puces4"/>
              <w:numPr>
                <w:ilvl w:val="0"/>
                <w:numId w:val="25"/>
              </w:numPr>
              <w:rPr>
                <w:color w:val="auto"/>
                <w:szCs w:val="20"/>
              </w:rPr>
            </w:pPr>
            <w:r w:rsidRPr="00012EA4">
              <w:rPr>
                <w:color w:val="auto"/>
                <w:szCs w:val="20"/>
              </w:rPr>
              <w:t xml:space="preserve">Seek every opportunity to sell </w:t>
            </w:r>
            <w:r w:rsidR="00D17721">
              <w:rPr>
                <w:color w:val="auto"/>
                <w:szCs w:val="20"/>
              </w:rPr>
              <w:t>the PVE portfolio</w:t>
            </w:r>
            <w:r w:rsidRPr="00012EA4">
              <w:rPr>
                <w:color w:val="auto"/>
                <w:szCs w:val="20"/>
              </w:rPr>
              <w:t>, thinking creatively and generating new ideas, in order to grow the business and enhance revenue and profitabilit</w:t>
            </w:r>
            <w:r w:rsidR="00553055">
              <w:rPr>
                <w:color w:val="auto"/>
                <w:szCs w:val="20"/>
              </w:rPr>
              <w:t>y</w:t>
            </w:r>
            <w:r w:rsidRPr="00012EA4">
              <w:rPr>
                <w:color w:val="auto"/>
                <w:szCs w:val="20"/>
              </w:rPr>
              <w:t xml:space="preserve">.  </w:t>
            </w:r>
          </w:p>
          <w:p w14:paraId="648C5560" w14:textId="77777777" w:rsidR="00D20148" w:rsidRDefault="00D20148" w:rsidP="004024E3">
            <w:pPr>
              <w:numPr>
                <w:ilvl w:val="0"/>
                <w:numId w:val="25"/>
              </w:numPr>
              <w:jc w:val="left"/>
              <w:rPr>
                <w:rFonts w:cs="Arial"/>
                <w:szCs w:val="20"/>
              </w:rPr>
            </w:pPr>
            <w:r w:rsidRPr="00012EA4">
              <w:rPr>
                <w:rFonts w:cs="Arial"/>
                <w:szCs w:val="20"/>
              </w:rPr>
              <w:t xml:space="preserve">Ensure </w:t>
            </w:r>
            <w:r w:rsidR="00EB70D5">
              <w:rPr>
                <w:rFonts w:cs="Arial"/>
                <w:szCs w:val="20"/>
              </w:rPr>
              <w:t>the outbound sales pipelines is</w:t>
            </w:r>
            <w:r w:rsidRPr="00012EA4">
              <w:rPr>
                <w:rFonts w:cs="Arial"/>
                <w:szCs w:val="20"/>
              </w:rPr>
              <w:t xml:space="preserve"> utilized accurately and</w:t>
            </w:r>
            <w:r w:rsidR="00142784">
              <w:rPr>
                <w:rFonts w:cs="Arial"/>
                <w:szCs w:val="20"/>
              </w:rPr>
              <w:t xml:space="preserve"> the</w:t>
            </w:r>
            <w:r w:rsidRPr="00012EA4">
              <w:rPr>
                <w:rFonts w:cs="Arial"/>
                <w:szCs w:val="20"/>
              </w:rPr>
              <w:t xml:space="preserve"> outcome </w:t>
            </w:r>
            <w:r w:rsidR="00142784">
              <w:rPr>
                <w:rFonts w:cs="Arial"/>
                <w:szCs w:val="20"/>
              </w:rPr>
              <w:t xml:space="preserve">of each lead </w:t>
            </w:r>
            <w:r w:rsidRPr="00012EA4">
              <w:rPr>
                <w:rFonts w:cs="Arial"/>
                <w:szCs w:val="20"/>
              </w:rPr>
              <w:t>is maximized at all points</w:t>
            </w:r>
          </w:p>
          <w:p w14:paraId="76B420B5" w14:textId="51F63DB2" w:rsidR="00A944A0" w:rsidRPr="00012EA4" w:rsidRDefault="00A944A0" w:rsidP="004024E3">
            <w:pPr>
              <w:numPr>
                <w:ilvl w:val="0"/>
                <w:numId w:val="25"/>
              </w:numPr>
              <w:jc w:val="left"/>
              <w:rPr>
                <w:rFonts w:cs="Arial"/>
                <w:szCs w:val="20"/>
              </w:rPr>
            </w:pPr>
            <w:r>
              <w:rPr>
                <w:rFonts w:cs="Arial"/>
                <w:szCs w:val="20"/>
              </w:rPr>
              <w:t xml:space="preserve">Work with the </w:t>
            </w:r>
            <w:r w:rsidR="00714D64">
              <w:rPr>
                <w:rFonts w:cs="Arial"/>
                <w:szCs w:val="20"/>
              </w:rPr>
              <w:t>PVE sales &amp; marketing team</w:t>
            </w:r>
            <w:r>
              <w:rPr>
                <w:rFonts w:cs="Arial"/>
                <w:szCs w:val="20"/>
              </w:rPr>
              <w:t xml:space="preserve"> to create and execute a </w:t>
            </w:r>
            <w:r w:rsidR="00714D64">
              <w:rPr>
                <w:rFonts w:cs="Arial"/>
                <w:szCs w:val="20"/>
              </w:rPr>
              <w:t>tactical</w:t>
            </w:r>
            <w:r>
              <w:rPr>
                <w:rFonts w:cs="Arial"/>
                <w:szCs w:val="20"/>
              </w:rPr>
              <w:t xml:space="preserve"> sales plan</w:t>
            </w:r>
            <w:r w:rsidR="00714D64">
              <w:rPr>
                <w:rFonts w:cs="Arial"/>
                <w:szCs w:val="20"/>
              </w:rPr>
              <w:t xml:space="preserve"> for your region.</w:t>
            </w:r>
          </w:p>
          <w:p w14:paraId="7757C1FA" w14:textId="589796E8" w:rsidR="004024E3" w:rsidRPr="00012EA4" w:rsidRDefault="00D20148" w:rsidP="004024E3">
            <w:pPr>
              <w:numPr>
                <w:ilvl w:val="0"/>
                <w:numId w:val="25"/>
              </w:numPr>
              <w:jc w:val="left"/>
              <w:rPr>
                <w:rFonts w:cs="Arial"/>
                <w:szCs w:val="20"/>
              </w:rPr>
            </w:pPr>
            <w:r w:rsidRPr="00012EA4">
              <w:rPr>
                <w:rFonts w:cs="Arial"/>
                <w:szCs w:val="20"/>
              </w:rPr>
              <w:t xml:space="preserve">Conduct </w:t>
            </w:r>
            <w:r w:rsidR="00714D64">
              <w:rPr>
                <w:rFonts w:cs="Arial"/>
                <w:szCs w:val="20"/>
              </w:rPr>
              <w:t xml:space="preserve">cultivation events and </w:t>
            </w:r>
            <w:r w:rsidRPr="00012EA4">
              <w:rPr>
                <w:rFonts w:cs="Arial"/>
                <w:szCs w:val="20"/>
              </w:rPr>
              <w:t xml:space="preserve">sales presentations </w:t>
            </w:r>
            <w:r w:rsidR="00714D64">
              <w:rPr>
                <w:rFonts w:cs="Arial"/>
                <w:szCs w:val="20"/>
              </w:rPr>
              <w:t>in line with agreed KPI’s.</w:t>
            </w:r>
          </w:p>
          <w:p w14:paraId="7CB98855" w14:textId="77777777" w:rsidR="00D20148" w:rsidRPr="00012EA4" w:rsidRDefault="00EB70D5" w:rsidP="006C1984">
            <w:pPr>
              <w:numPr>
                <w:ilvl w:val="0"/>
                <w:numId w:val="25"/>
              </w:numPr>
              <w:jc w:val="left"/>
              <w:rPr>
                <w:rFonts w:cs="Arial"/>
                <w:szCs w:val="20"/>
              </w:rPr>
            </w:pPr>
            <w:r>
              <w:rPr>
                <w:rFonts w:cs="Arial"/>
                <w:szCs w:val="20"/>
              </w:rPr>
              <w:t xml:space="preserve">Initiate, </w:t>
            </w:r>
            <w:r w:rsidR="00A36372" w:rsidRPr="00012EA4">
              <w:rPr>
                <w:rFonts w:cs="Arial"/>
                <w:szCs w:val="20"/>
              </w:rPr>
              <w:t xml:space="preserve">encourage </w:t>
            </w:r>
            <w:r>
              <w:rPr>
                <w:rFonts w:cs="Arial"/>
                <w:szCs w:val="20"/>
              </w:rPr>
              <w:t>and actively engage in pro-active selling and have a</w:t>
            </w:r>
            <w:r w:rsidR="004024E3" w:rsidRPr="00012EA4">
              <w:rPr>
                <w:rFonts w:cs="Arial"/>
                <w:szCs w:val="20"/>
              </w:rPr>
              <w:t xml:space="preserve"> pro-active approach to identifying new business via appropriate channels and targeting</w:t>
            </w:r>
            <w:r w:rsidR="00D20148" w:rsidRPr="00012EA4">
              <w:rPr>
                <w:rFonts w:cs="Arial"/>
                <w:szCs w:val="20"/>
              </w:rPr>
              <w:t xml:space="preserve"> </w:t>
            </w:r>
          </w:p>
          <w:p w14:paraId="21668C97" w14:textId="7F5BD841" w:rsidR="004024E3" w:rsidRPr="00142784" w:rsidRDefault="004024E3" w:rsidP="004024E3">
            <w:pPr>
              <w:numPr>
                <w:ilvl w:val="0"/>
                <w:numId w:val="25"/>
              </w:numPr>
              <w:jc w:val="left"/>
              <w:rPr>
                <w:rFonts w:cs="Arial"/>
                <w:szCs w:val="20"/>
              </w:rPr>
            </w:pPr>
            <w:r w:rsidRPr="00142784">
              <w:rPr>
                <w:rFonts w:cs="Arial"/>
                <w:szCs w:val="20"/>
              </w:rPr>
              <w:t xml:space="preserve">Record </w:t>
            </w:r>
            <w:r w:rsidR="003710AC">
              <w:rPr>
                <w:rFonts w:cs="Arial"/>
                <w:szCs w:val="20"/>
              </w:rPr>
              <w:t>all customer data and sales activity in Salesforce adhering to GDPR guidelines.</w:t>
            </w:r>
          </w:p>
          <w:p w14:paraId="19B6EE00" w14:textId="4AC06164" w:rsidR="001D3AC2" w:rsidRPr="00012EA4" w:rsidRDefault="004024E3" w:rsidP="001D3AC2">
            <w:pPr>
              <w:pStyle w:val="Puces4"/>
              <w:numPr>
                <w:ilvl w:val="0"/>
                <w:numId w:val="25"/>
              </w:numPr>
              <w:rPr>
                <w:color w:val="auto"/>
                <w:szCs w:val="20"/>
              </w:rPr>
            </w:pPr>
            <w:r w:rsidRPr="00012EA4">
              <w:rPr>
                <w:szCs w:val="20"/>
              </w:rPr>
              <w:t xml:space="preserve">Be </w:t>
            </w:r>
            <w:r w:rsidR="00A36372" w:rsidRPr="00012EA4">
              <w:rPr>
                <w:szCs w:val="20"/>
              </w:rPr>
              <w:t>knowledgeable</w:t>
            </w:r>
            <w:r w:rsidRPr="00012EA4">
              <w:rPr>
                <w:szCs w:val="20"/>
              </w:rPr>
              <w:t xml:space="preserve"> about </w:t>
            </w:r>
            <w:r w:rsidR="00A944A0">
              <w:rPr>
                <w:szCs w:val="20"/>
              </w:rPr>
              <w:t>all</w:t>
            </w:r>
            <w:r w:rsidRPr="00012EA4">
              <w:rPr>
                <w:szCs w:val="20"/>
              </w:rPr>
              <w:t xml:space="preserve"> PV&amp;E sites in order to cross sell and efficiently communicate </w:t>
            </w:r>
            <w:r w:rsidR="00A36372" w:rsidRPr="00012EA4">
              <w:rPr>
                <w:szCs w:val="20"/>
              </w:rPr>
              <w:t>with peers in</w:t>
            </w:r>
            <w:r w:rsidR="00EB70D5">
              <w:rPr>
                <w:szCs w:val="20"/>
              </w:rPr>
              <w:t xml:space="preserve"> the company to maximize sales</w:t>
            </w:r>
            <w:r w:rsidR="00A36372" w:rsidRPr="00012EA4">
              <w:rPr>
                <w:szCs w:val="20"/>
              </w:rPr>
              <w:t xml:space="preserve"> opportunities. </w:t>
            </w:r>
            <w:r w:rsidR="001D3AC2" w:rsidRPr="00012EA4">
              <w:rPr>
                <w:color w:val="auto"/>
                <w:szCs w:val="20"/>
              </w:rPr>
              <w:t xml:space="preserve"> </w:t>
            </w:r>
          </w:p>
          <w:p w14:paraId="19D532C5" w14:textId="51C2E298" w:rsidR="00EB70D5" w:rsidRPr="00142784" w:rsidRDefault="001D3AC2" w:rsidP="00142784">
            <w:pPr>
              <w:pStyle w:val="Puces4"/>
              <w:numPr>
                <w:ilvl w:val="0"/>
                <w:numId w:val="25"/>
              </w:numPr>
              <w:rPr>
                <w:color w:val="auto"/>
                <w:szCs w:val="20"/>
              </w:rPr>
            </w:pPr>
            <w:r w:rsidRPr="00012EA4">
              <w:rPr>
                <w:color w:val="auto"/>
                <w:szCs w:val="20"/>
              </w:rPr>
              <w:t>Be</w:t>
            </w:r>
            <w:r w:rsidR="00A944A0">
              <w:rPr>
                <w:color w:val="auto"/>
                <w:szCs w:val="20"/>
              </w:rPr>
              <w:t xml:space="preserve"> an </w:t>
            </w:r>
            <w:r w:rsidRPr="00012EA4">
              <w:rPr>
                <w:color w:val="auto"/>
                <w:szCs w:val="20"/>
              </w:rPr>
              <w:t>active part of the</w:t>
            </w:r>
            <w:r w:rsidR="00A944A0">
              <w:rPr>
                <w:color w:val="auto"/>
                <w:szCs w:val="20"/>
              </w:rPr>
              <w:t xml:space="preserve"> </w:t>
            </w:r>
            <w:r w:rsidR="008567D5">
              <w:rPr>
                <w:color w:val="auto"/>
                <w:szCs w:val="20"/>
              </w:rPr>
              <w:t>Edinburgh and Scotland</w:t>
            </w:r>
            <w:r w:rsidR="00A944A0">
              <w:rPr>
                <w:color w:val="auto"/>
                <w:szCs w:val="20"/>
              </w:rPr>
              <w:t xml:space="preserve"> events market and </w:t>
            </w:r>
            <w:r w:rsidRPr="00012EA4">
              <w:rPr>
                <w:color w:val="auto"/>
                <w:szCs w:val="20"/>
              </w:rPr>
              <w:t>community and attend such events to promote the business and make connections</w:t>
            </w:r>
          </w:p>
          <w:p w14:paraId="23096EF5" w14:textId="5AE4C898" w:rsidR="004024E3" w:rsidRDefault="004024E3" w:rsidP="004024E3">
            <w:pPr>
              <w:ind w:left="337"/>
              <w:rPr>
                <w:rFonts w:cs="Arial"/>
                <w:b/>
                <w:bCs/>
                <w:szCs w:val="20"/>
              </w:rPr>
            </w:pPr>
          </w:p>
          <w:p w14:paraId="15F057BF" w14:textId="4062FCC6" w:rsidR="00E8525C" w:rsidRDefault="00E8525C" w:rsidP="004024E3">
            <w:pPr>
              <w:ind w:left="337"/>
              <w:rPr>
                <w:rFonts w:cs="Arial"/>
                <w:b/>
                <w:bCs/>
                <w:szCs w:val="20"/>
              </w:rPr>
            </w:pPr>
          </w:p>
          <w:p w14:paraId="30880F39" w14:textId="6EBCC8A2" w:rsidR="00E8525C" w:rsidRDefault="00E8525C" w:rsidP="004024E3">
            <w:pPr>
              <w:ind w:left="337"/>
              <w:rPr>
                <w:rFonts w:cs="Arial"/>
                <w:b/>
                <w:bCs/>
                <w:szCs w:val="20"/>
              </w:rPr>
            </w:pPr>
          </w:p>
          <w:p w14:paraId="5B69E144" w14:textId="07F3D5A2" w:rsidR="00E8525C" w:rsidRDefault="00E8525C" w:rsidP="004024E3">
            <w:pPr>
              <w:ind w:left="337"/>
              <w:rPr>
                <w:rFonts w:cs="Arial"/>
                <w:b/>
                <w:bCs/>
                <w:szCs w:val="20"/>
              </w:rPr>
            </w:pPr>
          </w:p>
          <w:p w14:paraId="305758DB" w14:textId="77777777" w:rsidR="00E8525C" w:rsidRPr="00012EA4" w:rsidRDefault="00E8525C" w:rsidP="004024E3">
            <w:pPr>
              <w:ind w:left="337"/>
              <w:rPr>
                <w:rFonts w:cs="Arial"/>
                <w:b/>
                <w:bCs/>
                <w:szCs w:val="20"/>
              </w:rPr>
            </w:pPr>
          </w:p>
          <w:p w14:paraId="3BF27A1B" w14:textId="77777777" w:rsidR="004024E3" w:rsidRPr="00012EA4" w:rsidRDefault="004024E3" w:rsidP="001D3AC2">
            <w:pPr>
              <w:rPr>
                <w:rFonts w:cs="Arial"/>
                <w:b/>
                <w:bCs/>
                <w:szCs w:val="20"/>
              </w:rPr>
            </w:pPr>
            <w:r w:rsidRPr="00012EA4">
              <w:rPr>
                <w:rFonts w:cs="Arial"/>
                <w:b/>
                <w:bCs/>
                <w:szCs w:val="20"/>
              </w:rPr>
              <w:lastRenderedPageBreak/>
              <w:t>Leadership and People Management:</w:t>
            </w:r>
          </w:p>
          <w:p w14:paraId="60433420" w14:textId="77777777" w:rsidR="004024E3" w:rsidRPr="00012EA4" w:rsidRDefault="004024E3" w:rsidP="004024E3">
            <w:pPr>
              <w:ind w:left="337"/>
              <w:rPr>
                <w:rFonts w:cs="Arial"/>
                <w:b/>
                <w:bCs/>
                <w:szCs w:val="20"/>
              </w:rPr>
            </w:pPr>
          </w:p>
          <w:p w14:paraId="0D33930F" w14:textId="77777777" w:rsidR="00D01B61" w:rsidRPr="00012EA4" w:rsidRDefault="00142784" w:rsidP="00D01B61">
            <w:pPr>
              <w:numPr>
                <w:ilvl w:val="0"/>
                <w:numId w:val="25"/>
              </w:numPr>
              <w:jc w:val="left"/>
              <w:rPr>
                <w:rFonts w:cs="Arial"/>
                <w:szCs w:val="20"/>
              </w:rPr>
            </w:pPr>
            <w:r>
              <w:rPr>
                <w:rFonts w:cs="Arial"/>
                <w:szCs w:val="20"/>
              </w:rPr>
              <w:t xml:space="preserve">To encourage and support the enforcement of </w:t>
            </w:r>
            <w:r w:rsidR="00D01B61" w:rsidRPr="00012EA4">
              <w:rPr>
                <w:rFonts w:cs="Arial"/>
                <w:szCs w:val="20"/>
              </w:rPr>
              <w:t>a motivating sales environment for the team in order for us to achieve a high performing sales culture</w:t>
            </w:r>
            <w:r>
              <w:rPr>
                <w:rFonts w:cs="Arial"/>
                <w:szCs w:val="20"/>
              </w:rPr>
              <w:t xml:space="preserve"> within the business</w:t>
            </w:r>
          </w:p>
          <w:p w14:paraId="0E9D5B5A" w14:textId="77777777" w:rsidR="00D01B61" w:rsidRPr="00012EA4" w:rsidRDefault="00553055" w:rsidP="00D01B61">
            <w:pPr>
              <w:numPr>
                <w:ilvl w:val="0"/>
                <w:numId w:val="25"/>
              </w:numPr>
              <w:jc w:val="left"/>
              <w:rPr>
                <w:rFonts w:cs="Arial"/>
                <w:szCs w:val="20"/>
              </w:rPr>
            </w:pPr>
            <w:r>
              <w:rPr>
                <w:rFonts w:cs="Arial"/>
                <w:szCs w:val="20"/>
              </w:rPr>
              <w:t>Working closely with the wider sales</w:t>
            </w:r>
            <w:r w:rsidR="004024E3" w:rsidRPr="00012EA4">
              <w:rPr>
                <w:rFonts w:cs="Arial"/>
                <w:szCs w:val="20"/>
              </w:rPr>
              <w:t xml:space="preserve"> </w:t>
            </w:r>
            <w:r>
              <w:rPr>
                <w:rFonts w:cs="Arial"/>
                <w:szCs w:val="20"/>
              </w:rPr>
              <w:t>team</w:t>
            </w:r>
            <w:r w:rsidR="00142784">
              <w:rPr>
                <w:rFonts w:cs="Arial"/>
                <w:szCs w:val="20"/>
              </w:rPr>
              <w:t xml:space="preserve"> t</w:t>
            </w:r>
            <w:r w:rsidR="004024E3" w:rsidRPr="00012EA4">
              <w:rPr>
                <w:rFonts w:cs="Arial"/>
                <w:szCs w:val="20"/>
              </w:rPr>
              <w:t>o ensure good working relations are maintained and that the best interests of the company are always priority</w:t>
            </w:r>
            <w:r w:rsidR="00D01B61" w:rsidRPr="00012EA4">
              <w:rPr>
                <w:rFonts w:cs="Arial"/>
                <w:szCs w:val="20"/>
              </w:rPr>
              <w:t xml:space="preserve"> </w:t>
            </w:r>
          </w:p>
          <w:p w14:paraId="06821916" w14:textId="77777777" w:rsidR="001D3AC2" w:rsidRPr="00012EA4" w:rsidRDefault="004024E3" w:rsidP="001D3AC2">
            <w:pPr>
              <w:numPr>
                <w:ilvl w:val="0"/>
                <w:numId w:val="25"/>
              </w:numPr>
              <w:jc w:val="left"/>
              <w:rPr>
                <w:rFonts w:cs="Arial"/>
                <w:szCs w:val="20"/>
              </w:rPr>
            </w:pPr>
            <w:proofErr w:type="gramStart"/>
            <w:r w:rsidRPr="00012EA4">
              <w:rPr>
                <w:rFonts w:cs="Arial"/>
                <w:szCs w:val="20"/>
              </w:rPr>
              <w:t xml:space="preserve">Maintain excellent </w:t>
            </w:r>
            <w:r w:rsidR="00D01B61" w:rsidRPr="00012EA4">
              <w:rPr>
                <w:rFonts w:cs="Arial"/>
                <w:szCs w:val="20"/>
              </w:rPr>
              <w:t xml:space="preserve">and professional </w:t>
            </w:r>
            <w:r w:rsidRPr="00012EA4">
              <w:rPr>
                <w:rFonts w:cs="Arial"/>
                <w:szCs w:val="20"/>
              </w:rPr>
              <w:t>relationships with all internal and external clients</w:t>
            </w:r>
            <w:r w:rsidR="00D01B61" w:rsidRPr="00012EA4">
              <w:rPr>
                <w:rFonts w:cs="Arial"/>
                <w:szCs w:val="20"/>
              </w:rPr>
              <w:t xml:space="preserve"> at all times</w:t>
            </w:r>
            <w:proofErr w:type="gramEnd"/>
            <w:r w:rsidR="001D3AC2" w:rsidRPr="00012EA4">
              <w:rPr>
                <w:rFonts w:cs="Arial"/>
                <w:szCs w:val="20"/>
              </w:rPr>
              <w:t xml:space="preserve"> </w:t>
            </w:r>
          </w:p>
          <w:p w14:paraId="48091032" w14:textId="77777777" w:rsidR="001D3AC2" w:rsidRDefault="001D3AC2" w:rsidP="001D3AC2">
            <w:pPr>
              <w:numPr>
                <w:ilvl w:val="0"/>
                <w:numId w:val="25"/>
              </w:numPr>
              <w:jc w:val="left"/>
              <w:rPr>
                <w:rFonts w:cs="Arial"/>
                <w:szCs w:val="20"/>
              </w:rPr>
            </w:pPr>
            <w:r w:rsidRPr="00012EA4">
              <w:rPr>
                <w:rFonts w:cs="Arial"/>
                <w:szCs w:val="20"/>
              </w:rPr>
              <w:t>Carry out any other duties as may be required under the direction of your manager, which is reasonably within your scope and commensurate with your status and duties. Including working some out of normal office hours when required</w:t>
            </w:r>
          </w:p>
          <w:p w14:paraId="1EBF38A4" w14:textId="799A962D" w:rsidR="00DC6F72" w:rsidRPr="00012EA4" w:rsidRDefault="00DC6F72" w:rsidP="001D3AC2">
            <w:pPr>
              <w:numPr>
                <w:ilvl w:val="0"/>
                <w:numId w:val="25"/>
              </w:numPr>
              <w:jc w:val="left"/>
              <w:rPr>
                <w:rFonts w:cs="Arial"/>
                <w:szCs w:val="20"/>
              </w:rPr>
            </w:pPr>
            <w:r>
              <w:rPr>
                <w:rFonts w:cs="Arial"/>
                <w:szCs w:val="20"/>
              </w:rPr>
              <w:t>Be the predominant c</w:t>
            </w:r>
            <w:r w:rsidR="00F81FB1">
              <w:rPr>
                <w:rFonts w:cs="Arial"/>
                <w:szCs w:val="20"/>
              </w:rPr>
              <w:t>ustomer</w:t>
            </w:r>
            <w:r>
              <w:rPr>
                <w:rFonts w:cs="Arial"/>
                <w:szCs w:val="20"/>
              </w:rPr>
              <w:t xml:space="preserve"> </w:t>
            </w:r>
            <w:r w:rsidR="00A944A0">
              <w:rPr>
                <w:rFonts w:cs="Arial"/>
                <w:szCs w:val="20"/>
              </w:rPr>
              <w:t>facing amba</w:t>
            </w:r>
            <w:r w:rsidR="00553055">
              <w:rPr>
                <w:rFonts w:cs="Arial"/>
                <w:szCs w:val="20"/>
              </w:rPr>
              <w:t xml:space="preserve">ssador of </w:t>
            </w:r>
            <w:r w:rsidR="00F81FB1">
              <w:rPr>
                <w:rFonts w:cs="Arial"/>
                <w:szCs w:val="20"/>
              </w:rPr>
              <w:t>PVE</w:t>
            </w:r>
            <w:r w:rsidR="00A944A0">
              <w:rPr>
                <w:rFonts w:cs="Arial"/>
                <w:szCs w:val="20"/>
              </w:rPr>
              <w:t xml:space="preserve"> in the </w:t>
            </w:r>
            <w:r w:rsidR="008567D5">
              <w:rPr>
                <w:rFonts w:cs="Arial"/>
                <w:szCs w:val="20"/>
              </w:rPr>
              <w:t>Scotland</w:t>
            </w:r>
            <w:r w:rsidR="00A944A0">
              <w:rPr>
                <w:rFonts w:cs="Arial"/>
                <w:szCs w:val="20"/>
              </w:rPr>
              <w:t xml:space="preserve"> market</w:t>
            </w:r>
          </w:p>
          <w:p w14:paraId="28ECA354" w14:textId="77777777" w:rsidR="004024E3" w:rsidRPr="00012EA4" w:rsidRDefault="001D3AC2" w:rsidP="001D3AC2">
            <w:pPr>
              <w:numPr>
                <w:ilvl w:val="0"/>
                <w:numId w:val="25"/>
              </w:numPr>
              <w:jc w:val="left"/>
              <w:rPr>
                <w:rFonts w:cs="Arial"/>
                <w:szCs w:val="20"/>
              </w:rPr>
            </w:pPr>
            <w:r w:rsidRPr="00012EA4">
              <w:rPr>
                <w:rFonts w:cs="Arial"/>
                <w:szCs w:val="20"/>
              </w:rPr>
              <w:t xml:space="preserve">Behave in a proper and professional manner at all times as a representative of Sodexo </w:t>
            </w:r>
          </w:p>
          <w:p w14:paraId="19428664" w14:textId="77777777" w:rsidR="004024E3" w:rsidRPr="00012EA4" w:rsidRDefault="004024E3" w:rsidP="004024E3">
            <w:pPr>
              <w:rPr>
                <w:rFonts w:cs="Arial"/>
                <w:b/>
                <w:bCs/>
                <w:szCs w:val="20"/>
              </w:rPr>
            </w:pPr>
          </w:p>
          <w:p w14:paraId="282A58A3" w14:textId="77777777" w:rsidR="004024E3" w:rsidRPr="00012EA4" w:rsidRDefault="004024E3" w:rsidP="004024E3">
            <w:pPr>
              <w:rPr>
                <w:rFonts w:cs="Arial"/>
                <w:b/>
                <w:bCs/>
                <w:szCs w:val="20"/>
              </w:rPr>
            </w:pPr>
            <w:r w:rsidRPr="00012EA4">
              <w:rPr>
                <w:rFonts w:cs="Arial"/>
                <w:b/>
                <w:bCs/>
                <w:szCs w:val="20"/>
              </w:rPr>
              <w:t>Quality and Detail:</w:t>
            </w:r>
          </w:p>
          <w:p w14:paraId="7B97226E" w14:textId="77777777" w:rsidR="004024E3" w:rsidRPr="00012EA4" w:rsidRDefault="004024E3" w:rsidP="004024E3">
            <w:pPr>
              <w:rPr>
                <w:rFonts w:cs="Arial"/>
                <w:b/>
                <w:bCs/>
                <w:szCs w:val="20"/>
              </w:rPr>
            </w:pPr>
          </w:p>
          <w:p w14:paraId="1E0EB97E" w14:textId="77777777" w:rsidR="00A2385F" w:rsidRPr="00A2385F" w:rsidRDefault="006C1984" w:rsidP="00A2385F">
            <w:pPr>
              <w:pStyle w:val="Puces4"/>
              <w:numPr>
                <w:ilvl w:val="0"/>
                <w:numId w:val="25"/>
              </w:numPr>
              <w:rPr>
                <w:color w:val="auto"/>
                <w:szCs w:val="20"/>
              </w:rPr>
            </w:pPr>
            <w:r w:rsidRPr="00012EA4">
              <w:rPr>
                <w:color w:val="auto"/>
                <w:szCs w:val="20"/>
              </w:rPr>
              <w:t xml:space="preserve">To understand the dynamics of the local market and the demand generators, and the effect this has on profit and our </w:t>
            </w:r>
            <w:r w:rsidR="00A2385F">
              <w:rPr>
                <w:color w:val="auto"/>
                <w:szCs w:val="20"/>
              </w:rPr>
              <w:t>business and react to such information in a pro-active way</w:t>
            </w:r>
          </w:p>
          <w:p w14:paraId="35EEEC0B" w14:textId="1432B66E" w:rsidR="00A2385F" w:rsidRPr="00A2385F" w:rsidRDefault="00A2385F" w:rsidP="00A2385F">
            <w:pPr>
              <w:pStyle w:val="Puces4"/>
              <w:numPr>
                <w:ilvl w:val="0"/>
                <w:numId w:val="25"/>
              </w:numPr>
              <w:rPr>
                <w:color w:val="auto"/>
                <w:szCs w:val="20"/>
              </w:rPr>
            </w:pPr>
            <w:r>
              <w:rPr>
                <w:color w:val="auto"/>
                <w:szCs w:val="20"/>
              </w:rPr>
              <w:t xml:space="preserve">Adhere to all sales budgeting and ROI targets set by the </w:t>
            </w:r>
            <w:r w:rsidR="002F4EE7">
              <w:rPr>
                <w:color w:val="auto"/>
                <w:szCs w:val="20"/>
              </w:rPr>
              <w:t>UK Sales Director</w:t>
            </w:r>
            <w:r w:rsidR="00116984">
              <w:rPr>
                <w:color w:val="auto"/>
                <w:szCs w:val="20"/>
              </w:rPr>
              <w:t xml:space="preserve"> </w:t>
            </w:r>
          </w:p>
          <w:p w14:paraId="29E23099" w14:textId="77777777" w:rsidR="001D3AC2" w:rsidRPr="00012EA4" w:rsidRDefault="001D3AC2" w:rsidP="001D3AC2">
            <w:pPr>
              <w:pStyle w:val="Puces4"/>
              <w:numPr>
                <w:ilvl w:val="0"/>
                <w:numId w:val="25"/>
              </w:numPr>
              <w:rPr>
                <w:color w:val="auto"/>
                <w:szCs w:val="20"/>
              </w:rPr>
            </w:pPr>
            <w:r w:rsidRPr="00012EA4">
              <w:rPr>
                <w:color w:val="auto"/>
                <w:szCs w:val="20"/>
              </w:rPr>
              <w:t xml:space="preserve">Fully participate in </w:t>
            </w:r>
            <w:r w:rsidR="00A944A0">
              <w:rPr>
                <w:color w:val="auto"/>
                <w:szCs w:val="20"/>
              </w:rPr>
              <w:t xml:space="preserve">team </w:t>
            </w:r>
            <w:r w:rsidRPr="00012EA4">
              <w:rPr>
                <w:color w:val="auto"/>
                <w:szCs w:val="20"/>
              </w:rPr>
              <w:t>management meetings in order to ensure effective communication is maintained between the teams</w:t>
            </w:r>
          </w:p>
          <w:p w14:paraId="656F25D0" w14:textId="77777777" w:rsidR="00A2385F" w:rsidRDefault="00A2385F" w:rsidP="004024E3">
            <w:pPr>
              <w:rPr>
                <w:rFonts w:cs="Arial"/>
                <w:szCs w:val="20"/>
              </w:rPr>
            </w:pPr>
          </w:p>
          <w:p w14:paraId="740A7A4C" w14:textId="77777777" w:rsidR="004024E3" w:rsidRPr="00012EA4" w:rsidRDefault="004024E3" w:rsidP="004024E3">
            <w:pPr>
              <w:rPr>
                <w:rFonts w:cs="Arial"/>
                <w:b/>
                <w:bCs/>
                <w:szCs w:val="20"/>
              </w:rPr>
            </w:pPr>
            <w:r w:rsidRPr="00012EA4">
              <w:rPr>
                <w:rFonts w:cs="Arial"/>
                <w:b/>
                <w:bCs/>
                <w:szCs w:val="20"/>
              </w:rPr>
              <w:t>Financial Management:</w:t>
            </w:r>
          </w:p>
          <w:p w14:paraId="5102985D" w14:textId="77777777" w:rsidR="004024E3" w:rsidRPr="00012EA4" w:rsidRDefault="004024E3" w:rsidP="004024E3">
            <w:pPr>
              <w:rPr>
                <w:rFonts w:cs="Arial"/>
                <w:b/>
                <w:bCs/>
                <w:szCs w:val="20"/>
              </w:rPr>
            </w:pPr>
          </w:p>
          <w:p w14:paraId="6B9C1135" w14:textId="77777777" w:rsidR="00A36372" w:rsidRPr="00012EA4" w:rsidRDefault="004024E3" w:rsidP="00A36372">
            <w:pPr>
              <w:numPr>
                <w:ilvl w:val="0"/>
                <w:numId w:val="25"/>
              </w:numPr>
              <w:jc w:val="left"/>
              <w:rPr>
                <w:rFonts w:cs="Arial"/>
                <w:szCs w:val="20"/>
              </w:rPr>
            </w:pPr>
            <w:r w:rsidRPr="00012EA4">
              <w:rPr>
                <w:rFonts w:cs="Arial"/>
                <w:szCs w:val="20"/>
              </w:rPr>
              <w:t>Achievement of b</w:t>
            </w:r>
            <w:r w:rsidR="00A944A0">
              <w:rPr>
                <w:rFonts w:cs="Arial"/>
                <w:szCs w:val="20"/>
              </w:rPr>
              <w:t>udgeted sales targets</w:t>
            </w:r>
            <w:r w:rsidR="00553055">
              <w:rPr>
                <w:rFonts w:cs="Arial"/>
                <w:szCs w:val="20"/>
              </w:rPr>
              <w:t xml:space="preserve"> and KPI’s</w:t>
            </w:r>
          </w:p>
          <w:p w14:paraId="701AFCE7" w14:textId="77777777" w:rsidR="00012EA4" w:rsidRPr="002D6D73" w:rsidRDefault="004024E3" w:rsidP="002D6D73">
            <w:pPr>
              <w:numPr>
                <w:ilvl w:val="0"/>
                <w:numId w:val="25"/>
              </w:numPr>
              <w:jc w:val="left"/>
              <w:rPr>
                <w:rFonts w:cs="Arial"/>
                <w:szCs w:val="20"/>
              </w:rPr>
            </w:pPr>
            <w:r w:rsidRPr="00012EA4">
              <w:rPr>
                <w:rFonts w:cs="Arial"/>
                <w:szCs w:val="20"/>
              </w:rPr>
              <w:t>Analysis of the results by market sectors; service, nationality and other appropriate measures including narrative identifying trends</w:t>
            </w:r>
          </w:p>
          <w:p w14:paraId="226FB2D1" w14:textId="6DCD5941" w:rsidR="001D3AC2" w:rsidRPr="00012EA4" w:rsidRDefault="004024E3" w:rsidP="001D3AC2">
            <w:pPr>
              <w:pStyle w:val="Puces4"/>
              <w:numPr>
                <w:ilvl w:val="0"/>
                <w:numId w:val="25"/>
              </w:numPr>
              <w:rPr>
                <w:color w:val="auto"/>
                <w:szCs w:val="20"/>
              </w:rPr>
            </w:pPr>
            <w:r w:rsidRPr="00012EA4">
              <w:rPr>
                <w:szCs w:val="20"/>
              </w:rPr>
              <w:t xml:space="preserve">Ensure all </w:t>
            </w:r>
            <w:r w:rsidR="00F02C21">
              <w:rPr>
                <w:szCs w:val="20"/>
              </w:rPr>
              <w:t xml:space="preserve">data in salesforce is kept up to date with relevant sales performance information </w:t>
            </w:r>
          </w:p>
          <w:p w14:paraId="322BD385" w14:textId="77777777" w:rsidR="00D01B61" w:rsidRPr="00012EA4" w:rsidRDefault="001D3AC2" w:rsidP="001D3AC2">
            <w:pPr>
              <w:pStyle w:val="Puces4"/>
              <w:numPr>
                <w:ilvl w:val="0"/>
                <w:numId w:val="25"/>
              </w:numPr>
              <w:rPr>
                <w:color w:val="auto"/>
                <w:szCs w:val="20"/>
              </w:rPr>
            </w:pPr>
            <w:r w:rsidRPr="00012EA4">
              <w:rPr>
                <w:color w:val="auto"/>
                <w:szCs w:val="20"/>
              </w:rPr>
              <w:t xml:space="preserve">Ensure that all the Company’s and client’s property, equipment and monies under your control </w:t>
            </w:r>
            <w:proofErr w:type="gramStart"/>
            <w:r w:rsidRPr="00012EA4">
              <w:rPr>
                <w:color w:val="auto"/>
                <w:szCs w:val="20"/>
              </w:rPr>
              <w:t>are safe and secure at all times</w:t>
            </w:r>
            <w:proofErr w:type="gramEnd"/>
          </w:p>
          <w:p w14:paraId="565E6CC2" w14:textId="77777777" w:rsidR="006414CD" w:rsidRPr="00D103C1" w:rsidRDefault="006414CD" w:rsidP="00D20148">
            <w:pPr>
              <w:pStyle w:val="Puces4"/>
              <w:numPr>
                <w:ilvl w:val="0"/>
                <w:numId w:val="0"/>
              </w:numPr>
            </w:pPr>
          </w:p>
        </w:tc>
      </w:tr>
    </w:tbl>
    <w:p w14:paraId="4C151EC7" w14:textId="77777777" w:rsidR="00012EA4" w:rsidRDefault="00012EA4"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70E1A6C" w14:textId="77777777" w:rsidTr="00161F93">
        <w:trPr>
          <w:trHeight w:val="565"/>
        </w:trPr>
        <w:tc>
          <w:tcPr>
            <w:tcW w:w="10458" w:type="dxa"/>
            <w:shd w:val="clear" w:color="auto" w:fill="F2F2F2"/>
            <w:vAlign w:val="center"/>
          </w:tcPr>
          <w:p w14:paraId="614AA0F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743DAC0" w14:textId="77777777" w:rsidTr="00161F93">
        <w:trPr>
          <w:trHeight w:val="620"/>
        </w:trPr>
        <w:tc>
          <w:tcPr>
            <w:tcW w:w="10458" w:type="dxa"/>
          </w:tcPr>
          <w:p w14:paraId="431849EC" w14:textId="77777777" w:rsidR="00F479E6" w:rsidRDefault="00F479E6" w:rsidP="00656519">
            <w:pPr>
              <w:rPr>
                <w:rFonts w:cs="Arial"/>
                <w:b/>
                <w:color w:val="000000" w:themeColor="text1"/>
                <w:szCs w:val="20"/>
                <w:lang w:val="en-GB"/>
              </w:rPr>
            </w:pPr>
          </w:p>
          <w:p w14:paraId="15D8AE6A" w14:textId="77777777" w:rsidR="00D103C1" w:rsidRPr="00012EA4" w:rsidRDefault="00D103C1" w:rsidP="00D103C1">
            <w:pPr>
              <w:pStyle w:val="Puces4"/>
              <w:numPr>
                <w:ilvl w:val="0"/>
                <w:numId w:val="3"/>
              </w:numPr>
              <w:rPr>
                <w:szCs w:val="20"/>
              </w:rPr>
            </w:pPr>
            <w:r w:rsidRPr="00012EA4">
              <w:rPr>
                <w:szCs w:val="20"/>
              </w:rPr>
              <w:t>Achieveme</w:t>
            </w:r>
            <w:r w:rsidR="00A944A0">
              <w:rPr>
                <w:szCs w:val="20"/>
              </w:rPr>
              <w:t>nt of budgeted sales targets</w:t>
            </w:r>
            <w:r w:rsidR="00553055">
              <w:rPr>
                <w:szCs w:val="20"/>
              </w:rPr>
              <w:t xml:space="preserve"> and KPI’s</w:t>
            </w:r>
          </w:p>
          <w:p w14:paraId="34A7DD85" w14:textId="3D5FE559" w:rsidR="006C1984" w:rsidRPr="00012EA4" w:rsidRDefault="00101EF4" w:rsidP="00D103C1">
            <w:pPr>
              <w:pStyle w:val="Puces4"/>
              <w:numPr>
                <w:ilvl w:val="0"/>
                <w:numId w:val="3"/>
              </w:numPr>
              <w:rPr>
                <w:szCs w:val="20"/>
              </w:rPr>
            </w:pPr>
            <w:r>
              <w:rPr>
                <w:szCs w:val="20"/>
              </w:rPr>
              <w:t xml:space="preserve">Create and develop a key account customer list based on target markets </w:t>
            </w:r>
            <w:r w:rsidR="00BC51F5">
              <w:rPr>
                <w:szCs w:val="20"/>
              </w:rPr>
              <w:t>driving market share to PVE venues</w:t>
            </w:r>
          </w:p>
          <w:p w14:paraId="26E9F5F5" w14:textId="77777777" w:rsidR="00272E2B" w:rsidRPr="002D6D73" w:rsidRDefault="00272E2B" w:rsidP="002D6D73">
            <w:pPr>
              <w:pStyle w:val="Puces4"/>
              <w:numPr>
                <w:ilvl w:val="0"/>
                <w:numId w:val="3"/>
              </w:numPr>
              <w:rPr>
                <w:szCs w:val="20"/>
              </w:rPr>
            </w:pPr>
            <w:r w:rsidRPr="00012EA4">
              <w:rPr>
                <w:szCs w:val="20"/>
              </w:rPr>
              <w:t xml:space="preserve">Record and report </w:t>
            </w:r>
            <w:r w:rsidR="002D6D73">
              <w:rPr>
                <w:szCs w:val="20"/>
              </w:rPr>
              <w:t xml:space="preserve">ROI for all sales </w:t>
            </w:r>
            <w:r w:rsidRPr="00012EA4">
              <w:rPr>
                <w:szCs w:val="20"/>
              </w:rPr>
              <w:t>activities</w:t>
            </w:r>
          </w:p>
          <w:p w14:paraId="788D8C25" w14:textId="2743413E" w:rsidR="00272E2B" w:rsidRDefault="00FA342E" w:rsidP="00D103C1">
            <w:pPr>
              <w:pStyle w:val="Puces4"/>
              <w:numPr>
                <w:ilvl w:val="0"/>
                <w:numId w:val="3"/>
              </w:numPr>
              <w:rPr>
                <w:szCs w:val="20"/>
              </w:rPr>
            </w:pPr>
            <w:r>
              <w:rPr>
                <w:szCs w:val="20"/>
              </w:rPr>
              <w:t xml:space="preserve">Research and identify </w:t>
            </w:r>
            <w:r w:rsidR="00272E2B" w:rsidRPr="00012EA4">
              <w:rPr>
                <w:szCs w:val="20"/>
              </w:rPr>
              <w:t>pro-active sa</w:t>
            </w:r>
            <w:r w:rsidR="00964872">
              <w:rPr>
                <w:szCs w:val="20"/>
              </w:rPr>
              <w:t xml:space="preserve">les </w:t>
            </w:r>
            <w:r w:rsidR="00BC51F5">
              <w:rPr>
                <w:szCs w:val="20"/>
              </w:rPr>
              <w:t>to generate new business for PVE</w:t>
            </w:r>
          </w:p>
          <w:p w14:paraId="70935D7D" w14:textId="42068BAB" w:rsidR="00D103C1" w:rsidRPr="00012EA4" w:rsidRDefault="00964872" w:rsidP="00D103C1">
            <w:pPr>
              <w:pStyle w:val="Puces4"/>
              <w:numPr>
                <w:ilvl w:val="0"/>
                <w:numId w:val="3"/>
              </w:numPr>
              <w:rPr>
                <w:szCs w:val="20"/>
              </w:rPr>
            </w:pPr>
            <w:r>
              <w:rPr>
                <w:szCs w:val="20"/>
              </w:rPr>
              <w:t xml:space="preserve">Achieve personal </w:t>
            </w:r>
            <w:r w:rsidR="00D103C1" w:rsidRPr="00012EA4">
              <w:rPr>
                <w:szCs w:val="20"/>
              </w:rPr>
              <w:t xml:space="preserve">KPI's to be agreed with Line Manager </w:t>
            </w:r>
          </w:p>
          <w:p w14:paraId="39B3FBDB" w14:textId="77777777" w:rsidR="00012EA4" w:rsidRPr="00012EA4" w:rsidRDefault="002D6D73" w:rsidP="00272E2B">
            <w:pPr>
              <w:pStyle w:val="Puces4"/>
              <w:numPr>
                <w:ilvl w:val="0"/>
                <w:numId w:val="3"/>
              </w:numPr>
              <w:rPr>
                <w:szCs w:val="20"/>
              </w:rPr>
            </w:pPr>
            <w:r>
              <w:rPr>
                <w:szCs w:val="20"/>
              </w:rPr>
              <w:t>Encourage a pro-active and motivating sales environment</w:t>
            </w:r>
          </w:p>
          <w:p w14:paraId="48D1E4D0" w14:textId="77777777" w:rsidR="00272E2B" w:rsidRPr="00272E2B" w:rsidRDefault="00272E2B" w:rsidP="00272E2B">
            <w:pPr>
              <w:pStyle w:val="Puces4"/>
              <w:numPr>
                <w:ilvl w:val="0"/>
                <w:numId w:val="0"/>
              </w:numPr>
              <w:ind w:left="720"/>
            </w:pPr>
          </w:p>
        </w:tc>
      </w:tr>
    </w:tbl>
    <w:p w14:paraId="412BD3C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B9B964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67BBC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37C8E90" w14:textId="77777777" w:rsidTr="00161F93">
        <w:trPr>
          <w:trHeight w:val="620"/>
        </w:trPr>
        <w:tc>
          <w:tcPr>
            <w:tcW w:w="10456" w:type="dxa"/>
            <w:tcBorders>
              <w:top w:val="nil"/>
              <w:left w:val="single" w:sz="2" w:space="0" w:color="auto"/>
              <w:bottom w:val="single" w:sz="4" w:space="0" w:color="auto"/>
              <w:right w:val="single" w:sz="4" w:space="0" w:color="auto"/>
            </w:tcBorders>
          </w:tcPr>
          <w:p w14:paraId="0AE0616F" w14:textId="5C5CDD7B" w:rsidR="00745A24" w:rsidRDefault="00DC3FED" w:rsidP="006414CD">
            <w:pPr>
              <w:pStyle w:val="Puces1"/>
              <w:numPr>
                <w:ilvl w:val="0"/>
                <w:numId w:val="3"/>
              </w:numPr>
              <w:spacing w:after="0"/>
              <w:rPr>
                <w:b w:val="0"/>
                <w:sz w:val="20"/>
              </w:rPr>
            </w:pPr>
            <w:r w:rsidRPr="00012EA4">
              <w:rPr>
                <w:b w:val="0"/>
                <w:sz w:val="20"/>
              </w:rPr>
              <w:t xml:space="preserve">Achieve sales </w:t>
            </w:r>
            <w:r w:rsidR="00964872">
              <w:rPr>
                <w:b w:val="0"/>
                <w:sz w:val="20"/>
              </w:rPr>
              <w:t xml:space="preserve">targets and set KPI’s </w:t>
            </w:r>
          </w:p>
          <w:p w14:paraId="71A9926B" w14:textId="2598ADD9" w:rsidR="00E406D6" w:rsidRPr="00E406D6" w:rsidRDefault="00E406D6" w:rsidP="00E406D6">
            <w:pPr>
              <w:pStyle w:val="Puces4"/>
              <w:numPr>
                <w:ilvl w:val="0"/>
                <w:numId w:val="3"/>
              </w:numPr>
              <w:rPr>
                <w:szCs w:val="20"/>
              </w:rPr>
            </w:pPr>
            <w:r>
              <w:rPr>
                <w:szCs w:val="20"/>
              </w:rPr>
              <w:t>Ensure all salesforce dashboards are kept up to date</w:t>
            </w:r>
          </w:p>
          <w:p w14:paraId="600F7615" w14:textId="2B4A3D2D" w:rsidR="00DC3FED" w:rsidRPr="00012EA4" w:rsidRDefault="00964872" w:rsidP="006414CD">
            <w:pPr>
              <w:pStyle w:val="Puces1"/>
              <w:numPr>
                <w:ilvl w:val="0"/>
                <w:numId w:val="3"/>
              </w:numPr>
              <w:spacing w:after="0"/>
              <w:rPr>
                <w:b w:val="0"/>
                <w:sz w:val="20"/>
              </w:rPr>
            </w:pPr>
            <w:r>
              <w:rPr>
                <w:b w:val="0"/>
                <w:sz w:val="20"/>
              </w:rPr>
              <w:t>Work on sales strategy and action plan</w:t>
            </w:r>
            <w:r w:rsidR="005D7C87">
              <w:rPr>
                <w:b w:val="0"/>
                <w:sz w:val="20"/>
              </w:rPr>
              <w:t>s</w:t>
            </w:r>
            <w:r>
              <w:rPr>
                <w:b w:val="0"/>
                <w:sz w:val="20"/>
              </w:rPr>
              <w:t xml:space="preserve"> to drive growth and awareness</w:t>
            </w:r>
          </w:p>
          <w:p w14:paraId="4C31F478" w14:textId="77777777" w:rsidR="00DC3FED" w:rsidRPr="00A274C1" w:rsidRDefault="00A274C1" w:rsidP="00A274C1">
            <w:pPr>
              <w:pStyle w:val="Puces1"/>
              <w:numPr>
                <w:ilvl w:val="0"/>
                <w:numId w:val="3"/>
              </w:numPr>
              <w:spacing w:after="0"/>
              <w:rPr>
                <w:b w:val="0"/>
                <w:sz w:val="20"/>
              </w:rPr>
            </w:pPr>
            <w:r>
              <w:rPr>
                <w:b w:val="0"/>
                <w:sz w:val="20"/>
              </w:rPr>
              <w:t>Actively seek new opportunities to develop the business in order for us to increase revenue</w:t>
            </w:r>
          </w:p>
        </w:tc>
      </w:tr>
    </w:tbl>
    <w:p w14:paraId="4C76048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307ABF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987D3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56F8CF2" w14:textId="77777777" w:rsidTr="004238D8">
        <w:trPr>
          <w:trHeight w:val="620"/>
        </w:trPr>
        <w:tc>
          <w:tcPr>
            <w:tcW w:w="10458" w:type="dxa"/>
            <w:tcBorders>
              <w:top w:val="nil"/>
              <w:left w:val="single" w:sz="2" w:space="0" w:color="auto"/>
              <w:bottom w:val="single" w:sz="4" w:space="0" w:color="auto"/>
              <w:right w:val="single" w:sz="4" w:space="0" w:color="auto"/>
            </w:tcBorders>
          </w:tcPr>
          <w:p w14:paraId="585C5960" w14:textId="77777777" w:rsidR="00012EA4" w:rsidRDefault="00012EA4" w:rsidP="00227E60">
            <w:pPr>
              <w:pStyle w:val="Texte4"/>
              <w:ind w:left="0"/>
              <w:rPr>
                <w:rFonts w:cs="Arial"/>
                <w:szCs w:val="20"/>
                <w:lang w:eastAsia="en-GB"/>
              </w:rPr>
            </w:pPr>
          </w:p>
          <w:p w14:paraId="69DD9862" w14:textId="77777777" w:rsidR="00DC3FED" w:rsidRDefault="00DC3FED" w:rsidP="00227E60">
            <w:pPr>
              <w:pStyle w:val="Texte4"/>
              <w:ind w:left="0"/>
              <w:rPr>
                <w:rFonts w:cs="Arial"/>
                <w:szCs w:val="20"/>
                <w:lang w:eastAsia="en-GB"/>
              </w:rPr>
            </w:pPr>
            <w:r>
              <w:rPr>
                <w:rFonts w:cs="Arial"/>
                <w:szCs w:val="20"/>
                <w:lang w:eastAsia="en-GB"/>
              </w:rPr>
              <w:t>Excellent business relationship skills</w:t>
            </w:r>
          </w:p>
          <w:p w14:paraId="752BD6A4" w14:textId="77777777" w:rsidR="00DC3FED" w:rsidRDefault="00A274C1" w:rsidP="00227E60">
            <w:pPr>
              <w:pStyle w:val="Texte4"/>
              <w:ind w:left="0"/>
              <w:rPr>
                <w:rFonts w:cs="Arial"/>
                <w:szCs w:val="20"/>
                <w:lang w:eastAsia="en-GB"/>
              </w:rPr>
            </w:pPr>
            <w:r>
              <w:rPr>
                <w:rFonts w:cs="Arial"/>
                <w:szCs w:val="20"/>
                <w:lang w:eastAsia="en-GB"/>
              </w:rPr>
              <w:t xml:space="preserve">Proven success in achieving </w:t>
            </w:r>
            <w:r w:rsidR="00DC3FED">
              <w:rPr>
                <w:rFonts w:cs="Arial"/>
                <w:szCs w:val="20"/>
                <w:lang w:eastAsia="en-GB"/>
              </w:rPr>
              <w:t>sales targets</w:t>
            </w:r>
          </w:p>
          <w:p w14:paraId="2DD65920" w14:textId="77777777" w:rsidR="00DC3FED" w:rsidRDefault="00DC3FED" w:rsidP="00227E60">
            <w:pPr>
              <w:pStyle w:val="Texte4"/>
              <w:ind w:left="0"/>
              <w:rPr>
                <w:rFonts w:cs="Arial"/>
                <w:szCs w:val="20"/>
                <w:lang w:eastAsia="en-GB"/>
              </w:rPr>
            </w:pPr>
            <w:r>
              <w:rPr>
                <w:rFonts w:cs="Arial"/>
                <w:szCs w:val="20"/>
                <w:lang w:eastAsia="en-GB"/>
              </w:rPr>
              <w:t>Working with key stakeholders internally and externally to achieve targets and attending internal and external review meetings to present the sales strategy and ongoing activity and results</w:t>
            </w:r>
          </w:p>
          <w:p w14:paraId="1325EABB" w14:textId="77777777" w:rsidR="00012EA4" w:rsidRDefault="00012EA4" w:rsidP="00227E60">
            <w:pPr>
              <w:pStyle w:val="Texte4"/>
              <w:ind w:left="0"/>
              <w:rPr>
                <w:rFonts w:cs="Arial"/>
                <w:szCs w:val="20"/>
                <w:lang w:eastAsia="en-GB"/>
              </w:rPr>
            </w:pPr>
            <w:r>
              <w:rPr>
                <w:rFonts w:cs="Arial"/>
                <w:szCs w:val="20"/>
                <w:lang w:eastAsia="en-GB"/>
              </w:rPr>
              <w:t>Proven success in developing and executing</w:t>
            </w:r>
            <w:r w:rsidR="00A274C1">
              <w:rPr>
                <w:rFonts w:cs="Arial"/>
                <w:szCs w:val="20"/>
                <w:lang w:eastAsia="en-GB"/>
              </w:rPr>
              <w:t xml:space="preserve"> pro-active sales</w:t>
            </w:r>
            <w:r>
              <w:rPr>
                <w:rFonts w:cs="Arial"/>
                <w:szCs w:val="20"/>
                <w:lang w:eastAsia="en-GB"/>
              </w:rPr>
              <w:t xml:space="preserve"> initiatives with</w:t>
            </w:r>
            <w:r w:rsidR="00A274C1">
              <w:rPr>
                <w:rFonts w:cs="Arial"/>
                <w:szCs w:val="20"/>
                <w:lang w:eastAsia="en-GB"/>
              </w:rPr>
              <w:t xml:space="preserve"> the</w:t>
            </w:r>
            <w:r>
              <w:rPr>
                <w:rFonts w:cs="Arial"/>
                <w:szCs w:val="20"/>
                <w:lang w:eastAsia="en-GB"/>
              </w:rPr>
              <w:t xml:space="preserve"> desired results</w:t>
            </w:r>
          </w:p>
          <w:p w14:paraId="30AAD410" w14:textId="2BAE2EC8" w:rsidR="00012EA4" w:rsidRDefault="00012EA4" w:rsidP="00227E60">
            <w:pPr>
              <w:pStyle w:val="Texte4"/>
              <w:ind w:left="0"/>
              <w:rPr>
                <w:rFonts w:cs="Arial"/>
                <w:szCs w:val="20"/>
                <w:lang w:eastAsia="en-GB"/>
              </w:rPr>
            </w:pPr>
            <w:r>
              <w:rPr>
                <w:rFonts w:cs="Arial"/>
                <w:szCs w:val="20"/>
                <w:lang w:eastAsia="en-GB"/>
              </w:rPr>
              <w:t xml:space="preserve">Previous experience </w:t>
            </w:r>
            <w:r w:rsidR="00A274C1">
              <w:rPr>
                <w:rFonts w:cs="Arial"/>
                <w:szCs w:val="20"/>
                <w:lang w:eastAsia="en-GB"/>
              </w:rPr>
              <w:t xml:space="preserve">in </w:t>
            </w:r>
            <w:r w:rsidR="005D7C87">
              <w:rPr>
                <w:rFonts w:cs="Arial"/>
                <w:szCs w:val="20"/>
                <w:lang w:eastAsia="en-GB"/>
              </w:rPr>
              <w:t>the MICE market</w:t>
            </w:r>
          </w:p>
          <w:p w14:paraId="4C8AFF5C" w14:textId="32B2F952" w:rsidR="00A274C1" w:rsidRDefault="00A274C1" w:rsidP="00227E60">
            <w:pPr>
              <w:pStyle w:val="Texte4"/>
              <w:ind w:left="0"/>
              <w:rPr>
                <w:rFonts w:cs="Arial"/>
                <w:szCs w:val="20"/>
                <w:lang w:eastAsia="en-GB"/>
              </w:rPr>
            </w:pPr>
            <w:r>
              <w:rPr>
                <w:rFonts w:cs="Arial"/>
                <w:szCs w:val="20"/>
                <w:lang w:eastAsia="en-GB"/>
              </w:rPr>
              <w:t>Detailed knowledge of the</w:t>
            </w:r>
            <w:r w:rsidR="009B25BA">
              <w:rPr>
                <w:rFonts w:cs="Arial"/>
                <w:szCs w:val="20"/>
                <w:lang w:eastAsia="en-GB"/>
              </w:rPr>
              <w:t xml:space="preserve"> Edinburgh and rest of Scotland</w:t>
            </w:r>
            <w:r>
              <w:rPr>
                <w:rFonts w:cs="Arial"/>
                <w:szCs w:val="20"/>
                <w:lang w:eastAsia="en-GB"/>
              </w:rPr>
              <w:t xml:space="preserve"> even</w:t>
            </w:r>
            <w:r w:rsidR="00DC6F72">
              <w:rPr>
                <w:rFonts w:cs="Arial"/>
                <w:szCs w:val="20"/>
                <w:lang w:eastAsia="en-GB"/>
              </w:rPr>
              <w:t>ts market</w:t>
            </w:r>
          </w:p>
          <w:p w14:paraId="0B7356D3" w14:textId="77777777" w:rsidR="00DC6F72" w:rsidRDefault="00DC6F72" w:rsidP="00227E60">
            <w:pPr>
              <w:pStyle w:val="Texte4"/>
              <w:ind w:left="0"/>
              <w:rPr>
                <w:rFonts w:cs="Arial"/>
                <w:szCs w:val="20"/>
                <w:lang w:eastAsia="en-GB"/>
              </w:rPr>
            </w:pPr>
            <w:r>
              <w:rPr>
                <w:rFonts w:cs="Arial"/>
                <w:szCs w:val="20"/>
                <w:lang w:eastAsia="en-GB"/>
              </w:rPr>
              <w:t>Strong personal industry networking including corporates and agencies</w:t>
            </w:r>
          </w:p>
          <w:p w14:paraId="62D68D6E" w14:textId="77777777" w:rsidR="00546F17" w:rsidRDefault="00546F17" w:rsidP="00012EA4">
            <w:pPr>
              <w:pStyle w:val="Puces4"/>
              <w:numPr>
                <w:ilvl w:val="0"/>
                <w:numId w:val="0"/>
              </w:numPr>
            </w:pPr>
            <w:r>
              <w:t>Excellent negotiation skills</w:t>
            </w:r>
          </w:p>
          <w:p w14:paraId="5BFC9851" w14:textId="77777777" w:rsidR="00EA3990" w:rsidRDefault="00546F17" w:rsidP="00012EA4">
            <w:pPr>
              <w:pStyle w:val="Puces4"/>
              <w:numPr>
                <w:ilvl w:val="0"/>
                <w:numId w:val="0"/>
              </w:numPr>
            </w:pPr>
            <w:r>
              <w:t>Ability to create excellent client relationships</w:t>
            </w:r>
          </w:p>
          <w:p w14:paraId="046C2FB9" w14:textId="77777777" w:rsidR="00546F17" w:rsidRPr="004238D8" w:rsidRDefault="00546F17" w:rsidP="00012EA4">
            <w:pPr>
              <w:pStyle w:val="Puces4"/>
              <w:numPr>
                <w:ilvl w:val="0"/>
                <w:numId w:val="0"/>
              </w:numPr>
            </w:pPr>
          </w:p>
        </w:tc>
      </w:tr>
    </w:tbl>
    <w:p w14:paraId="637EF75B" w14:textId="77777777" w:rsidR="007F02BF" w:rsidRDefault="009B25BA"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61BE5E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E436E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23DB329" w14:textId="77777777" w:rsidTr="0007446E">
        <w:trPr>
          <w:trHeight w:val="620"/>
        </w:trPr>
        <w:tc>
          <w:tcPr>
            <w:tcW w:w="10456" w:type="dxa"/>
            <w:tcBorders>
              <w:top w:val="nil"/>
              <w:left w:val="single" w:sz="2" w:space="0" w:color="auto"/>
              <w:bottom w:val="single" w:sz="4" w:space="0" w:color="auto"/>
              <w:right w:val="single" w:sz="4" w:space="0" w:color="auto"/>
            </w:tcBorders>
          </w:tcPr>
          <w:p w14:paraId="774FDDE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8D61706" w14:textId="77777777" w:rsidTr="0007446E">
              <w:tc>
                <w:tcPr>
                  <w:tcW w:w="4473" w:type="dxa"/>
                </w:tcPr>
                <w:p w14:paraId="4DFFF075" w14:textId="77777777" w:rsidR="00EA3990" w:rsidRPr="00375F11" w:rsidRDefault="00EA3990" w:rsidP="001E2402">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14:paraId="6EB88BBF" w14:textId="77777777" w:rsidR="00EA3990" w:rsidRPr="00375F11" w:rsidRDefault="00EA3990" w:rsidP="001E240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427FBDB" w14:textId="77777777" w:rsidTr="0007446E">
              <w:tc>
                <w:tcPr>
                  <w:tcW w:w="4473" w:type="dxa"/>
                </w:tcPr>
                <w:p w14:paraId="083E05BE" w14:textId="77777777" w:rsidR="00EA3990" w:rsidRPr="00375F11" w:rsidRDefault="00EA3990" w:rsidP="001E2402">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4E6F0537" w14:textId="77777777" w:rsidR="00EA3990" w:rsidRPr="00375F11" w:rsidRDefault="00EA3990" w:rsidP="001E2402">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BA66B34" w14:textId="77777777" w:rsidTr="0007446E">
              <w:tc>
                <w:tcPr>
                  <w:tcW w:w="4473" w:type="dxa"/>
                </w:tcPr>
                <w:p w14:paraId="5CF5B11C" w14:textId="77777777" w:rsidR="00EA3990" w:rsidRPr="00375F11" w:rsidRDefault="00EA3990" w:rsidP="001E2402">
                  <w:pPr>
                    <w:pStyle w:val="Puces4"/>
                    <w:framePr w:hSpace="180" w:wrap="around" w:vAnchor="text" w:hAnchor="margin" w:xAlign="center" w:y="192"/>
                    <w:ind w:left="851" w:hanging="284"/>
                    <w:jc w:val="left"/>
                    <w:rPr>
                      <w:rFonts w:eastAsia="Times New Roman"/>
                    </w:rPr>
                  </w:pPr>
                  <w:r>
                    <w:rPr>
                      <w:rFonts w:eastAsia="Times New Roman"/>
                    </w:rPr>
                    <w:t>Brand Notoriety</w:t>
                  </w:r>
                </w:p>
              </w:tc>
              <w:tc>
                <w:tcPr>
                  <w:tcW w:w="4524" w:type="dxa"/>
                </w:tcPr>
                <w:p w14:paraId="589873FC" w14:textId="77777777" w:rsidR="00EA3990" w:rsidRPr="00375F11" w:rsidRDefault="00EA3990" w:rsidP="001E2402">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7C96EBDA" w14:textId="77777777" w:rsidTr="0007446E">
              <w:tc>
                <w:tcPr>
                  <w:tcW w:w="4473" w:type="dxa"/>
                </w:tcPr>
                <w:p w14:paraId="6A6B8FDE" w14:textId="77777777" w:rsidR="00EA3990" w:rsidRDefault="00EA3990" w:rsidP="001E2402">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B7B19BB" w14:textId="77777777" w:rsidR="00EA3990" w:rsidRDefault="00EA3990" w:rsidP="001E2402">
                  <w:pPr>
                    <w:pStyle w:val="Puces4"/>
                    <w:framePr w:hSpace="180" w:wrap="around" w:vAnchor="text" w:hAnchor="margin" w:xAlign="center" w:y="192"/>
                    <w:numPr>
                      <w:ilvl w:val="0"/>
                      <w:numId w:val="0"/>
                    </w:numPr>
                    <w:ind w:left="851"/>
                    <w:rPr>
                      <w:rFonts w:eastAsia="Times New Roman"/>
                    </w:rPr>
                  </w:pPr>
                </w:p>
              </w:tc>
            </w:tr>
            <w:tr w:rsidR="00EA3990" w14:paraId="33164B36" w14:textId="77777777" w:rsidTr="0007446E">
              <w:tc>
                <w:tcPr>
                  <w:tcW w:w="4473" w:type="dxa"/>
                </w:tcPr>
                <w:p w14:paraId="44E310FE" w14:textId="77777777" w:rsidR="00EA3990" w:rsidRDefault="00EA3990" w:rsidP="001E240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560FB16B" w14:textId="77777777" w:rsidR="00EA3990" w:rsidRDefault="00EA3990" w:rsidP="001E2402">
                  <w:pPr>
                    <w:pStyle w:val="Puces4"/>
                    <w:framePr w:hSpace="180" w:wrap="around" w:vAnchor="text" w:hAnchor="margin" w:xAlign="center" w:y="192"/>
                    <w:numPr>
                      <w:ilvl w:val="0"/>
                      <w:numId w:val="0"/>
                    </w:numPr>
                    <w:ind w:left="851"/>
                    <w:rPr>
                      <w:rFonts w:eastAsia="Times New Roman"/>
                    </w:rPr>
                  </w:pPr>
                </w:p>
              </w:tc>
            </w:tr>
            <w:tr w:rsidR="00EA3990" w14:paraId="404B5492" w14:textId="77777777" w:rsidTr="0007446E">
              <w:tc>
                <w:tcPr>
                  <w:tcW w:w="4473" w:type="dxa"/>
                </w:tcPr>
                <w:p w14:paraId="79501B53" w14:textId="77777777" w:rsidR="00EA3990" w:rsidRDefault="00EA3990" w:rsidP="001E2402">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11352EA6" w14:textId="77777777" w:rsidR="00EA3990" w:rsidRDefault="00EA3990" w:rsidP="001E2402">
                  <w:pPr>
                    <w:pStyle w:val="Puces4"/>
                    <w:framePr w:hSpace="180" w:wrap="around" w:vAnchor="text" w:hAnchor="margin" w:xAlign="center" w:y="192"/>
                    <w:numPr>
                      <w:ilvl w:val="0"/>
                      <w:numId w:val="0"/>
                    </w:numPr>
                    <w:ind w:left="851"/>
                    <w:rPr>
                      <w:rFonts w:eastAsia="Times New Roman"/>
                    </w:rPr>
                  </w:pPr>
                </w:p>
              </w:tc>
            </w:tr>
          </w:tbl>
          <w:p w14:paraId="24F83CB5" w14:textId="77777777" w:rsidR="00EA3990" w:rsidRPr="00EA3990" w:rsidRDefault="00EA3990" w:rsidP="00EA3990">
            <w:pPr>
              <w:spacing w:before="40"/>
              <w:ind w:left="720"/>
              <w:jc w:val="left"/>
              <w:rPr>
                <w:rFonts w:cs="Arial"/>
                <w:color w:val="000000" w:themeColor="text1"/>
                <w:szCs w:val="20"/>
                <w:lang w:val="en-GB"/>
              </w:rPr>
            </w:pPr>
          </w:p>
        </w:tc>
      </w:tr>
    </w:tbl>
    <w:p w14:paraId="740F09B4"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4B3C5C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F4281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5353161" w14:textId="77777777" w:rsidTr="00353228">
        <w:trPr>
          <w:trHeight w:val="620"/>
        </w:trPr>
        <w:tc>
          <w:tcPr>
            <w:tcW w:w="10456" w:type="dxa"/>
            <w:tcBorders>
              <w:top w:val="nil"/>
              <w:left w:val="single" w:sz="2" w:space="0" w:color="auto"/>
              <w:bottom w:val="single" w:sz="4" w:space="0" w:color="auto"/>
              <w:right w:val="single" w:sz="4" w:space="0" w:color="auto"/>
            </w:tcBorders>
          </w:tcPr>
          <w:p w14:paraId="0FB6B2F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7ACFFE6" w14:textId="77777777" w:rsidTr="00E57078">
              <w:tc>
                <w:tcPr>
                  <w:tcW w:w="2122" w:type="dxa"/>
                </w:tcPr>
                <w:p w14:paraId="6EFC817F" w14:textId="77777777" w:rsidR="00E57078" w:rsidRDefault="00E57078"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800E82F" w14:textId="399B49DB" w:rsidR="00E57078" w:rsidRDefault="00553055"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A87E89">
                    <w:rPr>
                      <w:rFonts w:cs="Arial"/>
                      <w:color w:val="000000" w:themeColor="text1"/>
                      <w:szCs w:val="20"/>
                      <w:lang w:val="en-GB"/>
                    </w:rPr>
                    <w:t>4</w:t>
                  </w:r>
                </w:p>
              </w:tc>
              <w:tc>
                <w:tcPr>
                  <w:tcW w:w="2557" w:type="dxa"/>
                </w:tcPr>
                <w:p w14:paraId="05D84771" w14:textId="77777777" w:rsidR="00E57078" w:rsidRDefault="00E57078"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647C5F">
                    <w:rPr>
                      <w:rFonts w:cs="Arial"/>
                      <w:color w:val="000000" w:themeColor="text1"/>
                      <w:szCs w:val="20"/>
                      <w:lang w:val="en-GB"/>
                    </w:rPr>
                    <w:t xml:space="preserve"> </w:t>
                  </w:r>
                </w:p>
              </w:tc>
              <w:tc>
                <w:tcPr>
                  <w:tcW w:w="2557" w:type="dxa"/>
                </w:tcPr>
                <w:p w14:paraId="553970E6" w14:textId="2D3DDC81" w:rsidR="00E57078" w:rsidRDefault="009B25BA"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4</w:t>
                  </w:r>
                  <w:r w:rsidRPr="009B25BA">
                    <w:rPr>
                      <w:rFonts w:cs="Arial"/>
                      <w:color w:val="000000" w:themeColor="text1"/>
                      <w:szCs w:val="20"/>
                      <w:vertAlign w:val="superscript"/>
                      <w:lang w:val="en-GB"/>
                    </w:rPr>
                    <w:t>th</w:t>
                  </w:r>
                  <w:r>
                    <w:rPr>
                      <w:rFonts w:cs="Arial"/>
                      <w:color w:val="000000" w:themeColor="text1"/>
                      <w:szCs w:val="20"/>
                      <w:lang w:val="en-GB"/>
                    </w:rPr>
                    <w:t xml:space="preserve"> November 2021</w:t>
                  </w:r>
                </w:p>
              </w:tc>
            </w:tr>
            <w:tr w:rsidR="00E57078" w14:paraId="15EDE685" w14:textId="77777777" w:rsidTr="00E57078">
              <w:tc>
                <w:tcPr>
                  <w:tcW w:w="2122" w:type="dxa"/>
                </w:tcPr>
                <w:p w14:paraId="62E1D3F3" w14:textId="77777777" w:rsidR="00E57078" w:rsidRDefault="00E57078"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C8CF05D" w14:textId="27A66E81" w:rsidR="00E57078" w:rsidRDefault="009B25BA"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Kimberly Barr</w:t>
                  </w:r>
                </w:p>
              </w:tc>
            </w:tr>
          </w:tbl>
          <w:p w14:paraId="62B141C6" w14:textId="77777777" w:rsidR="00E57078" w:rsidRPr="00EA3990" w:rsidRDefault="00E57078" w:rsidP="00353228">
            <w:pPr>
              <w:spacing w:before="40"/>
              <w:ind w:left="720"/>
              <w:jc w:val="left"/>
              <w:rPr>
                <w:rFonts w:cs="Arial"/>
                <w:color w:val="000000" w:themeColor="text1"/>
                <w:szCs w:val="20"/>
                <w:lang w:val="en-GB"/>
              </w:rPr>
            </w:pPr>
          </w:p>
        </w:tc>
      </w:tr>
    </w:tbl>
    <w:p w14:paraId="24B43806"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1AE0E8FD"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D5F33B"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0750D9B2" w14:textId="77777777" w:rsidTr="00572B0C">
        <w:trPr>
          <w:trHeight w:val="620"/>
        </w:trPr>
        <w:tc>
          <w:tcPr>
            <w:tcW w:w="10456" w:type="dxa"/>
            <w:tcBorders>
              <w:top w:val="nil"/>
              <w:left w:val="single" w:sz="2" w:space="0" w:color="auto"/>
              <w:bottom w:val="single" w:sz="4" w:space="0" w:color="auto"/>
              <w:right w:val="single" w:sz="4" w:space="0" w:color="auto"/>
            </w:tcBorders>
          </w:tcPr>
          <w:p w14:paraId="4157017C"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45590792" w14:textId="77777777" w:rsidTr="00572B0C">
              <w:tc>
                <w:tcPr>
                  <w:tcW w:w="2122" w:type="dxa"/>
                </w:tcPr>
                <w:p w14:paraId="41E0C824" w14:textId="77777777" w:rsidR="00086FFE" w:rsidRDefault="00086FFE"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676ADB9A" w14:textId="77777777" w:rsidR="00086FFE" w:rsidRDefault="00086FFE" w:rsidP="001E2402">
                  <w:pPr>
                    <w:framePr w:hSpace="180" w:wrap="around" w:vAnchor="text" w:hAnchor="margin" w:xAlign="center" w:y="192"/>
                    <w:spacing w:before="40"/>
                    <w:jc w:val="left"/>
                    <w:rPr>
                      <w:rFonts w:cs="Arial"/>
                      <w:color w:val="000000" w:themeColor="text1"/>
                      <w:szCs w:val="20"/>
                      <w:lang w:val="en-GB"/>
                    </w:rPr>
                  </w:pPr>
                </w:p>
              </w:tc>
              <w:tc>
                <w:tcPr>
                  <w:tcW w:w="2557" w:type="dxa"/>
                </w:tcPr>
                <w:p w14:paraId="09778A93" w14:textId="77777777" w:rsidR="00086FFE" w:rsidRDefault="00086FFE" w:rsidP="001E240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A0BE4E5" w14:textId="77777777" w:rsidR="00086FFE" w:rsidRDefault="00086FFE" w:rsidP="001E2402">
                  <w:pPr>
                    <w:framePr w:hSpace="180" w:wrap="around" w:vAnchor="text" w:hAnchor="margin" w:xAlign="center" w:y="192"/>
                    <w:spacing w:before="40"/>
                    <w:jc w:val="left"/>
                    <w:rPr>
                      <w:rFonts w:cs="Arial"/>
                      <w:color w:val="000000" w:themeColor="text1"/>
                      <w:szCs w:val="20"/>
                      <w:lang w:val="en-GB"/>
                    </w:rPr>
                  </w:pPr>
                </w:p>
              </w:tc>
            </w:tr>
          </w:tbl>
          <w:p w14:paraId="038458D7" w14:textId="77777777" w:rsidR="00086FFE" w:rsidRPr="00EA3990" w:rsidRDefault="00086FFE" w:rsidP="00572B0C">
            <w:pPr>
              <w:spacing w:before="40"/>
              <w:ind w:left="720"/>
              <w:jc w:val="left"/>
              <w:rPr>
                <w:rFonts w:cs="Arial"/>
                <w:color w:val="000000" w:themeColor="text1"/>
                <w:szCs w:val="20"/>
                <w:lang w:val="en-GB"/>
              </w:rPr>
            </w:pPr>
          </w:p>
        </w:tc>
      </w:tr>
    </w:tbl>
    <w:p w14:paraId="43BC2DD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0EE01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300F0E"/>
    <w:multiLevelType w:val="hybridMultilevel"/>
    <w:tmpl w:val="64408BA8"/>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AB85D23"/>
    <w:multiLevelType w:val="hybridMultilevel"/>
    <w:tmpl w:val="AC4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color w:val="FF0000"/>
        <w:sz w:val="16"/>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32F"/>
    <w:multiLevelType w:val="hybridMultilevel"/>
    <w:tmpl w:val="6BD69210"/>
    <w:lvl w:ilvl="0" w:tplc="FC14506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1" w15:restartNumberingAfterBreak="0">
    <w:nsid w:val="33EA6503"/>
    <w:multiLevelType w:val="hybridMultilevel"/>
    <w:tmpl w:val="7296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56F64"/>
    <w:multiLevelType w:val="hybridMultilevel"/>
    <w:tmpl w:val="444C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71C34"/>
    <w:multiLevelType w:val="hybridMultilevel"/>
    <w:tmpl w:val="764EF46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86" w:hanging="360"/>
      </w:pPr>
      <w:rPr>
        <w:rFonts w:ascii="Courier New" w:hAnsi="Courier New" w:cs="Courier New" w:hint="default"/>
      </w:rPr>
    </w:lvl>
    <w:lvl w:ilvl="2" w:tplc="08090005" w:tentative="1">
      <w:start w:val="1"/>
      <w:numFmt w:val="bullet"/>
      <w:lvlText w:val=""/>
      <w:lvlJc w:val="left"/>
      <w:pPr>
        <w:ind w:left="634" w:hanging="360"/>
      </w:pPr>
      <w:rPr>
        <w:rFonts w:ascii="Wingdings" w:hAnsi="Wingdings" w:hint="default"/>
      </w:rPr>
    </w:lvl>
    <w:lvl w:ilvl="3" w:tplc="08090001">
      <w:start w:val="1"/>
      <w:numFmt w:val="bullet"/>
      <w:lvlText w:val=""/>
      <w:lvlJc w:val="left"/>
      <w:pPr>
        <w:ind w:left="1354" w:hanging="360"/>
      </w:pPr>
      <w:rPr>
        <w:rFonts w:ascii="Symbol" w:hAnsi="Symbol" w:hint="default"/>
      </w:rPr>
    </w:lvl>
    <w:lvl w:ilvl="4" w:tplc="08090003" w:tentative="1">
      <w:start w:val="1"/>
      <w:numFmt w:val="bullet"/>
      <w:lvlText w:val="o"/>
      <w:lvlJc w:val="left"/>
      <w:pPr>
        <w:ind w:left="2074" w:hanging="360"/>
      </w:pPr>
      <w:rPr>
        <w:rFonts w:ascii="Courier New" w:hAnsi="Courier New" w:cs="Courier New" w:hint="default"/>
      </w:rPr>
    </w:lvl>
    <w:lvl w:ilvl="5" w:tplc="08090005" w:tentative="1">
      <w:start w:val="1"/>
      <w:numFmt w:val="bullet"/>
      <w:lvlText w:val=""/>
      <w:lvlJc w:val="left"/>
      <w:pPr>
        <w:ind w:left="2794" w:hanging="360"/>
      </w:pPr>
      <w:rPr>
        <w:rFonts w:ascii="Wingdings" w:hAnsi="Wingdings" w:hint="default"/>
      </w:rPr>
    </w:lvl>
    <w:lvl w:ilvl="6" w:tplc="08090001" w:tentative="1">
      <w:start w:val="1"/>
      <w:numFmt w:val="bullet"/>
      <w:lvlText w:val=""/>
      <w:lvlJc w:val="left"/>
      <w:pPr>
        <w:ind w:left="3514" w:hanging="360"/>
      </w:pPr>
      <w:rPr>
        <w:rFonts w:ascii="Symbol" w:hAnsi="Symbol" w:hint="default"/>
      </w:rPr>
    </w:lvl>
    <w:lvl w:ilvl="7" w:tplc="08090003" w:tentative="1">
      <w:start w:val="1"/>
      <w:numFmt w:val="bullet"/>
      <w:lvlText w:val="o"/>
      <w:lvlJc w:val="left"/>
      <w:pPr>
        <w:ind w:left="4234" w:hanging="360"/>
      </w:pPr>
      <w:rPr>
        <w:rFonts w:ascii="Courier New" w:hAnsi="Courier New" w:cs="Courier New" w:hint="default"/>
      </w:rPr>
    </w:lvl>
    <w:lvl w:ilvl="8" w:tplc="08090005" w:tentative="1">
      <w:start w:val="1"/>
      <w:numFmt w:val="bullet"/>
      <w:lvlText w:val=""/>
      <w:lvlJc w:val="left"/>
      <w:pPr>
        <w:ind w:left="4954"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3B5E8A"/>
    <w:multiLevelType w:val="hybridMultilevel"/>
    <w:tmpl w:val="3266E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15"/>
  </w:num>
  <w:num w:numId="5">
    <w:abstractNumId w:val="7"/>
  </w:num>
  <w:num w:numId="6">
    <w:abstractNumId w:val="5"/>
  </w:num>
  <w:num w:numId="7">
    <w:abstractNumId w:val="17"/>
  </w:num>
  <w:num w:numId="8">
    <w:abstractNumId w:val="8"/>
  </w:num>
  <w:num w:numId="9">
    <w:abstractNumId w:val="22"/>
  </w:num>
  <w:num w:numId="10">
    <w:abstractNumId w:val="23"/>
  </w:num>
  <w:num w:numId="11">
    <w:abstractNumId w:val="14"/>
  </w:num>
  <w:num w:numId="12">
    <w:abstractNumId w:val="1"/>
  </w:num>
  <w:num w:numId="13">
    <w:abstractNumId w:val="18"/>
  </w:num>
  <w:num w:numId="14">
    <w:abstractNumId w:val="6"/>
  </w:num>
  <w:num w:numId="15">
    <w:abstractNumId w:val="19"/>
  </w:num>
  <w:num w:numId="16">
    <w:abstractNumId w:val="21"/>
  </w:num>
  <w:num w:numId="17">
    <w:abstractNumId w:val="20"/>
  </w:num>
  <w:num w:numId="18">
    <w:abstractNumId w:val="0"/>
  </w:num>
  <w:num w:numId="19">
    <w:abstractNumId w:val="13"/>
  </w:num>
  <w:num w:numId="20">
    <w:abstractNumId w:val="11"/>
  </w:num>
  <w:num w:numId="21">
    <w:abstractNumId w:val="2"/>
  </w:num>
  <w:num w:numId="22">
    <w:abstractNumId w:val="10"/>
  </w:num>
  <w:num w:numId="23">
    <w:abstractNumId w:val="1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0CDD"/>
    <w:rsid w:val="00012EA4"/>
    <w:rsid w:val="00023BCF"/>
    <w:rsid w:val="00063C88"/>
    <w:rsid w:val="00086FFE"/>
    <w:rsid w:val="000A1047"/>
    <w:rsid w:val="000E3EF7"/>
    <w:rsid w:val="00101EF4"/>
    <w:rsid w:val="00103864"/>
    <w:rsid w:val="00104BDE"/>
    <w:rsid w:val="00116984"/>
    <w:rsid w:val="001321E0"/>
    <w:rsid w:val="00142784"/>
    <w:rsid w:val="00144E5D"/>
    <w:rsid w:val="00145E7A"/>
    <w:rsid w:val="001D3AC2"/>
    <w:rsid w:val="001E2402"/>
    <w:rsid w:val="001F1F6A"/>
    <w:rsid w:val="00227E60"/>
    <w:rsid w:val="00232BAF"/>
    <w:rsid w:val="002667AF"/>
    <w:rsid w:val="002728D5"/>
    <w:rsid w:val="00272E2B"/>
    <w:rsid w:val="00273671"/>
    <w:rsid w:val="002901BB"/>
    <w:rsid w:val="00293E5D"/>
    <w:rsid w:val="00295772"/>
    <w:rsid w:val="00297D4D"/>
    <w:rsid w:val="002B1DC6"/>
    <w:rsid w:val="002D6D73"/>
    <w:rsid w:val="002D723B"/>
    <w:rsid w:val="002E4539"/>
    <w:rsid w:val="002F4EE7"/>
    <w:rsid w:val="00301CF6"/>
    <w:rsid w:val="00366A73"/>
    <w:rsid w:val="003710AC"/>
    <w:rsid w:val="00373EC2"/>
    <w:rsid w:val="00380903"/>
    <w:rsid w:val="004024E3"/>
    <w:rsid w:val="004205C2"/>
    <w:rsid w:val="004238D8"/>
    <w:rsid w:val="00424476"/>
    <w:rsid w:val="0046403A"/>
    <w:rsid w:val="004D170A"/>
    <w:rsid w:val="00505AF4"/>
    <w:rsid w:val="00520545"/>
    <w:rsid w:val="00546F17"/>
    <w:rsid w:val="00553055"/>
    <w:rsid w:val="00574972"/>
    <w:rsid w:val="0059088B"/>
    <w:rsid w:val="005A4ECA"/>
    <w:rsid w:val="005B537A"/>
    <w:rsid w:val="005D7C87"/>
    <w:rsid w:val="005E3C19"/>
    <w:rsid w:val="005E5B63"/>
    <w:rsid w:val="005F08B2"/>
    <w:rsid w:val="005F2F9C"/>
    <w:rsid w:val="00613392"/>
    <w:rsid w:val="00616B0B"/>
    <w:rsid w:val="00626DF1"/>
    <w:rsid w:val="006414CD"/>
    <w:rsid w:val="00646B79"/>
    <w:rsid w:val="00647C5F"/>
    <w:rsid w:val="006525BC"/>
    <w:rsid w:val="00656519"/>
    <w:rsid w:val="00674674"/>
    <w:rsid w:val="006802C0"/>
    <w:rsid w:val="00682212"/>
    <w:rsid w:val="006C1984"/>
    <w:rsid w:val="00714D64"/>
    <w:rsid w:val="0071605B"/>
    <w:rsid w:val="00745A24"/>
    <w:rsid w:val="007704D4"/>
    <w:rsid w:val="007B516A"/>
    <w:rsid w:val="007F602D"/>
    <w:rsid w:val="0084014A"/>
    <w:rsid w:val="00846E58"/>
    <w:rsid w:val="008567D5"/>
    <w:rsid w:val="0086510B"/>
    <w:rsid w:val="00884838"/>
    <w:rsid w:val="008B0EA7"/>
    <w:rsid w:val="008B3A90"/>
    <w:rsid w:val="008B64DE"/>
    <w:rsid w:val="008D1A2B"/>
    <w:rsid w:val="008F06E9"/>
    <w:rsid w:val="008F0CCE"/>
    <w:rsid w:val="00963D10"/>
    <w:rsid w:val="00964872"/>
    <w:rsid w:val="009B25BA"/>
    <w:rsid w:val="009C3784"/>
    <w:rsid w:val="00A2385F"/>
    <w:rsid w:val="00A274C1"/>
    <w:rsid w:val="00A36372"/>
    <w:rsid w:val="00A37146"/>
    <w:rsid w:val="00A87E89"/>
    <w:rsid w:val="00A944A0"/>
    <w:rsid w:val="00AC3BC1"/>
    <w:rsid w:val="00AD1DEC"/>
    <w:rsid w:val="00AD2EF5"/>
    <w:rsid w:val="00AF40B5"/>
    <w:rsid w:val="00B70457"/>
    <w:rsid w:val="00B704BC"/>
    <w:rsid w:val="00B73089"/>
    <w:rsid w:val="00B74E35"/>
    <w:rsid w:val="00BC51F5"/>
    <w:rsid w:val="00C109EA"/>
    <w:rsid w:val="00C4467B"/>
    <w:rsid w:val="00C4695A"/>
    <w:rsid w:val="00C54BB6"/>
    <w:rsid w:val="00C61430"/>
    <w:rsid w:val="00C7445E"/>
    <w:rsid w:val="00CA6C46"/>
    <w:rsid w:val="00CC0297"/>
    <w:rsid w:val="00CC2929"/>
    <w:rsid w:val="00CE65EF"/>
    <w:rsid w:val="00D01B61"/>
    <w:rsid w:val="00D103C1"/>
    <w:rsid w:val="00D17721"/>
    <w:rsid w:val="00D20148"/>
    <w:rsid w:val="00D568D3"/>
    <w:rsid w:val="00D949FB"/>
    <w:rsid w:val="00DC3FED"/>
    <w:rsid w:val="00DC6F72"/>
    <w:rsid w:val="00DE49B9"/>
    <w:rsid w:val="00DE5E49"/>
    <w:rsid w:val="00E30BE4"/>
    <w:rsid w:val="00E31AA0"/>
    <w:rsid w:val="00E33C91"/>
    <w:rsid w:val="00E406D6"/>
    <w:rsid w:val="00E53D58"/>
    <w:rsid w:val="00E57078"/>
    <w:rsid w:val="00E70392"/>
    <w:rsid w:val="00E8525C"/>
    <w:rsid w:val="00E86121"/>
    <w:rsid w:val="00EA3990"/>
    <w:rsid w:val="00EA4C16"/>
    <w:rsid w:val="00EA5822"/>
    <w:rsid w:val="00EB70D5"/>
    <w:rsid w:val="00EF6ED7"/>
    <w:rsid w:val="00F02C21"/>
    <w:rsid w:val="00F21223"/>
    <w:rsid w:val="00F24F37"/>
    <w:rsid w:val="00F474DE"/>
    <w:rsid w:val="00F479E6"/>
    <w:rsid w:val="00F81FB1"/>
    <w:rsid w:val="00FA342E"/>
    <w:rsid w:val="00FB32E8"/>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A24139"/>
  <w15:docId w15:val="{CF689997-45C3-4EDD-81FE-2266B42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227E60"/>
    <w:pPr>
      <w:spacing w:after="40"/>
      <w:ind w:left="567"/>
    </w:pPr>
    <w:rPr>
      <w:rFonts w:eastAsia="MS Mincho"/>
      <w:lang w:val="en-GB"/>
    </w:rPr>
  </w:style>
  <w:style w:type="paragraph" w:styleId="Footer">
    <w:name w:val="footer"/>
    <w:basedOn w:val="Normal"/>
    <w:link w:val="FooterChar"/>
    <w:uiPriority w:val="99"/>
    <w:unhideWhenUsed/>
    <w:rsid w:val="00D103C1"/>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D103C1"/>
    <w:rPr>
      <w:rFonts w:ascii="Arial" w:eastAsia="MS Mincho" w:hAnsi="Arial" w:cs="Times New Roman"/>
      <w:szCs w:val="24"/>
      <w:lang w:eastAsia="fr-FR"/>
    </w:rPr>
  </w:style>
  <w:style w:type="paragraph" w:customStyle="1" w:styleId="Puce2">
    <w:name w:val="Puce 2"/>
    <w:basedOn w:val="Normal"/>
    <w:next w:val="Normal"/>
    <w:qFormat/>
    <w:rsid w:val="00D103C1"/>
    <w:pPr>
      <w:numPr>
        <w:numId w:val="22"/>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5948782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000EE5-4CAC-473E-85F4-4EAF2C7F2F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16B109A-28FD-44E5-8B4A-6E61CC8C9560}">
      <dgm:prSet phldrT="[Text]"/>
      <dgm:spPr/>
      <dgm:t>
        <a:bodyPr/>
        <a:lstStyle/>
        <a:p>
          <a:r>
            <a:rPr lang="en-GB"/>
            <a:t>UK Sales Director</a:t>
          </a:r>
        </a:p>
      </dgm:t>
    </dgm:pt>
    <dgm:pt modelId="{1D8260EB-9A2F-4F82-BA05-ACE6BB7B1346}" type="parTrans" cxnId="{BFF34CDD-1C22-4AF5-BA12-4AFBCD6069C6}">
      <dgm:prSet/>
      <dgm:spPr/>
      <dgm:t>
        <a:bodyPr/>
        <a:lstStyle/>
        <a:p>
          <a:endParaRPr lang="en-GB"/>
        </a:p>
      </dgm:t>
    </dgm:pt>
    <dgm:pt modelId="{59532789-3930-4182-847D-07783524CD41}" type="sibTrans" cxnId="{BFF34CDD-1C22-4AF5-BA12-4AFBCD6069C6}">
      <dgm:prSet/>
      <dgm:spPr/>
      <dgm:t>
        <a:bodyPr/>
        <a:lstStyle/>
        <a:p>
          <a:endParaRPr lang="en-GB"/>
        </a:p>
      </dgm:t>
    </dgm:pt>
    <dgm:pt modelId="{D3EA2EA4-CB4B-422E-B35C-E54E31D65296}" type="asst">
      <dgm:prSet phldrT="[Text]"/>
      <dgm:spPr/>
      <dgm:t>
        <a:bodyPr/>
        <a:lstStyle/>
        <a:p>
          <a:r>
            <a:rPr lang="en-GB"/>
            <a:t>Head of Sales</a:t>
          </a:r>
        </a:p>
      </dgm:t>
    </dgm:pt>
    <dgm:pt modelId="{F0BB09B9-7475-4F0C-AA39-AFD4C8C1A8B3}" type="parTrans" cxnId="{83772B03-7FBE-4B8E-927D-B350C8B4F051}">
      <dgm:prSet/>
      <dgm:spPr/>
      <dgm:t>
        <a:bodyPr/>
        <a:lstStyle/>
        <a:p>
          <a:endParaRPr lang="en-GB"/>
        </a:p>
      </dgm:t>
    </dgm:pt>
    <dgm:pt modelId="{BA87686A-A7C8-4C24-91A4-F5EF2BF58C78}" type="sibTrans" cxnId="{83772B03-7FBE-4B8E-927D-B350C8B4F051}">
      <dgm:prSet/>
      <dgm:spPr/>
      <dgm:t>
        <a:bodyPr/>
        <a:lstStyle/>
        <a:p>
          <a:endParaRPr lang="en-GB"/>
        </a:p>
      </dgm:t>
    </dgm:pt>
    <dgm:pt modelId="{9AFAA466-2D87-45DC-98F7-CB32A96DE22B}">
      <dgm:prSet phldrT="[Text]"/>
      <dgm:spPr>
        <a:solidFill>
          <a:srgbClr val="FF0000"/>
        </a:solidFill>
      </dgm:spPr>
      <dgm:t>
        <a:bodyPr/>
        <a:lstStyle/>
        <a:p>
          <a:r>
            <a:rPr lang="en-GB"/>
            <a:t>BDM MICE</a:t>
          </a:r>
        </a:p>
        <a:p>
          <a:r>
            <a:rPr lang="en-GB"/>
            <a:t>Scotland</a:t>
          </a:r>
        </a:p>
      </dgm:t>
    </dgm:pt>
    <dgm:pt modelId="{C57E981C-15A8-46D8-B922-A4AADA5496A8}" type="parTrans" cxnId="{6CEF2AC0-10DB-4B84-A5FC-C256C8D7B056}">
      <dgm:prSet/>
      <dgm:spPr/>
      <dgm:t>
        <a:bodyPr/>
        <a:lstStyle/>
        <a:p>
          <a:endParaRPr lang="en-GB"/>
        </a:p>
      </dgm:t>
    </dgm:pt>
    <dgm:pt modelId="{F16413DA-1FF2-43FB-8699-10BCDEACB8CF}" type="sibTrans" cxnId="{6CEF2AC0-10DB-4B84-A5FC-C256C8D7B056}">
      <dgm:prSet/>
      <dgm:spPr/>
      <dgm:t>
        <a:bodyPr/>
        <a:lstStyle/>
        <a:p>
          <a:endParaRPr lang="en-GB"/>
        </a:p>
      </dgm:t>
    </dgm:pt>
    <dgm:pt modelId="{7BCDBDA2-57BC-4518-92F2-0C01232AA24C}">
      <dgm:prSet phldrT="[Text]"/>
      <dgm:spPr/>
      <dgm:t>
        <a:bodyPr/>
        <a:lstStyle/>
        <a:p>
          <a:r>
            <a:rPr lang="en-GB"/>
            <a:t>BDM MICE</a:t>
          </a:r>
        </a:p>
        <a:p>
          <a:r>
            <a:rPr lang="en-GB"/>
            <a:t>South</a:t>
          </a:r>
        </a:p>
      </dgm:t>
    </dgm:pt>
    <dgm:pt modelId="{50492806-DA69-41C7-853F-48F0C1726A7D}" type="parTrans" cxnId="{959E6C19-B1A2-4E51-921F-813EB09815BE}">
      <dgm:prSet/>
      <dgm:spPr/>
      <dgm:t>
        <a:bodyPr/>
        <a:lstStyle/>
        <a:p>
          <a:endParaRPr lang="en-GB"/>
        </a:p>
      </dgm:t>
    </dgm:pt>
    <dgm:pt modelId="{D46A6320-34F2-4E45-A93B-8B2C0CB53224}" type="sibTrans" cxnId="{959E6C19-B1A2-4E51-921F-813EB09815BE}">
      <dgm:prSet/>
      <dgm:spPr/>
      <dgm:t>
        <a:bodyPr/>
        <a:lstStyle/>
        <a:p>
          <a:endParaRPr lang="en-GB"/>
        </a:p>
      </dgm:t>
    </dgm:pt>
    <dgm:pt modelId="{4F4A9DA0-E25A-42C8-AEBB-42B15BB308E8}">
      <dgm:prSet phldrT="[Text]"/>
      <dgm:spPr/>
      <dgm:t>
        <a:bodyPr/>
        <a:lstStyle/>
        <a:p>
          <a:r>
            <a:rPr lang="en-GB"/>
            <a:t>BDM MICE</a:t>
          </a:r>
        </a:p>
        <a:p>
          <a:r>
            <a:rPr lang="en-GB"/>
            <a:t>Midlands/North</a:t>
          </a:r>
        </a:p>
      </dgm:t>
    </dgm:pt>
    <dgm:pt modelId="{4605F0D3-0CE8-4483-AE09-7B1905F6A8B4}" type="parTrans" cxnId="{EB49942C-9386-430D-A2F8-2E1554D27656}">
      <dgm:prSet/>
      <dgm:spPr/>
      <dgm:t>
        <a:bodyPr/>
        <a:lstStyle/>
        <a:p>
          <a:endParaRPr lang="en-GB"/>
        </a:p>
      </dgm:t>
    </dgm:pt>
    <dgm:pt modelId="{FA2D89BA-AF87-4BEE-94BB-77DBDBC8744C}" type="sibTrans" cxnId="{EB49942C-9386-430D-A2F8-2E1554D27656}">
      <dgm:prSet/>
      <dgm:spPr/>
      <dgm:t>
        <a:bodyPr/>
        <a:lstStyle/>
        <a:p>
          <a:endParaRPr lang="en-GB"/>
        </a:p>
      </dgm:t>
    </dgm:pt>
    <dgm:pt modelId="{D3822C91-D03B-427A-B5DF-4077709D37B7}">
      <dgm:prSet/>
      <dgm:spPr/>
      <dgm:t>
        <a:bodyPr/>
        <a:lstStyle/>
        <a:p>
          <a:r>
            <a:rPr lang="en-GB"/>
            <a:t>BDM MICE</a:t>
          </a:r>
        </a:p>
        <a:p>
          <a:r>
            <a:rPr lang="en-GB"/>
            <a:t>London</a:t>
          </a:r>
        </a:p>
      </dgm:t>
    </dgm:pt>
    <dgm:pt modelId="{11A1A4FE-9003-46A9-9B2D-A64FBE257DFC}" type="parTrans" cxnId="{AF372105-D6E3-4BA0-8027-1409C80A3713}">
      <dgm:prSet/>
      <dgm:spPr/>
    </dgm:pt>
    <dgm:pt modelId="{BE92329D-0CF7-495C-A8CD-47DD22363E40}" type="sibTrans" cxnId="{AF372105-D6E3-4BA0-8027-1409C80A3713}">
      <dgm:prSet/>
      <dgm:spPr/>
    </dgm:pt>
    <dgm:pt modelId="{57350414-E216-44ED-A0B6-45A22154A69F}" type="pres">
      <dgm:prSet presAssocID="{3E000EE5-4CAC-473E-85F4-4EAF2C7F2F6D}" presName="hierChild1" presStyleCnt="0">
        <dgm:presLayoutVars>
          <dgm:orgChart val="1"/>
          <dgm:chPref val="1"/>
          <dgm:dir/>
          <dgm:animOne val="branch"/>
          <dgm:animLvl val="lvl"/>
          <dgm:resizeHandles/>
        </dgm:presLayoutVars>
      </dgm:prSet>
      <dgm:spPr/>
    </dgm:pt>
    <dgm:pt modelId="{D12DD84C-1F6A-4540-B59D-0DC813C68445}" type="pres">
      <dgm:prSet presAssocID="{016B109A-28FD-44E5-8B4A-6E61CC8C9560}" presName="hierRoot1" presStyleCnt="0">
        <dgm:presLayoutVars>
          <dgm:hierBranch val="init"/>
        </dgm:presLayoutVars>
      </dgm:prSet>
      <dgm:spPr/>
    </dgm:pt>
    <dgm:pt modelId="{748C00F8-8A57-419B-8D48-E29A28C0B562}" type="pres">
      <dgm:prSet presAssocID="{016B109A-28FD-44E5-8B4A-6E61CC8C9560}" presName="rootComposite1" presStyleCnt="0"/>
      <dgm:spPr/>
    </dgm:pt>
    <dgm:pt modelId="{F6A606D5-18E4-4457-AD59-39C2F7031132}" type="pres">
      <dgm:prSet presAssocID="{016B109A-28FD-44E5-8B4A-6E61CC8C9560}" presName="rootText1" presStyleLbl="node0" presStyleIdx="0" presStyleCnt="1">
        <dgm:presLayoutVars>
          <dgm:chPref val="3"/>
        </dgm:presLayoutVars>
      </dgm:prSet>
      <dgm:spPr/>
    </dgm:pt>
    <dgm:pt modelId="{2C2C3C08-6500-477F-BD7E-E117A7EEA54B}" type="pres">
      <dgm:prSet presAssocID="{016B109A-28FD-44E5-8B4A-6E61CC8C9560}" presName="rootConnector1" presStyleLbl="node1" presStyleIdx="0" presStyleCnt="0"/>
      <dgm:spPr/>
    </dgm:pt>
    <dgm:pt modelId="{6245EF4D-DF86-4A40-9A1B-2249EEFE705A}" type="pres">
      <dgm:prSet presAssocID="{016B109A-28FD-44E5-8B4A-6E61CC8C9560}" presName="hierChild2" presStyleCnt="0"/>
      <dgm:spPr/>
    </dgm:pt>
    <dgm:pt modelId="{BC2BBAD4-9BFF-4EAF-8C5D-D5077056A835}" type="pres">
      <dgm:prSet presAssocID="{C57E981C-15A8-46D8-B922-A4AADA5496A8}" presName="Name37" presStyleLbl="parChTrans1D2" presStyleIdx="0" presStyleCnt="5"/>
      <dgm:spPr/>
    </dgm:pt>
    <dgm:pt modelId="{1788DF77-3518-4B72-9CA1-695AEB4BAA75}" type="pres">
      <dgm:prSet presAssocID="{9AFAA466-2D87-45DC-98F7-CB32A96DE22B}" presName="hierRoot2" presStyleCnt="0">
        <dgm:presLayoutVars>
          <dgm:hierBranch val="init"/>
        </dgm:presLayoutVars>
      </dgm:prSet>
      <dgm:spPr/>
    </dgm:pt>
    <dgm:pt modelId="{9743FF4B-3379-42B1-BB9B-F2D86DFA8642}" type="pres">
      <dgm:prSet presAssocID="{9AFAA466-2D87-45DC-98F7-CB32A96DE22B}" presName="rootComposite" presStyleCnt="0"/>
      <dgm:spPr/>
    </dgm:pt>
    <dgm:pt modelId="{91AA00C6-C113-4BD9-9154-471711F481CA}" type="pres">
      <dgm:prSet presAssocID="{9AFAA466-2D87-45DC-98F7-CB32A96DE22B}" presName="rootText" presStyleLbl="node2" presStyleIdx="0" presStyleCnt="4">
        <dgm:presLayoutVars>
          <dgm:chPref val="3"/>
        </dgm:presLayoutVars>
      </dgm:prSet>
      <dgm:spPr/>
    </dgm:pt>
    <dgm:pt modelId="{CA601688-A2DA-4770-98A6-271ADCE2967F}" type="pres">
      <dgm:prSet presAssocID="{9AFAA466-2D87-45DC-98F7-CB32A96DE22B}" presName="rootConnector" presStyleLbl="node2" presStyleIdx="0" presStyleCnt="4"/>
      <dgm:spPr/>
    </dgm:pt>
    <dgm:pt modelId="{5AE15257-1ED7-402E-85B3-A01C2D3A1C2A}" type="pres">
      <dgm:prSet presAssocID="{9AFAA466-2D87-45DC-98F7-CB32A96DE22B}" presName="hierChild4" presStyleCnt="0"/>
      <dgm:spPr/>
    </dgm:pt>
    <dgm:pt modelId="{14806550-2387-477D-9B45-424E26F65887}" type="pres">
      <dgm:prSet presAssocID="{9AFAA466-2D87-45DC-98F7-CB32A96DE22B}" presName="hierChild5" presStyleCnt="0"/>
      <dgm:spPr/>
    </dgm:pt>
    <dgm:pt modelId="{16B83439-0F75-4B9A-99F1-50C9B48F36A5}" type="pres">
      <dgm:prSet presAssocID="{50492806-DA69-41C7-853F-48F0C1726A7D}" presName="Name37" presStyleLbl="parChTrans1D2" presStyleIdx="1" presStyleCnt="5"/>
      <dgm:spPr/>
    </dgm:pt>
    <dgm:pt modelId="{81328AB1-6044-477F-A23B-F847D102E67A}" type="pres">
      <dgm:prSet presAssocID="{7BCDBDA2-57BC-4518-92F2-0C01232AA24C}" presName="hierRoot2" presStyleCnt="0">
        <dgm:presLayoutVars>
          <dgm:hierBranch val="init"/>
        </dgm:presLayoutVars>
      </dgm:prSet>
      <dgm:spPr/>
    </dgm:pt>
    <dgm:pt modelId="{AC485797-F28E-4CF6-BCA2-F833D4847E7A}" type="pres">
      <dgm:prSet presAssocID="{7BCDBDA2-57BC-4518-92F2-0C01232AA24C}" presName="rootComposite" presStyleCnt="0"/>
      <dgm:spPr/>
    </dgm:pt>
    <dgm:pt modelId="{85ABFA74-36F6-4649-84FD-08035C74B483}" type="pres">
      <dgm:prSet presAssocID="{7BCDBDA2-57BC-4518-92F2-0C01232AA24C}" presName="rootText" presStyleLbl="node2" presStyleIdx="1" presStyleCnt="4">
        <dgm:presLayoutVars>
          <dgm:chPref val="3"/>
        </dgm:presLayoutVars>
      </dgm:prSet>
      <dgm:spPr/>
    </dgm:pt>
    <dgm:pt modelId="{F578BAD7-4655-46BB-B89B-515E8D2F802A}" type="pres">
      <dgm:prSet presAssocID="{7BCDBDA2-57BC-4518-92F2-0C01232AA24C}" presName="rootConnector" presStyleLbl="node2" presStyleIdx="1" presStyleCnt="4"/>
      <dgm:spPr/>
    </dgm:pt>
    <dgm:pt modelId="{A98B4DB6-1C2D-4130-85E0-E1E8E0531F81}" type="pres">
      <dgm:prSet presAssocID="{7BCDBDA2-57BC-4518-92F2-0C01232AA24C}" presName="hierChild4" presStyleCnt="0"/>
      <dgm:spPr/>
    </dgm:pt>
    <dgm:pt modelId="{C6EFC871-1430-4E8E-AF1E-2BD5EAA3B2A4}" type="pres">
      <dgm:prSet presAssocID="{7BCDBDA2-57BC-4518-92F2-0C01232AA24C}" presName="hierChild5" presStyleCnt="0"/>
      <dgm:spPr/>
    </dgm:pt>
    <dgm:pt modelId="{C252CCDD-7FEA-44D4-A8AA-67EE1A230D90}" type="pres">
      <dgm:prSet presAssocID="{4605F0D3-0CE8-4483-AE09-7B1905F6A8B4}" presName="Name37" presStyleLbl="parChTrans1D2" presStyleIdx="2" presStyleCnt="5"/>
      <dgm:spPr/>
    </dgm:pt>
    <dgm:pt modelId="{DC8DBD2A-1A9E-46E5-A50F-F3D0C57C6D0E}" type="pres">
      <dgm:prSet presAssocID="{4F4A9DA0-E25A-42C8-AEBB-42B15BB308E8}" presName="hierRoot2" presStyleCnt="0">
        <dgm:presLayoutVars>
          <dgm:hierBranch val="init"/>
        </dgm:presLayoutVars>
      </dgm:prSet>
      <dgm:spPr/>
    </dgm:pt>
    <dgm:pt modelId="{67723005-13D5-4D12-B72F-79E362D491A3}" type="pres">
      <dgm:prSet presAssocID="{4F4A9DA0-E25A-42C8-AEBB-42B15BB308E8}" presName="rootComposite" presStyleCnt="0"/>
      <dgm:spPr/>
    </dgm:pt>
    <dgm:pt modelId="{DD5CB6A4-5DFD-4C06-8AF0-9157D7B43A7C}" type="pres">
      <dgm:prSet presAssocID="{4F4A9DA0-E25A-42C8-AEBB-42B15BB308E8}" presName="rootText" presStyleLbl="node2" presStyleIdx="2" presStyleCnt="4">
        <dgm:presLayoutVars>
          <dgm:chPref val="3"/>
        </dgm:presLayoutVars>
      </dgm:prSet>
      <dgm:spPr/>
    </dgm:pt>
    <dgm:pt modelId="{9A9FB1D8-1AAE-4365-A562-B19C830F0564}" type="pres">
      <dgm:prSet presAssocID="{4F4A9DA0-E25A-42C8-AEBB-42B15BB308E8}" presName="rootConnector" presStyleLbl="node2" presStyleIdx="2" presStyleCnt="4"/>
      <dgm:spPr/>
    </dgm:pt>
    <dgm:pt modelId="{27521453-E881-412F-AD9B-262019A3F392}" type="pres">
      <dgm:prSet presAssocID="{4F4A9DA0-E25A-42C8-AEBB-42B15BB308E8}" presName="hierChild4" presStyleCnt="0"/>
      <dgm:spPr/>
    </dgm:pt>
    <dgm:pt modelId="{0D9B3F59-0762-44F3-8B5B-86669A25C687}" type="pres">
      <dgm:prSet presAssocID="{4F4A9DA0-E25A-42C8-AEBB-42B15BB308E8}" presName="hierChild5" presStyleCnt="0"/>
      <dgm:spPr/>
    </dgm:pt>
    <dgm:pt modelId="{B40EE028-D971-4C3C-AD8F-93755EADFC12}" type="pres">
      <dgm:prSet presAssocID="{11A1A4FE-9003-46A9-9B2D-A64FBE257DFC}" presName="Name37" presStyleLbl="parChTrans1D2" presStyleIdx="3" presStyleCnt="5"/>
      <dgm:spPr/>
    </dgm:pt>
    <dgm:pt modelId="{B0F4D916-DD50-40EF-9D45-4C0FB7A15346}" type="pres">
      <dgm:prSet presAssocID="{D3822C91-D03B-427A-B5DF-4077709D37B7}" presName="hierRoot2" presStyleCnt="0">
        <dgm:presLayoutVars>
          <dgm:hierBranch val="init"/>
        </dgm:presLayoutVars>
      </dgm:prSet>
      <dgm:spPr/>
    </dgm:pt>
    <dgm:pt modelId="{4B0965CA-643B-4A13-8EC1-D7FEA3A46BD4}" type="pres">
      <dgm:prSet presAssocID="{D3822C91-D03B-427A-B5DF-4077709D37B7}" presName="rootComposite" presStyleCnt="0"/>
      <dgm:spPr/>
    </dgm:pt>
    <dgm:pt modelId="{A193523F-2E5F-4D43-98F7-359B80F36849}" type="pres">
      <dgm:prSet presAssocID="{D3822C91-D03B-427A-B5DF-4077709D37B7}" presName="rootText" presStyleLbl="node2" presStyleIdx="3" presStyleCnt="4">
        <dgm:presLayoutVars>
          <dgm:chPref val="3"/>
        </dgm:presLayoutVars>
      </dgm:prSet>
      <dgm:spPr/>
    </dgm:pt>
    <dgm:pt modelId="{E5085AE4-734B-4106-89EA-41AE8A540754}" type="pres">
      <dgm:prSet presAssocID="{D3822C91-D03B-427A-B5DF-4077709D37B7}" presName="rootConnector" presStyleLbl="node2" presStyleIdx="3" presStyleCnt="4"/>
      <dgm:spPr/>
    </dgm:pt>
    <dgm:pt modelId="{3677B321-2FF2-4F57-B9BF-0F906397D9A1}" type="pres">
      <dgm:prSet presAssocID="{D3822C91-D03B-427A-B5DF-4077709D37B7}" presName="hierChild4" presStyleCnt="0"/>
      <dgm:spPr/>
    </dgm:pt>
    <dgm:pt modelId="{9221A64A-BC88-4F6E-8530-6F96730FC801}" type="pres">
      <dgm:prSet presAssocID="{D3822C91-D03B-427A-B5DF-4077709D37B7}" presName="hierChild5" presStyleCnt="0"/>
      <dgm:spPr/>
    </dgm:pt>
    <dgm:pt modelId="{F172F6D6-FF95-4BBA-992D-779299639A0C}" type="pres">
      <dgm:prSet presAssocID="{016B109A-28FD-44E5-8B4A-6E61CC8C9560}" presName="hierChild3" presStyleCnt="0"/>
      <dgm:spPr/>
    </dgm:pt>
    <dgm:pt modelId="{956EA6BF-DBE4-4910-81C0-EED3304F17F3}" type="pres">
      <dgm:prSet presAssocID="{F0BB09B9-7475-4F0C-AA39-AFD4C8C1A8B3}" presName="Name111" presStyleLbl="parChTrans1D2" presStyleIdx="4" presStyleCnt="5"/>
      <dgm:spPr/>
    </dgm:pt>
    <dgm:pt modelId="{1C015AF1-6731-4E36-BD47-425F938BB525}" type="pres">
      <dgm:prSet presAssocID="{D3EA2EA4-CB4B-422E-B35C-E54E31D65296}" presName="hierRoot3" presStyleCnt="0">
        <dgm:presLayoutVars>
          <dgm:hierBranch val="init"/>
        </dgm:presLayoutVars>
      </dgm:prSet>
      <dgm:spPr/>
    </dgm:pt>
    <dgm:pt modelId="{3BDBCAA6-5401-440F-BA3C-49A86170AE52}" type="pres">
      <dgm:prSet presAssocID="{D3EA2EA4-CB4B-422E-B35C-E54E31D65296}" presName="rootComposite3" presStyleCnt="0"/>
      <dgm:spPr/>
    </dgm:pt>
    <dgm:pt modelId="{92D89874-8F65-4E2E-846F-02CDB237D28A}" type="pres">
      <dgm:prSet presAssocID="{D3EA2EA4-CB4B-422E-B35C-E54E31D65296}" presName="rootText3" presStyleLbl="asst1" presStyleIdx="0" presStyleCnt="1">
        <dgm:presLayoutVars>
          <dgm:chPref val="3"/>
        </dgm:presLayoutVars>
      </dgm:prSet>
      <dgm:spPr/>
    </dgm:pt>
    <dgm:pt modelId="{D9FA4DF7-C2EA-49C1-9458-94409D37D4E4}" type="pres">
      <dgm:prSet presAssocID="{D3EA2EA4-CB4B-422E-B35C-E54E31D65296}" presName="rootConnector3" presStyleLbl="asst1" presStyleIdx="0" presStyleCnt="1"/>
      <dgm:spPr/>
    </dgm:pt>
    <dgm:pt modelId="{5FC4C6AB-3148-419A-83BD-5B2B6E45D081}" type="pres">
      <dgm:prSet presAssocID="{D3EA2EA4-CB4B-422E-B35C-E54E31D65296}" presName="hierChild6" presStyleCnt="0"/>
      <dgm:spPr/>
    </dgm:pt>
    <dgm:pt modelId="{0B25EFA3-FC18-4133-BF05-4F26AE6DEA8F}" type="pres">
      <dgm:prSet presAssocID="{D3EA2EA4-CB4B-422E-B35C-E54E31D65296}" presName="hierChild7" presStyleCnt="0"/>
      <dgm:spPr/>
    </dgm:pt>
  </dgm:ptLst>
  <dgm:cxnLst>
    <dgm:cxn modelId="{83772B03-7FBE-4B8E-927D-B350C8B4F051}" srcId="{016B109A-28FD-44E5-8B4A-6E61CC8C9560}" destId="{D3EA2EA4-CB4B-422E-B35C-E54E31D65296}" srcOrd="0" destOrd="0" parTransId="{F0BB09B9-7475-4F0C-AA39-AFD4C8C1A8B3}" sibTransId="{BA87686A-A7C8-4C24-91A4-F5EF2BF58C78}"/>
    <dgm:cxn modelId="{AF372105-D6E3-4BA0-8027-1409C80A3713}" srcId="{016B109A-28FD-44E5-8B4A-6E61CC8C9560}" destId="{D3822C91-D03B-427A-B5DF-4077709D37B7}" srcOrd="4" destOrd="0" parTransId="{11A1A4FE-9003-46A9-9B2D-A64FBE257DFC}" sibTransId="{BE92329D-0CF7-495C-A8CD-47DD22363E40}"/>
    <dgm:cxn modelId="{959E6C19-B1A2-4E51-921F-813EB09815BE}" srcId="{016B109A-28FD-44E5-8B4A-6E61CC8C9560}" destId="{7BCDBDA2-57BC-4518-92F2-0C01232AA24C}" srcOrd="2" destOrd="0" parTransId="{50492806-DA69-41C7-853F-48F0C1726A7D}" sibTransId="{D46A6320-34F2-4E45-A93B-8B2C0CB53224}"/>
    <dgm:cxn modelId="{71946D1E-22B2-4812-BAC2-0FEAA97803CE}" type="presOf" srcId="{D3EA2EA4-CB4B-422E-B35C-E54E31D65296}" destId="{92D89874-8F65-4E2E-846F-02CDB237D28A}" srcOrd="0" destOrd="0" presId="urn:microsoft.com/office/officeart/2005/8/layout/orgChart1"/>
    <dgm:cxn modelId="{8A875927-1ADD-4CF7-9207-D8459CD7B093}" type="presOf" srcId="{016B109A-28FD-44E5-8B4A-6E61CC8C9560}" destId="{2C2C3C08-6500-477F-BD7E-E117A7EEA54B}" srcOrd="1" destOrd="0" presId="urn:microsoft.com/office/officeart/2005/8/layout/orgChart1"/>
    <dgm:cxn modelId="{EB49942C-9386-430D-A2F8-2E1554D27656}" srcId="{016B109A-28FD-44E5-8B4A-6E61CC8C9560}" destId="{4F4A9DA0-E25A-42C8-AEBB-42B15BB308E8}" srcOrd="3" destOrd="0" parTransId="{4605F0D3-0CE8-4483-AE09-7B1905F6A8B4}" sibTransId="{FA2D89BA-AF87-4BEE-94BB-77DBDBC8744C}"/>
    <dgm:cxn modelId="{272EDA3D-1AF5-4793-91D6-4BA94F62A49E}" type="presOf" srcId="{11A1A4FE-9003-46A9-9B2D-A64FBE257DFC}" destId="{B40EE028-D971-4C3C-AD8F-93755EADFC12}" srcOrd="0" destOrd="0" presId="urn:microsoft.com/office/officeart/2005/8/layout/orgChart1"/>
    <dgm:cxn modelId="{B871B649-3A43-4853-ADDD-8E2B69697AE1}" type="presOf" srcId="{7BCDBDA2-57BC-4518-92F2-0C01232AA24C}" destId="{85ABFA74-36F6-4649-84FD-08035C74B483}" srcOrd="0" destOrd="0" presId="urn:microsoft.com/office/officeart/2005/8/layout/orgChart1"/>
    <dgm:cxn modelId="{3749C369-4ED1-42E5-8683-DB94156D37D7}" type="presOf" srcId="{9AFAA466-2D87-45DC-98F7-CB32A96DE22B}" destId="{CA601688-A2DA-4770-98A6-271ADCE2967F}" srcOrd="1" destOrd="0" presId="urn:microsoft.com/office/officeart/2005/8/layout/orgChart1"/>
    <dgm:cxn modelId="{08E7B96A-5220-4A0F-A14D-0E4535584064}" type="presOf" srcId="{C57E981C-15A8-46D8-B922-A4AADA5496A8}" destId="{BC2BBAD4-9BFF-4EAF-8C5D-D5077056A835}" srcOrd="0" destOrd="0" presId="urn:microsoft.com/office/officeart/2005/8/layout/orgChart1"/>
    <dgm:cxn modelId="{9C904C4B-0FB1-4985-AA40-FCBB653CB3C3}" type="presOf" srcId="{D3EA2EA4-CB4B-422E-B35C-E54E31D65296}" destId="{D9FA4DF7-C2EA-49C1-9458-94409D37D4E4}" srcOrd="1" destOrd="0" presId="urn:microsoft.com/office/officeart/2005/8/layout/orgChart1"/>
    <dgm:cxn modelId="{27365473-BBE4-4A84-8DC7-492411E86E3D}" type="presOf" srcId="{4F4A9DA0-E25A-42C8-AEBB-42B15BB308E8}" destId="{DD5CB6A4-5DFD-4C06-8AF0-9157D7B43A7C}" srcOrd="0" destOrd="0" presId="urn:microsoft.com/office/officeart/2005/8/layout/orgChart1"/>
    <dgm:cxn modelId="{DD175486-D94B-4D87-9F9A-C41AFC47A061}" type="presOf" srcId="{4F4A9DA0-E25A-42C8-AEBB-42B15BB308E8}" destId="{9A9FB1D8-1AAE-4365-A562-B19C830F0564}" srcOrd="1" destOrd="0" presId="urn:microsoft.com/office/officeart/2005/8/layout/orgChart1"/>
    <dgm:cxn modelId="{33AF7587-B72E-4116-9058-0B651F4AF6D3}" type="presOf" srcId="{7BCDBDA2-57BC-4518-92F2-0C01232AA24C}" destId="{F578BAD7-4655-46BB-B89B-515E8D2F802A}" srcOrd="1" destOrd="0" presId="urn:microsoft.com/office/officeart/2005/8/layout/orgChart1"/>
    <dgm:cxn modelId="{829B5FA0-6AE6-497A-A171-774757D27EB1}" type="presOf" srcId="{016B109A-28FD-44E5-8B4A-6E61CC8C9560}" destId="{F6A606D5-18E4-4457-AD59-39C2F7031132}" srcOrd="0" destOrd="0" presId="urn:microsoft.com/office/officeart/2005/8/layout/orgChart1"/>
    <dgm:cxn modelId="{5714EAB9-191C-4C8B-AB94-8C3B7FF5B5BD}" type="presOf" srcId="{F0BB09B9-7475-4F0C-AA39-AFD4C8C1A8B3}" destId="{956EA6BF-DBE4-4910-81C0-EED3304F17F3}" srcOrd="0" destOrd="0" presId="urn:microsoft.com/office/officeart/2005/8/layout/orgChart1"/>
    <dgm:cxn modelId="{B26D95BA-5018-49DC-A02E-5EFDBFDC050C}" type="presOf" srcId="{4605F0D3-0CE8-4483-AE09-7B1905F6A8B4}" destId="{C252CCDD-7FEA-44D4-A8AA-67EE1A230D90}" srcOrd="0" destOrd="0" presId="urn:microsoft.com/office/officeart/2005/8/layout/orgChart1"/>
    <dgm:cxn modelId="{6CEF2AC0-10DB-4B84-A5FC-C256C8D7B056}" srcId="{016B109A-28FD-44E5-8B4A-6E61CC8C9560}" destId="{9AFAA466-2D87-45DC-98F7-CB32A96DE22B}" srcOrd="1" destOrd="0" parTransId="{C57E981C-15A8-46D8-B922-A4AADA5496A8}" sibTransId="{F16413DA-1FF2-43FB-8699-10BCDEACB8CF}"/>
    <dgm:cxn modelId="{CA4947C8-D96A-49C7-A278-330C7B0397D4}" type="presOf" srcId="{3E000EE5-4CAC-473E-85F4-4EAF2C7F2F6D}" destId="{57350414-E216-44ED-A0B6-45A22154A69F}" srcOrd="0" destOrd="0" presId="urn:microsoft.com/office/officeart/2005/8/layout/orgChart1"/>
    <dgm:cxn modelId="{F3D7CBD5-59A7-49D2-8651-6FD5CB036CCB}" type="presOf" srcId="{D3822C91-D03B-427A-B5DF-4077709D37B7}" destId="{E5085AE4-734B-4106-89EA-41AE8A540754}" srcOrd="1" destOrd="0" presId="urn:microsoft.com/office/officeart/2005/8/layout/orgChart1"/>
    <dgm:cxn modelId="{BFF34CDD-1C22-4AF5-BA12-4AFBCD6069C6}" srcId="{3E000EE5-4CAC-473E-85F4-4EAF2C7F2F6D}" destId="{016B109A-28FD-44E5-8B4A-6E61CC8C9560}" srcOrd="0" destOrd="0" parTransId="{1D8260EB-9A2F-4F82-BA05-ACE6BB7B1346}" sibTransId="{59532789-3930-4182-847D-07783524CD41}"/>
    <dgm:cxn modelId="{51EA3BF3-EABC-463D-8B07-6F9AF6014871}" type="presOf" srcId="{9AFAA466-2D87-45DC-98F7-CB32A96DE22B}" destId="{91AA00C6-C113-4BD9-9154-471711F481CA}" srcOrd="0" destOrd="0" presId="urn:microsoft.com/office/officeart/2005/8/layout/orgChart1"/>
    <dgm:cxn modelId="{20A038FD-F4BC-480E-8961-BB4B4A00534C}" type="presOf" srcId="{D3822C91-D03B-427A-B5DF-4077709D37B7}" destId="{A193523F-2E5F-4D43-98F7-359B80F36849}" srcOrd="0" destOrd="0" presId="urn:microsoft.com/office/officeart/2005/8/layout/orgChart1"/>
    <dgm:cxn modelId="{ED93E7FD-89B5-4D82-BE65-EB7353149C79}" type="presOf" srcId="{50492806-DA69-41C7-853F-48F0C1726A7D}" destId="{16B83439-0F75-4B9A-99F1-50C9B48F36A5}" srcOrd="0" destOrd="0" presId="urn:microsoft.com/office/officeart/2005/8/layout/orgChart1"/>
    <dgm:cxn modelId="{5755A4BA-0CC5-4519-9BAB-6755BB86F1DB}" type="presParOf" srcId="{57350414-E216-44ED-A0B6-45A22154A69F}" destId="{D12DD84C-1F6A-4540-B59D-0DC813C68445}" srcOrd="0" destOrd="0" presId="urn:microsoft.com/office/officeart/2005/8/layout/orgChart1"/>
    <dgm:cxn modelId="{540A68D7-8304-4AE9-AD1E-2F97D1B38551}" type="presParOf" srcId="{D12DD84C-1F6A-4540-B59D-0DC813C68445}" destId="{748C00F8-8A57-419B-8D48-E29A28C0B562}" srcOrd="0" destOrd="0" presId="urn:microsoft.com/office/officeart/2005/8/layout/orgChart1"/>
    <dgm:cxn modelId="{23DE0C67-FAD2-46B6-A41D-D06668B7E3CE}" type="presParOf" srcId="{748C00F8-8A57-419B-8D48-E29A28C0B562}" destId="{F6A606D5-18E4-4457-AD59-39C2F7031132}" srcOrd="0" destOrd="0" presId="urn:microsoft.com/office/officeart/2005/8/layout/orgChart1"/>
    <dgm:cxn modelId="{7F3090DA-FAB8-4519-8F14-8527BFF203AD}" type="presParOf" srcId="{748C00F8-8A57-419B-8D48-E29A28C0B562}" destId="{2C2C3C08-6500-477F-BD7E-E117A7EEA54B}" srcOrd="1" destOrd="0" presId="urn:microsoft.com/office/officeart/2005/8/layout/orgChart1"/>
    <dgm:cxn modelId="{0F6024E8-463D-47B2-8D40-5C6110FDF451}" type="presParOf" srcId="{D12DD84C-1F6A-4540-B59D-0DC813C68445}" destId="{6245EF4D-DF86-4A40-9A1B-2249EEFE705A}" srcOrd="1" destOrd="0" presId="urn:microsoft.com/office/officeart/2005/8/layout/orgChart1"/>
    <dgm:cxn modelId="{1A096A0A-B222-4C7B-A922-F68FCCDCE364}" type="presParOf" srcId="{6245EF4D-DF86-4A40-9A1B-2249EEFE705A}" destId="{BC2BBAD4-9BFF-4EAF-8C5D-D5077056A835}" srcOrd="0" destOrd="0" presId="urn:microsoft.com/office/officeart/2005/8/layout/orgChart1"/>
    <dgm:cxn modelId="{FCE100F6-4936-477D-9966-E30E79D24977}" type="presParOf" srcId="{6245EF4D-DF86-4A40-9A1B-2249EEFE705A}" destId="{1788DF77-3518-4B72-9CA1-695AEB4BAA75}" srcOrd="1" destOrd="0" presId="urn:microsoft.com/office/officeart/2005/8/layout/orgChart1"/>
    <dgm:cxn modelId="{56EA7CD8-014F-47FA-9096-F0E9B9389ED1}" type="presParOf" srcId="{1788DF77-3518-4B72-9CA1-695AEB4BAA75}" destId="{9743FF4B-3379-42B1-BB9B-F2D86DFA8642}" srcOrd="0" destOrd="0" presId="urn:microsoft.com/office/officeart/2005/8/layout/orgChart1"/>
    <dgm:cxn modelId="{124F94C5-30D0-4398-A066-F5C8BD9570B2}" type="presParOf" srcId="{9743FF4B-3379-42B1-BB9B-F2D86DFA8642}" destId="{91AA00C6-C113-4BD9-9154-471711F481CA}" srcOrd="0" destOrd="0" presId="urn:microsoft.com/office/officeart/2005/8/layout/orgChart1"/>
    <dgm:cxn modelId="{4C746092-C271-476C-80A6-8DB86C3B4B6C}" type="presParOf" srcId="{9743FF4B-3379-42B1-BB9B-F2D86DFA8642}" destId="{CA601688-A2DA-4770-98A6-271ADCE2967F}" srcOrd="1" destOrd="0" presId="urn:microsoft.com/office/officeart/2005/8/layout/orgChart1"/>
    <dgm:cxn modelId="{BC1E43B0-C22C-4298-BDBD-75DD79736222}" type="presParOf" srcId="{1788DF77-3518-4B72-9CA1-695AEB4BAA75}" destId="{5AE15257-1ED7-402E-85B3-A01C2D3A1C2A}" srcOrd="1" destOrd="0" presId="urn:microsoft.com/office/officeart/2005/8/layout/orgChart1"/>
    <dgm:cxn modelId="{4BA4F161-CF86-497F-8ED1-2AE48C2C6D36}" type="presParOf" srcId="{1788DF77-3518-4B72-9CA1-695AEB4BAA75}" destId="{14806550-2387-477D-9B45-424E26F65887}" srcOrd="2" destOrd="0" presId="urn:microsoft.com/office/officeart/2005/8/layout/orgChart1"/>
    <dgm:cxn modelId="{03856FFB-27D3-4171-97DE-8484881F27AA}" type="presParOf" srcId="{6245EF4D-DF86-4A40-9A1B-2249EEFE705A}" destId="{16B83439-0F75-4B9A-99F1-50C9B48F36A5}" srcOrd="2" destOrd="0" presId="urn:microsoft.com/office/officeart/2005/8/layout/orgChart1"/>
    <dgm:cxn modelId="{208DCFAB-0525-468C-B898-D22273FCA696}" type="presParOf" srcId="{6245EF4D-DF86-4A40-9A1B-2249EEFE705A}" destId="{81328AB1-6044-477F-A23B-F847D102E67A}" srcOrd="3" destOrd="0" presId="urn:microsoft.com/office/officeart/2005/8/layout/orgChart1"/>
    <dgm:cxn modelId="{37E3549C-F098-43E6-9CCB-337D31C9F341}" type="presParOf" srcId="{81328AB1-6044-477F-A23B-F847D102E67A}" destId="{AC485797-F28E-4CF6-BCA2-F833D4847E7A}" srcOrd="0" destOrd="0" presId="urn:microsoft.com/office/officeart/2005/8/layout/orgChart1"/>
    <dgm:cxn modelId="{821EB0E2-707B-467D-BD11-1D68594BC20A}" type="presParOf" srcId="{AC485797-F28E-4CF6-BCA2-F833D4847E7A}" destId="{85ABFA74-36F6-4649-84FD-08035C74B483}" srcOrd="0" destOrd="0" presId="urn:microsoft.com/office/officeart/2005/8/layout/orgChart1"/>
    <dgm:cxn modelId="{FA117DC4-B227-4A7E-ABDB-6D529DE946F0}" type="presParOf" srcId="{AC485797-F28E-4CF6-BCA2-F833D4847E7A}" destId="{F578BAD7-4655-46BB-B89B-515E8D2F802A}" srcOrd="1" destOrd="0" presId="urn:microsoft.com/office/officeart/2005/8/layout/orgChart1"/>
    <dgm:cxn modelId="{760F10DD-D52F-4717-B506-1891737B3FE0}" type="presParOf" srcId="{81328AB1-6044-477F-A23B-F847D102E67A}" destId="{A98B4DB6-1C2D-4130-85E0-E1E8E0531F81}" srcOrd="1" destOrd="0" presId="urn:microsoft.com/office/officeart/2005/8/layout/orgChart1"/>
    <dgm:cxn modelId="{09BE2C87-C61A-40B0-BDD6-B5D17F2B951E}" type="presParOf" srcId="{81328AB1-6044-477F-A23B-F847D102E67A}" destId="{C6EFC871-1430-4E8E-AF1E-2BD5EAA3B2A4}" srcOrd="2" destOrd="0" presId="urn:microsoft.com/office/officeart/2005/8/layout/orgChart1"/>
    <dgm:cxn modelId="{FC5F4355-939B-4B39-80B7-24F972EF5149}" type="presParOf" srcId="{6245EF4D-DF86-4A40-9A1B-2249EEFE705A}" destId="{C252CCDD-7FEA-44D4-A8AA-67EE1A230D90}" srcOrd="4" destOrd="0" presId="urn:microsoft.com/office/officeart/2005/8/layout/orgChart1"/>
    <dgm:cxn modelId="{323FF9C3-E368-410C-BB0D-5BF54179ADC5}" type="presParOf" srcId="{6245EF4D-DF86-4A40-9A1B-2249EEFE705A}" destId="{DC8DBD2A-1A9E-46E5-A50F-F3D0C57C6D0E}" srcOrd="5" destOrd="0" presId="urn:microsoft.com/office/officeart/2005/8/layout/orgChart1"/>
    <dgm:cxn modelId="{655CDF99-716D-40A9-AE98-E8052266F663}" type="presParOf" srcId="{DC8DBD2A-1A9E-46E5-A50F-F3D0C57C6D0E}" destId="{67723005-13D5-4D12-B72F-79E362D491A3}" srcOrd="0" destOrd="0" presId="urn:microsoft.com/office/officeart/2005/8/layout/orgChart1"/>
    <dgm:cxn modelId="{D653F064-E8E6-4AE5-9507-3AD2F87BC37B}" type="presParOf" srcId="{67723005-13D5-4D12-B72F-79E362D491A3}" destId="{DD5CB6A4-5DFD-4C06-8AF0-9157D7B43A7C}" srcOrd="0" destOrd="0" presId="urn:microsoft.com/office/officeart/2005/8/layout/orgChart1"/>
    <dgm:cxn modelId="{9D0E493B-58E6-437A-BED5-F762D41A73B9}" type="presParOf" srcId="{67723005-13D5-4D12-B72F-79E362D491A3}" destId="{9A9FB1D8-1AAE-4365-A562-B19C830F0564}" srcOrd="1" destOrd="0" presId="urn:microsoft.com/office/officeart/2005/8/layout/orgChart1"/>
    <dgm:cxn modelId="{98C2B490-A53D-4F51-B0B4-1EDDDE9B83ED}" type="presParOf" srcId="{DC8DBD2A-1A9E-46E5-A50F-F3D0C57C6D0E}" destId="{27521453-E881-412F-AD9B-262019A3F392}" srcOrd="1" destOrd="0" presId="urn:microsoft.com/office/officeart/2005/8/layout/orgChart1"/>
    <dgm:cxn modelId="{22989981-2B60-4623-BDFD-896AA868933B}" type="presParOf" srcId="{DC8DBD2A-1A9E-46E5-A50F-F3D0C57C6D0E}" destId="{0D9B3F59-0762-44F3-8B5B-86669A25C687}" srcOrd="2" destOrd="0" presId="urn:microsoft.com/office/officeart/2005/8/layout/orgChart1"/>
    <dgm:cxn modelId="{179E8AAF-EB37-4F54-B847-B26036A7B7E1}" type="presParOf" srcId="{6245EF4D-DF86-4A40-9A1B-2249EEFE705A}" destId="{B40EE028-D971-4C3C-AD8F-93755EADFC12}" srcOrd="6" destOrd="0" presId="urn:microsoft.com/office/officeart/2005/8/layout/orgChart1"/>
    <dgm:cxn modelId="{E824EAAB-6A34-49D0-8030-909DA8ED5128}" type="presParOf" srcId="{6245EF4D-DF86-4A40-9A1B-2249EEFE705A}" destId="{B0F4D916-DD50-40EF-9D45-4C0FB7A15346}" srcOrd="7" destOrd="0" presId="urn:microsoft.com/office/officeart/2005/8/layout/orgChart1"/>
    <dgm:cxn modelId="{7993FBDF-D4B1-41A5-AB39-D33810007895}" type="presParOf" srcId="{B0F4D916-DD50-40EF-9D45-4C0FB7A15346}" destId="{4B0965CA-643B-4A13-8EC1-D7FEA3A46BD4}" srcOrd="0" destOrd="0" presId="urn:microsoft.com/office/officeart/2005/8/layout/orgChart1"/>
    <dgm:cxn modelId="{B7BFF213-2925-4521-B500-79B4A2ACED74}" type="presParOf" srcId="{4B0965CA-643B-4A13-8EC1-D7FEA3A46BD4}" destId="{A193523F-2E5F-4D43-98F7-359B80F36849}" srcOrd="0" destOrd="0" presId="urn:microsoft.com/office/officeart/2005/8/layout/orgChart1"/>
    <dgm:cxn modelId="{8345719E-65F0-4854-B68C-DFBC66984679}" type="presParOf" srcId="{4B0965CA-643B-4A13-8EC1-D7FEA3A46BD4}" destId="{E5085AE4-734B-4106-89EA-41AE8A540754}" srcOrd="1" destOrd="0" presId="urn:microsoft.com/office/officeart/2005/8/layout/orgChart1"/>
    <dgm:cxn modelId="{088F2CCD-BABD-48D7-875F-B3950DAAF2AF}" type="presParOf" srcId="{B0F4D916-DD50-40EF-9D45-4C0FB7A15346}" destId="{3677B321-2FF2-4F57-B9BF-0F906397D9A1}" srcOrd="1" destOrd="0" presId="urn:microsoft.com/office/officeart/2005/8/layout/orgChart1"/>
    <dgm:cxn modelId="{DF942F8E-3378-4128-A1B7-FC0E5962511D}" type="presParOf" srcId="{B0F4D916-DD50-40EF-9D45-4C0FB7A15346}" destId="{9221A64A-BC88-4F6E-8530-6F96730FC801}" srcOrd="2" destOrd="0" presId="urn:microsoft.com/office/officeart/2005/8/layout/orgChart1"/>
    <dgm:cxn modelId="{9C457D9D-CA27-41ED-8A45-207922A320AF}" type="presParOf" srcId="{D12DD84C-1F6A-4540-B59D-0DC813C68445}" destId="{F172F6D6-FF95-4BBA-992D-779299639A0C}" srcOrd="2" destOrd="0" presId="urn:microsoft.com/office/officeart/2005/8/layout/orgChart1"/>
    <dgm:cxn modelId="{D32655BE-B5E2-4AFC-B349-5C2C919CCCBE}" type="presParOf" srcId="{F172F6D6-FF95-4BBA-992D-779299639A0C}" destId="{956EA6BF-DBE4-4910-81C0-EED3304F17F3}" srcOrd="0" destOrd="0" presId="urn:microsoft.com/office/officeart/2005/8/layout/orgChart1"/>
    <dgm:cxn modelId="{4BE4BCE1-03B1-49CB-A12E-47E2296FB6E4}" type="presParOf" srcId="{F172F6D6-FF95-4BBA-992D-779299639A0C}" destId="{1C015AF1-6731-4E36-BD47-425F938BB525}" srcOrd="1" destOrd="0" presId="urn:microsoft.com/office/officeart/2005/8/layout/orgChart1"/>
    <dgm:cxn modelId="{C2700B67-4287-44BC-9A2D-F45D43F29A63}" type="presParOf" srcId="{1C015AF1-6731-4E36-BD47-425F938BB525}" destId="{3BDBCAA6-5401-440F-BA3C-49A86170AE52}" srcOrd="0" destOrd="0" presId="urn:microsoft.com/office/officeart/2005/8/layout/orgChart1"/>
    <dgm:cxn modelId="{74FD28AA-D12A-410D-A518-3BA7121E52D6}" type="presParOf" srcId="{3BDBCAA6-5401-440F-BA3C-49A86170AE52}" destId="{92D89874-8F65-4E2E-846F-02CDB237D28A}" srcOrd="0" destOrd="0" presId="urn:microsoft.com/office/officeart/2005/8/layout/orgChart1"/>
    <dgm:cxn modelId="{27AEBDE1-3774-4051-9580-742E15E1F41A}" type="presParOf" srcId="{3BDBCAA6-5401-440F-BA3C-49A86170AE52}" destId="{D9FA4DF7-C2EA-49C1-9458-94409D37D4E4}" srcOrd="1" destOrd="0" presId="urn:microsoft.com/office/officeart/2005/8/layout/orgChart1"/>
    <dgm:cxn modelId="{9633A00D-0599-4939-B8BB-369C1D9126CB}" type="presParOf" srcId="{1C015AF1-6731-4E36-BD47-425F938BB525}" destId="{5FC4C6AB-3148-419A-83BD-5B2B6E45D081}" srcOrd="1" destOrd="0" presId="urn:microsoft.com/office/officeart/2005/8/layout/orgChart1"/>
    <dgm:cxn modelId="{64921E28-F5CB-4CF4-92A1-A2F52AA60B87}" type="presParOf" srcId="{1C015AF1-6731-4E36-BD47-425F938BB525}" destId="{0B25EFA3-FC18-4133-BF05-4F26AE6DEA8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6EA6BF-DBE4-4910-81C0-EED3304F17F3}">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0EE028-D971-4C3C-AD8F-93755EADFC12}">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52CCDD-7FEA-44D4-A8AA-67EE1A230D90}">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83439-0F75-4B9A-99F1-50C9B48F36A5}">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BBAD4-9BFF-4EAF-8C5D-D5077056A835}">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A606D5-18E4-4457-AD59-39C2F7031132}">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UK Sales Director</a:t>
          </a:r>
        </a:p>
      </dsp:txBody>
      <dsp:txXfrm>
        <a:off x="2151329" y="463807"/>
        <a:ext cx="1183741" cy="591870"/>
      </dsp:txXfrm>
    </dsp:sp>
    <dsp:sp modelId="{91AA00C6-C113-4BD9-9154-471711F481CA}">
      <dsp:nvSpPr>
        <dsp:cNvPr id="0" name=""/>
        <dsp:cNvSpPr/>
      </dsp:nvSpPr>
      <dsp:spPr>
        <a:xfrm>
          <a:off x="2837" y="2144721"/>
          <a:ext cx="1183741" cy="59187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BDM MICE</a:t>
          </a:r>
        </a:p>
        <a:p>
          <a:pPr marL="0" lvl="0" indent="0" algn="ctr" defTabSz="622300">
            <a:lnSpc>
              <a:spcPct val="90000"/>
            </a:lnSpc>
            <a:spcBef>
              <a:spcPct val="0"/>
            </a:spcBef>
            <a:spcAft>
              <a:spcPct val="35000"/>
            </a:spcAft>
            <a:buNone/>
          </a:pPr>
          <a:r>
            <a:rPr lang="en-GB" sz="1400" kern="1200"/>
            <a:t>Scotland</a:t>
          </a:r>
        </a:p>
      </dsp:txBody>
      <dsp:txXfrm>
        <a:off x="2837" y="2144721"/>
        <a:ext cx="1183741" cy="591870"/>
      </dsp:txXfrm>
    </dsp:sp>
    <dsp:sp modelId="{85ABFA74-36F6-4649-84FD-08035C74B483}">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BDM MICE</a:t>
          </a:r>
        </a:p>
        <a:p>
          <a:pPr marL="0" lvl="0" indent="0" algn="ctr" defTabSz="622300">
            <a:lnSpc>
              <a:spcPct val="90000"/>
            </a:lnSpc>
            <a:spcBef>
              <a:spcPct val="0"/>
            </a:spcBef>
            <a:spcAft>
              <a:spcPct val="35000"/>
            </a:spcAft>
            <a:buNone/>
          </a:pPr>
          <a:r>
            <a:rPr lang="en-GB" sz="1400" kern="1200"/>
            <a:t>South</a:t>
          </a:r>
        </a:p>
      </dsp:txBody>
      <dsp:txXfrm>
        <a:off x="1435165" y="2144721"/>
        <a:ext cx="1183741" cy="591870"/>
      </dsp:txXfrm>
    </dsp:sp>
    <dsp:sp modelId="{DD5CB6A4-5DFD-4C06-8AF0-9157D7B43A7C}">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BDM MICE</a:t>
          </a:r>
        </a:p>
        <a:p>
          <a:pPr marL="0" lvl="0" indent="0" algn="ctr" defTabSz="622300">
            <a:lnSpc>
              <a:spcPct val="90000"/>
            </a:lnSpc>
            <a:spcBef>
              <a:spcPct val="0"/>
            </a:spcBef>
            <a:spcAft>
              <a:spcPct val="35000"/>
            </a:spcAft>
            <a:buNone/>
          </a:pPr>
          <a:r>
            <a:rPr lang="en-GB" sz="1400" kern="1200"/>
            <a:t>Midlands/North</a:t>
          </a:r>
        </a:p>
      </dsp:txBody>
      <dsp:txXfrm>
        <a:off x="2867492" y="2144721"/>
        <a:ext cx="1183741" cy="591870"/>
      </dsp:txXfrm>
    </dsp:sp>
    <dsp:sp modelId="{A193523F-2E5F-4D43-98F7-359B80F36849}">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BDM MICE</a:t>
          </a:r>
        </a:p>
        <a:p>
          <a:pPr marL="0" lvl="0" indent="0" algn="ctr" defTabSz="622300">
            <a:lnSpc>
              <a:spcPct val="90000"/>
            </a:lnSpc>
            <a:spcBef>
              <a:spcPct val="0"/>
            </a:spcBef>
            <a:spcAft>
              <a:spcPct val="35000"/>
            </a:spcAft>
            <a:buNone/>
          </a:pPr>
          <a:r>
            <a:rPr lang="en-GB" sz="1400" kern="1200"/>
            <a:t>London</a:t>
          </a:r>
        </a:p>
      </dsp:txBody>
      <dsp:txXfrm>
        <a:off x="4299820" y="2144721"/>
        <a:ext cx="1183741" cy="591870"/>
      </dsp:txXfrm>
    </dsp:sp>
    <dsp:sp modelId="{92D89874-8F65-4E2E-846F-02CDB237D28A}">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 of Sales</a:t>
          </a:r>
        </a:p>
      </dsp:txBody>
      <dsp:txXfrm>
        <a:off x="1435165"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6287F-8D03-42D1-AA94-629EE8ACE9A9}"/>
</file>

<file path=customXml/itemProps2.xml><?xml version="1.0" encoding="utf-8"?>
<ds:datastoreItem xmlns:ds="http://schemas.openxmlformats.org/officeDocument/2006/customXml" ds:itemID="{B5A59A57-DEC4-4D55-8980-08AF549FE2C9}"/>
</file>

<file path=customXml/itemProps3.xml><?xml version="1.0" encoding="utf-8"?>
<ds:datastoreItem xmlns:ds="http://schemas.openxmlformats.org/officeDocument/2006/customXml" ds:itemID="{366A848A-1F57-4101-93FD-2A6B9FE9A58C}"/>
</file>

<file path=docProps/app.xml><?xml version="1.0" encoding="utf-8"?>
<Properties xmlns="http://schemas.openxmlformats.org/officeDocument/2006/extended-properties" xmlns:vt="http://schemas.openxmlformats.org/officeDocument/2006/docPropsVTypes">
  <Template>Normal.dotm</Template>
  <TotalTime>47</TotalTime>
  <Pages>4</Pages>
  <Words>1131</Words>
  <Characters>6451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Barr, Kimberly</cp:lastModifiedBy>
  <cp:revision>39</cp:revision>
  <dcterms:created xsi:type="dcterms:W3CDTF">2021-03-26T14:10:00Z</dcterms:created>
  <dcterms:modified xsi:type="dcterms:W3CDTF">2021-11-04T10:48:00Z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