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C82B1" w14:textId="77777777" w:rsidR="0096140F" w:rsidRPr="0096140F" w:rsidRDefault="0096140F" w:rsidP="0096140F">
      <w:pPr>
        <w:spacing w:before="100" w:beforeAutospacing="1" w:after="100" w:afterAutospacing="1" w:line="300" w:lineRule="atLeast"/>
        <w:outlineLvl w:val="1"/>
        <w:rPr>
          <w:rFonts w:eastAsia="Times New Roman" w:cs="Segoe UI"/>
          <w:b/>
          <w:bCs/>
          <w:kern w:val="0"/>
          <w:lang w:eastAsia="en-GB"/>
          <w14:ligatures w14:val="none"/>
        </w:rPr>
      </w:pPr>
      <w:r w:rsidRPr="0096140F">
        <w:rPr>
          <w:rFonts w:eastAsia="Times New Roman" w:cs="Segoe UI"/>
          <w:b/>
          <w:bCs/>
          <w:kern w:val="0"/>
          <w:lang w:eastAsia="en-GB"/>
          <w14:ligatures w14:val="none"/>
        </w:rPr>
        <w:t>Early Careers &amp; Apprenticeship Advisor</w:t>
      </w:r>
    </w:p>
    <w:p w14:paraId="7F9E7186" w14:textId="77777777" w:rsidR="0096140F" w:rsidRPr="0096140F" w:rsidRDefault="0096140F" w:rsidP="0096140F">
      <w:pPr>
        <w:spacing w:before="100" w:beforeAutospacing="1" w:after="100" w:afterAutospacing="1" w:line="300" w:lineRule="atLeast"/>
        <w:rPr>
          <w:rFonts w:eastAsia="Times New Roman" w:cs="Segoe UI"/>
          <w:kern w:val="0"/>
          <w:lang w:eastAsia="en-GB"/>
          <w14:ligatures w14:val="none"/>
        </w:rPr>
      </w:pPr>
      <w:r w:rsidRPr="0096140F">
        <w:rPr>
          <w:rFonts w:eastAsia="Times New Roman" w:cs="Segoe UI"/>
          <w:b/>
          <w:bCs/>
          <w:kern w:val="0"/>
          <w:lang w:eastAsia="en-GB"/>
          <w14:ligatures w14:val="none"/>
        </w:rPr>
        <w:t>Location:</w:t>
      </w:r>
      <w:r w:rsidRPr="0096140F">
        <w:rPr>
          <w:rFonts w:eastAsia="Times New Roman" w:cs="Segoe UI"/>
          <w:kern w:val="0"/>
          <w:lang w:eastAsia="en-GB"/>
          <w14:ligatures w14:val="none"/>
        </w:rPr>
        <w:t xml:space="preserve"> Flexible / Hybrid</w:t>
      </w:r>
      <w:r w:rsidRPr="0096140F">
        <w:rPr>
          <w:rFonts w:eastAsia="Times New Roman" w:cs="Segoe UI"/>
          <w:kern w:val="0"/>
          <w:lang w:eastAsia="en-GB"/>
          <w14:ligatures w14:val="none"/>
        </w:rPr>
        <w:br/>
      </w:r>
      <w:r w:rsidRPr="0096140F">
        <w:rPr>
          <w:rFonts w:eastAsia="Times New Roman" w:cs="Segoe UI"/>
          <w:b/>
          <w:bCs/>
          <w:kern w:val="0"/>
          <w:lang w:eastAsia="en-GB"/>
          <w14:ligatures w14:val="none"/>
        </w:rPr>
        <w:t>Salary:</w:t>
      </w:r>
      <w:r w:rsidRPr="0096140F">
        <w:rPr>
          <w:rFonts w:eastAsia="Times New Roman" w:cs="Segoe UI"/>
          <w:kern w:val="0"/>
          <w:lang w:eastAsia="en-GB"/>
          <w14:ligatures w14:val="none"/>
        </w:rPr>
        <w:t xml:space="preserve"> Up to £30,000, depending on experience</w:t>
      </w:r>
    </w:p>
    <w:p w14:paraId="7C762ED7" w14:textId="77777777" w:rsidR="0096140F" w:rsidRPr="0096140F" w:rsidRDefault="0096140F" w:rsidP="0096140F">
      <w:pPr>
        <w:spacing w:before="100" w:beforeAutospacing="1" w:after="100" w:afterAutospacing="1" w:line="300" w:lineRule="atLeast"/>
        <w:outlineLvl w:val="2"/>
        <w:rPr>
          <w:rFonts w:eastAsia="Times New Roman" w:cs="Segoe UI"/>
          <w:b/>
          <w:bCs/>
          <w:kern w:val="0"/>
          <w:lang w:eastAsia="en-GB"/>
          <w14:ligatures w14:val="none"/>
        </w:rPr>
      </w:pPr>
      <w:r w:rsidRPr="0096140F">
        <w:rPr>
          <w:rFonts w:eastAsia="Times New Roman" w:cs="Segoe UI"/>
          <w:b/>
          <w:bCs/>
          <w:kern w:val="0"/>
          <w:lang w:eastAsia="en-GB"/>
          <w14:ligatures w14:val="none"/>
        </w:rPr>
        <w:t>Help shape the future of young talent</w:t>
      </w:r>
    </w:p>
    <w:p w14:paraId="5CEFF666" w14:textId="77777777" w:rsidR="0096140F" w:rsidRPr="0096140F" w:rsidRDefault="0096140F" w:rsidP="0096140F">
      <w:pPr>
        <w:spacing w:before="100" w:beforeAutospacing="1" w:after="100" w:afterAutospacing="1" w:line="300" w:lineRule="atLeast"/>
        <w:rPr>
          <w:rFonts w:eastAsia="Times New Roman" w:cs="Segoe UI"/>
          <w:kern w:val="0"/>
          <w:lang w:eastAsia="en-GB"/>
          <w14:ligatures w14:val="none"/>
        </w:rPr>
      </w:pPr>
      <w:r w:rsidRPr="0096140F">
        <w:rPr>
          <w:rFonts w:eastAsia="Times New Roman" w:cs="Segoe UI"/>
          <w:kern w:val="0"/>
          <w:lang w:eastAsia="en-GB"/>
          <w14:ligatures w14:val="none"/>
        </w:rPr>
        <w:t xml:space="preserve">We're looking for an </w:t>
      </w:r>
      <w:r w:rsidRPr="0096140F">
        <w:rPr>
          <w:rFonts w:eastAsia="Times New Roman" w:cs="Segoe UI"/>
          <w:b/>
          <w:bCs/>
          <w:kern w:val="0"/>
          <w:lang w:eastAsia="en-GB"/>
          <w14:ligatures w14:val="none"/>
        </w:rPr>
        <w:t>Early Careers &amp; Apprenticeship Advisor</w:t>
      </w:r>
      <w:r w:rsidRPr="0096140F">
        <w:rPr>
          <w:rFonts w:eastAsia="Times New Roman" w:cs="Segoe UI"/>
          <w:kern w:val="0"/>
          <w:lang w:eastAsia="en-GB"/>
          <w14:ligatures w14:val="none"/>
        </w:rPr>
        <w:t xml:space="preserve"> to support and grow our apprenticeship and early talent programmes across the UK &amp; Ireland.</w:t>
      </w:r>
    </w:p>
    <w:p w14:paraId="7CCC907A" w14:textId="77777777" w:rsidR="0096140F" w:rsidRPr="0096140F" w:rsidRDefault="0096140F" w:rsidP="0096140F">
      <w:pPr>
        <w:spacing w:before="100" w:beforeAutospacing="1" w:after="100" w:afterAutospacing="1" w:line="300" w:lineRule="atLeast"/>
        <w:rPr>
          <w:rFonts w:eastAsia="Times New Roman" w:cs="Segoe UI"/>
          <w:kern w:val="0"/>
          <w:lang w:eastAsia="en-GB"/>
          <w14:ligatures w14:val="none"/>
        </w:rPr>
      </w:pPr>
      <w:r w:rsidRPr="0096140F">
        <w:rPr>
          <w:rFonts w:eastAsia="Times New Roman" w:cs="Segoe UI"/>
          <w:kern w:val="0"/>
          <w:lang w:eastAsia="en-GB"/>
          <w14:ligatures w14:val="none"/>
        </w:rPr>
        <w:t>This is a great opportunity for someone who is passionate about helping young people start their careers, improving social mobility, and creating opportunities through apprenticeships and work experience.</w:t>
      </w:r>
    </w:p>
    <w:p w14:paraId="4ECF87F7" w14:textId="77777777" w:rsidR="0096140F" w:rsidRPr="0096140F" w:rsidRDefault="0096140F" w:rsidP="0096140F">
      <w:pPr>
        <w:spacing w:before="100" w:beforeAutospacing="1" w:after="100" w:afterAutospacing="1" w:line="300" w:lineRule="atLeast"/>
        <w:rPr>
          <w:rFonts w:eastAsia="Times New Roman" w:cs="Segoe UI"/>
          <w:kern w:val="0"/>
          <w:lang w:eastAsia="en-GB"/>
          <w14:ligatures w14:val="none"/>
        </w:rPr>
      </w:pPr>
      <w:r w:rsidRPr="0096140F">
        <w:rPr>
          <w:rFonts w:eastAsia="Times New Roman" w:cs="Segoe UI"/>
          <w:kern w:val="0"/>
          <w:lang w:eastAsia="en-GB"/>
          <w14:ligatures w14:val="none"/>
        </w:rPr>
        <w:t xml:space="preserve">If you currently work in the </w:t>
      </w:r>
      <w:r w:rsidRPr="0096140F">
        <w:rPr>
          <w:rFonts w:eastAsia="Times New Roman" w:cs="Segoe UI"/>
          <w:b/>
          <w:bCs/>
          <w:kern w:val="0"/>
          <w:lang w:eastAsia="en-GB"/>
          <w14:ligatures w14:val="none"/>
        </w:rPr>
        <w:t>apprenticeship sector</w:t>
      </w:r>
      <w:r w:rsidRPr="0096140F">
        <w:rPr>
          <w:rFonts w:eastAsia="Times New Roman" w:cs="Segoe UI"/>
          <w:kern w:val="0"/>
          <w:lang w:eastAsia="en-GB"/>
          <w14:ligatures w14:val="none"/>
        </w:rPr>
        <w:t>, whether for an employer, training provider, college, university or employability organisation, we'd love to hear from you.</w:t>
      </w:r>
    </w:p>
    <w:p w14:paraId="0A9FDB16" w14:textId="77777777" w:rsidR="0096140F" w:rsidRPr="0096140F" w:rsidRDefault="0096140F" w:rsidP="0096140F">
      <w:pPr>
        <w:spacing w:before="100" w:beforeAutospacing="1" w:after="100" w:afterAutospacing="1" w:line="300" w:lineRule="atLeast"/>
        <w:outlineLvl w:val="2"/>
        <w:rPr>
          <w:rFonts w:eastAsia="Times New Roman" w:cs="Segoe UI"/>
          <w:b/>
          <w:bCs/>
          <w:kern w:val="0"/>
          <w:lang w:eastAsia="en-GB"/>
          <w14:ligatures w14:val="none"/>
        </w:rPr>
      </w:pPr>
      <w:r w:rsidRPr="0096140F">
        <w:rPr>
          <w:rFonts w:eastAsia="Times New Roman" w:cs="Segoe UI"/>
          <w:b/>
          <w:bCs/>
          <w:kern w:val="0"/>
          <w:lang w:eastAsia="en-GB"/>
          <w14:ligatures w14:val="none"/>
        </w:rPr>
        <w:t>What you'll do</w:t>
      </w:r>
    </w:p>
    <w:p w14:paraId="31A491FE" w14:textId="77777777" w:rsidR="0096140F" w:rsidRPr="0096140F" w:rsidRDefault="0096140F" w:rsidP="0096140F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lang w:eastAsia="en-GB"/>
          <w14:ligatures w14:val="none"/>
        </w:rPr>
      </w:pPr>
      <w:r w:rsidRPr="0096140F">
        <w:rPr>
          <w:rFonts w:eastAsia="Times New Roman" w:cs="Segoe UI"/>
          <w:kern w:val="0"/>
          <w:lang w:eastAsia="en-GB"/>
          <w14:ligatures w14:val="none"/>
        </w:rPr>
        <w:t>Support apprenticeship and Early Careers programmes.</w:t>
      </w:r>
    </w:p>
    <w:p w14:paraId="11817D31" w14:textId="77777777" w:rsidR="0096140F" w:rsidRPr="0096140F" w:rsidRDefault="0096140F" w:rsidP="0096140F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lang w:eastAsia="en-GB"/>
          <w14:ligatures w14:val="none"/>
        </w:rPr>
      </w:pPr>
      <w:r w:rsidRPr="0096140F">
        <w:rPr>
          <w:rFonts w:eastAsia="Times New Roman" w:cs="Segoe UI"/>
          <w:kern w:val="0"/>
          <w:lang w:eastAsia="en-GB"/>
          <w14:ligatures w14:val="none"/>
        </w:rPr>
        <w:t>Use data and reports to track performance and impact.</w:t>
      </w:r>
    </w:p>
    <w:p w14:paraId="2FAC71F4" w14:textId="77777777" w:rsidR="0096140F" w:rsidRPr="0096140F" w:rsidRDefault="0096140F" w:rsidP="0096140F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lang w:eastAsia="en-GB"/>
          <w14:ligatures w14:val="none"/>
        </w:rPr>
      </w:pPr>
      <w:r w:rsidRPr="0096140F">
        <w:rPr>
          <w:rFonts w:eastAsia="Times New Roman" w:cs="Segoe UI"/>
          <w:kern w:val="0"/>
          <w:lang w:eastAsia="en-GB"/>
          <w14:ligatures w14:val="none"/>
        </w:rPr>
        <w:t>Work with managers and HR teams to create apprenticeship and entry-level opportunities.</w:t>
      </w:r>
    </w:p>
    <w:p w14:paraId="059C7D7A" w14:textId="77777777" w:rsidR="0096140F" w:rsidRPr="0096140F" w:rsidRDefault="0096140F" w:rsidP="0096140F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lang w:eastAsia="en-GB"/>
          <w14:ligatures w14:val="none"/>
        </w:rPr>
      </w:pPr>
      <w:r w:rsidRPr="0096140F">
        <w:rPr>
          <w:rFonts w:eastAsia="Times New Roman" w:cs="Segoe UI"/>
          <w:kern w:val="0"/>
          <w:lang w:eastAsia="en-GB"/>
          <w14:ligatures w14:val="none"/>
        </w:rPr>
        <w:t>Coordinate apprenticeship funding, learner activity and provider relationships.</w:t>
      </w:r>
    </w:p>
    <w:p w14:paraId="5F867102" w14:textId="77777777" w:rsidR="0096140F" w:rsidRPr="0096140F" w:rsidRDefault="0096140F" w:rsidP="0096140F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lang w:eastAsia="en-GB"/>
          <w14:ligatures w14:val="none"/>
        </w:rPr>
      </w:pPr>
      <w:r w:rsidRPr="0096140F">
        <w:rPr>
          <w:rFonts w:eastAsia="Times New Roman" w:cs="Segoe UI"/>
          <w:kern w:val="0"/>
          <w:lang w:eastAsia="en-GB"/>
          <w14:ligatures w14:val="none"/>
        </w:rPr>
        <w:t>Support outreach, work experience and social mobility initiatives.</w:t>
      </w:r>
    </w:p>
    <w:p w14:paraId="43AA42B4" w14:textId="77777777" w:rsidR="0096140F" w:rsidRPr="0096140F" w:rsidRDefault="0096140F" w:rsidP="0096140F">
      <w:pPr>
        <w:spacing w:before="100" w:beforeAutospacing="1" w:after="100" w:afterAutospacing="1" w:line="300" w:lineRule="atLeast"/>
        <w:outlineLvl w:val="2"/>
        <w:rPr>
          <w:rFonts w:eastAsia="Times New Roman" w:cs="Segoe UI"/>
          <w:b/>
          <w:bCs/>
          <w:kern w:val="0"/>
          <w:lang w:eastAsia="en-GB"/>
          <w14:ligatures w14:val="none"/>
        </w:rPr>
      </w:pPr>
      <w:r w:rsidRPr="0096140F">
        <w:rPr>
          <w:rFonts w:eastAsia="Times New Roman" w:cs="Segoe UI"/>
          <w:b/>
          <w:bCs/>
          <w:kern w:val="0"/>
          <w:lang w:eastAsia="en-GB"/>
          <w14:ligatures w14:val="none"/>
        </w:rPr>
        <w:t>What we're looking for</w:t>
      </w:r>
    </w:p>
    <w:p w14:paraId="75CDB939" w14:textId="77777777" w:rsidR="0096140F" w:rsidRPr="0096140F" w:rsidRDefault="0096140F" w:rsidP="0096140F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lang w:eastAsia="en-GB"/>
          <w14:ligatures w14:val="none"/>
        </w:rPr>
      </w:pPr>
      <w:r w:rsidRPr="0096140F">
        <w:rPr>
          <w:rFonts w:eastAsia="Times New Roman" w:cs="Segoe UI"/>
          <w:kern w:val="0"/>
          <w:lang w:eastAsia="en-GB"/>
          <w14:ligatures w14:val="none"/>
        </w:rPr>
        <w:t>Experience in apprenticeships, Early Careers, HR, L&amp;D, employability or programme coordination.</w:t>
      </w:r>
    </w:p>
    <w:p w14:paraId="7047A4A2" w14:textId="77777777" w:rsidR="0096140F" w:rsidRPr="0096140F" w:rsidRDefault="0096140F" w:rsidP="0096140F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lang w:eastAsia="en-GB"/>
          <w14:ligatures w14:val="none"/>
        </w:rPr>
      </w:pPr>
      <w:r w:rsidRPr="0096140F">
        <w:rPr>
          <w:rFonts w:eastAsia="Times New Roman" w:cs="Segoe UI"/>
          <w:kern w:val="0"/>
          <w:lang w:eastAsia="en-GB"/>
          <w14:ligatures w14:val="none"/>
        </w:rPr>
        <w:t>Strong communication and stakeholder management skills.</w:t>
      </w:r>
    </w:p>
    <w:p w14:paraId="0783CE78" w14:textId="77777777" w:rsidR="0096140F" w:rsidRPr="0096140F" w:rsidRDefault="0096140F" w:rsidP="0096140F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lang w:eastAsia="en-GB"/>
          <w14:ligatures w14:val="none"/>
        </w:rPr>
      </w:pPr>
      <w:r w:rsidRPr="0096140F">
        <w:rPr>
          <w:rFonts w:eastAsia="Times New Roman" w:cs="Segoe UI"/>
          <w:kern w:val="0"/>
          <w:lang w:eastAsia="en-GB"/>
          <w14:ligatures w14:val="none"/>
        </w:rPr>
        <w:t>Good organisational skills and attention to detail.</w:t>
      </w:r>
    </w:p>
    <w:p w14:paraId="66948F8F" w14:textId="77777777" w:rsidR="0096140F" w:rsidRPr="0096140F" w:rsidRDefault="0096140F" w:rsidP="0096140F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lang w:eastAsia="en-GB"/>
          <w14:ligatures w14:val="none"/>
        </w:rPr>
      </w:pPr>
      <w:r w:rsidRPr="0096140F">
        <w:rPr>
          <w:rFonts w:eastAsia="Times New Roman" w:cs="Segoe UI"/>
          <w:kern w:val="0"/>
          <w:lang w:eastAsia="en-GB"/>
          <w14:ligatures w14:val="none"/>
        </w:rPr>
        <w:t>Confidence using Excel and reporting systems.</w:t>
      </w:r>
    </w:p>
    <w:p w14:paraId="6C54431A" w14:textId="77777777" w:rsidR="0096140F" w:rsidRPr="0096140F" w:rsidRDefault="0096140F" w:rsidP="0096140F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lang w:eastAsia="en-GB"/>
          <w14:ligatures w14:val="none"/>
        </w:rPr>
      </w:pPr>
      <w:r w:rsidRPr="0096140F">
        <w:rPr>
          <w:rFonts w:eastAsia="Times New Roman" w:cs="Segoe UI"/>
          <w:kern w:val="0"/>
          <w:lang w:eastAsia="en-GB"/>
          <w14:ligatures w14:val="none"/>
        </w:rPr>
        <w:t>A passion for helping young people and developing future talent.</w:t>
      </w:r>
    </w:p>
    <w:p w14:paraId="779F3AB2" w14:textId="77777777" w:rsidR="0096140F" w:rsidRPr="0096140F" w:rsidRDefault="0096140F" w:rsidP="0096140F">
      <w:pPr>
        <w:spacing w:before="100" w:beforeAutospacing="1" w:after="100" w:afterAutospacing="1" w:line="300" w:lineRule="atLeast"/>
        <w:outlineLvl w:val="2"/>
        <w:rPr>
          <w:rFonts w:eastAsia="Times New Roman" w:cs="Segoe UI"/>
          <w:b/>
          <w:bCs/>
          <w:kern w:val="0"/>
          <w:lang w:eastAsia="en-GB"/>
          <w14:ligatures w14:val="none"/>
        </w:rPr>
      </w:pPr>
      <w:r w:rsidRPr="0096140F">
        <w:rPr>
          <w:rFonts w:eastAsia="Times New Roman" w:cs="Segoe UI"/>
          <w:b/>
          <w:bCs/>
          <w:kern w:val="0"/>
          <w:lang w:eastAsia="en-GB"/>
          <w14:ligatures w14:val="none"/>
        </w:rPr>
        <w:t>Desirable</w:t>
      </w:r>
    </w:p>
    <w:p w14:paraId="329BC16A" w14:textId="77777777" w:rsidR="0096140F" w:rsidRPr="0096140F" w:rsidRDefault="0096140F" w:rsidP="0096140F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lang w:eastAsia="en-GB"/>
          <w14:ligatures w14:val="none"/>
        </w:rPr>
      </w:pPr>
      <w:r w:rsidRPr="0096140F">
        <w:rPr>
          <w:rFonts w:eastAsia="Times New Roman" w:cs="Segoe UI"/>
          <w:kern w:val="0"/>
          <w:lang w:eastAsia="en-GB"/>
          <w14:ligatures w14:val="none"/>
        </w:rPr>
        <w:t>Experience working with apprenticeship programmes or funding.</w:t>
      </w:r>
    </w:p>
    <w:p w14:paraId="1C57D800" w14:textId="77777777" w:rsidR="0096140F" w:rsidRPr="0096140F" w:rsidRDefault="0096140F" w:rsidP="0096140F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lang w:eastAsia="en-GB"/>
          <w14:ligatures w14:val="none"/>
        </w:rPr>
      </w:pPr>
      <w:r w:rsidRPr="0096140F">
        <w:rPr>
          <w:rFonts w:eastAsia="Times New Roman" w:cs="Segoe UI"/>
          <w:kern w:val="0"/>
          <w:lang w:eastAsia="en-GB"/>
          <w14:ligatures w14:val="none"/>
        </w:rPr>
        <w:t>Knowledge of apprenticeship providers and learner support.</w:t>
      </w:r>
    </w:p>
    <w:p w14:paraId="71063F54" w14:textId="77777777" w:rsidR="0096140F" w:rsidRPr="0096140F" w:rsidRDefault="0096140F" w:rsidP="0096140F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lang w:eastAsia="en-GB"/>
          <w14:ligatures w14:val="none"/>
        </w:rPr>
      </w:pPr>
      <w:r w:rsidRPr="0096140F">
        <w:rPr>
          <w:rFonts w:eastAsia="Times New Roman" w:cs="Segoe UI"/>
          <w:kern w:val="0"/>
          <w:lang w:eastAsia="en-GB"/>
          <w14:ligatures w14:val="none"/>
        </w:rPr>
        <w:t>Experience working with schools, colleges or community organisations.</w:t>
      </w:r>
    </w:p>
    <w:p w14:paraId="17B876B9" w14:textId="77777777" w:rsidR="0096140F" w:rsidRPr="0096140F" w:rsidRDefault="0096140F" w:rsidP="0096140F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lang w:eastAsia="en-GB"/>
          <w14:ligatures w14:val="none"/>
        </w:rPr>
      </w:pPr>
      <w:r w:rsidRPr="0096140F">
        <w:rPr>
          <w:rFonts w:eastAsia="Times New Roman" w:cs="Segoe UI"/>
          <w:kern w:val="0"/>
          <w:lang w:eastAsia="en-GB"/>
          <w14:ligatures w14:val="none"/>
        </w:rPr>
        <w:t>Understanding of social mobility and barriers facing young people.</w:t>
      </w:r>
    </w:p>
    <w:p w14:paraId="1AAF5EC4" w14:textId="77777777" w:rsidR="0096140F" w:rsidRPr="0096140F" w:rsidRDefault="0096140F" w:rsidP="0096140F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lang w:eastAsia="en-GB"/>
          <w14:ligatures w14:val="none"/>
        </w:rPr>
      </w:pPr>
      <w:r w:rsidRPr="0096140F">
        <w:rPr>
          <w:rFonts w:eastAsia="Times New Roman" w:cs="Segoe UI"/>
          <w:kern w:val="0"/>
          <w:lang w:eastAsia="en-GB"/>
          <w14:ligatures w14:val="none"/>
        </w:rPr>
        <w:t>Experience supporting recruitment, outreach or employability initiatives.</w:t>
      </w:r>
    </w:p>
    <w:p w14:paraId="250E3573" w14:textId="77777777" w:rsidR="00692E97" w:rsidRPr="0096140F" w:rsidRDefault="00692E97"/>
    <w:sectPr w:rsidR="00692E97" w:rsidRPr="009614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22175"/>
    <w:multiLevelType w:val="multilevel"/>
    <w:tmpl w:val="991C3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072F40"/>
    <w:multiLevelType w:val="multilevel"/>
    <w:tmpl w:val="BA54C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7B0ED0"/>
    <w:multiLevelType w:val="multilevel"/>
    <w:tmpl w:val="CBA4D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F0605F"/>
    <w:multiLevelType w:val="multilevel"/>
    <w:tmpl w:val="D8EC6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645522"/>
    <w:multiLevelType w:val="multilevel"/>
    <w:tmpl w:val="768AE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7196225">
    <w:abstractNumId w:val="0"/>
  </w:num>
  <w:num w:numId="2" w16cid:durableId="2037076844">
    <w:abstractNumId w:val="4"/>
  </w:num>
  <w:num w:numId="3" w16cid:durableId="758140769">
    <w:abstractNumId w:val="2"/>
  </w:num>
  <w:num w:numId="4" w16cid:durableId="1192644284">
    <w:abstractNumId w:val="1"/>
  </w:num>
  <w:num w:numId="5" w16cid:durableId="10492582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40F"/>
    <w:rsid w:val="005060F2"/>
    <w:rsid w:val="00692E97"/>
    <w:rsid w:val="0096140F"/>
    <w:rsid w:val="00C87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DD85F5"/>
  <w15:chartTrackingRefBased/>
  <w15:docId w15:val="{25B3709B-84DC-4254-B988-93A9D7360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14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14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614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14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14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14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14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14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14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14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14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614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14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14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14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14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14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14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14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14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14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14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14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14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14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14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14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14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140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257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Ungureanu, Roberta</dc:creator>
  <cp:keywords/>
  <dc:description/>
  <cp:lastModifiedBy>Ungureanu, Roberta</cp:lastModifiedBy>
  <cp:revision>1</cp:revision>
  <dcterms:created xsi:type="dcterms:W3CDTF">2026-09-10T12:03:00Z</dcterms:created>
  <dcterms:modified xsi:type="dcterms:W3CDTF">2026-09-10T12:08:00Z</dcterms:modified>
</cp:coreProperties>
</file>