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22AB" w14:textId="77777777" w:rsidR="003031EE" w:rsidRDefault="003031EE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182"/>
        <w:gridCol w:w="18"/>
      </w:tblGrid>
      <w:tr w:rsidR="00F75FBE" w:rsidRPr="00315425" w14:paraId="650FAE7F" w14:textId="77777777" w:rsidTr="00861D52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FE2405" w14:textId="77777777" w:rsidR="00F75FBE" w:rsidRPr="004860AD" w:rsidRDefault="00F75FBE" w:rsidP="00861D52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CB8B54A" w14:textId="77777777" w:rsidR="00F75FBE" w:rsidRPr="00876EDD" w:rsidRDefault="00F75FBE" w:rsidP="00861D52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Marketing</w:t>
            </w:r>
          </w:p>
        </w:tc>
      </w:tr>
      <w:tr w:rsidR="00F75FBE" w:rsidRPr="00315425" w14:paraId="2BFDC37F" w14:textId="77777777" w:rsidTr="00861D52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A63D71" w14:textId="77777777" w:rsidR="00F75FBE" w:rsidRPr="004860AD" w:rsidRDefault="00F75FBE" w:rsidP="00861D52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58FE2D4" w14:textId="7FB6986E" w:rsidR="00F75FBE" w:rsidRPr="00CC21AB" w:rsidRDefault="00286268" w:rsidP="005753EA">
            <w:pPr>
              <w:pStyle w:val="Heading2"/>
              <w:spacing w:before="0" w:after="0"/>
              <w:rPr>
                <w:lang w:val="en-CA"/>
              </w:rPr>
            </w:pPr>
            <w:r>
              <w:rPr>
                <w:lang w:val="en-CA"/>
              </w:rPr>
              <w:t xml:space="preserve">Digital </w:t>
            </w:r>
            <w:r w:rsidR="00195D7D">
              <w:rPr>
                <w:lang w:val="en-CA"/>
              </w:rPr>
              <w:t xml:space="preserve">Retail </w:t>
            </w:r>
            <w:r w:rsidR="00F75FBE">
              <w:rPr>
                <w:lang w:val="en-CA"/>
              </w:rPr>
              <w:t xml:space="preserve">Marketing </w:t>
            </w:r>
            <w:r w:rsidR="009E579D">
              <w:rPr>
                <w:lang w:val="en-CA"/>
              </w:rPr>
              <w:t>Executive</w:t>
            </w:r>
            <w:r>
              <w:rPr>
                <w:lang w:val="en-CA"/>
              </w:rPr>
              <w:t xml:space="preserve"> </w:t>
            </w:r>
            <w:r w:rsidR="00F75FBE">
              <w:rPr>
                <w:lang w:val="en-CA"/>
              </w:rPr>
              <w:t xml:space="preserve"> </w:t>
            </w:r>
          </w:p>
        </w:tc>
      </w:tr>
      <w:tr w:rsidR="00F75FBE" w:rsidRPr="00315425" w14:paraId="4DA8D68F" w14:textId="77777777" w:rsidTr="00861D52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41A8F1" w14:textId="77777777" w:rsidR="00F75FBE" w:rsidRPr="004860AD" w:rsidRDefault="00F75FBE" w:rsidP="00861D52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EFAFC2C" w14:textId="77777777" w:rsidR="00F75FBE" w:rsidRPr="00876EDD" w:rsidRDefault="00F75FBE" w:rsidP="00861D52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N/A</w:t>
            </w:r>
          </w:p>
        </w:tc>
      </w:tr>
      <w:tr w:rsidR="00F75FBE" w:rsidRPr="00315425" w14:paraId="397BDE79" w14:textId="77777777" w:rsidTr="00861D52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13C1D17" w14:textId="77777777" w:rsidR="00F75FBE" w:rsidRPr="004860AD" w:rsidRDefault="00F75FBE" w:rsidP="00861D52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34DFD5" w14:textId="77777777" w:rsidR="00F75FBE" w:rsidRDefault="00F75FBE" w:rsidP="00861D52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N/A</w:t>
            </w:r>
          </w:p>
        </w:tc>
      </w:tr>
      <w:tr w:rsidR="00F75FBE" w:rsidRPr="00315425" w14:paraId="23B4F0EB" w14:textId="77777777" w:rsidTr="00861D52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12979B" w14:textId="77777777" w:rsidR="00F75FBE" w:rsidRPr="004860AD" w:rsidRDefault="00F75FBE" w:rsidP="00861D52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4EF25F" w14:textId="5F82546C" w:rsidR="00F75FBE" w:rsidRPr="00876EDD" w:rsidRDefault="00680543" w:rsidP="00861D52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Head of Retail </w:t>
            </w:r>
          </w:p>
        </w:tc>
      </w:tr>
      <w:tr w:rsidR="00F75FBE" w:rsidRPr="00315425" w14:paraId="4BC203AA" w14:textId="77777777" w:rsidTr="00861D52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8B2901" w14:textId="77777777" w:rsidR="00F75FBE" w:rsidRPr="004860AD" w:rsidRDefault="00F75FBE" w:rsidP="00861D52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B11010" w14:textId="0BB4EA93" w:rsidR="00F75FBE" w:rsidRDefault="00F75FBE" w:rsidP="00861D52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F75FBE" w:rsidRPr="00315425" w14:paraId="1824E17F" w14:textId="77777777" w:rsidTr="00861D52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136008" w14:textId="77777777" w:rsidR="00F75FBE" w:rsidRPr="004860AD" w:rsidRDefault="00F75FBE" w:rsidP="00861D52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 xml:space="preserve">: 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7F37E" w14:textId="5124FC1E" w:rsidR="00F75FBE" w:rsidRDefault="00F75FBE" w:rsidP="00861D52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UK&amp;I</w:t>
            </w:r>
            <w:r w:rsidR="005B7B37">
              <w:rPr>
                <w:rFonts w:cs="Arial"/>
                <w:color w:val="000000"/>
                <w:szCs w:val="20"/>
              </w:rPr>
              <w:t xml:space="preserve"> - Remote</w:t>
            </w:r>
          </w:p>
        </w:tc>
      </w:tr>
      <w:tr w:rsidR="00F75FBE" w:rsidRPr="00315425" w14:paraId="0A95770C" w14:textId="77777777" w:rsidTr="00861D52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EB8BDE" w14:textId="77777777" w:rsidR="00F75FBE" w:rsidRDefault="00F75FBE" w:rsidP="00861D52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C61AF79" w14:textId="77777777" w:rsidR="00F75FBE" w:rsidRPr="00315425" w:rsidRDefault="00F75FBE" w:rsidP="00861D52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F75FBE" w:rsidRPr="00315425" w14:paraId="08B127B6" w14:textId="77777777" w:rsidTr="00861D52">
        <w:trPr>
          <w:trHeight w:val="364"/>
        </w:trPr>
        <w:tc>
          <w:tcPr>
            <w:tcW w:w="10458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304C2C8" w14:textId="2AD1C328" w:rsidR="00F75FBE" w:rsidRPr="002E304F" w:rsidRDefault="00F75FBE" w:rsidP="00861D52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>Purpose of the Job</w:t>
            </w:r>
            <w:r w:rsidR="00733EB7">
              <w:t>/Main Tasks</w:t>
            </w:r>
            <w:r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>
              <w:rPr>
                <w:b w:val="0"/>
                <w:sz w:val="16"/>
              </w:rPr>
              <w:t xml:space="preserve"> </w:t>
            </w:r>
            <w:r w:rsidRPr="000943F3">
              <w:rPr>
                <w:b w:val="0"/>
                <w:sz w:val="16"/>
              </w:rPr>
              <w:t>State concisely the aim of the job</w:t>
            </w:r>
            <w:r w:rsidRPr="000943F3">
              <w:rPr>
                <w:sz w:val="16"/>
              </w:rPr>
              <w:t xml:space="preserve">.  </w:t>
            </w:r>
          </w:p>
        </w:tc>
      </w:tr>
      <w:tr w:rsidR="00F75FBE" w:rsidRPr="00AC039B" w14:paraId="6A569933" w14:textId="77777777" w:rsidTr="00861D52">
        <w:trPr>
          <w:trHeight w:val="413"/>
        </w:trPr>
        <w:tc>
          <w:tcPr>
            <w:tcW w:w="104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9FC13B6" w14:textId="77777777" w:rsidR="00105741" w:rsidRDefault="00105741" w:rsidP="00105741">
            <w:pPr>
              <w:pStyle w:val="Puces4"/>
              <w:numPr>
                <w:ilvl w:val="0"/>
                <w:numId w:val="0"/>
              </w:numPr>
              <w:ind w:left="360"/>
              <w:rPr>
                <w:color w:val="000000" w:themeColor="text1"/>
              </w:rPr>
            </w:pPr>
          </w:p>
          <w:p w14:paraId="05D27185" w14:textId="336E5B53" w:rsidR="00F75FBE" w:rsidRDefault="002D75FE" w:rsidP="00F75FBE">
            <w:pPr>
              <w:pStyle w:val="Puces4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Drive on site retail growth through activation of </w:t>
            </w:r>
            <w:r w:rsidR="00F75FBE">
              <w:rPr>
                <w:color w:val="000000" w:themeColor="text1"/>
              </w:rPr>
              <w:t xml:space="preserve">digital </w:t>
            </w:r>
            <w:r>
              <w:rPr>
                <w:color w:val="000000" w:themeColor="text1"/>
              </w:rPr>
              <w:t>toolkit</w:t>
            </w:r>
            <w:r w:rsidR="00F75FBE">
              <w:rPr>
                <w:color w:val="000000" w:themeColor="text1"/>
              </w:rPr>
              <w:t>, including:</w:t>
            </w:r>
          </w:p>
          <w:p w14:paraId="51A00D4B" w14:textId="76A351DA" w:rsidR="00CD521D" w:rsidRDefault="00CD521D" w:rsidP="00CD521D">
            <w:pPr>
              <w:pStyle w:val="Puces4"/>
              <w:numPr>
                <w:ilvl w:val="1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Managing all Everyday App communications including newsfeed articles and push notifications.</w:t>
            </w:r>
          </w:p>
          <w:p w14:paraId="7006D535" w14:textId="77777777" w:rsidR="004B2ECC" w:rsidRDefault="004B2ECC" w:rsidP="004B2ECC">
            <w:pPr>
              <w:pStyle w:val="Puces4"/>
              <w:numPr>
                <w:ilvl w:val="1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Analysing and sharing app performance.</w:t>
            </w:r>
          </w:p>
          <w:p w14:paraId="512E4917" w14:textId="77777777" w:rsidR="004B2ECC" w:rsidRDefault="004B2ECC" w:rsidP="004B2ECC">
            <w:pPr>
              <w:pStyle w:val="Puces4"/>
              <w:numPr>
                <w:ilvl w:val="1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Managing in-app customer feedback and sharing with operational teams </w:t>
            </w:r>
          </w:p>
          <w:p w14:paraId="7559AD84" w14:textId="28A67221" w:rsidR="00F75FBE" w:rsidRDefault="003C1D01" w:rsidP="00F75FBE">
            <w:pPr>
              <w:pStyle w:val="Puces4"/>
              <w:numPr>
                <w:ilvl w:val="1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Leading on new launches of the app and the rollout plan of new features as they are activated. </w:t>
            </w:r>
            <w:r w:rsidR="00F75FBE">
              <w:rPr>
                <w:color w:val="000000" w:themeColor="text1"/>
              </w:rPr>
              <w:t xml:space="preserve"> </w:t>
            </w:r>
          </w:p>
          <w:p w14:paraId="2AD512D5" w14:textId="77777777" w:rsidR="004B2ECC" w:rsidRDefault="004B2ECC" w:rsidP="004B2ECC">
            <w:pPr>
              <w:pStyle w:val="Puces4"/>
              <w:numPr>
                <w:ilvl w:val="1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Coordinating and designing content for customer screens (digital signage). </w:t>
            </w:r>
          </w:p>
          <w:p w14:paraId="5BA9283E" w14:textId="77777777" w:rsidR="004B2ECC" w:rsidRDefault="004B2ECC" w:rsidP="004B2ECC">
            <w:pPr>
              <w:pStyle w:val="Puces4"/>
              <w:numPr>
                <w:ilvl w:val="0"/>
                <w:numId w:val="0"/>
              </w:numPr>
              <w:ind w:left="360"/>
              <w:rPr>
                <w:color w:val="000000" w:themeColor="text1"/>
              </w:rPr>
            </w:pPr>
          </w:p>
          <w:p w14:paraId="5F325C40" w14:textId="5558CBE8" w:rsidR="004B2ECC" w:rsidRDefault="004B2ECC" w:rsidP="004B2ECC">
            <w:pPr>
              <w:pStyle w:val="Puces4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Support </w:t>
            </w:r>
            <w:r w:rsidR="000A6190">
              <w:rPr>
                <w:color w:val="000000" w:themeColor="text1"/>
              </w:rPr>
              <w:t xml:space="preserve">broader </w:t>
            </w:r>
            <w:r>
              <w:rPr>
                <w:color w:val="000000" w:themeColor="text1"/>
              </w:rPr>
              <w:t>on-site</w:t>
            </w:r>
            <w:r w:rsidR="000A6190">
              <w:rPr>
                <w:color w:val="000000" w:themeColor="text1"/>
              </w:rPr>
              <w:t xml:space="preserve"> retail</w:t>
            </w:r>
            <w:r>
              <w:rPr>
                <w:color w:val="000000" w:themeColor="text1"/>
              </w:rPr>
              <w:t xml:space="preserve"> marketing initiatives as required:</w:t>
            </w:r>
          </w:p>
          <w:p w14:paraId="55AF3C76" w14:textId="0B94F4E9" w:rsidR="004B2ECC" w:rsidRDefault="004B2ECC" w:rsidP="004B2ECC">
            <w:pPr>
              <w:pStyle w:val="Puces4"/>
              <w:numPr>
                <w:ilvl w:val="1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Create all on</w:t>
            </w:r>
            <w:r w:rsidR="003F7B6A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site on</w:t>
            </w:r>
            <w:r w:rsidR="003F7B6A">
              <w:rPr>
                <w:color w:val="000000" w:themeColor="text1"/>
              </w:rPr>
              <w:t xml:space="preserve"> and </w:t>
            </w:r>
            <w:r>
              <w:rPr>
                <w:color w:val="000000" w:themeColor="text1"/>
              </w:rPr>
              <w:t xml:space="preserve">offline marketing material to support retail </w:t>
            </w:r>
            <w:proofErr w:type="gramStart"/>
            <w:r>
              <w:rPr>
                <w:color w:val="000000" w:themeColor="text1"/>
              </w:rPr>
              <w:t>growth</w:t>
            </w:r>
            <w:proofErr w:type="gramEnd"/>
          </w:p>
          <w:p w14:paraId="2E9DABF4" w14:textId="4AE6FC95" w:rsidR="00F75FBE" w:rsidRDefault="001B63C8" w:rsidP="00F75FBE">
            <w:pPr>
              <w:pStyle w:val="Puces4"/>
              <w:numPr>
                <w:ilvl w:val="1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Adapt regional</w:t>
            </w:r>
            <w:r w:rsidR="00420B63">
              <w:rPr>
                <w:color w:val="000000" w:themeColor="text1"/>
              </w:rPr>
              <w:t>ly</w:t>
            </w:r>
            <w:r>
              <w:rPr>
                <w:color w:val="000000" w:themeColor="text1"/>
              </w:rPr>
              <w:t xml:space="preserve"> provided </w:t>
            </w:r>
            <w:r w:rsidR="00420B63">
              <w:rPr>
                <w:color w:val="000000" w:themeColor="text1"/>
              </w:rPr>
              <w:t xml:space="preserve">brand specific </w:t>
            </w:r>
            <w:r>
              <w:rPr>
                <w:color w:val="000000" w:themeColor="text1"/>
              </w:rPr>
              <w:t xml:space="preserve">retail marketing material </w:t>
            </w:r>
            <w:r w:rsidR="00420B63">
              <w:rPr>
                <w:color w:val="000000" w:themeColor="text1"/>
              </w:rPr>
              <w:t xml:space="preserve">so </w:t>
            </w:r>
            <w:r>
              <w:rPr>
                <w:color w:val="000000" w:themeColor="text1"/>
              </w:rPr>
              <w:t xml:space="preserve">suitable for the H&amp;C </w:t>
            </w:r>
            <w:proofErr w:type="gramStart"/>
            <w:r>
              <w:rPr>
                <w:color w:val="000000" w:themeColor="text1"/>
              </w:rPr>
              <w:t>audience</w:t>
            </w:r>
            <w:proofErr w:type="gramEnd"/>
          </w:p>
          <w:p w14:paraId="0C62959F" w14:textId="4693D941" w:rsidR="00F75FBE" w:rsidRDefault="00015E35" w:rsidP="00F75FBE">
            <w:pPr>
              <w:pStyle w:val="Puces4"/>
              <w:numPr>
                <w:ilvl w:val="1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Working with Head of Retail and onsite teams to </w:t>
            </w:r>
            <w:r w:rsidR="00F75FBE">
              <w:rPr>
                <w:color w:val="000000" w:themeColor="text1"/>
              </w:rPr>
              <w:t xml:space="preserve">deliver a customer engagement plan, to include mystery shopping, loyalty, incentives and promotions, and advocacy programmes. </w:t>
            </w:r>
          </w:p>
          <w:p w14:paraId="10B77D82" w14:textId="2D1B7B3A" w:rsidR="00F75FBE" w:rsidRPr="00E739E8" w:rsidRDefault="00F75FBE" w:rsidP="004B2ECC">
            <w:pPr>
              <w:pStyle w:val="Puces4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</w:tc>
      </w:tr>
      <w:tr w:rsidR="00F75FBE" w:rsidRPr="00315425" w14:paraId="4BB5162C" w14:textId="77777777" w:rsidTr="00861D52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40237B" w14:textId="77777777" w:rsidR="00F75FBE" w:rsidRDefault="00F75FBE" w:rsidP="00861D52">
            <w:pPr>
              <w:jc w:val="left"/>
              <w:rPr>
                <w:rFonts w:cs="Arial"/>
                <w:sz w:val="10"/>
                <w:szCs w:val="20"/>
              </w:rPr>
            </w:pPr>
          </w:p>
          <w:tbl>
            <w:tblPr>
              <w:tblpPr w:leftFromText="180" w:rightFromText="180" w:vertAnchor="text" w:horzAnchor="margin" w:tblpXSpec="center" w:tblpY="192"/>
              <w:tblW w:w="104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58"/>
            </w:tblGrid>
            <w:tr w:rsidR="00DC4338" w:rsidRPr="00DC4338" w14:paraId="34830D0C" w14:textId="77777777" w:rsidTr="00DC4338">
              <w:trPr>
                <w:trHeight w:val="709"/>
              </w:trPr>
              <w:tc>
                <w:tcPr>
                  <w:tcW w:w="10458" w:type="dxa"/>
                  <w:tcBorders>
                    <w:top w:val="single" w:sz="2" w:space="0" w:color="auto"/>
                    <w:left w:val="single" w:sz="2" w:space="0" w:color="auto"/>
                    <w:bottom w:val="dotted" w:sz="2" w:space="0" w:color="auto"/>
                    <w:right w:val="single" w:sz="2" w:space="0" w:color="auto"/>
                  </w:tcBorders>
                  <w:shd w:val="clear" w:color="auto" w:fill="F2F2F2"/>
                  <w:vAlign w:val="center"/>
                </w:tcPr>
                <w:p w14:paraId="56EBF0D5" w14:textId="027827F7" w:rsidR="00DC4338" w:rsidRPr="00DC4338" w:rsidRDefault="00DC4338" w:rsidP="00DC4338">
                  <w:pPr>
                    <w:spacing w:before="60" w:after="60"/>
                    <w:ind w:left="284" w:hanging="284"/>
                    <w:jc w:val="left"/>
                    <w:rPr>
                      <w:rFonts w:eastAsia="Times New Roman" w:cs="Arial"/>
                      <w:color w:val="002060"/>
                      <w:szCs w:val="20"/>
                      <w:shd w:val="clear" w:color="auto" w:fill="F2F2F2"/>
                      <w:lang w:val="en-US"/>
                    </w:rPr>
                  </w:pPr>
                  <w:r>
                    <w:rPr>
                      <w:rFonts w:eastAsia="Times New Roman" w:cs="Arial"/>
                      <w:b/>
                      <w:color w:val="FF0000"/>
                      <w:szCs w:val="20"/>
                      <w:shd w:val="clear" w:color="auto" w:fill="F2F2F2"/>
                      <w:lang w:val="en-US"/>
                    </w:rPr>
                    <w:t>2</w:t>
                  </w:r>
                  <w:r w:rsidRPr="00DC4338">
                    <w:rPr>
                      <w:rFonts w:eastAsia="Times New Roman" w:cs="Arial"/>
                      <w:b/>
                      <w:color w:val="FF0000"/>
                      <w:szCs w:val="20"/>
                      <w:shd w:val="clear" w:color="auto" w:fill="F2F2F2"/>
                      <w:lang w:val="en-US"/>
                    </w:rPr>
                    <w:t>.</w:t>
                  </w:r>
                  <w:r w:rsidRPr="00DC4338">
                    <w:rPr>
                      <w:rFonts w:eastAsia="Times New Roman" w:cs="Arial"/>
                      <w:b/>
                      <w:color w:val="002060"/>
                      <w:szCs w:val="20"/>
                      <w:shd w:val="clear" w:color="auto" w:fill="F2F2F2"/>
                      <w:lang w:val="en-US"/>
                    </w:rPr>
                    <w:t xml:space="preserve">  Person Specification </w:t>
                  </w:r>
                </w:p>
              </w:tc>
            </w:tr>
            <w:tr w:rsidR="00DC4338" w:rsidRPr="00DC4338" w14:paraId="144B4628" w14:textId="77777777" w:rsidTr="00830818">
              <w:trPr>
                <w:trHeight w:val="620"/>
              </w:trPr>
              <w:tc>
                <w:tcPr>
                  <w:tcW w:w="10458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5D310" w14:textId="77777777" w:rsidR="00215298" w:rsidRDefault="00215298" w:rsidP="00DC4338">
                  <w:pPr>
                    <w:spacing w:after="40"/>
                    <w:rPr>
                      <w:sz w:val="22"/>
                      <w:szCs w:val="22"/>
                      <w:lang w:eastAsia="en-GB"/>
                    </w:rPr>
                  </w:pPr>
                </w:p>
                <w:p w14:paraId="22984DE4" w14:textId="40BA12F3" w:rsidR="00DC4338" w:rsidRPr="00DC4338" w:rsidRDefault="00DC4338" w:rsidP="00DC4338">
                  <w:pPr>
                    <w:spacing w:after="40"/>
                    <w:rPr>
                      <w:sz w:val="22"/>
                      <w:szCs w:val="22"/>
                      <w:lang w:eastAsia="en-GB"/>
                    </w:rPr>
                  </w:pPr>
                  <w:r w:rsidRPr="00DC4338">
                    <w:rPr>
                      <w:sz w:val="22"/>
                      <w:szCs w:val="22"/>
                      <w:lang w:eastAsia="en-GB"/>
                    </w:rPr>
                    <w:t>Essential</w:t>
                  </w:r>
                </w:p>
                <w:p w14:paraId="0243662D" w14:textId="419E892F" w:rsidR="00DC4338" w:rsidRDefault="008D6C0A" w:rsidP="008D6C0A">
                  <w:pPr>
                    <w:numPr>
                      <w:ilvl w:val="0"/>
                      <w:numId w:val="8"/>
                    </w:numPr>
                    <w:spacing w:before="20" w:after="20" w:line="276" w:lineRule="auto"/>
                    <w:jc w:val="lef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Digital marketing experience, including working with creative </w:t>
                  </w:r>
                  <w:proofErr w:type="gramStart"/>
                  <w:r>
                    <w:rPr>
                      <w:rFonts w:cs="Arial"/>
                      <w:szCs w:val="20"/>
                    </w:rPr>
                    <w:t>agencies</w:t>
                  </w:r>
                  <w:proofErr w:type="gramEnd"/>
                </w:p>
                <w:p w14:paraId="11AC5D14" w14:textId="1DB7D5AC" w:rsidR="006D2380" w:rsidRPr="00DC4338" w:rsidRDefault="006D2380" w:rsidP="008D6C0A">
                  <w:pPr>
                    <w:numPr>
                      <w:ilvl w:val="0"/>
                      <w:numId w:val="8"/>
                    </w:numPr>
                    <w:spacing w:before="20" w:after="20" w:line="276" w:lineRule="auto"/>
                    <w:jc w:val="lef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Evidence of Content creation skills</w:t>
                  </w:r>
                </w:p>
                <w:p w14:paraId="6D1EA5D5" w14:textId="232AE156" w:rsidR="00DC4338" w:rsidRPr="00DC4338" w:rsidRDefault="00D86C83" w:rsidP="005F6538">
                  <w:pPr>
                    <w:numPr>
                      <w:ilvl w:val="0"/>
                      <w:numId w:val="8"/>
                    </w:numPr>
                    <w:spacing w:before="20" w:after="20" w:line="276" w:lineRule="auto"/>
                    <w:jc w:val="left"/>
                    <w:rPr>
                      <w:rFonts w:cs="Arial"/>
                      <w:bCs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Cs w:val="22"/>
                    </w:rPr>
                    <w:t>Strong</w:t>
                  </w:r>
                  <w:r w:rsidR="00DC4338" w:rsidRPr="00DC4338">
                    <w:rPr>
                      <w:rFonts w:cs="Arial"/>
                      <w:bCs/>
                      <w:color w:val="000000"/>
                      <w:szCs w:val="22"/>
                    </w:rPr>
                    <w:t xml:space="preserve"> communication skills internally and externally </w:t>
                  </w:r>
                </w:p>
                <w:p w14:paraId="4BCCCAAC" w14:textId="3E7495A0" w:rsidR="00DC4338" w:rsidRPr="00DC4338" w:rsidRDefault="00D86C83" w:rsidP="00DC4338">
                  <w:pPr>
                    <w:numPr>
                      <w:ilvl w:val="0"/>
                      <w:numId w:val="8"/>
                    </w:numPr>
                    <w:spacing w:before="20" w:after="20" w:line="276" w:lineRule="auto"/>
                    <w:jc w:val="left"/>
                    <w:rPr>
                      <w:rFonts w:cs="Arial"/>
                      <w:bCs/>
                      <w:color w:val="000000"/>
                      <w:szCs w:val="22"/>
                    </w:rPr>
                  </w:pPr>
                  <w:r>
                    <w:rPr>
                      <w:rFonts w:cs="Arial"/>
                      <w:bCs/>
                      <w:color w:val="000000"/>
                      <w:szCs w:val="22"/>
                    </w:rPr>
                    <w:t xml:space="preserve">Ability </w:t>
                  </w:r>
                  <w:r w:rsidR="00DC4338" w:rsidRPr="00DC4338">
                    <w:rPr>
                      <w:rFonts w:cs="Arial"/>
                      <w:bCs/>
                      <w:color w:val="000000"/>
                      <w:szCs w:val="22"/>
                    </w:rPr>
                    <w:t xml:space="preserve">to manage multiple tasks and </w:t>
                  </w:r>
                  <w:proofErr w:type="gramStart"/>
                  <w:r w:rsidR="00DC4338" w:rsidRPr="00DC4338">
                    <w:rPr>
                      <w:rFonts w:cs="Arial"/>
                      <w:bCs/>
                      <w:color w:val="000000"/>
                      <w:szCs w:val="22"/>
                    </w:rPr>
                    <w:t>prioritisation</w:t>
                  </w:r>
                  <w:proofErr w:type="gramEnd"/>
                </w:p>
                <w:p w14:paraId="0A8810B7" w14:textId="605A1212" w:rsidR="00DC4338" w:rsidRPr="00DC4338" w:rsidRDefault="00DC4338" w:rsidP="00DC4338">
                  <w:pPr>
                    <w:numPr>
                      <w:ilvl w:val="0"/>
                      <w:numId w:val="8"/>
                    </w:numPr>
                    <w:spacing w:before="20" w:after="20" w:line="276" w:lineRule="auto"/>
                    <w:jc w:val="left"/>
                    <w:rPr>
                      <w:rFonts w:cs="Arial"/>
                      <w:bCs/>
                      <w:color w:val="000000"/>
                      <w:szCs w:val="22"/>
                    </w:rPr>
                  </w:pPr>
                  <w:r w:rsidRPr="00DC4338">
                    <w:rPr>
                      <w:rFonts w:cs="Arial"/>
                      <w:bCs/>
                      <w:color w:val="000000"/>
                      <w:szCs w:val="20"/>
                    </w:rPr>
                    <w:t xml:space="preserve">Self-motivated and able to work on own initiative </w:t>
                  </w:r>
                  <w:r w:rsidR="006D2380">
                    <w:rPr>
                      <w:rFonts w:cs="Arial"/>
                      <w:bCs/>
                      <w:color w:val="000000"/>
                      <w:szCs w:val="20"/>
                    </w:rPr>
                    <w:t xml:space="preserve">and </w:t>
                  </w:r>
                  <w:r w:rsidRPr="00DC4338">
                    <w:rPr>
                      <w:rFonts w:cs="Arial"/>
                      <w:bCs/>
                      <w:color w:val="000000"/>
                      <w:szCs w:val="20"/>
                    </w:rPr>
                    <w:t xml:space="preserve">within a team </w:t>
                  </w:r>
                  <w:proofErr w:type="gramStart"/>
                  <w:r w:rsidRPr="00DC4338">
                    <w:rPr>
                      <w:rFonts w:cs="Arial"/>
                      <w:bCs/>
                      <w:color w:val="000000"/>
                      <w:szCs w:val="20"/>
                    </w:rPr>
                    <w:t>environment</w:t>
                  </w:r>
                  <w:proofErr w:type="gramEnd"/>
                  <w:r w:rsidRPr="00DC4338">
                    <w:rPr>
                      <w:rFonts w:cs="Arial"/>
                      <w:bCs/>
                      <w:color w:val="000000"/>
                      <w:szCs w:val="20"/>
                    </w:rPr>
                    <w:t xml:space="preserve"> </w:t>
                  </w:r>
                </w:p>
                <w:p w14:paraId="20F5E2FF" w14:textId="77777777" w:rsidR="00DC4338" w:rsidRPr="00861172" w:rsidRDefault="00DC4338" w:rsidP="00DC4338">
                  <w:pPr>
                    <w:numPr>
                      <w:ilvl w:val="0"/>
                      <w:numId w:val="8"/>
                    </w:numPr>
                    <w:spacing w:before="40" w:after="40" w:line="276" w:lineRule="auto"/>
                    <w:jc w:val="left"/>
                    <w:rPr>
                      <w:rFonts w:cs="Arial"/>
                      <w:bCs/>
                      <w:color w:val="000000"/>
                      <w:szCs w:val="20"/>
                    </w:rPr>
                  </w:pPr>
                  <w:r w:rsidRPr="00DC4338">
                    <w:rPr>
                      <w:rFonts w:cs="Arial"/>
                      <w:color w:val="000000"/>
                      <w:szCs w:val="20"/>
                    </w:rPr>
                    <w:t xml:space="preserve">Ability to interpret and utilise financial and commercial </w:t>
                  </w:r>
                  <w:proofErr w:type="gramStart"/>
                  <w:r w:rsidRPr="00DC4338">
                    <w:rPr>
                      <w:rFonts w:cs="Arial"/>
                      <w:color w:val="000000"/>
                      <w:szCs w:val="20"/>
                    </w:rPr>
                    <w:t>information</w:t>
                  </w:r>
                  <w:proofErr w:type="gramEnd"/>
                  <w:r w:rsidRPr="00DC4338">
                    <w:rPr>
                      <w:rFonts w:cs="Arial"/>
                      <w:color w:val="000000"/>
                      <w:szCs w:val="20"/>
                    </w:rPr>
                    <w:t xml:space="preserve"> </w:t>
                  </w:r>
                </w:p>
                <w:p w14:paraId="7C1F34C2" w14:textId="77EB669A" w:rsidR="00861172" w:rsidRPr="00DC4338" w:rsidRDefault="00861172" w:rsidP="00DC4338">
                  <w:pPr>
                    <w:numPr>
                      <w:ilvl w:val="0"/>
                      <w:numId w:val="8"/>
                    </w:numPr>
                    <w:spacing w:before="40" w:after="40" w:line="276" w:lineRule="auto"/>
                    <w:jc w:val="left"/>
                    <w:rPr>
                      <w:rFonts w:cs="Arial"/>
                      <w:bCs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Basic data analysis</w:t>
                  </w:r>
                </w:p>
                <w:p w14:paraId="15D1787F" w14:textId="77777777" w:rsidR="00DC4338" w:rsidRDefault="00DC4338" w:rsidP="00DC4338">
                  <w:pPr>
                    <w:spacing w:before="20" w:after="20"/>
                    <w:ind w:left="720"/>
                    <w:rPr>
                      <w:rFonts w:cs="Arial"/>
                      <w:color w:val="000000"/>
                      <w:szCs w:val="20"/>
                    </w:rPr>
                  </w:pPr>
                </w:p>
                <w:p w14:paraId="7633C892" w14:textId="0FD18BB5" w:rsidR="00215298" w:rsidRPr="00DC4338" w:rsidRDefault="00215298" w:rsidP="00215298">
                  <w:pPr>
                    <w:spacing w:after="40"/>
                    <w:rPr>
                      <w:sz w:val="22"/>
                      <w:szCs w:val="22"/>
                      <w:lang w:eastAsia="en-GB"/>
                    </w:rPr>
                  </w:pPr>
                  <w:r>
                    <w:rPr>
                      <w:sz w:val="22"/>
                      <w:szCs w:val="22"/>
                      <w:lang w:eastAsia="en-GB"/>
                    </w:rPr>
                    <w:t>Desirable</w:t>
                  </w:r>
                </w:p>
                <w:p w14:paraId="655E0282" w14:textId="2ACE2CF5" w:rsidR="00215298" w:rsidRPr="00CC039C" w:rsidRDefault="00C4158A" w:rsidP="00215298">
                  <w:pPr>
                    <w:numPr>
                      <w:ilvl w:val="0"/>
                      <w:numId w:val="8"/>
                    </w:numPr>
                    <w:spacing w:before="20" w:after="20" w:line="276" w:lineRule="auto"/>
                    <w:jc w:val="left"/>
                    <w:rPr>
                      <w:rFonts w:cs="Arial"/>
                      <w:bCs/>
                      <w:szCs w:val="22"/>
                    </w:rPr>
                  </w:pPr>
                  <w:r>
                    <w:rPr>
                      <w:rFonts w:cs="Arial"/>
                      <w:szCs w:val="20"/>
                    </w:rPr>
                    <w:t>Food r</w:t>
                  </w:r>
                  <w:r w:rsidR="00215298">
                    <w:rPr>
                      <w:rFonts w:cs="Arial"/>
                      <w:szCs w:val="20"/>
                    </w:rPr>
                    <w:t>etail experience, or retail marketing experience</w:t>
                  </w:r>
                </w:p>
                <w:p w14:paraId="0D028FF5" w14:textId="315CCF9A" w:rsidR="00CC039C" w:rsidRPr="00861172" w:rsidRDefault="00CC039C" w:rsidP="00215298">
                  <w:pPr>
                    <w:numPr>
                      <w:ilvl w:val="0"/>
                      <w:numId w:val="8"/>
                    </w:numPr>
                    <w:spacing w:before="20" w:after="20" w:line="276" w:lineRule="auto"/>
                    <w:jc w:val="left"/>
                    <w:rPr>
                      <w:rFonts w:cs="Arial"/>
                      <w:bCs/>
                      <w:szCs w:val="22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Using Ap</w:t>
                  </w:r>
                  <w:r w:rsidR="00DC51D9">
                    <w:rPr>
                      <w:rFonts w:cs="Arial"/>
                      <w:szCs w:val="20"/>
                    </w:rPr>
                    <w:t>p</w:t>
                  </w:r>
                  <w:r>
                    <w:rPr>
                      <w:rFonts w:cs="Arial"/>
                      <w:szCs w:val="20"/>
                    </w:rPr>
                    <w:t xml:space="preserve">s and other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martech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for consumer engagement</w:t>
                  </w:r>
                </w:p>
                <w:p w14:paraId="5D1ECACC" w14:textId="1DB96948" w:rsidR="00861172" w:rsidRPr="00A44AC7" w:rsidRDefault="001B5137" w:rsidP="00215298">
                  <w:pPr>
                    <w:numPr>
                      <w:ilvl w:val="0"/>
                      <w:numId w:val="8"/>
                    </w:numPr>
                    <w:spacing w:before="20" w:after="20" w:line="276" w:lineRule="auto"/>
                    <w:jc w:val="left"/>
                    <w:rPr>
                      <w:rFonts w:cs="Arial"/>
                      <w:bCs/>
                      <w:szCs w:val="22"/>
                    </w:rPr>
                  </w:pPr>
                  <w:r>
                    <w:rPr>
                      <w:rFonts w:cs="Arial"/>
                      <w:szCs w:val="20"/>
                    </w:rPr>
                    <w:t>Mystery Shopper/C Sat research</w:t>
                  </w:r>
                </w:p>
                <w:p w14:paraId="0EF6ABDD" w14:textId="174EFFB2" w:rsidR="00A44AC7" w:rsidRDefault="00A44AC7" w:rsidP="00215298">
                  <w:pPr>
                    <w:numPr>
                      <w:ilvl w:val="0"/>
                      <w:numId w:val="8"/>
                    </w:numPr>
                    <w:spacing w:before="20" w:after="20" w:line="276" w:lineRule="auto"/>
                    <w:jc w:val="left"/>
                    <w:rPr>
                      <w:rFonts w:cs="Arial"/>
                      <w:bCs/>
                      <w:szCs w:val="22"/>
                    </w:rPr>
                  </w:pPr>
                  <w:r w:rsidRPr="00DC4338">
                    <w:rPr>
                      <w:rFonts w:cs="Arial"/>
                      <w:bCs/>
                      <w:szCs w:val="22"/>
                    </w:rPr>
                    <w:t xml:space="preserve">Experience of client liaison </w:t>
                  </w:r>
                </w:p>
                <w:p w14:paraId="4ED318A6" w14:textId="4C61D1D7" w:rsidR="00C4158A" w:rsidRPr="00A44AC7" w:rsidRDefault="00C4158A" w:rsidP="00215298">
                  <w:pPr>
                    <w:numPr>
                      <w:ilvl w:val="0"/>
                      <w:numId w:val="8"/>
                    </w:numPr>
                    <w:spacing w:before="20" w:after="20" w:line="276" w:lineRule="auto"/>
                    <w:jc w:val="left"/>
                    <w:rPr>
                      <w:rFonts w:cs="Arial"/>
                      <w:bCs/>
                      <w:szCs w:val="22"/>
                    </w:rPr>
                  </w:pPr>
                  <w:r>
                    <w:rPr>
                      <w:rFonts w:cs="Arial"/>
                      <w:bCs/>
                      <w:szCs w:val="22"/>
                    </w:rPr>
                    <w:t xml:space="preserve">Matrix working and </w:t>
                  </w:r>
                  <w:proofErr w:type="gramStart"/>
                  <w:r>
                    <w:rPr>
                      <w:rFonts w:cs="Arial"/>
                      <w:bCs/>
                      <w:szCs w:val="22"/>
                    </w:rPr>
                    <w:t>reporting</w:t>
                  </w:r>
                  <w:proofErr w:type="gramEnd"/>
                </w:p>
                <w:p w14:paraId="1412120D" w14:textId="77777777" w:rsidR="00215298" w:rsidRPr="00DC4338" w:rsidRDefault="00215298" w:rsidP="00DC4338">
                  <w:pPr>
                    <w:spacing w:before="20" w:after="20"/>
                    <w:ind w:left="720"/>
                    <w:rPr>
                      <w:rFonts w:cs="Arial"/>
                      <w:color w:val="000000"/>
                      <w:szCs w:val="20"/>
                    </w:rPr>
                  </w:pPr>
                </w:p>
              </w:tc>
            </w:tr>
          </w:tbl>
          <w:p w14:paraId="129DD305" w14:textId="77777777" w:rsidR="00F75FBE" w:rsidRPr="00315425" w:rsidRDefault="00F75FBE" w:rsidP="00861D52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</w:tbl>
    <w:p w14:paraId="2F8CC567" w14:textId="77777777" w:rsidR="00F75067" w:rsidRDefault="00F75067" w:rsidP="00D02F6A">
      <w:pPr>
        <w:spacing w:after="0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215298" w:rsidRPr="00215298" w14:paraId="5E1F1134" w14:textId="77777777" w:rsidTr="0083081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658F796" w14:textId="310BCC33" w:rsidR="00215298" w:rsidRPr="00215298" w:rsidRDefault="00A44AC7" w:rsidP="00215298">
            <w:pPr>
              <w:spacing w:before="60" w:after="60"/>
              <w:ind w:left="284" w:hanging="284"/>
              <w:jc w:val="left"/>
              <w:rPr>
                <w:rFonts w:eastAsia="Times New Roman" w:cs="Arial"/>
                <w:color w:val="002060"/>
                <w:szCs w:val="20"/>
                <w:shd w:val="clear" w:color="auto" w:fill="F2F2F2"/>
                <w:lang w:val="en-US"/>
              </w:rPr>
            </w:pPr>
            <w:r>
              <w:rPr>
                <w:rFonts w:eastAsia="Times New Roman" w:cs="Arial"/>
                <w:b/>
                <w:color w:val="FF0000"/>
                <w:szCs w:val="20"/>
                <w:shd w:val="clear" w:color="auto" w:fill="F2F2F2"/>
                <w:lang w:val="en-US"/>
              </w:rPr>
              <w:t>3</w:t>
            </w:r>
            <w:r w:rsidR="00215298" w:rsidRPr="00215298">
              <w:rPr>
                <w:rFonts w:eastAsia="Times New Roman" w:cs="Arial"/>
                <w:b/>
                <w:color w:val="FF0000"/>
                <w:szCs w:val="20"/>
                <w:shd w:val="clear" w:color="auto" w:fill="F2F2F2"/>
                <w:lang w:val="en-US"/>
              </w:rPr>
              <w:t>.</w:t>
            </w:r>
            <w:r w:rsidR="00215298" w:rsidRPr="00215298">
              <w:rPr>
                <w:rFonts w:eastAsia="Times New Roman" w:cs="Arial"/>
                <w:b/>
                <w:color w:val="002060"/>
                <w:szCs w:val="20"/>
                <w:shd w:val="clear" w:color="auto" w:fill="F2F2F2"/>
                <w:lang w:val="en-US"/>
              </w:rPr>
              <w:t xml:space="preserve">  Competencies </w:t>
            </w:r>
          </w:p>
        </w:tc>
      </w:tr>
      <w:tr w:rsidR="00215298" w:rsidRPr="00215298" w14:paraId="53106226" w14:textId="77777777" w:rsidTr="0083081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E3DE51" w14:textId="77777777" w:rsidR="00215298" w:rsidRPr="00215298" w:rsidRDefault="00215298" w:rsidP="00215298">
            <w:pPr>
              <w:spacing w:before="40" w:after="0"/>
              <w:jc w:val="left"/>
              <w:rPr>
                <w:rFonts w:eastAsia="Times New Roman" w:cs="Arial"/>
                <w:color w:val="000000"/>
                <w:szCs w:val="20"/>
              </w:rPr>
            </w:pPr>
          </w:p>
          <w:tbl>
            <w:tblPr>
              <w:tblW w:w="0" w:type="auto"/>
              <w:tblInd w:w="4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07"/>
              <w:gridCol w:w="4540"/>
            </w:tblGrid>
            <w:tr w:rsidR="00215298" w:rsidRPr="00215298" w14:paraId="29B00E52" w14:textId="77777777" w:rsidTr="00830818">
              <w:trPr>
                <w:trHeight w:val="292"/>
              </w:trPr>
              <w:tc>
                <w:tcPr>
                  <w:tcW w:w="4807" w:type="dxa"/>
                </w:tcPr>
                <w:p w14:paraId="08D4AEE2" w14:textId="02CEAB80" w:rsidR="00215298" w:rsidRPr="00215298" w:rsidRDefault="001B5137" w:rsidP="00680543">
                  <w:pPr>
                    <w:framePr w:hSpace="180" w:wrap="around" w:vAnchor="text" w:hAnchor="margin" w:xAlign="center" w:y="192"/>
                    <w:spacing w:before="20" w:after="20"/>
                    <w:ind w:left="851" w:hanging="284"/>
                    <w:rPr>
                      <w:rFonts w:eastAsia="Times New Roman" w:cs="Arial"/>
                      <w:bCs/>
                      <w:color w:val="000000"/>
                      <w:szCs w:val="22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szCs w:val="22"/>
                    </w:rPr>
                    <w:t>Digital Marketing – multi channel</w:t>
                  </w:r>
                </w:p>
              </w:tc>
              <w:tc>
                <w:tcPr>
                  <w:tcW w:w="4540" w:type="dxa"/>
                </w:tcPr>
                <w:p w14:paraId="6245C554" w14:textId="2E50AF2C" w:rsidR="00215298" w:rsidRPr="00215298" w:rsidRDefault="00BE0E92" w:rsidP="00680543">
                  <w:pPr>
                    <w:framePr w:hSpace="180" w:wrap="around" w:vAnchor="text" w:hAnchor="margin" w:xAlign="center" w:y="192"/>
                    <w:spacing w:before="20" w:after="20"/>
                    <w:ind w:left="851" w:hanging="284"/>
                    <w:rPr>
                      <w:rFonts w:eastAsia="Times New Roman" w:cs="Arial"/>
                      <w:bCs/>
                      <w:color w:val="000000"/>
                      <w:szCs w:val="22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szCs w:val="22"/>
                    </w:rPr>
                    <w:t>Content Creation</w:t>
                  </w:r>
                </w:p>
              </w:tc>
            </w:tr>
            <w:tr w:rsidR="00215298" w:rsidRPr="00215298" w14:paraId="443F8D75" w14:textId="77777777" w:rsidTr="00830818">
              <w:trPr>
                <w:trHeight w:val="272"/>
              </w:trPr>
              <w:tc>
                <w:tcPr>
                  <w:tcW w:w="4807" w:type="dxa"/>
                </w:tcPr>
                <w:p w14:paraId="62221B5B" w14:textId="50DF7932" w:rsidR="00215298" w:rsidRPr="00215298" w:rsidRDefault="00C4158A" w:rsidP="00680543">
                  <w:pPr>
                    <w:framePr w:hSpace="180" w:wrap="around" w:vAnchor="text" w:hAnchor="margin" w:xAlign="center" w:y="192"/>
                    <w:spacing w:before="20" w:after="20"/>
                    <w:ind w:left="851" w:hanging="284"/>
                    <w:rPr>
                      <w:rFonts w:eastAsia="Times New Roman" w:cs="Arial"/>
                      <w:bCs/>
                      <w:color w:val="000000"/>
                      <w:szCs w:val="22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szCs w:val="22"/>
                    </w:rPr>
                    <w:t>Analysis and decision making</w:t>
                  </w:r>
                </w:p>
              </w:tc>
              <w:tc>
                <w:tcPr>
                  <w:tcW w:w="4540" w:type="dxa"/>
                </w:tcPr>
                <w:p w14:paraId="51805B68" w14:textId="6D069B65" w:rsidR="00215298" w:rsidRPr="00215298" w:rsidRDefault="00BE0E92" w:rsidP="00680543">
                  <w:pPr>
                    <w:framePr w:hSpace="180" w:wrap="around" w:vAnchor="text" w:hAnchor="margin" w:xAlign="center" w:y="192"/>
                    <w:spacing w:before="20" w:after="20"/>
                    <w:ind w:left="851" w:hanging="284"/>
                    <w:rPr>
                      <w:rFonts w:eastAsia="Times New Roman" w:cs="Arial"/>
                      <w:bCs/>
                      <w:color w:val="000000"/>
                      <w:szCs w:val="22"/>
                    </w:rPr>
                  </w:pPr>
                  <w:r w:rsidRPr="00215298">
                    <w:rPr>
                      <w:rFonts w:eastAsia="Times New Roman" w:cs="Arial"/>
                      <w:bCs/>
                      <w:color w:val="000000"/>
                      <w:szCs w:val="22"/>
                    </w:rPr>
                    <w:t xml:space="preserve">Planning and </w:t>
                  </w:r>
                  <w:proofErr w:type="gramStart"/>
                  <w:r w:rsidRPr="00215298">
                    <w:rPr>
                      <w:rFonts w:eastAsia="Times New Roman" w:cs="Arial"/>
                      <w:bCs/>
                      <w:color w:val="000000"/>
                      <w:szCs w:val="22"/>
                    </w:rPr>
                    <w:t>Organising</w:t>
                  </w:r>
                  <w:proofErr w:type="gramEnd"/>
                </w:p>
              </w:tc>
            </w:tr>
            <w:tr w:rsidR="00215298" w:rsidRPr="00215298" w14:paraId="2469F4DB" w14:textId="77777777" w:rsidTr="00830818">
              <w:trPr>
                <w:trHeight w:val="292"/>
              </w:trPr>
              <w:tc>
                <w:tcPr>
                  <w:tcW w:w="4807" w:type="dxa"/>
                </w:tcPr>
                <w:p w14:paraId="552291D3" w14:textId="28E1F965" w:rsidR="00215298" w:rsidRPr="00215298" w:rsidRDefault="00C4158A" w:rsidP="00680543">
                  <w:pPr>
                    <w:framePr w:hSpace="180" w:wrap="around" w:vAnchor="text" w:hAnchor="margin" w:xAlign="center" w:y="192"/>
                    <w:spacing w:before="20" w:after="20"/>
                    <w:ind w:left="851" w:hanging="284"/>
                    <w:rPr>
                      <w:rFonts w:eastAsia="Times New Roman" w:cs="Arial"/>
                      <w:bCs/>
                      <w:color w:val="000000"/>
                      <w:szCs w:val="22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szCs w:val="22"/>
                    </w:rPr>
                    <w:t>Team player</w:t>
                  </w:r>
                </w:p>
              </w:tc>
              <w:tc>
                <w:tcPr>
                  <w:tcW w:w="4540" w:type="dxa"/>
                </w:tcPr>
                <w:p w14:paraId="2A414111" w14:textId="5534FE24" w:rsidR="00215298" w:rsidRPr="00215298" w:rsidRDefault="00215298" w:rsidP="00680543">
                  <w:pPr>
                    <w:framePr w:hSpace="180" w:wrap="around" w:vAnchor="text" w:hAnchor="margin" w:xAlign="center" w:y="192"/>
                    <w:spacing w:before="20" w:after="20"/>
                    <w:ind w:left="851" w:hanging="284"/>
                    <w:rPr>
                      <w:rFonts w:eastAsia="Times New Roman" w:cs="Arial"/>
                      <w:bCs/>
                      <w:color w:val="000000"/>
                      <w:szCs w:val="22"/>
                    </w:rPr>
                  </w:pPr>
                </w:p>
              </w:tc>
            </w:tr>
            <w:tr w:rsidR="00215298" w:rsidRPr="00215298" w14:paraId="1B8F345C" w14:textId="77777777" w:rsidTr="00830818">
              <w:trPr>
                <w:trHeight w:val="292"/>
              </w:trPr>
              <w:tc>
                <w:tcPr>
                  <w:tcW w:w="4807" w:type="dxa"/>
                </w:tcPr>
                <w:p w14:paraId="0FE33A92" w14:textId="445DC012" w:rsidR="00215298" w:rsidRPr="00215298" w:rsidRDefault="00BE0E92" w:rsidP="00680543">
                  <w:pPr>
                    <w:framePr w:hSpace="180" w:wrap="around" w:vAnchor="text" w:hAnchor="margin" w:xAlign="center" w:y="192"/>
                    <w:spacing w:before="20" w:after="20"/>
                    <w:ind w:left="851" w:hanging="284"/>
                    <w:rPr>
                      <w:rFonts w:eastAsia="Times New Roman" w:cs="Arial"/>
                      <w:bCs/>
                      <w:color w:val="000000"/>
                      <w:szCs w:val="22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szCs w:val="22"/>
                    </w:rPr>
                    <w:t xml:space="preserve">Verbal and Written </w:t>
                  </w:r>
                  <w:r w:rsidR="00C4158A">
                    <w:rPr>
                      <w:rFonts w:eastAsia="Times New Roman" w:cs="Arial"/>
                      <w:bCs/>
                      <w:color w:val="000000"/>
                      <w:szCs w:val="22"/>
                    </w:rPr>
                    <w:t>Communication</w:t>
                  </w:r>
                </w:p>
              </w:tc>
              <w:tc>
                <w:tcPr>
                  <w:tcW w:w="4540" w:type="dxa"/>
                </w:tcPr>
                <w:p w14:paraId="1B4AB1AF" w14:textId="3184563F" w:rsidR="00215298" w:rsidRPr="00215298" w:rsidRDefault="00215298" w:rsidP="00680543">
                  <w:pPr>
                    <w:framePr w:hSpace="180" w:wrap="around" w:vAnchor="text" w:hAnchor="margin" w:xAlign="center" w:y="192"/>
                    <w:spacing w:before="20" w:after="20"/>
                    <w:ind w:left="851" w:hanging="284"/>
                    <w:rPr>
                      <w:rFonts w:eastAsia="Times New Roman" w:cs="Arial"/>
                      <w:bCs/>
                      <w:color w:val="000000"/>
                      <w:szCs w:val="22"/>
                    </w:rPr>
                  </w:pPr>
                </w:p>
              </w:tc>
            </w:tr>
          </w:tbl>
          <w:p w14:paraId="48FDFE44" w14:textId="77777777" w:rsidR="00215298" w:rsidRPr="00215298" w:rsidRDefault="00215298" w:rsidP="00215298">
            <w:pPr>
              <w:spacing w:before="40" w:after="0"/>
              <w:ind w:left="720"/>
              <w:jc w:val="left"/>
              <w:rPr>
                <w:rFonts w:eastAsia="Times New Roman" w:cs="Arial"/>
                <w:color w:val="000000"/>
                <w:szCs w:val="20"/>
              </w:rPr>
            </w:pPr>
          </w:p>
        </w:tc>
      </w:tr>
    </w:tbl>
    <w:p w14:paraId="69779E6E" w14:textId="77777777" w:rsidR="002152FC" w:rsidRDefault="002152FC" w:rsidP="00D02F6A">
      <w:pPr>
        <w:spacing w:after="0"/>
        <w:jc w:val="left"/>
      </w:pPr>
    </w:p>
    <w:sectPr w:rsidR="002152FC" w:rsidSect="00BD28F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7FEE" w14:textId="77777777" w:rsidR="003D73E9" w:rsidRDefault="003D73E9" w:rsidP="003031EE">
      <w:pPr>
        <w:spacing w:after="0"/>
      </w:pPr>
      <w:r>
        <w:separator/>
      </w:r>
    </w:p>
  </w:endnote>
  <w:endnote w:type="continuationSeparator" w:id="0">
    <w:p w14:paraId="125F1C60" w14:textId="77777777" w:rsidR="003D73E9" w:rsidRDefault="003D73E9" w:rsidP="003031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24D5" w14:textId="77777777" w:rsidR="006348CC" w:rsidRDefault="002152FC" w:rsidP="003C7A3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948282" wp14:editId="275F93CA">
              <wp:simplePos x="0" y="0"/>
              <wp:positionH relativeFrom="margin">
                <wp:posOffset>-21590</wp:posOffset>
              </wp:positionH>
              <wp:positionV relativeFrom="paragraph">
                <wp:posOffset>-128905</wp:posOffset>
              </wp:positionV>
              <wp:extent cx="8839200" cy="19050"/>
              <wp:effectExtent l="0" t="0" r="1905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39200" cy="19050"/>
                      </a:xfrm>
                      <a:prstGeom prst="line">
                        <a:avLst/>
                      </a:prstGeom>
                      <a:ln w="9525">
                        <a:solidFill>
                          <a:srgbClr val="2B3C9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1100A9" id="Straight Connector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7pt,-10.15pt" to="694.3pt,-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" strokecolor="#2b3c90">
              <v:stroke joinstyle="miter"/>
              <w10:wrap anchorx="margin"/>
            </v:line>
          </w:pict>
        </mc:Fallback>
      </mc:AlternateContent>
    </w:r>
    <w:r w:rsidR="006348CC">
      <w:rPr>
        <w:noProof/>
      </w:rPr>
      <w:drawing>
        <wp:inline distT="0" distB="0" distL="0" distR="0" wp14:anchorId="18B568B4" wp14:editId="027E7D56">
          <wp:extent cx="1219200" cy="518160"/>
          <wp:effectExtent l="0" t="0" r="0" b="0"/>
          <wp:docPr id="6" name="Picture 6" descr="A picture containing 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qr cod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337"/>
                  <a:stretch/>
                </pic:blipFill>
                <pic:spPr bwMode="auto">
                  <a:xfrm>
                    <a:off x="0" y="0"/>
                    <a:ext cx="1286586" cy="5467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0DDD" w14:textId="77777777" w:rsidR="00C67D65" w:rsidRDefault="00C67D65" w:rsidP="00C67D65">
    <w:pPr>
      <w:pStyle w:val="Footer"/>
      <w:jc w:val="center"/>
    </w:pPr>
    <w:r>
      <w:rPr>
        <w:noProof/>
      </w:rPr>
      <w:drawing>
        <wp:inline distT="0" distB="0" distL="0" distR="0" wp14:anchorId="0AB9B365" wp14:editId="1123D1A2">
          <wp:extent cx="1181100" cy="51816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843"/>
                  <a:stretch/>
                </pic:blipFill>
                <pic:spPr bwMode="auto">
                  <a:xfrm>
                    <a:off x="0" y="0"/>
                    <a:ext cx="11811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FF20" w14:textId="77777777" w:rsidR="003D73E9" w:rsidRDefault="003D73E9" w:rsidP="003031EE">
      <w:pPr>
        <w:spacing w:after="0"/>
      </w:pPr>
      <w:r>
        <w:separator/>
      </w:r>
    </w:p>
  </w:footnote>
  <w:footnote w:type="continuationSeparator" w:id="0">
    <w:p w14:paraId="7F582B48" w14:textId="77777777" w:rsidR="003D73E9" w:rsidRDefault="003D73E9" w:rsidP="003031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A182" w14:textId="77777777" w:rsidR="003031EE" w:rsidRDefault="00EA1639" w:rsidP="003031EE">
    <w:pPr>
      <w:pStyle w:val="Header"/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904F2" wp14:editId="3B5FA5C2">
              <wp:simplePos x="0" y="0"/>
              <wp:positionH relativeFrom="column">
                <wp:posOffset>-563245</wp:posOffset>
              </wp:positionH>
              <wp:positionV relativeFrom="paragraph">
                <wp:posOffset>445932</wp:posOffset>
              </wp:positionV>
              <wp:extent cx="2041452" cy="818707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1452" cy="8187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2DE036" w14:textId="728CCD9B" w:rsidR="00EA1639" w:rsidRDefault="00F75FBE">
                          <w:pPr>
                            <w:rPr>
                              <w:rFonts w:cs="Arial"/>
                              <w:b/>
                              <w:bCs/>
                              <w:color w:val="2B3C90"/>
                              <w:sz w:val="32"/>
                              <w:szCs w:val="32"/>
                            </w:rPr>
                          </w:pPr>
                          <w:r w:rsidRPr="00F75FBE">
                            <w:rPr>
                              <w:rFonts w:cs="Arial"/>
                              <w:b/>
                              <w:bCs/>
                              <w:color w:val="2B3C90"/>
                              <w:sz w:val="32"/>
                              <w:szCs w:val="32"/>
                            </w:rPr>
                            <w:t>Job Description</w:t>
                          </w:r>
                        </w:p>
                        <w:p w14:paraId="59E7B139" w14:textId="4B3AA205" w:rsidR="00F75FBE" w:rsidRPr="00F75FBE" w:rsidRDefault="00F75FBE" w:rsidP="00F75FBE">
                          <w:pPr>
                            <w:jc w:val="left"/>
                            <w:rPr>
                              <w:rFonts w:cs="Arial"/>
                              <w:b/>
                              <w:bCs/>
                              <w:color w:val="2B3C90"/>
                              <w:sz w:val="18"/>
                              <w:szCs w:val="18"/>
                            </w:rPr>
                          </w:pPr>
                          <w:r w:rsidRPr="00F75FBE">
                            <w:rPr>
                              <w:rFonts w:cs="Arial"/>
                              <w:b/>
                              <w:bCs/>
                              <w:color w:val="2B3C90"/>
                              <w:sz w:val="18"/>
                              <w:szCs w:val="18"/>
                            </w:rPr>
                            <w:t>DIGITAL MARKETING MANAGER</w:t>
                          </w:r>
                        </w:p>
                        <w:p w14:paraId="2C41D791" w14:textId="77777777" w:rsidR="00F75FBE" w:rsidRPr="00F75FBE" w:rsidRDefault="00F75FBE">
                          <w:pPr>
                            <w:rPr>
                              <w:rFonts w:cs="Arial"/>
                              <w:b/>
                              <w:bCs/>
                              <w:color w:val="2B3C90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904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35pt;margin-top:35.1pt;width:160.75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" filled="f" stroked="f" strokeweight=".5pt">
              <v:textbox>
                <w:txbxContent>
                  <w:p w14:paraId="262DE036" w14:textId="728CCD9B" w:rsidR="00EA1639" w:rsidRDefault="00F75FBE">
                    <w:pPr>
                      <w:rPr>
                        <w:rFonts w:cs="Arial"/>
                        <w:b/>
                        <w:bCs/>
                        <w:color w:val="2B3C90"/>
                        <w:sz w:val="32"/>
                        <w:szCs w:val="32"/>
                      </w:rPr>
                    </w:pPr>
                    <w:r w:rsidRPr="00F75FBE">
                      <w:rPr>
                        <w:rFonts w:cs="Arial"/>
                        <w:b/>
                        <w:bCs/>
                        <w:color w:val="2B3C90"/>
                        <w:sz w:val="32"/>
                        <w:szCs w:val="32"/>
                      </w:rPr>
                      <w:t>Job Description</w:t>
                    </w:r>
                  </w:p>
                  <w:p w14:paraId="59E7B139" w14:textId="4B3AA205" w:rsidR="00F75FBE" w:rsidRPr="00F75FBE" w:rsidRDefault="00F75FBE" w:rsidP="00F75FBE">
                    <w:pPr>
                      <w:jc w:val="left"/>
                      <w:rPr>
                        <w:rFonts w:cs="Arial"/>
                        <w:b/>
                        <w:bCs/>
                        <w:color w:val="2B3C90"/>
                        <w:sz w:val="18"/>
                        <w:szCs w:val="18"/>
                      </w:rPr>
                    </w:pPr>
                    <w:r w:rsidRPr="00F75FBE">
                      <w:rPr>
                        <w:rFonts w:cs="Arial"/>
                        <w:b/>
                        <w:bCs/>
                        <w:color w:val="2B3C90"/>
                        <w:sz w:val="18"/>
                        <w:szCs w:val="18"/>
                      </w:rPr>
                      <w:t>DIGITAL MARKETING MANAGER</w:t>
                    </w:r>
                  </w:p>
                  <w:p w14:paraId="2C41D791" w14:textId="77777777" w:rsidR="00F75FBE" w:rsidRPr="00F75FBE" w:rsidRDefault="00F75FBE">
                    <w:pPr>
                      <w:rPr>
                        <w:rFonts w:cs="Arial"/>
                        <w:b/>
                        <w:bCs/>
                        <w:color w:val="2B3C90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3031EE">
      <w:rPr>
        <w:noProof/>
      </w:rPr>
      <w:drawing>
        <wp:inline distT="0" distB="0" distL="0" distR="0" wp14:anchorId="5F66E841" wp14:editId="09E8EB38">
          <wp:extent cx="7699686" cy="16939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9686" cy="1693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FB62" w14:textId="77777777" w:rsidR="000008C8" w:rsidRDefault="000008C8" w:rsidP="000008C8">
    <w:pPr>
      <w:pStyle w:val="Header"/>
      <w:ind w:left="-144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9B0BB5" wp14:editId="120189F9">
              <wp:simplePos x="0" y="0"/>
              <wp:positionH relativeFrom="column">
                <wp:posOffset>-628650</wp:posOffset>
              </wp:positionH>
              <wp:positionV relativeFrom="paragraph">
                <wp:posOffset>488950</wp:posOffset>
              </wp:positionV>
              <wp:extent cx="2082800" cy="818707"/>
              <wp:effectExtent l="0" t="0" r="0" b="6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2800" cy="8187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32E638" w14:textId="4B269D0E" w:rsidR="000008C8" w:rsidRDefault="00BD28FD" w:rsidP="000008C8">
                          <w:pPr>
                            <w:rPr>
                              <w:rFonts w:cs="Arial"/>
                              <w:b/>
                              <w:bCs/>
                              <w:color w:val="2B3C90"/>
                              <w:sz w:val="32"/>
                              <w:szCs w:val="32"/>
                            </w:rPr>
                          </w:pPr>
                          <w:r w:rsidRPr="00BD28FD">
                            <w:rPr>
                              <w:rFonts w:cs="Arial"/>
                              <w:b/>
                              <w:bCs/>
                              <w:color w:val="2B3C90"/>
                              <w:sz w:val="32"/>
                              <w:szCs w:val="32"/>
                            </w:rPr>
                            <w:t>Job Description</w:t>
                          </w:r>
                        </w:p>
                        <w:p w14:paraId="72E63884" w14:textId="2445A2CB" w:rsidR="00BD28FD" w:rsidRPr="00BD28FD" w:rsidRDefault="00286268" w:rsidP="00BD28FD">
                          <w:pPr>
                            <w:jc w:val="left"/>
                            <w:rPr>
                              <w:rFonts w:cs="Arial"/>
                              <w:b/>
                              <w:bCs/>
                              <w:color w:val="2B3C9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2B3C90"/>
                              <w:sz w:val="18"/>
                              <w:szCs w:val="18"/>
                            </w:rPr>
                            <w:t xml:space="preserve">DIGITAL </w:t>
                          </w:r>
                          <w:r w:rsidR="009E579D">
                            <w:rPr>
                              <w:rFonts w:cs="Arial"/>
                              <w:b/>
                              <w:bCs/>
                              <w:color w:val="2B3C90"/>
                              <w:sz w:val="18"/>
                              <w:szCs w:val="18"/>
                            </w:rPr>
                            <w:t xml:space="preserve">RETAIL </w:t>
                          </w:r>
                          <w:r w:rsidR="00BD28FD" w:rsidRPr="00BD28FD">
                            <w:rPr>
                              <w:rFonts w:cs="Arial"/>
                              <w:b/>
                              <w:bCs/>
                              <w:color w:val="2B3C90"/>
                              <w:sz w:val="18"/>
                              <w:szCs w:val="18"/>
                            </w:rPr>
                            <w:t xml:space="preserve">MARKETING </w:t>
                          </w:r>
                          <w:r w:rsidR="009E579D">
                            <w:rPr>
                              <w:rFonts w:cs="Arial"/>
                              <w:b/>
                              <w:bCs/>
                              <w:color w:val="2B3C90"/>
                              <w:sz w:val="18"/>
                              <w:szCs w:val="18"/>
                            </w:rPr>
                            <w:t>EXECUTIVE</w:t>
                          </w:r>
                        </w:p>
                        <w:p w14:paraId="4C829341" w14:textId="77777777" w:rsidR="00BD28FD" w:rsidRPr="00BD28FD" w:rsidRDefault="00BD28FD" w:rsidP="000008C8">
                          <w:pPr>
                            <w:rPr>
                              <w:rFonts w:cs="Arial"/>
                              <w:b/>
                              <w:bCs/>
                              <w:color w:val="2B3C90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B0BB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49.5pt;margin-top:38.5pt;width:164pt;height:6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" filled="f" stroked="f" strokeweight=".5pt">
              <v:textbox>
                <w:txbxContent>
                  <w:p w14:paraId="0332E638" w14:textId="4B269D0E" w:rsidR="000008C8" w:rsidRDefault="00BD28FD" w:rsidP="000008C8">
                    <w:pPr>
                      <w:rPr>
                        <w:rFonts w:cs="Arial"/>
                        <w:b/>
                        <w:bCs/>
                        <w:color w:val="2B3C90"/>
                        <w:sz w:val="32"/>
                        <w:szCs w:val="32"/>
                      </w:rPr>
                    </w:pPr>
                    <w:r w:rsidRPr="00BD28FD">
                      <w:rPr>
                        <w:rFonts w:cs="Arial"/>
                        <w:b/>
                        <w:bCs/>
                        <w:color w:val="2B3C90"/>
                        <w:sz w:val="32"/>
                        <w:szCs w:val="32"/>
                      </w:rPr>
                      <w:t>Job Description</w:t>
                    </w:r>
                  </w:p>
                  <w:p w14:paraId="72E63884" w14:textId="2445A2CB" w:rsidR="00BD28FD" w:rsidRPr="00BD28FD" w:rsidRDefault="00286268" w:rsidP="00BD28FD">
                    <w:pPr>
                      <w:jc w:val="left"/>
                      <w:rPr>
                        <w:rFonts w:cs="Arial"/>
                        <w:b/>
                        <w:bCs/>
                        <w:color w:val="2B3C90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bCs/>
                        <w:color w:val="2B3C90"/>
                        <w:sz w:val="18"/>
                        <w:szCs w:val="18"/>
                      </w:rPr>
                      <w:t xml:space="preserve">DIGITAL </w:t>
                    </w:r>
                    <w:r w:rsidR="009E579D">
                      <w:rPr>
                        <w:rFonts w:cs="Arial"/>
                        <w:b/>
                        <w:bCs/>
                        <w:color w:val="2B3C90"/>
                        <w:sz w:val="18"/>
                        <w:szCs w:val="18"/>
                      </w:rPr>
                      <w:t xml:space="preserve">RETAIL </w:t>
                    </w:r>
                    <w:r w:rsidR="00BD28FD" w:rsidRPr="00BD28FD">
                      <w:rPr>
                        <w:rFonts w:cs="Arial"/>
                        <w:b/>
                        <w:bCs/>
                        <w:color w:val="2B3C90"/>
                        <w:sz w:val="18"/>
                        <w:szCs w:val="18"/>
                      </w:rPr>
                      <w:t xml:space="preserve">MARKETING </w:t>
                    </w:r>
                    <w:r w:rsidR="009E579D">
                      <w:rPr>
                        <w:rFonts w:cs="Arial"/>
                        <w:b/>
                        <w:bCs/>
                        <w:color w:val="2B3C90"/>
                        <w:sz w:val="18"/>
                        <w:szCs w:val="18"/>
                      </w:rPr>
                      <w:t>EXECUTIVE</w:t>
                    </w:r>
                  </w:p>
                  <w:p w14:paraId="4C829341" w14:textId="77777777" w:rsidR="00BD28FD" w:rsidRPr="00BD28FD" w:rsidRDefault="00BD28FD" w:rsidP="000008C8">
                    <w:pPr>
                      <w:rPr>
                        <w:rFonts w:cs="Arial"/>
                        <w:b/>
                        <w:bCs/>
                        <w:color w:val="2B3C90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D9C71DA" wp14:editId="55C892EF">
          <wp:extent cx="10685721" cy="1809790"/>
          <wp:effectExtent l="0" t="0" r="0" b="0"/>
          <wp:docPr id="2" name="Picture 2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8841" cy="182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carre-rouge"/>
      </v:shape>
    </w:pict>
  </w:numPicBullet>
  <w:numPicBullet w:numPicBulletId="1">
    <w:pict>
      <v:shape id="_x0000_i1027" type="#_x0000_t75" style="width:27.5pt;height:16.5pt" o:bullet="t">
        <v:imagedata r:id="rId2" o:title="HM_SODEXO_Word_Element_PuceRouge_RVB"/>
      </v:shape>
    </w:pict>
  </w:numPicBullet>
  <w:numPicBullet w:numPicBulletId="2">
    <w:pict>
      <v:shape id="_x0000_i1028" type="#_x0000_t75" style="width:27.5pt;height:16.5pt" o:bullet="t">
        <v:imagedata r:id="rId3" o:title="HM_SODEXO_Word_Element_PuceBleue_RVB"/>
      </v:shape>
    </w:pict>
  </w:numPicBullet>
  <w:abstractNum w:abstractNumId="0" w15:restartNumberingAfterBreak="0">
    <w:nsid w:val="151506EC"/>
    <w:multiLevelType w:val="hybridMultilevel"/>
    <w:tmpl w:val="6278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5D773F"/>
    <w:multiLevelType w:val="hybridMultilevel"/>
    <w:tmpl w:val="D65E7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D2B4F"/>
    <w:multiLevelType w:val="hybridMultilevel"/>
    <w:tmpl w:val="3D2E61B6"/>
    <w:lvl w:ilvl="0" w:tplc="6EFA0AFE">
      <w:start w:val="1"/>
      <w:numFmt w:val="bullet"/>
      <w:pStyle w:val="Puces4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60009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F0BA0"/>
    <w:multiLevelType w:val="hybridMultilevel"/>
    <w:tmpl w:val="391EB80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96902639">
    <w:abstractNumId w:val="3"/>
  </w:num>
  <w:num w:numId="2" w16cid:durableId="529227000">
    <w:abstractNumId w:val="0"/>
  </w:num>
  <w:num w:numId="3" w16cid:durableId="1552501823">
    <w:abstractNumId w:val="5"/>
  </w:num>
  <w:num w:numId="4" w16cid:durableId="1550529877">
    <w:abstractNumId w:val="7"/>
  </w:num>
  <w:num w:numId="5" w16cid:durableId="662272928">
    <w:abstractNumId w:val="2"/>
  </w:num>
  <w:num w:numId="6" w16cid:durableId="1899247253">
    <w:abstractNumId w:val="4"/>
  </w:num>
  <w:num w:numId="7" w16cid:durableId="1039624126">
    <w:abstractNumId w:val="6"/>
  </w:num>
  <w:num w:numId="8" w16cid:durableId="2052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BE"/>
    <w:rsid w:val="000008C8"/>
    <w:rsid w:val="00015E35"/>
    <w:rsid w:val="000367E1"/>
    <w:rsid w:val="000851E3"/>
    <w:rsid w:val="000A6190"/>
    <w:rsid w:val="00105741"/>
    <w:rsid w:val="00131117"/>
    <w:rsid w:val="00161BBE"/>
    <w:rsid w:val="00195D7D"/>
    <w:rsid w:val="001B5137"/>
    <w:rsid w:val="001B63C8"/>
    <w:rsid w:val="001D505C"/>
    <w:rsid w:val="00207B55"/>
    <w:rsid w:val="00215298"/>
    <w:rsid w:val="002152FC"/>
    <w:rsid w:val="00237802"/>
    <w:rsid w:val="00286268"/>
    <w:rsid w:val="002A497A"/>
    <w:rsid w:val="002D75FE"/>
    <w:rsid w:val="002F7D00"/>
    <w:rsid w:val="003031EE"/>
    <w:rsid w:val="00304DD3"/>
    <w:rsid w:val="003C0FBE"/>
    <w:rsid w:val="003C1D01"/>
    <w:rsid w:val="003C7A35"/>
    <w:rsid w:val="003D73E9"/>
    <w:rsid w:val="003F7B6A"/>
    <w:rsid w:val="00420B63"/>
    <w:rsid w:val="004311E0"/>
    <w:rsid w:val="004B2ECC"/>
    <w:rsid w:val="004F2ACC"/>
    <w:rsid w:val="00544E01"/>
    <w:rsid w:val="005539C8"/>
    <w:rsid w:val="005753EA"/>
    <w:rsid w:val="005B7B37"/>
    <w:rsid w:val="005F35D0"/>
    <w:rsid w:val="005F6538"/>
    <w:rsid w:val="006348CC"/>
    <w:rsid w:val="00680543"/>
    <w:rsid w:val="006A5C07"/>
    <w:rsid w:val="006D2380"/>
    <w:rsid w:val="00723FDE"/>
    <w:rsid w:val="00733EB7"/>
    <w:rsid w:val="007C21FB"/>
    <w:rsid w:val="007F13A0"/>
    <w:rsid w:val="0082203B"/>
    <w:rsid w:val="00857E8C"/>
    <w:rsid w:val="00861172"/>
    <w:rsid w:val="008B4DA3"/>
    <w:rsid w:val="008D6C0A"/>
    <w:rsid w:val="0096718F"/>
    <w:rsid w:val="009E579D"/>
    <w:rsid w:val="009F1C29"/>
    <w:rsid w:val="00A44AC7"/>
    <w:rsid w:val="00AD6742"/>
    <w:rsid w:val="00AE0259"/>
    <w:rsid w:val="00B672A2"/>
    <w:rsid w:val="00BC17F4"/>
    <w:rsid w:val="00BD28FD"/>
    <w:rsid w:val="00BE0E92"/>
    <w:rsid w:val="00BF2F05"/>
    <w:rsid w:val="00C4158A"/>
    <w:rsid w:val="00C67D65"/>
    <w:rsid w:val="00CC039C"/>
    <w:rsid w:val="00CD521D"/>
    <w:rsid w:val="00D02F6A"/>
    <w:rsid w:val="00D842A6"/>
    <w:rsid w:val="00D86C83"/>
    <w:rsid w:val="00DC4338"/>
    <w:rsid w:val="00DC51D9"/>
    <w:rsid w:val="00DC5424"/>
    <w:rsid w:val="00E079E4"/>
    <w:rsid w:val="00EA1639"/>
    <w:rsid w:val="00EA5478"/>
    <w:rsid w:val="00EC6A91"/>
    <w:rsid w:val="00F129DE"/>
    <w:rsid w:val="00F162CB"/>
    <w:rsid w:val="00F61857"/>
    <w:rsid w:val="00F75067"/>
    <w:rsid w:val="00F7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7A60913"/>
  <w15:chartTrackingRefBased/>
  <w15:docId w15:val="{B2F2123E-ABFC-4CB8-A255-35772B0B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98"/>
    <w:pPr>
      <w:spacing w:after="80"/>
      <w:jc w:val="both"/>
    </w:pPr>
    <w:rPr>
      <w:rFonts w:ascii="Arial" w:eastAsia="MS Mincho" w:hAnsi="Arial" w:cs="Times New Roman"/>
      <w:sz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1EE"/>
    <w:pPr>
      <w:spacing w:line="620" w:lineRule="exact"/>
      <w:jc w:val="left"/>
      <w:outlineLvl w:val="0"/>
    </w:pPr>
    <w:rPr>
      <w:rFonts w:cs="Arial"/>
      <w:b/>
      <w:bCs/>
      <w:color w:val="65676A"/>
      <w:sz w:val="44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31EE"/>
    <w:pPr>
      <w:spacing w:before="360" w:after="120"/>
      <w:jc w:val="left"/>
      <w:outlineLvl w:val="1"/>
    </w:pPr>
    <w:rPr>
      <w:rFonts w:cs="Arial"/>
      <w:b/>
      <w:bCs/>
      <w:color w:val="2A295C"/>
      <w:sz w:val="24"/>
      <w:szCs w:val="3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31EE"/>
    <w:pPr>
      <w:spacing w:before="240" w:after="120"/>
      <w:ind w:left="284"/>
      <w:jc w:val="left"/>
      <w:outlineLvl w:val="2"/>
    </w:pPr>
    <w:rPr>
      <w:rFonts w:cs="Arial"/>
      <w:b/>
      <w:bCs/>
      <w:color w:val="65676A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11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C27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1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1EE"/>
  </w:style>
  <w:style w:type="paragraph" w:styleId="Footer">
    <w:name w:val="footer"/>
    <w:basedOn w:val="Normal"/>
    <w:link w:val="FooterChar"/>
    <w:uiPriority w:val="99"/>
    <w:unhideWhenUsed/>
    <w:rsid w:val="003031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1EE"/>
  </w:style>
  <w:style w:type="character" w:customStyle="1" w:styleId="Heading1Char">
    <w:name w:val="Heading 1 Char"/>
    <w:basedOn w:val="DefaultParagraphFont"/>
    <w:link w:val="Heading1"/>
    <w:uiPriority w:val="9"/>
    <w:rsid w:val="003031EE"/>
    <w:rPr>
      <w:rFonts w:ascii="Arial" w:eastAsia="MS Mincho" w:hAnsi="Arial" w:cs="Arial"/>
      <w:b/>
      <w:bCs/>
      <w:color w:val="65676A"/>
      <w:sz w:val="44"/>
      <w:szCs w:val="5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9"/>
    <w:rsid w:val="003031EE"/>
    <w:rPr>
      <w:rFonts w:ascii="Arial" w:eastAsia="MS Mincho" w:hAnsi="Arial" w:cs="Arial"/>
      <w:b/>
      <w:bCs/>
      <w:color w:val="2A295C"/>
      <w:szCs w:val="30"/>
      <w:lang w:val="en-US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3031EE"/>
    <w:rPr>
      <w:rFonts w:ascii="Arial" w:eastAsia="MS Mincho" w:hAnsi="Arial" w:cs="Arial"/>
      <w:b/>
      <w:bCs/>
      <w:color w:val="65676A"/>
      <w:szCs w:val="30"/>
      <w:lang w:val="fr-FR" w:eastAsia="fr-FR"/>
    </w:rPr>
  </w:style>
  <w:style w:type="paragraph" w:customStyle="1" w:styleId="Puce3">
    <w:name w:val="Puce 3"/>
    <w:basedOn w:val="Normal"/>
    <w:qFormat/>
    <w:rsid w:val="003031EE"/>
    <w:pPr>
      <w:numPr>
        <w:numId w:val="1"/>
      </w:numPr>
      <w:spacing w:before="40" w:after="40"/>
      <w:ind w:left="568"/>
      <w:jc w:val="left"/>
    </w:pPr>
    <w:rPr>
      <w:rFonts w:cs="Arial"/>
      <w:color w:val="000000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31117"/>
    <w:rPr>
      <w:rFonts w:asciiTheme="majorHAnsi" w:eastAsiaTheme="majorEastAsia" w:hAnsiTheme="majorHAnsi" w:cstheme="majorBidi"/>
      <w:i/>
      <w:iCs/>
      <w:color w:val="1C2774" w:themeColor="accent1" w:themeShade="BF"/>
      <w:sz w:val="20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D842A6"/>
    <w:rPr>
      <w:color w:val="FF5B00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D842A6"/>
    <w:pPr>
      <w:spacing w:after="200"/>
    </w:pPr>
    <w:rPr>
      <w:rFonts w:eastAsiaTheme="minorHAnsi" w:cs="Arial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842A6"/>
    <w:rPr>
      <w:rFonts w:ascii="Arial" w:hAnsi="Arial" w:cs="Arial"/>
      <w:sz w:val="20"/>
      <w:szCs w:val="20"/>
    </w:rPr>
  </w:style>
  <w:style w:type="paragraph" w:customStyle="1" w:styleId="gris">
    <w:name w:val="gris"/>
    <w:basedOn w:val="Normal"/>
    <w:link w:val="grisChar"/>
    <w:rsid w:val="00F75FBE"/>
    <w:pPr>
      <w:framePr w:hSpace="180" w:wrap="around" w:vAnchor="text" w:hAnchor="margin" w:xAlign="center" w:y="192"/>
      <w:spacing w:after="0"/>
      <w:jc w:val="left"/>
    </w:pPr>
    <w:rPr>
      <w:rFonts w:eastAsia="Times New Roman" w:cs="Arial"/>
      <w:b/>
      <w:color w:val="002060"/>
      <w:szCs w:val="20"/>
      <w:shd w:val="clear" w:color="auto" w:fill="F2F2F2"/>
      <w:lang w:val="en-US"/>
    </w:rPr>
  </w:style>
  <w:style w:type="character" w:customStyle="1" w:styleId="grisChar">
    <w:name w:val="gris Char"/>
    <w:basedOn w:val="DefaultParagraphFont"/>
    <w:link w:val="gris"/>
    <w:rsid w:val="00F75FBE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F75FBE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F75FBE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Puces4">
    <w:name w:val="Puces 4"/>
    <w:basedOn w:val="Normal"/>
    <w:qFormat/>
    <w:rsid w:val="00F75FBE"/>
    <w:pPr>
      <w:numPr>
        <w:numId w:val="7"/>
      </w:numPr>
      <w:spacing w:before="20" w:after="20"/>
    </w:pPr>
    <w:rPr>
      <w:rFonts w:cs="Arial"/>
      <w:bCs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.robinson\AppData\Roaming\Microsoft\Templates\Sodexo\Sodexo%20Word%20Doc%20Header.dotx" TargetMode="External"/></Relationships>
</file>

<file path=word/theme/theme1.xml><?xml version="1.0" encoding="utf-8"?>
<a:theme xmlns:a="http://schemas.openxmlformats.org/drawingml/2006/main" name="Office Theme">
  <a:themeElements>
    <a:clrScheme name="Sodex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6359C"/>
      </a:accent1>
      <a:accent2>
        <a:srgbClr val="FE0200"/>
      </a:accent2>
      <a:accent3>
        <a:srgbClr val="2A275F"/>
      </a:accent3>
      <a:accent4>
        <a:srgbClr val="00AC5E"/>
      </a:accent4>
      <a:accent5>
        <a:srgbClr val="FEBB25"/>
      </a:accent5>
      <a:accent6>
        <a:srgbClr val="9A59CD"/>
      </a:accent6>
      <a:hlink>
        <a:srgbClr val="FF5B00"/>
      </a:hlink>
      <a:folHlink>
        <a:srgbClr val="00818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0ba1f7-7cec-44f9-b681-7e3131cd27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9E17B399D74DBE269439540DEF94" ma:contentTypeVersion="16" ma:contentTypeDescription="Create a new document." ma:contentTypeScope="" ma:versionID="6287d0e2376f83469b5636442333ebe2">
  <xsd:schema xmlns:xsd="http://www.w3.org/2001/XMLSchema" xmlns:xs="http://www.w3.org/2001/XMLSchema" xmlns:p="http://schemas.microsoft.com/office/2006/metadata/properties" xmlns:ns3="0b0ba1f7-7cec-44f9-b681-7e3131cd278f" xmlns:ns4="c39dfded-41fa-4320-8d47-0e8c9f1acd9f" targetNamespace="http://schemas.microsoft.com/office/2006/metadata/properties" ma:root="true" ma:fieldsID="20b9c16f6a6205fd7f5dc99713182c03" ns3:_="" ns4:_="">
    <xsd:import namespace="0b0ba1f7-7cec-44f9-b681-7e3131cd278f"/>
    <xsd:import namespace="c39dfded-41fa-4320-8d47-0e8c9f1acd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ba1f7-7cec-44f9-b681-7e3131cd2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dfded-41fa-4320-8d47-0e8c9f1acd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9D826-AF14-478A-9FC0-722465CC4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00E67-4A0E-4962-A980-56E712303ED8}">
  <ds:schemaRefs>
    <ds:schemaRef ds:uri="http://schemas.microsoft.com/office/2006/metadata/properties"/>
    <ds:schemaRef ds:uri="http://schemas.microsoft.com/office/infopath/2007/PartnerControls"/>
    <ds:schemaRef ds:uri="0b0ba1f7-7cec-44f9-b681-7e3131cd278f"/>
  </ds:schemaRefs>
</ds:datastoreItem>
</file>

<file path=customXml/itemProps3.xml><?xml version="1.0" encoding="utf-8"?>
<ds:datastoreItem xmlns:ds="http://schemas.openxmlformats.org/officeDocument/2006/customXml" ds:itemID="{A036FF70-D123-436C-AE66-2C552EB6B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ba1f7-7cec-44f9-b681-7e3131cd278f"/>
    <ds:schemaRef ds:uri="c39dfded-41fa-4320-8d47-0e8c9f1ac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Sodexo Word Doc Header</Template>
  <TotalTime>1</TotalTime>
  <Pages>2</Pages>
  <Words>300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Jo</dc:creator>
  <cp:keywords/>
  <dc:description/>
  <cp:lastModifiedBy>Ranson, George</cp:lastModifiedBy>
  <cp:revision>2</cp:revision>
  <dcterms:created xsi:type="dcterms:W3CDTF">2025-01-02T09:48:00Z</dcterms:created>
  <dcterms:modified xsi:type="dcterms:W3CDTF">2025-01-02T09:48:00Z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0x0101009E389E17B399D74DBE269439540DEF94</vt:lpwstr>
  </property>
</Properties>
</file>