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177B" w14:textId="77777777" w:rsidR="00322F1D" w:rsidRDefault="00322F1D" w:rsidP="00FB53BC">
      <w:pPr>
        <w:rPr>
          <w:rFonts w:cs="Arial"/>
          <w:b/>
          <w:bCs/>
          <w:color w:val="FFFFFF"/>
          <w:sz w:val="56"/>
          <w:szCs w:val="56"/>
        </w:rPr>
      </w:pPr>
    </w:p>
    <w:p w14:paraId="6EDC187E" w14:textId="45010225" w:rsidR="00B732F1" w:rsidRPr="00B54ED7" w:rsidRDefault="004F4B4F" w:rsidP="00FB53BC">
      <w:pPr>
        <w:rPr>
          <w:rFonts w:cs="Arial"/>
          <w:b/>
          <w:bCs/>
          <w:color w:val="FFFFFF"/>
          <w:sz w:val="48"/>
          <w:szCs w:val="48"/>
        </w:rPr>
      </w:pPr>
      <w:r w:rsidRPr="00B54ED7">
        <w:rPr>
          <w:rFonts w:cs="Arial"/>
          <w:b/>
          <w:bCs/>
          <w:noProof/>
          <w:color w:val="FFFFF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D71C7" wp14:editId="38B29AC9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6981A112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71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6981A112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4ED7" w:rsidRPr="00B54ED7">
        <w:rPr>
          <w:rFonts w:cs="Arial"/>
          <w:b/>
          <w:bCs/>
          <w:noProof/>
          <w:color w:val="FFFFFF"/>
          <w:sz w:val="48"/>
          <w:szCs w:val="48"/>
          <w:lang w:eastAsia="en-GB"/>
        </w:rPr>
        <w:t>TECHNICAL SERVICES SUPERVISOR</w:t>
      </w:r>
    </w:p>
    <w:p w14:paraId="0CA49CAD" w14:textId="77777777" w:rsidR="00BE36E2" w:rsidRPr="00D62A1A" w:rsidRDefault="009D170B" w:rsidP="008978A8">
      <w:pPr>
        <w:pStyle w:val="Grandtitre"/>
      </w:pPr>
      <w:r>
        <w:t>Job description</w:t>
      </w:r>
    </w:p>
    <w:p w14:paraId="221B58EA" w14:textId="77777777" w:rsidR="009D170B" w:rsidRDefault="009D170B" w:rsidP="008978A8">
      <w:pPr>
        <w:pStyle w:val="Heading2"/>
      </w:pPr>
    </w:p>
    <w:p w14:paraId="0E2EC81A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14:paraId="49C05973" w14:textId="77777777" w:rsidTr="00572B0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BF3EAD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AD43349" w14:textId="4E9D57F7" w:rsidR="002A2AFC" w:rsidRPr="002A2AFC" w:rsidRDefault="00B93709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Corporate Services - </w:t>
            </w:r>
            <w:r w:rsidR="00DF3589">
              <w:rPr>
                <w:rFonts w:cs="Arial"/>
                <w:color w:val="002060"/>
                <w:sz w:val="20"/>
                <w:szCs w:val="20"/>
              </w:rPr>
              <w:t>Operations</w:t>
            </w:r>
          </w:p>
        </w:tc>
      </w:tr>
      <w:tr w:rsidR="002A2AFC" w:rsidRPr="00CC21AB" w14:paraId="4984885F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47A20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F3E064D" w14:textId="0E8EB59A" w:rsidR="002A2AFC" w:rsidRPr="002A2AFC" w:rsidRDefault="00322F1D" w:rsidP="00FF30F9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 w:rsidRPr="002D509B">
              <w:rPr>
                <w:color w:val="002060"/>
                <w:sz w:val="20"/>
                <w:szCs w:val="20"/>
                <w:lang w:val="en-CA"/>
              </w:rPr>
              <w:t xml:space="preserve">Technical services supervisor </w:t>
            </w:r>
          </w:p>
        </w:tc>
      </w:tr>
      <w:tr w:rsidR="002A2AFC" w:rsidRPr="00876EDD" w14:paraId="268F1B31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07A87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2197AF8" w14:textId="5772242F" w:rsidR="002A2AFC" w:rsidRPr="002A2AFC" w:rsidRDefault="007E1D67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Open</w:t>
            </w:r>
          </w:p>
        </w:tc>
      </w:tr>
      <w:tr w:rsidR="002A2AFC" w14:paraId="03D67A9A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2E8E3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7D453F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706BD3A9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A0B09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F62EBD" w14:textId="6CD807F9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14:paraId="73B6A006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A3F3C7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CBFD05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14:paraId="3A6D2221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260615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2FDE" w14:textId="41FFC6A0" w:rsidR="002A2AFC" w:rsidRPr="002A2AFC" w:rsidRDefault="007E1D67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M</w:t>
            </w:r>
            <w:r w:rsidR="005272B4">
              <w:rPr>
                <w:rFonts w:cs="Arial"/>
                <w:color w:val="002060"/>
                <w:sz w:val="20"/>
                <w:szCs w:val="20"/>
              </w:rPr>
              <w:t>icrosoft, Cambridge</w:t>
            </w:r>
          </w:p>
        </w:tc>
      </w:tr>
    </w:tbl>
    <w:p w14:paraId="07C31499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14:paraId="4AE3A179" w14:textId="77777777" w:rsidTr="2ED6B930">
        <w:trPr>
          <w:trHeight w:val="364"/>
        </w:trPr>
        <w:tc>
          <w:tcPr>
            <w:tcW w:w="10458" w:type="dxa"/>
            <w:shd w:val="clear" w:color="auto" w:fill="F2F2F2" w:themeFill="background1" w:themeFillShade="F2"/>
            <w:vAlign w:val="center"/>
          </w:tcPr>
          <w:p w14:paraId="61F9E56E" w14:textId="77777777" w:rsidR="002A2AFC" w:rsidRPr="00564BD8" w:rsidRDefault="002A2AFC" w:rsidP="006D54E0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 w:rsidR="002B7F09">
              <w:t>Purpose of the Job</w:t>
            </w:r>
          </w:p>
        </w:tc>
      </w:tr>
      <w:tr w:rsidR="002A2AFC" w:rsidRPr="00F479E6" w14:paraId="0ADCFDE9" w14:textId="77777777" w:rsidTr="2ED6B930">
        <w:trPr>
          <w:trHeight w:val="413"/>
        </w:trPr>
        <w:tc>
          <w:tcPr>
            <w:tcW w:w="10458" w:type="dxa"/>
            <w:vAlign w:val="center"/>
          </w:tcPr>
          <w:p w14:paraId="19B68A1B" w14:textId="603ED892" w:rsidR="006D54E0" w:rsidRPr="00322F1D" w:rsidRDefault="00322F1D" w:rsidP="2ED6B930">
            <w:pPr>
              <w:pStyle w:val="Puces1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To implement and comply with all Health &amp; Safety policies appropriate to task and maintain a healthy and safe working environment. To supervise, plan and co-ordinate all day to day activities of Sodexo employee’s and sub-contractors, in relation to planned preventative maintenance, reactive maintenance and minor new works/emergencies in accordance with the contract requirements and service level agreements.   </w:t>
            </w:r>
            <w:r w:rsidR="00EE0681">
              <w:rPr>
                <w:b w:val="0"/>
              </w:rPr>
              <w:t>Responsible</w:t>
            </w:r>
            <w:r w:rsidR="5ED7E94C">
              <w:rPr>
                <w:b w:val="0"/>
              </w:rPr>
              <w:t xml:space="preserve"> for the </w:t>
            </w:r>
            <w:r w:rsidR="00EE0681">
              <w:rPr>
                <w:b w:val="0"/>
              </w:rPr>
              <w:t>delivery</w:t>
            </w:r>
            <w:r w:rsidR="5ED7E94C">
              <w:rPr>
                <w:b w:val="0"/>
              </w:rPr>
              <w:t xml:space="preserve"> of hard services onsite.</w:t>
            </w:r>
          </w:p>
        </w:tc>
      </w:tr>
    </w:tbl>
    <w:p w14:paraId="5B058DCA" w14:textId="52D4DA07" w:rsidR="00564BD8" w:rsidRDefault="00564BD8" w:rsidP="00D1087C">
      <w:pPr>
        <w:pStyle w:val="Texte2"/>
      </w:pPr>
    </w:p>
    <w:p w14:paraId="17CD5A3E" w14:textId="77777777" w:rsidR="005D5525" w:rsidRDefault="005D5525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980"/>
        <w:gridCol w:w="540"/>
        <w:gridCol w:w="810"/>
        <w:gridCol w:w="900"/>
        <w:gridCol w:w="1260"/>
        <w:gridCol w:w="540"/>
        <w:gridCol w:w="1800"/>
        <w:gridCol w:w="990"/>
      </w:tblGrid>
      <w:tr w:rsidR="00564BD8" w:rsidRPr="00315425" w14:paraId="2389577C" w14:textId="77777777" w:rsidTr="2ED6B930">
        <w:trPr>
          <w:trHeight w:val="394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1D566C" w14:textId="77777777" w:rsidR="00564BD8" w:rsidRPr="00315425" w:rsidRDefault="00564BD8" w:rsidP="00572B0E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 w:rsidR="002B7F09">
              <w:t xml:space="preserve"> </w:t>
            </w:r>
            <w:r w:rsidR="002B7F09">
              <w:tab/>
              <w:t>Dimensions</w:t>
            </w:r>
          </w:p>
        </w:tc>
      </w:tr>
      <w:tr w:rsidR="00564BD8" w:rsidRPr="007C0E94" w14:paraId="7B4F54BD" w14:textId="77777777" w:rsidTr="2ED6B930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66EDF966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5285B796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EE0E728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10D86D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24BA0D8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A6650BE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62344D6E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0B8B6EF3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F2C08A9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575537ED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564BD8" w:rsidRPr="007C0E94" w14:paraId="2FD6895F" w14:textId="77777777" w:rsidTr="2ED6B930">
        <w:trPr>
          <w:trHeight w:val="263"/>
        </w:trPr>
        <w:tc>
          <w:tcPr>
            <w:tcW w:w="1008" w:type="dxa"/>
            <w:vMerge/>
            <w:vAlign w:val="center"/>
          </w:tcPr>
          <w:p w14:paraId="2D72C81A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7736796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159ACAD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4231C1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vAlign w:val="center"/>
          </w:tcPr>
          <w:p w14:paraId="5E7B88D6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43D5DC6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1433B37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0B436EFF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3505E117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D98F407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</w:tr>
      <w:tr w:rsidR="00564BD8" w:rsidRPr="007C0E94" w14:paraId="36681FAA" w14:textId="77777777" w:rsidTr="2ED6B930">
        <w:trPr>
          <w:trHeight w:val="263"/>
        </w:trPr>
        <w:tc>
          <w:tcPr>
            <w:tcW w:w="1008" w:type="dxa"/>
            <w:vMerge/>
            <w:vAlign w:val="center"/>
          </w:tcPr>
          <w:p w14:paraId="5460D4FB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1D7885D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4970FD4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473320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vAlign w:val="center"/>
          </w:tcPr>
          <w:p w14:paraId="508116CF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354E848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B5FC6E7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45E8754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97A7237" w14:textId="77777777" w:rsidR="00564BD8" w:rsidRPr="008071F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797C7381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564BD8" w:rsidRPr="007C0E94" w14:paraId="6F6BAD31" w14:textId="77777777" w:rsidTr="2ED6B930">
        <w:trPr>
          <w:trHeight w:val="218"/>
        </w:trPr>
        <w:tc>
          <w:tcPr>
            <w:tcW w:w="1008" w:type="dxa"/>
            <w:vMerge/>
            <w:vAlign w:val="center"/>
          </w:tcPr>
          <w:p w14:paraId="539383B7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D30DDD8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6BB838E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B2C17E" w14:textId="77777777" w:rsidR="00564BD8" w:rsidRPr="007C0E94" w:rsidRDefault="00564BD8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vAlign w:val="center"/>
          </w:tcPr>
          <w:p w14:paraId="2EB5CF9F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FEAE03B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0A8E644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2A968656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6BAC5D97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E8F6D94" w14:textId="77777777" w:rsidR="00564BD8" w:rsidRPr="007C0E94" w:rsidRDefault="00564BD8" w:rsidP="00572B0E">
            <w:pPr>
              <w:rPr>
                <w:sz w:val="18"/>
                <w:szCs w:val="18"/>
              </w:rPr>
            </w:pPr>
          </w:p>
        </w:tc>
      </w:tr>
      <w:tr w:rsidR="00564BD8" w:rsidRPr="00144E5D" w14:paraId="669BD86E" w14:textId="77777777" w:rsidTr="2ED6B930">
        <w:trPr>
          <w:trHeight w:val="530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0E01642" w14:textId="77777777" w:rsidR="00564BD8" w:rsidRPr="00CA10C7" w:rsidRDefault="00564BD8" w:rsidP="00572B0E">
            <w:pPr>
              <w:rPr>
                <w:sz w:val="20"/>
                <w:szCs w:val="20"/>
              </w:rPr>
            </w:pPr>
            <w:r w:rsidRPr="00CA10C7">
              <w:rPr>
                <w:sz w:val="20"/>
                <w:szCs w:val="20"/>
              </w:rPr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FC2935A" w14:textId="77777777" w:rsidR="00FE1C59" w:rsidRPr="00CA10C7" w:rsidRDefault="00564BD8" w:rsidP="00CA10C7">
            <w:pPr>
              <w:numPr>
                <w:ilvl w:val="0"/>
                <w:numId w:val="40"/>
              </w:numPr>
              <w:spacing w:before="40" w:after="4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A10C7">
              <w:rPr>
                <w:rFonts w:cs="Arial"/>
                <w:color w:val="000000" w:themeColor="text1"/>
                <w:sz w:val="20"/>
                <w:szCs w:val="20"/>
              </w:rPr>
              <w:t>Add point</w:t>
            </w:r>
            <w:r w:rsidR="00FE1C59" w:rsidRPr="00CA10C7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</w:tbl>
    <w:p w14:paraId="587670DE" w14:textId="77777777" w:rsidR="005D5525" w:rsidRDefault="005D5525" w:rsidP="00D21CD0">
      <w:pPr>
        <w:rPr>
          <w:sz w:val="18"/>
        </w:rPr>
      </w:pPr>
    </w:p>
    <w:p w14:paraId="71C27452" w14:textId="77777777" w:rsidR="007C7155" w:rsidRDefault="007C7155" w:rsidP="00D21CD0">
      <w:pPr>
        <w:rPr>
          <w:sz w:val="18"/>
        </w:rPr>
      </w:pPr>
    </w:p>
    <w:p w14:paraId="201F4B51" w14:textId="77777777" w:rsidR="007C7155" w:rsidRDefault="007C7155" w:rsidP="00D21CD0">
      <w:pPr>
        <w:rPr>
          <w:sz w:val="18"/>
        </w:rPr>
      </w:pPr>
    </w:p>
    <w:p w14:paraId="6EF7C1E7" w14:textId="77777777" w:rsidR="007C7155" w:rsidRDefault="007C7155" w:rsidP="00D21CD0">
      <w:pPr>
        <w:rPr>
          <w:sz w:val="18"/>
        </w:rPr>
      </w:pPr>
    </w:p>
    <w:p w14:paraId="114C1A42" w14:textId="77777777" w:rsidR="007C7155" w:rsidRDefault="007C7155" w:rsidP="00D21CD0">
      <w:pPr>
        <w:rPr>
          <w:sz w:val="18"/>
        </w:rPr>
      </w:pPr>
    </w:p>
    <w:p w14:paraId="79F3F32D" w14:textId="77777777" w:rsidR="007C7155" w:rsidRDefault="007C7155" w:rsidP="00D21CD0">
      <w:pPr>
        <w:rPr>
          <w:sz w:val="18"/>
        </w:rPr>
      </w:pPr>
    </w:p>
    <w:p w14:paraId="05E335E0" w14:textId="77777777" w:rsidR="007C7155" w:rsidRDefault="007C7155" w:rsidP="00D21CD0">
      <w:pPr>
        <w:rPr>
          <w:sz w:val="18"/>
        </w:rPr>
      </w:pPr>
    </w:p>
    <w:p w14:paraId="03CAF42B" w14:textId="0FAC1A37" w:rsidR="00D21CD0" w:rsidRPr="006658E1" w:rsidRDefault="00D21CD0" w:rsidP="00D21CD0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E8F367" wp14:editId="21CE7CD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0A523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F367" id="Text Box 36" o:spid="_x0000_s1027" type="#_x0000_t202" style="position:absolute;left:0;text-align:left;margin-left:558pt;margin-top:211.8pt;width:124.7pt;height:1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6A80A523" w14:textId="77777777"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14:paraId="23C743DA" w14:textId="77777777" w:rsidTr="00572B0E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05C0EF" w14:textId="77777777" w:rsidR="00D21CD0" w:rsidRPr="000943F3" w:rsidRDefault="00D21CD0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</w:p>
        </w:tc>
      </w:tr>
      <w:tr w:rsidR="00D21CD0" w:rsidRPr="00315425" w14:paraId="1CD6FCCE" w14:textId="77777777" w:rsidTr="00572B0E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111A348" w14:textId="77777777" w:rsidR="00653463" w:rsidRDefault="00653463" w:rsidP="00653463">
            <w:pPr>
              <w:rPr>
                <w:rFonts w:cs="Arial"/>
                <w:b/>
                <w:sz w:val="6"/>
                <w:szCs w:val="20"/>
              </w:rPr>
            </w:pPr>
          </w:p>
          <w:p w14:paraId="7CB1F6B7" w14:textId="6D891ABC" w:rsidR="00653463" w:rsidRDefault="00653463" w:rsidP="0065346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7136A59A" w14:textId="3FD39522" w:rsidR="00653463" w:rsidRDefault="000C40A2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6DD2C5B" wp14:editId="04F57AA6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60960</wp:posOffset>
                      </wp:positionV>
                      <wp:extent cx="1218565" cy="466725"/>
                      <wp:effectExtent l="0" t="0" r="19685" b="2857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740D00" w14:textId="79257636" w:rsidR="00653463" w:rsidRPr="005D5525" w:rsidRDefault="00653463" w:rsidP="0065346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D5525">
                                    <w:rPr>
                                      <w:color w:val="FFFFFF" w:themeColor="background1"/>
                                    </w:rPr>
                                    <w:t>EMEA Technical Director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D2C5B" id="Rectangle: Rounded Corners 8" o:spid="_x0000_s1028" style="position:absolute;left:0;text-align:left;margin-left:74.1pt;margin-top:4.8pt;width:95.95pt;height:36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" fillcolor="#4f81bd" strokecolor="#385d8a" strokeweight="2pt">
                      <v:textbox>
                        <w:txbxContent>
                          <w:p w14:paraId="2E740D00" w14:textId="79257636" w:rsidR="00653463" w:rsidRPr="005D5525" w:rsidRDefault="00653463" w:rsidP="0065346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D5525">
                              <w:rPr>
                                <w:color w:val="FFFFFF" w:themeColor="background1"/>
                              </w:rPr>
                              <w:t>EMEA Technical Director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3463"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F3DCE9" wp14:editId="336ED02E">
                      <wp:simplePos x="0" y="0"/>
                      <wp:positionH relativeFrom="column">
                        <wp:posOffset>2515903</wp:posOffset>
                      </wp:positionH>
                      <wp:positionV relativeFrom="paragraph">
                        <wp:posOffset>63329</wp:posOffset>
                      </wp:positionV>
                      <wp:extent cx="1409307" cy="414779"/>
                      <wp:effectExtent l="0" t="0" r="19685" b="2349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307" cy="41477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DB7FF" w14:textId="77777777" w:rsidR="00653463" w:rsidRDefault="00653463" w:rsidP="00653463">
                                  <w:pPr>
                                    <w:jc w:val="center"/>
                                  </w:pPr>
                                  <w:r>
                                    <w:t>Facilities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3DCE9" id="Rectangle: Rounded Corners 7" o:spid="_x0000_s1029" style="position:absolute;left:0;text-align:left;margin-left:198.1pt;margin-top:5pt;width:110.95pt;height:32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" fillcolor="#4f81bd [3204]" strokecolor="#243f60 [1604]" strokeweight="2pt">
                      <v:textbox>
                        <w:txbxContent>
                          <w:p w14:paraId="300DB7FF" w14:textId="77777777" w:rsidR="00653463" w:rsidRDefault="00653463" w:rsidP="00653463">
                            <w:pPr>
                              <w:jc w:val="center"/>
                            </w:pPr>
                            <w:r>
                              <w:t>Facilities Manager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7BF869" w14:textId="1A1F9EE6" w:rsidR="00653463" w:rsidRDefault="00653463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6F5AA8A" w14:textId="77777777" w:rsidR="00653463" w:rsidRPr="00745A24" w:rsidRDefault="00653463" w:rsidP="00653463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</w:p>
          <w:p w14:paraId="399C342B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D35402A" wp14:editId="3EEB61BA">
                      <wp:simplePos x="0" y="0"/>
                      <wp:positionH relativeFrom="column">
                        <wp:posOffset>3176269</wp:posOffset>
                      </wp:positionH>
                      <wp:positionV relativeFrom="paragraph">
                        <wp:posOffset>45085</wp:posOffset>
                      </wp:positionV>
                      <wp:extent cx="9525" cy="4667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ma14="http://schemas.microsoft.com/office/mac/drawingml/2011/main" xmlns:a="http://schemas.openxmlformats.org/drawingml/2006/main">
                  <w:pict w14:anchorId="78863423">
                    <v:line id="Straight Connector 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250.1pt,3.55pt" to="250.85pt,40.3pt" w14:anchorId="768FC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"/>
                  </w:pict>
                </mc:Fallback>
              </mc:AlternateContent>
            </w:r>
          </w:p>
          <w:p w14:paraId="388A2CC3" w14:textId="24015B39" w:rsidR="00653463" w:rsidRDefault="000C40A2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315641C" wp14:editId="64BDB5BB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86360</wp:posOffset>
                      </wp:positionV>
                      <wp:extent cx="1276350" cy="685800"/>
                      <wp:effectExtent l="0" t="0" r="19050" b="19050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685800"/>
                              </a:xfrm>
                              <a:prstGeom prst="bentConnector3">
                                <a:avLst>
                                  <a:gd name="adj1" fmla="val 11194"/>
                                </a:avLst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748D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" o:spid="_x0000_s1026" type="#_x0000_t34" style="position:absolute;margin-left:101.1pt;margin-top:6.8pt;width:100.5pt;height:5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" adj="2418" strokecolor="#4579b8 [3044]">
                      <v:stroke dashstyle="dash"/>
                    </v:shape>
                  </w:pict>
                </mc:Fallback>
              </mc:AlternateContent>
            </w:r>
          </w:p>
          <w:p w14:paraId="27E41832" w14:textId="3A1D28D1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4810A75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57B119C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D5F3EC0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710E792" wp14:editId="72D1B0BD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22860</wp:posOffset>
                      </wp:positionV>
                      <wp:extent cx="1419225" cy="542925"/>
                      <wp:effectExtent l="0" t="0" r="28575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1EBD1" w14:textId="68704038" w:rsidR="00653463" w:rsidRDefault="00653463" w:rsidP="00653463">
                                  <w:pPr>
                                    <w:jc w:val="center"/>
                                  </w:pPr>
                                  <w:r>
                                    <w:t xml:space="preserve">Technical Services Supervisor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0E792" id="Rectangle: Rounded Corners 11" o:spid="_x0000_s1030" style="position:absolute;left:0;text-align:left;margin-left:201.6pt;margin-top:1.8pt;width:111.75pt;height:4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" fillcolor="#4f81bd [3204]" strokecolor="#243f60 [1604]" strokeweight="2pt">
                      <v:textbox>
                        <w:txbxContent>
                          <w:p w14:paraId="7081EBD1" w14:textId="68704038" w:rsidR="00653463" w:rsidRDefault="00653463" w:rsidP="00653463">
                            <w:pPr>
                              <w:jc w:val="center"/>
                            </w:pPr>
                            <w:r>
                              <w:t xml:space="preserve">Technical Services Supervisor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F7249E" w14:textId="293A7152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48240A2E" w14:textId="77777777" w:rsidR="007C7155" w:rsidRDefault="007C7155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2C2EED5" w14:textId="77777777" w:rsidR="007C7155" w:rsidRDefault="007C7155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1B39A8E" w14:textId="77777777" w:rsidR="007C7155" w:rsidRDefault="007C7155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EC56FC0" w14:textId="77777777" w:rsidR="007C7155" w:rsidRDefault="007C7155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9448535" w14:textId="586EF477" w:rsidR="00653463" w:rsidRDefault="00653463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4B72ADB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7171D98" w14:textId="77777777" w:rsidR="00D21CD0" w:rsidRPr="00D67470" w:rsidRDefault="00D21CD0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28C3E8D8" w14:textId="08450A38" w:rsidR="00B93709" w:rsidRPr="00B93709" w:rsidRDefault="00B93709" w:rsidP="00B93709">
      <w:pPr>
        <w:tabs>
          <w:tab w:val="left" w:pos="1470"/>
        </w:tabs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05177A" w14:paraId="158C8B80" w14:textId="77777777" w:rsidTr="00572B0E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CFB1" w14:textId="77777777" w:rsidR="00F54179" w:rsidRPr="002A2FAD" w:rsidRDefault="00F54179" w:rsidP="00572B0E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</w:p>
        </w:tc>
      </w:tr>
      <w:tr w:rsidR="00F54179" w:rsidRPr="0023730C" w14:paraId="2431375B" w14:textId="77777777" w:rsidTr="00572B0E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23BA03" w14:textId="77777777" w:rsidR="001E75BF" w:rsidRDefault="001E75BF" w:rsidP="001E75B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Compliant delivery of Technical Services on the site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4A3E00D" w14:textId="563087DD" w:rsidR="001E75BF" w:rsidRDefault="001E75BF" w:rsidP="001E75B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Compliance with legislative, company, and regional policy relating </w:t>
            </w:r>
            <w:r w:rsidR="006D1B41">
              <w:rPr>
                <w:rStyle w:val="normaltextrun"/>
                <w:rFonts w:ascii="Arial" w:hAnsi="Arial" w:cs="Arial"/>
                <w:sz w:val="22"/>
                <w:szCs w:val="22"/>
              </w:rPr>
              <w:t>to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Health,Safety, and  Environmental governance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DD74030" w14:textId="77777777" w:rsidR="001E75BF" w:rsidRDefault="001E75BF" w:rsidP="001E75B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Maintaining a healthy and safe environment for staff and visitors at all times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5C6801A" w14:textId="77777777" w:rsidR="001E75BF" w:rsidRDefault="001E75BF" w:rsidP="001E75B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Current and emerging industry good practice in respect of the Services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B2D394A" w14:textId="77777777" w:rsidR="001E75BF" w:rsidRDefault="001E75BF" w:rsidP="001E75BF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Strong customer relationships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657DFCA" w14:textId="77777777" w:rsidR="00F54179" w:rsidRPr="005D5525" w:rsidRDefault="00F54179" w:rsidP="00F54179">
            <w:pPr>
              <w:spacing w:before="40" w:after="40"/>
              <w:jc w:val="left"/>
              <w:rPr>
                <w:rFonts w:cs="Arial"/>
                <w:iCs/>
                <w:color w:val="FF0000"/>
                <w:szCs w:val="20"/>
              </w:rPr>
            </w:pPr>
          </w:p>
        </w:tc>
      </w:tr>
    </w:tbl>
    <w:p w14:paraId="0F2551FD" w14:textId="77777777" w:rsidR="00F54179" w:rsidRDefault="00F54179" w:rsidP="00F54179">
      <w:pPr>
        <w:jc w:val="left"/>
        <w:rPr>
          <w:rFonts w:cs="Arial"/>
        </w:rPr>
      </w:pPr>
    </w:p>
    <w:p w14:paraId="7D4FBC7D" w14:textId="77777777" w:rsidR="00CA10C7" w:rsidRDefault="00CA10C7" w:rsidP="00F54179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314C9E5A" w14:textId="77777777" w:rsidTr="3BBE5ABE">
        <w:trPr>
          <w:trHeight w:val="565"/>
        </w:trPr>
        <w:tc>
          <w:tcPr>
            <w:tcW w:w="10458" w:type="dxa"/>
            <w:shd w:val="clear" w:color="auto" w:fill="F2F2F2" w:themeFill="background1" w:themeFillShade="F2"/>
            <w:vAlign w:val="center"/>
          </w:tcPr>
          <w:p w14:paraId="76FF0AC2" w14:textId="77777777" w:rsidR="00F54179" w:rsidRPr="00315425" w:rsidRDefault="00F54179" w:rsidP="00572B0E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322F1D" w:rsidRPr="00062691" w14:paraId="41C093EF" w14:textId="77777777" w:rsidTr="3BBE5ABE">
        <w:trPr>
          <w:trHeight w:val="620"/>
        </w:trPr>
        <w:tc>
          <w:tcPr>
            <w:tcW w:w="10458" w:type="dxa"/>
          </w:tcPr>
          <w:p w14:paraId="366FF206" w14:textId="77777777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Implement and promote a proactive safety culture on site.</w:t>
            </w:r>
          </w:p>
          <w:p w14:paraId="7FA4951C" w14:textId="77777777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Ensure risk assessments and method statements are completed for each task, spot check staff to confirm compliance.</w:t>
            </w:r>
          </w:p>
          <w:p w14:paraId="67F95791" w14:textId="5BD071D6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Ensure all permits</w:t>
            </w:r>
            <w:r w:rsidR="005D5525" w:rsidRPr="0085367B">
              <w:rPr>
                <w:sz w:val="22"/>
                <w:szCs w:val="22"/>
              </w:rPr>
              <w:t>, authority to work</w:t>
            </w:r>
            <w:r w:rsidRPr="0085367B">
              <w:rPr>
                <w:sz w:val="22"/>
                <w:szCs w:val="22"/>
              </w:rPr>
              <w:t xml:space="preserve"> and safe systems of work are obtained and complied with.</w:t>
            </w:r>
          </w:p>
          <w:p w14:paraId="63A15461" w14:textId="77777777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Ensure that all works undertaken are compliant in line with legislation and the industry standards.</w:t>
            </w:r>
          </w:p>
          <w:p w14:paraId="0646D1B9" w14:textId="51B4411F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 xml:space="preserve">Plan PPM and reactive works, manage and allocate labour and resources as required ensuring a high productivity level is </w:t>
            </w:r>
            <w:r w:rsidR="005272B4" w:rsidRPr="0085367B">
              <w:rPr>
                <w:sz w:val="22"/>
                <w:szCs w:val="22"/>
              </w:rPr>
              <w:t>achieved.</w:t>
            </w:r>
          </w:p>
          <w:p w14:paraId="65E86CF0" w14:textId="710AF278" w:rsidR="00322F1D" w:rsidRPr="009F5A03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F5A03">
              <w:rPr>
                <w:sz w:val="22"/>
                <w:szCs w:val="22"/>
              </w:rPr>
              <w:t xml:space="preserve">Ensure all </w:t>
            </w:r>
            <w:r w:rsidR="005272B4">
              <w:rPr>
                <w:sz w:val="22"/>
                <w:szCs w:val="22"/>
              </w:rPr>
              <w:t>reactive works are completed</w:t>
            </w:r>
            <w:r w:rsidRPr="009F5A03">
              <w:rPr>
                <w:sz w:val="22"/>
                <w:szCs w:val="22"/>
              </w:rPr>
              <w:t xml:space="preserve"> in a timely </w:t>
            </w:r>
            <w:r w:rsidR="005272B4" w:rsidRPr="009F5A03">
              <w:rPr>
                <w:sz w:val="22"/>
                <w:szCs w:val="22"/>
              </w:rPr>
              <w:t>manner</w:t>
            </w:r>
            <w:r w:rsidRPr="009F5A03">
              <w:rPr>
                <w:sz w:val="22"/>
                <w:szCs w:val="22"/>
              </w:rPr>
              <w:t xml:space="preserve">, ensuring compliance with contract benchmarks. </w:t>
            </w:r>
          </w:p>
          <w:p w14:paraId="20A81F03" w14:textId="64751BF8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 xml:space="preserve">Be flexible and work overtime on occasions when required. </w:t>
            </w:r>
            <w:r w:rsidR="005272B4">
              <w:rPr>
                <w:sz w:val="22"/>
                <w:szCs w:val="22"/>
              </w:rPr>
              <w:t>Participate in weekly on call rota.</w:t>
            </w:r>
          </w:p>
          <w:p w14:paraId="48A13821" w14:textId="03B5F683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Effective</w:t>
            </w:r>
            <w:r w:rsidR="0085367B">
              <w:rPr>
                <w:sz w:val="22"/>
                <w:szCs w:val="22"/>
              </w:rPr>
              <w:t>ly</w:t>
            </w:r>
            <w:r w:rsidRPr="0085367B">
              <w:rPr>
                <w:sz w:val="22"/>
                <w:szCs w:val="22"/>
              </w:rPr>
              <w:t xml:space="preserve"> manage and motiv</w:t>
            </w:r>
            <w:r w:rsidR="005272B4">
              <w:rPr>
                <w:sz w:val="22"/>
                <w:szCs w:val="22"/>
              </w:rPr>
              <w:t>ate</w:t>
            </w:r>
            <w:r w:rsidRPr="0085367B">
              <w:rPr>
                <w:sz w:val="22"/>
                <w:szCs w:val="22"/>
              </w:rPr>
              <w:t xml:space="preserve"> the on</w:t>
            </w:r>
            <w:r w:rsidR="009F5A03">
              <w:rPr>
                <w:sz w:val="22"/>
                <w:szCs w:val="22"/>
              </w:rPr>
              <w:t>-</w:t>
            </w:r>
            <w:r w:rsidRPr="0085367B">
              <w:rPr>
                <w:sz w:val="22"/>
                <w:szCs w:val="22"/>
              </w:rPr>
              <w:t>si</w:t>
            </w:r>
            <w:r w:rsidR="0085367B">
              <w:rPr>
                <w:sz w:val="22"/>
                <w:szCs w:val="22"/>
              </w:rPr>
              <w:t xml:space="preserve">te Technical Services </w:t>
            </w:r>
            <w:r w:rsidR="005272B4">
              <w:rPr>
                <w:sz w:val="22"/>
                <w:szCs w:val="22"/>
              </w:rPr>
              <w:t>Engineer.</w:t>
            </w:r>
          </w:p>
          <w:p w14:paraId="6BF32579" w14:textId="19BB9743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 xml:space="preserve">Undertake tasks as required and give advice to the </w:t>
            </w:r>
            <w:r w:rsidR="005272B4">
              <w:rPr>
                <w:sz w:val="22"/>
                <w:szCs w:val="22"/>
              </w:rPr>
              <w:t>site engineer</w:t>
            </w:r>
            <w:r w:rsidRPr="0085367B">
              <w:rPr>
                <w:sz w:val="22"/>
                <w:szCs w:val="22"/>
              </w:rPr>
              <w:t xml:space="preserve"> when applicable in line with your skills base.</w:t>
            </w:r>
          </w:p>
          <w:p w14:paraId="69F18AD7" w14:textId="7A569B2C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Liaise with sub</w:t>
            </w:r>
            <w:r w:rsidR="00520E32">
              <w:rPr>
                <w:sz w:val="22"/>
                <w:szCs w:val="22"/>
              </w:rPr>
              <w:t>-</w:t>
            </w:r>
            <w:r w:rsidRPr="0085367B">
              <w:rPr>
                <w:sz w:val="22"/>
                <w:szCs w:val="22"/>
              </w:rPr>
              <w:t xml:space="preserve">contract companies to obtain quotations against an agreed specification. </w:t>
            </w:r>
          </w:p>
          <w:p w14:paraId="72684BEB" w14:textId="5B024E55" w:rsidR="00322F1D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 xml:space="preserve">Control and manage all sub-contractors on site, ensuring that we achieve best value for money and all works are carried out </w:t>
            </w:r>
            <w:r w:rsidR="0085367B">
              <w:rPr>
                <w:sz w:val="22"/>
                <w:szCs w:val="22"/>
              </w:rPr>
              <w:t xml:space="preserve">safely and </w:t>
            </w:r>
            <w:r w:rsidRPr="0085367B">
              <w:rPr>
                <w:sz w:val="22"/>
                <w:szCs w:val="22"/>
              </w:rPr>
              <w:t>in line with the agreed specification.</w:t>
            </w:r>
            <w:r w:rsidR="0085367B">
              <w:rPr>
                <w:sz w:val="22"/>
                <w:szCs w:val="22"/>
              </w:rPr>
              <w:br/>
            </w:r>
          </w:p>
          <w:p w14:paraId="0283EC1F" w14:textId="4BE806E3" w:rsidR="0085367B" w:rsidRPr="0085367B" w:rsidRDefault="0085367B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Support the Projects Team with any project related activity on site.</w:t>
            </w:r>
          </w:p>
          <w:p w14:paraId="26357334" w14:textId="0A3D6C46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 xml:space="preserve">Carry out </w:t>
            </w:r>
            <w:r w:rsidR="0085367B">
              <w:rPr>
                <w:sz w:val="22"/>
                <w:szCs w:val="22"/>
              </w:rPr>
              <w:t>HR related line management activity as required.</w:t>
            </w:r>
          </w:p>
          <w:p w14:paraId="42AB4FF4" w14:textId="77777777" w:rsidR="00322F1D" w:rsidRPr="0085367B" w:rsidRDefault="00322F1D" w:rsidP="0085367B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5367B">
              <w:rPr>
                <w:sz w:val="22"/>
                <w:szCs w:val="22"/>
              </w:rPr>
              <w:t>Liaise with the client as required.</w:t>
            </w:r>
          </w:p>
          <w:p w14:paraId="66D98497" w14:textId="20046645" w:rsidR="00322F1D" w:rsidRPr="00424476" w:rsidRDefault="00322F1D" w:rsidP="00322F1D">
            <w:pPr>
              <w:pStyle w:val="Puces1"/>
              <w:numPr>
                <w:ilvl w:val="0"/>
                <w:numId w:val="0"/>
              </w:numPr>
              <w:spacing w:after="80" w:line="240" w:lineRule="auto"/>
              <w:ind w:left="720"/>
              <w:rPr>
                <w:color w:val="000000" w:themeColor="text1"/>
                <w:szCs w:val="20"/>
              </w:rPr>
            </w:pPr>
          </w:p>
        </w:tc>
      </w:tr>
    </w:tbl>
    <w:p w14:paraId="13F81410" w14:textId="77777777" w:rsidR="00F54179" w:rsidRPr="00114C8C" w:rsidRDefault="00F54179" w:rsidP="00F54179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714829D9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26744B" w14:textId="77777777" w:rsidR="00F54179" w:rsidRPr="00FB6D69" w:rsidRDefault="00F54179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F54179" w:rsidRPr="00062691" w14:paraId="0CB16924" w14:textId="77777777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9DE1F9" w14:textId="66238986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achievement of all </w:t>
            </w:r>
            <w:r w:rsidR="006A078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planned &amp;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reactive works within the agreed SLA priorities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2FF2FB14" w14:textId="1130B29C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="000A0D8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production and upkeep of the 12 month planned maintenance schedule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1796FE24" w14:textId="77777777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Ensuring all statutory certification is obtained and processed on a monthly basis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16A076AF" w14:textId="77777777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The proactive management of maintenance for the site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24F5D59E" w14:textId="77777777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Daily checks completed and recorded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0610D12A" w14:textId="52DC90CD" w:rsidR="00EB595C" w:rsidRDefault="00EB595C" w:rsidP="00EB595C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Ensuring Risk Assessments </w:t>
            </w:r>
            <w:r w:rsidR="001A65BF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for the team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are signed and updated as often as require</w:t>
            </w:r>
            <w:r w:rsidR="001A65BF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4BB8DFD1" w14:textId="0E6F4074" w:rsidR="00025DF9" w:rsidRDefault="00025DF9" w:rsidP="00025DF9"/>
          <w:p w14:paraId="3AE20A49" w14:textId="322EF228" w:rsidR="00F54179" w:rsidRPr="00F54179" w:rsidRDefault="00F54179" w:rsidP="00F54179">
            <w:pPr>
              <w:spacing w:before="40" w:after="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54179" w:rsidRPr="00315425" w14:paraId="68F2C3CF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1B3CA8" w14:textId="77777777" w:rsidR="00F54179" w:rsidRPr="00FB6D69" w:rsidRDefault="00F54179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F54179" w:rsidRPr="00062691" w14:paraId="6C504DFA" w14:textId="77777777" w:rsidTr="00572B0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1FDE61" w14:textId="77777777" w:rsidR="00025DF9" w:rsidRDefault="00025DF9" w:rsidP="00025DF9">
            <w:pPr>
              <w:pStyle w:val="BodyText"/>
              <w:spacing w:before="0" w:line="240" w:lineRule="auto"/>
              <w:ind w:left="720"/>
              <w:rPr>
                <w:rFonts w:cs="Arial"/>
                <w:sz w:val="22"/>
                <w:szCs w:val="22"/>
              </w:rPr>
            </w:pPr>
          </w:p>
          <w:p w14:paraId="56005FD1" w14:textId="5BB0E3CC" w:rsidR="00025DF9" w:rsidRPr="00240832" w:rsidRDefault="00025DF9" w:rsidP="00653463">
            <w:pPr>
              <w:pStyle w:val="BodyText"/>
              <w:numPr>
                <w:ilvl w:val="0"/>
                <w:numId w:val="45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Strong leadership qualities, decision making and organisational skills</w:t>
            </w:r>
          </w:p>
          <w:p w14:paraId="6768BEF2" w14:textId="77777777" w:rsidR="00025DF9" w:rsidRPr="00240832" w:rsidRDefault="00025DF9" w:rsidP="00653463">
            <w:pPr>
              <w:pStyle w:val="BodyText"/>
              <w:numPr>
                <w:ilvl w:val="0"/>
                <w:numId w:val="45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Ability to work well under pressure and excellent problem solving skills essential.</w:t>
            </w:r>
          </w:p>
          <w:p w14:paraId="38724AF1" w14:textId="77777777" w:rsidR="00025DF9" w:rsidRPr="00240832" w:rsidRDefault="00025DF9" w:rsidP="00653463">
            <w:pPr>
              <w:pStyle w:val="Default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>Good communication and influencing skills at all levels</w:t>
            </w:r>
          </w:p>
          <w:p w14:paraId="13B1D127" w14:textId="77777777" w:rsidR="00025DF9" w:rsidRPr="00240832" w:rsidRDefault="00025DF9" w:rsidP="00653463">
            <w:pPr>
              <w:pStyle w:val="Default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>Must have a ‘can do’ attitude, be articulate, and flexible</w:t>
            </w:r>
          </w:p>
          <w:p w14:paraId="27B1713A" w14:textId="2677FCD0" w:rsidR="00025DF9" w:rsidRPr="00240832" w:rsidRDefault="00025DF9" w:rsidP="00653463">
            <w:pPr>
              <w:pStyle w:val="Default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 xml:space="preserve">To have a </w:t>
            </w:r>
            <w:r w:rsidR="00E33DC5">
              <w:rPr>
                <w:rFonts w:ascii="Arial" w:hAnsi="Arial" w:cs="Arial"/>
                <w:sz w:val="22"/>
                <w:szCs w:val="22"/>
              </w:rPr>
              <w:t>proactive</w:t>
            </w:r>
            <w:r w:rsidRPr="00240832">
              <w:rPr>
                <w:rFonts w:ascii="Arial" w:hAnsi="Arial" w:cs="Arial"/>
                <w:sz w:val="22"/>
                <w:szCs w:val="22"/>
              </w:rPr>
              <w:t xml:space="preserve"> approach</w:t>
            </w:r>
          </w:p>
          <w:p w14:paraId="38E86F7F" w14:textId="795CFFA1" w:rsidR="00711534" w:rsidRDefault="00025DF9" w:rsidP="00653463">
            <w:pPr>
              <w:pStyle w:val="Default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>Focused on self development and the development of other team members.</w:t>
            </w:r>
          </w:p>
          <w:p w14:paraId="2DF02BF2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Good health and safety knowledge and experience. IOSH desirable</w:t>
            </w:r>
            <w:r>
              <w:rPr>
                <w:rFonts w:cs="Arial"/>
                <w:sz w:val="22"/>
                <w:szCs w:val="22"/>
              </w:rPr>
              <w:t>.</w:t>
            </w:r>
            <w:r w:rsidRPr="00240832">
              <w:rPr>
                <w:rFonts w:cs="Arial"/>
                <w:sz w:val="22"/>
                <w:szCs w:val="22"/>
              </w:rPr>
              <w:t xml:space="preserve"> </w:t>
            </w:r>
          </w:p>
          <w:p w14:paraId="71D2AD2A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Proven background in multi skilled engineering disciplines</w:t>
            </w:r>
          </w:p>
          <w:p w14:paraId="3A4A24B0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Proven experience in a Supervisory role in building services</w:t>
            </w:r>
          </w:p>
          <w:p w14:paraId="496E344D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ONC </w:t>
            </w:r>
            <w:r w:rsidRPr="00240832">
              <w:rPr>
                <w:rFonts w:cs="Arial"/>
                <w:sz w:val="22"/>
                <w:szCs w:val="22"/>
              </w:rPr>
              <w:t>or equivalent in Building Services, Electrical or Mechanical Engineering.</w:t>
            </w:r>
          </w:p>
          <w:p w14:paraId="23D948F0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Experience of maintaining HV/LV, Transformers, MCC’s, Switchboards, Generators, Lighting, Bus Bars, Invertors, DB’s, UPS’s, Gas boilers Compressed air systems, BMS systems, water treatment &amp; Chilled water systems, AHU’s, VAV, FCU, VRV and refrigerant systems.</w:t>
            </w:r>
          </w:p>
          <w:p w14:paraId="61CFE64B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IT Literacy essential.</w:t>
            </w:r>
          </w:p>
          <w:p w14:paraId="7FC2B38B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Experienced in working with CAFM systems.</w:t>
            </w:r>
          </w:p>
          <w:p w14:paraId="6B6ED5B4" w14:textId="77777777" w:rsidR="00653463" w:rsidRPr="00240832" w:rsidRDefault="00653463" w:rsidP="00653463">
            <w:pPr>
              <w:pStyle w:val="01McAbodytext"/>
              <w:numPr>
                <w:ilvl w:val="0"/>
                <w:numId w:val="4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240832">
              <w:rPr>
                <w:rFonts w:cs="Arial"/>
                <w:sz w:val="22"/>
                <w:szCs w:val="22"/>
              </w:rPr>
              <w:t>Previous experience in small works pricing and management of sub contractors</w:t>
            </w:r>
          </w:p>
          <w:p w14:paraId="16093E20" w14:textId="77777777" w:rsidR="00653463" w:rsidRPr="00240832" w:rsidRDefault="00653463" w:rsidP="00653463">
            <w:pPr>
              <w:numPr>
                <w:ilvl w:val="0"/>
                <w:numId w:val="45"/>
              </w:numPr>
              <w:tabs>
                <w:tab w:val="left" w:pos="720"/>
              </w:tabs>
              <w:spacing w:after="120"/>
              <w:jc w:val="left"/>
              <w:rPr>
                <w:rFonts w:cs="Arial"/>
                <w:szCs w:val="22"/>
              </w:rPr>
            </w:pPr>
            <w:r w:rsidRPr="00240832">
              <w:rPr>
                <w:rFonts w:cs="Arial"/>
                <w:szCs w:val="22"/>
              </w:rPr>
              <w:t>Knowledge/training - L8 Water systems management.</w:t>
            </w:r>
          </w:p>
          <w:p w14:paraId="7FC7C57C" w14:textId="4A1B9A89" w:rsidR="00653463" w:rsidRDefault="00653463" w:rsidP="00653463">
            <w:pPr>
              <w:pStyle w:val="DefaultTex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>BS7671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5346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0832">
              <w:rPr>
                <w:rFonts w:ascii="Arial" w:hAnsi="Arial" w:cs="Arial"/>
                <w:sz w:val="22"/>
                <w:szCs w:val="22"/>
              </w:rPr>
              <w:t>edition IE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40832">
              <w:rPr>
                <w:rFonts w:ascii="Arial" w:hAnsi="Arial" w:cs="Arial"/>
                <w:sz w:val="22"/>
                <w:szCs w:val="22"/>
              </w:rPr>
              <w:t xml:space="preserve"> wiring regulations desirable</w:t>
            </w:r>
          </w:p>
          <w:p w14:paraId="6EEBEF82" w14:textId="12EA1305" w:rsidR="00025DF9" w:rsidRPr="00025DF9" w:rsidRDefault="00025DF9" w:rsidP="00025DF9">
            <w:pPr>
              <w:pStyle w:val="DefaultTex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C647B" w14:textId="3B65AAA0" w:rsidR="00F54179" w:rsidRDefault="00F54179" w:rsidP="00F54179">
      <w:pPr>
        <w:spacing w:after="200" w:line="276" w:lineRule="auto"/>
        <w:jc w:val="left"/>
      </w:pPr>
    </w:p>
    <w:p w14:paraId="224FFAB2" w14:textId="1F5D0FC1" w:rsidR="00B93709" w:rsidRDefault="00B93709" w:rsidP="00F54179">
      <w:pPr>
        <w:spacing w:after="200" w:line="276" w:lineRule="auto"/>
        <w:jc w:val="left"/>
      </w:pPr>
    </w:p>
    <w:p w14:paraId="5032180F" w14:textId="2CD1D317" w:rsidR="0085367B" w:rsidRDefault="0085367B" w:rsidP="00F54179">
      <w:pPr>
        <w:spacing w:after="200" w:line="276" w:lineRule="auto"/>
        <w:jc w:val="left"/>
      </w:pPr>
    </w:p>
    <w:p w14:paraId="089BD274" w14:textId="5CE56F5A" w:rsidR="0085367B" w:rsidRDefault="0085367B" w:rsidP="00F54179">
      <w:pPr>
        <w:spacing w:after="200" w:line="276" w:lineRule="auto"/>
        <w:jc w:val="left"/>
      </w:pPr>
    </w:p>
    <w:p w14:paraId="68EDA6E9" w14:textId="002922F9" w:rsidR="0085367B" w:rsidRDefault="0085367B" w:rsidP="00F54179">
      <w:pPr>
        <w:spacing w:after="200" w:line="276" w:lineRule="auto"/>
        <w:jc w:val="left"/>
      </w:pPr>
    </w:p>
    <w:p w14:paraId="452F5444" w14:textId="43C09C2E" w:rsidR="0085367B" w:rsidRDefault="0085367B" w:rsidP="00F54179">
      <w:pPr>
        <w:spacing w:after="200" w:line="276" w:lineRule="auto"/>
        <w:jc w:val="left"/>
      </w:pPr>
    </w:p>
    <w:p w14:paraId="4F347304" w14:textId="77777777" w:rsidR="0085367B" w:rsidRDefault="0085367B" w:rsidP="00F54179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582E1C4B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37BBD8" w14:textId="77777777" w:rsidR="00F54179" w:rsidRPr="00FB6D69" w:rsidRDefault="00F54179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F54179" w:rsidRPr="00062691" w14:paraId="7C5D0EC8" w14:textId="77777777" w:rsidTr="00D67470">
        <w:trPr>
          <w:trHeight w:val="268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004661" w14:textId="77777777" w:rsidR="00F54179" w:rsidRDefault="00F54179" w:rsidP="00572B0E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F54179" w:rsidRPr="00375F11" w14:paraId="5ADD43B1" w14:textId="77777777" w:rsidTr="00572B0E">
              <w:tc>
                <w:tcPr>
                  <w:tcW w:w="4473" w:type="dxa"/>
                </w:tcPr>
                <w:p w14:paraId="3198EEFA" w14:textId="459457AA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5314AA7C" w14:textId="77777777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&amp; People Management</w:t>
                  </w:r>
                </w:p>
              </w:tc>
            </w:tr>
            <w:tr w:rsidR="00F54179" w:rsidRPr="00375F11" w14:paraId="159C2AEE" w14:textId="77777777" w:rsidTr="00572B0E">
              <w:tc>
                <w:tcPr>
                  <w:tcW w:w="4473" w:type="dxa"/>
                </w:tcPr>
                <w:p w14:paraId="757AC5AC" w14:textId="77777777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01FE58AA" w14:textId="77777777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F54179" w:rsidRPr="00375F11" w14:paraId="3DDF1D7B" w14:textId="77777777" w:rsidTr="00572B0E">
              <w:tc>
                <w:tcPr>
                  <w:tcW w:w="4473" w:type="dxa"/>
                </w:tcPr>
                <w:p w14:paraId="2327B6A5" w14:textId="77777777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Brand Notoriety</w:t>
                  </w:r>
                </w:p>
              </w:tc>
              <w:tc>
                <w:tcPr>
                  <w:tcW w:w="4524" w:type="dxa"/>
                </w:tcPr>
                <w:p w14:paraId="45969BAD" w14:textId="77777777" w:rsidR="00F54179" w:rsidRPr="00375F11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Business Consulting</w:t>
                  </w:r>
                </w:p>
              </w:tc>
            </w:tr>
            <w:tr w:rsidR="00F54179" w14:paraId="4B8ABD20" w14:textId="77777777" w:rsidTr="00572B0E">
              <w:tc>
                <w:tcPr>
                  <w:tcW w:w="4473" w:type="dxa"/>
                </w:tcPr>
                <w:p w14:paraId="337AC529" w14:textId="03A2359C" w:rsidR="00F54179" w:rsidRDefault="00DA706C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Learning &amp; Development</w:t>
                  </w:r>
                </w:p>
              </w:tc>
              <w:tc>
                <w:tcPr>
                  <w:tcW w:w="4524" w:type="dxa"/>
                </w:tcPr>
                <w:p w14:paraId="07EA88B2" w14:textId="77777777" w:rsidR="00F54179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HR Service Delivery</w:t>
                  </w:r>
                </w:p>
              </w:tc>
            </w:tr>
            <w:tr w:rsidR="00F54179" w14:paraId="7D19367E" w14:textId="77777777" w:rsidTr="00572B0E">
              <w:tc>
                <w:tcPr>
                  <w:tcW w:w="4473" w:type="dxa"/>
                </w:tcPr>
                <w:p w14:paraId="248651C3" w14:textId="77777777" w:rsidR="00F54179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171" w:hanging="171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Employee Engagement</w:t>
                  </w:r>
                </w:p>
              </w:tc>
              <w:tc>
                <w:tcPr>
                  <w:tcW w:w="4524" w:type="dxa"/>
                </w:tcPr>
                <w:p w14:paraId="4FFB7736" w14:textId="77777777" w:rsidR="00F54179" w:rsidRDefault="00F54179" w:rsidP="00637131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851"/>
                    <w:rPr>
                      <w:rFonts w:eastAsia="Times New Roman"/>
                    </w:rPr>
                  </w:pPr>
                </w:p>
              </w:tc>
            </w:tr>
          </w:tbl>
          <w:p w14:paraId="1C1568AA" w14:textId="77777777" w:rsidR="00F54179" w:rsidRPr="00EA3990" w:rsidRDefault="00F54179" w:rsidP="00572B0E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90D045F" w14:textId="2B0DCFF4" w:rsidR="007620A4" w:rsidRPr="00F61C1B" w:rsidRDefault="007620A4" w:rsidP="007620A4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sectPr w:rsidR="007620A4" w:rsidRPr="00F61C1B" w:rsidSect="00B732F1">
      <w:headerReference w:type="default" r:id="rId11"/>
      <w:headerReference w:type="first" r:id="rId12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F8F5" w14:textId="77777777" w:rsidR="007C5F82" w:rsidRDefault="007C5F82" w:rsidP="00FB53BC">
      <w:r>
        <w:separator/>
      </w:r>
    </w:p>
  </w:endnote>
  <w:endnote w:type="continuationSeparator" w:id="0">
    <w:p w14:paraId="18D94DED" w14:textId="77777777" w:rsidR="007C5F82" w:rsidRDefault="007C5F82" w:rsidP="00FB53BC">
      <w:r>
        <w:continuationSeparator/>
      </w:r>
    </w:p>
  </w:endnote>
  <w:endnote w:type="continuationNotice" w:id="1">
    <w:p w14:paraId="0A2A1635" w14:textId="77777777" w:rsidR="007C5F82" w:rsidRDefault="007C5F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3535" w14:textId="77777777" w:rsidR="007C5F82" w:rsidRDefault="007C5F82" w:rsidP="00FB53BC">
      <w:r>
        <w:separator/>
      </w:r>
    </w:p>
  </w:footnote>
  <w:footnote w:type="continuationSeparator" w:id="0">
    <w:p w14:paraId="4DEFECBA" w14:textId="77777777" w:rsidR="007C5F82" w:rsidRDefault="007C5F82" w:rsidP="00FB53BC">
      <w:r>
        <w:continuationSeparator/>
      </w:r>
    </w:p>
  </w:footnote>
  <w:footnote w:type="continuationNotice" w:id="1">
    <w:p w14:paraId="6C6CDE22" w14:textId="77777777" w:rsidR="007C5F82" w:rsidRDefault="007C5F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4310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8B8F3F8" wp14:editId="0A7427F2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8D5" w14:textId="77777777" w:rsidR="00665F33" w:rsidRDefault="00665F33">
    <w:pPr>
      <w:pStyle w:val="Header"/>
    </w:pPr>
  </w:p>
  <w:p w14:paraId="72FA49D0" w14:textId="77777777" w:rsidR="00967E7B" w:rsidRDefault="00967E7B">
    <w:pPr>
      <w:pStyle w:val="Header"/>
    </w:pPr>
  </w:p>
  <w:p w14:paraId="06EE9785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97C4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52D20E5" wp14:editId="4F53AA96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C41B93" wp14:editId="1962C3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7CF2CAF5" wp14:editId="09610175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in;height:3in" o:bullet="t">
        <v:imagedata r:id="rId1" o:title="carre-rouge"/>
      </v:shape>
    </w:pict>
  </w:numPicBullet>
  <w:numPicBullet w:numPicBulletId="1">
    <w:pict>
      <v:shape id="_x0000_i1144" type="#_x0000_t75" style="width:9.75pt;height:9.75pt" o:bullet="t">
        <v:imagedata r:id="rId2" o:title="carre-rouge"/>
      </v:shape>
    </w:pict>
  </w:numPicBullet>
  <w:numPicBullet w:numPicBulletId="2">
    <w:pict>
      <v:shape id="_x0000_i1145" type="#_x0000_t75" style="width:9.75pt;height:9.75pt" o:bullet="t">
        <v:imagedata r:id="rId3" o:title="carre-rouge"/>
      </v:shape>
    </w:pict>
  </w:numPicBullet>
  <w:numPicBullet w:numPicBulletId="3">
    <w:pict>
      <v:shape id="_x0000_i1146" type="#_x0000_t75" style="width:3in;height:3in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F472FE"/>
    <w:multiLevelType w:val="multilevel"/>
    <w:tmpl w:val="808C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4467"/>
    <w:multiLevelType w:val="hybridMultilevel"/>
    <w:tmpl w:val="D73A6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79A8"/>
    <w:multiLevelType w:val="multilevel"/>
    <w:tmpl w:val="0EF63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E745413"/>
    <w:multiLevelType w:val="hybridMultilevel"/>
    <w:tmpl w:val="142AC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235B7"/>
    <w:multiLevelType w:val="hybridMultilevel"/>
    <w:tmpl w:val="4E3A94D2"/>
    <w:lvl w:ilvl="0" w:tplc="BFBC0344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36625"/>
    <w:multiLevelType w:val="hybridMultilevel"/>
    <w:tmpl w:val="B6F0A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95C7D"/>
    <w:multiLevelType w:val="hybridMultilevel"/>
    <w:tmpl w:val="99E8E0F0"/>
    <w:lvl w:ilvl="0" w:tplc="78A2667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18"/>
  </w:num>
  <w:num w:numId="5">
    <w:abstractNumId w:val="2"/>
  </w:num>
  <w:num w:numId="6">
    <w:abstractNumId w:val="31"/>
  </w:num>
  <w:num w:numId="7">
    <w:abstractNumId w:val="35"/>
  </w:num>
  <w:num w:numId="8">
    <w:abstractNumId w:val="34"/>
  </w:num>
  <w:num w:numId="9">
    <w:abstractNumId w:val="22"/>
  </w:num>
  <w:num w:numId="10">
    <w:abstractNumId w:val="9"/>
  </w:num>
  <w:num w:numId="11">
    <w:abstractNumId w:val="11"/>
  </w:num>
  <w:num w:numId="12">
    <w:abstractNumId w:val="17"/>
  </w:num>
  <w:num w:numId="13">
    <w:abstractNumId w:val="32"/>
  </w:num>
  <w:num w:numId="14">
    <w:abstractNumId w:val="30"/>
  </w:num>
  <w:num w:numId="15">
    <w:abstractNumId w:val="37"/>
  </w:num>
  <w:num w:numId="16">
    <w:abstractNumId w:val="4"/>
  </w:num>
  <w:num w:numId="17">
    <w:abstractNumId w:val="19"/>
  </w:num>
  <w:num w:numId="18">
    <w:abstractNumId w:val="21"/>
  </w:num>
  <w:num w:numId="19">
    <w:abstractNumId w:val="12"/>
  </w:num>
  <w:num w:numId="20">
    <w:abstractNumId w:val="26"/>
  </w:num>
  <w:num w:numId="21">
    <w:abstractNumId w:val="15"/>
  </w:num>
  <w:num w:numId="22">
    <w:abstractNumId w:val="25"/>
  </w:num>
  <w:num w:numId="23">
    <w:abstractNumId w:val="39"/>
  </w:num>
  <w:num w:numId="24">
    <w:abstractNumId w:val="24"/>
  </w:num>
  <w:num w:numId="25">
    <w:abstractNumId w:val="20"/>
  </w:num>
  <w:num w:numId="26">
    <w:abstractNumId w:val="33"/>
  </w:num>
  <w:num w:numId="27">
    <w:abstractNumId w:val="0"/>
  </w:num>
  <w:num w:numId="28">
    <w:abstractNumId w:val="16"/>
  </w:num>
  <w:num w:numId="29">
    <w:abstractNumId w:val="0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36"/>
  </w:num>
  <w:num w:numId="38">
    <w:abstractNumId w:val="38"/>
  </w:num>
  <w:num w:numId="39">
    <w:abstractNumId w:val="28"/>
  </w:num>
  <w:num w:numId="40">
    <w:abstractNumId w:val="14"/>
  </w:num>
  <w:num w:numId="41">
    <w:abstractNumId w:val="7"/>
  </w:num>
  <w:num w:numId="42">
    <w:abstractNumId w:val="10"/>
  </w:num>
  <w:num w:numId="43">
    <w:abstractNumId w:val="6"/>
  </w:num>
  <w:num w:numId="44">
    <w:abstractNumId w:val="23"/>
  </w:num>
  <w:num w:numId="45">
    <w:abstractNumId w:val="29"/>
  </w:num>
  <w:num w:numId="46">
    <w:abstractNumId w:val="13"/>
  </w:num>
  <w:num w:numId="47">
    <w:abstractNumId w:val="1"/>
  </w:num>
  <w:num w:numId="48">
    <w:abstractNumId w:val="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>
      <o:colormru v:ext="edit" colors="#d3d0c9,red,#2a295c,#65676a,#4a4070,#6b618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20121"/>
    <w:rsid w:val="00025DF9"/>
    <w:rsid w:val="00031E33"/>
    <w:rsid w:val="00052C71"/>
    <w:rsid w:val="00073E78"/>
    <w:rsid w:val="000A0D86"/>
    <w:rsid w:val="000C40A2"/>
    <w:rsid w:val="000C50B8"/>
    <w:rsid w:val="000D1E6C"/>
    <w:rsid w:val="000D3023"/>
    <w:rsid w:val="000F1E9E"/>
    <w:rsid w:val="000F47A3"/>
    <w:rsid w:val="00103E81"/>
    <w:rsid w:val="001149FD"/>
    <w:rsid w:val="00147CED"/>
    <w:rsid w:val="00153B28"/>
    <w:rsid w:val="00162433"/>
    <w:rsid w:val="00191BA3"/>
    <w:rsid w:val="001930F5"/>
    <w:rsid w:val="001A65BF"/>
    <w:rsid w:val="001E0062"/>
    <w:rsid w:val="001E75BF"/>
    <w:rsid w:val="001F588D"/>
    <w:rsid w:val="002215AB"/>
    <w:rsid w:val="00235E2B"/>
    <w:rsid w:val="002622F4"/>
    <w:rsid w:val="002633D8"/>
    <w:rsid w:val="002856AB"/>
    <w:rsid w:val="002A2AFC"/>
    <w:rsid w:val="002B7F09"/>
    <w:rsid w:val="002D509B"/>
    <w:rsid w:val="002F2E25"/>
    <w:rsid w:val="00301477"/>
    <w:rsid w:val="00322F1D"/>
    <w:rsid w:val="00323491"/>
    <w:rsid w:val="00352F48"/>
    <w:rsid w:val="0035777F"/>
    <w:rsid w:val="00372C71"/>
    <w:rsid w:val="003B0A01"/>
    <w:rsid w:val="003B6EB8"/>
    <w:rsid w:val="003D38BA"/>
    <w:rsid w:val="003F0415"/>
    <w:rsid w:val="003F50F0"/>
    <w:rsid w:val="00413DEE"/>
    <w:rsid w:val="00421812"/>
    <w:rsid w:val="00422A89"/>
    <w:rsid w:val="00436F4A"/>
    <w:rsid w:val="00464403"/>
    <w:rsid w:val="00495480"/>
    <w:rsid w:val="004A2907"/>
    <w:rsid w:val="004B0BEF"/>
    <w:rsid w:val="004E1B50"/>
    <w:rsid w:val="004F4B4F"/>
    <w:rsid w:val="004F4D22"/>
    <w:rsid w:val="00520E32"/>
    <w:rsid w:val="005261B7"/>
    <w:rsid w:val="005272B4"/>
    <w:rsid w:val="00564BD8"/>
    <w:rsid w:val="0058642F"/>
    <w:rsid w:val="005A070D"/>
    <w:rsid w:val="005C4006"/>
    <w:rsid w:val="005D4DD0"/>
    <w:rsid w:val="005D5525"/>
    <w:rsid w:val="00600DAA"/>
    <w:rsid w:val="006045BD"/>
    <w:rsid w:val="006048FA"/>
    <w:rsid w:val="00622063"/>
    <w:rsid w:val="00637131"/>
    <w:rsid w:val="00652BE0"/>
    <w:rsid w:val="00652E81"/>
    <w:rsid w:val="00653463"/>
    <w:rsid w:val="00665F33"/>
    <w:rsid w:val="006A0787"/>
    <w:rsid w:val="006C179C"/>
    <w:rsid w:val="006C2D98"/>
    <w:rsid w:val="006D1368"/>
    <w:rsid w:val="006D1B41"/>
    <w:rsid w:val="006D54E0"/>
    <w:rsid w:val="006F1F01"/>
    <w:rsid w:val="00711534"/>
    <w:rsid w:val="00720441"/>
    <w:rsid w:val="00737CC5"/>
    <w:rsid w:val="00740BD5"/>
    <w:rsid w:val="007620A4"/>
    <w:rsid w:val="0079004E"/>
    <w:rsid w:val="007A6DD3"/>
    <w:rsid w:val="007C0D44"/>
    <w:rsid w:val="007C5F82"/>
    <w:rsid w:val="007C7155"/>
    <w:rsid w:val="007E1D67"/>
    <w:rsid w:val="00846437"/>
    <w:rsid w:val="0085367B"/>
    <w:rsid w:val="00890FC2"/>
    <w:rsid w:val="00896F80"/>
    <w:rsid w:val="008978A8"/>
    <w:rsid w:val="008B618D"/>
    <w:rsid w:val="008C257C"/>
    <w:rsid w:val="008F00A1"/>
    <w:rsid w:val="00907B71"/>
    <w:rsid w:val="00912A19"/>
    <w:rsid w:val="00942624"/>
    <w:rsid w:val="00967E7B"/>
    <w:rsid w:val="00983347"/>
    <w:rsid w:val="009C2C1A"/>
    <w:rsid w:val="009D0667"/>
    <w:rsid w:val="009D170B"/>
    <w:rsid w:val="009F5A03"/>
    <w:rsid w:val="00A0719B"/>
    <w:rsid w:val="00A32636"/>
    <w:rsid w:val="00A35058"/>
    <w:rsid w:val="00A44108"/>
    <w:rsid w:val="00A62D4A"/>
    <w:rsid w:val="00A934B2"/>
    <w:rsid w:val="00AA59E4"/>
    <w:rsid w:val="00AB22F8"/>
    <w:rsid w:val="00B000DC"/>
    <w:rsid w:val="00B00169"/>
    <w:rsid w:val="00B12411"/>
    <w:rsid w:val="00B144F0"/>
    <w:rsid w:val="00B16905"/>
    <w:rsid w:val="00B17628"/>
    <w:rsid w:val="00B53FE0"/>
    <w:rsid w:val="00B54ED7"/>
    <w:rsid w:val="00B600C5"/>
    <w:rsid w:val="00B600EE"/>
    <w:rsid w:val="00B732F1"/>
    <w:rsid w:val="00B85D55"/>
    <w:rsid w:val="00B93709"/>
    <w:rsid w:val="00B94171"/>
    <w:rsid w:val="00BA207A"/>
    <w:rsid w:val="00BA263D"/>
    <w:rsid w:val="00BA5D2A"/>
    <w:rsid w:val="00BE36E2"/>
    <w:rsid w:val="00C06467"/>
    <w:rsid w:val="00C21648"/>
    <w:rsid w:val="00C26A86"/>
    <w:rsid w:val="00CA10C7"/>
    <w:rsid w:val="00CB72F1"/>
    <w:rsid w:val="00CE7190"/>
    <w:rsid w:val="00D1087C"/>
    <w:rsid w:val="00D1287A"/>
    <w:rsid w:val="00D21CD0"/>
    <w:rsid w:val="00D26EC0"/>
    <w:rsid w:val="00D3330D"/>
    <w:rsid w:val="00D549C8"/>
    <w:rsid w:val="00D62A1A"/>
    <w:rsid w:val="00D64B7A"/>
    <w:rsid w:val="00D67074"/>
    <w:rsid w:val="00D67470"/>
    <w:rsid w:val="00D715EB"/>
    <w:rsid w:val="00D74397"/>
    <w:rsid w:val="00D76223"/>
    <w:rsid w:val="00D8318D"/>
    <w:rsid w:val="00D90024"/>
    <w:rsid w:val="00DA706C"/>
    <w:rsid w:val="00DB1CF8"/>
    <w:rsid w:val="00DE5D31"/>
    <w:rsid w:val="00DF3589"/>
    <w:rsid w:val="00E242DF"/>
    <w:rsid w:val="00E33DC5"/>
    <w:rsid w:val="00E34556"/>
    <w:rsid w:val="00EB0C5C"/>
    <w:rsid w:val="00EB595C"/>
    <w:rsid w:val="00EB7437"/>
    <w:rsid w:val="00EE01FB"/>
    <w:rsid w:val="00EE0681"/>
    <w:rsid w:val="00EE47F3"/>
    <w:rsid w:val="00EF78E8"/>
    <w:rsid w:val="00F0360A"/>
    <w:rsid w:val="00F250F6"/>
    <w:rsid w:val="00F34CC1"/>
    <w:rsid w:val="00F54179"/>
    <w:rsid w:val="00F81625"/>
    <w:rsid w:val="00FB53BC"/>
    <w:rsid w:val="00FB652C"/>
    <w:rsid w:val="00FB6BF0"/>
    <w:rsid w:val="00FE1C59"/>
    <w:rsid w:val="00FF30F9"/>
    <w:rsid w:val="00FF690D"/>
    <w:rsid w:val="2ED6B930"/>
    <w:rsid w:val="3BBE5ABE"/>
    <w:rsid w:val="5ED7E94C"/>
    <w:rsid w:val="647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30EEF971"/>
  <w15:docId w15:val="{CF2A50DB-FA85-44A7-A9BC-0FADCB9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38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BulletNormal">
    <w:name w:val="Bullet Normal"/>
    <w:basedOn w:val="Normal"/>
    <w:autoRedefine/>
    <w:rsid w:val="0085367B"/>
    <w:pPr>
      <w:framePr w:hSpace="180" w:wrap="around" w:vAnchor="text" w:hAnchor="margin" w:xAlign="center" w:y="192"/>
      <w:numPr>
        <w:numId w:val="44"/>
      </w:numPr>
      <w:spacing w:before="120" w:after="0"/>
      <w:jc w:val="left"/>
    </w:pPr>
    <w:rPr>
      <w:rFonts w:eastAsia="Times New Roman" w:cs="Arial"/>
      <w:snapToGrid w:val="0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025DF9"/>
    <w:pPr>
      <w:spacing w:before="120" w:after="0" w:line="360" w:lineRule="auto"/>
      <w:jc w:val="left"/>
    </w:pPr>
    <w:rPr>
      <w:rFonts w:eastAsia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25DF9"/>
    <w:rPr>
      <w:rFonts w:ascii="Arial" w:eastAsia="Times New Roman" w:hAnsi="Arial"/>
      <w:szCs w:val="24"/>
      <w:lang w:eastAsia="en-US"/>
    </w:rPr>
  </w:style>
  <w:style w:type="paragraph" w:customStyle="1" w:styleId="DefaultText">
    <w:name w:val="Default Text"/>
    <w:basedOn w:val="Normal"/>
    <w:rsid w:val="00025DF9"/>
    <w:pPr>
      <w:spacing w:after="0"/>
      <w:jc w:val="left"/>
    </w:pPr>
    <w:rPr>
      <w:rFonts w:ascii="Times New Roman" w:eastAsia="Times New Roman" w:hAnsi="Times New Roman"/>
      <w:noProof/>
      <w:sz w:val="24"/>
      <w:szCs w:val="20"/>
      <w:lang w:eastAsia="en-GB"/>
    </w:rPr>
  </w:style>
  <w:style w:type="paragraph" w:customStyle="1" w:styleId="01McAbodytext">
    <w:name w:val="01_McA body text"/>
    <w:rsid w:val="00653463"/>
    <w:pPr>
      <w:spacing w:line="260" w:lineRule="exact"/>
    </w:pPr>
    <w:rPr>
      <w:rFonts w:ascii="Arial" w:eastAsia="Times New Roman" w:hAnsi="Arial"/>
      <w:color w:val="000000"/>
      <w:lang w:eastAsia="en-US"/>
    </w:rPr>
  </w:style>
  <w:style w:type="paragraph" w:customStyle="1" w:styleId="paragraph">
    <w:name w:val="paragraph"/>
    <w:basedOn w:val="Normal"/>
    <w:rsid w:val="00EB595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EB595C"/>
  </w:style>
  <w:style w:type="character" w:customStyle="1" w:styleId="eop">
    <w:name w:val="eop"/>
    <w:basedOn w:val="DefaultParagraphFont"/>
    <w:rsid w:val="00EB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E79A845DDA14FAE4CCA88E907DDB6" ma:contentTypeVersion="12" ma:contentTypeDescription="Create a new document." ma:contentTypeScope="" ma:versionID="ac428485e70a709a3106382311cb11f9">
  <xsd:schema xmlns:xsd="http://www.w3.org/2001/XMLSchema" xmlns:xs="http://www.w3.org/2001/XMLSchema" xmlns:p="http://schemas.microsoft.com/office/2006/metadata/properties" xmlns:ns2="48fa494c-2023-4c2d-8a8b-7fd7860615c9" xmlns:ns3="f2bb4f12-e3c1-4549-b1df-1fe81d6507e5" targetNamespace="http://schemas.microsoft.com/office/2006/metadata/properties" ma:root="true" ma:fieldsID="3ef8f313b19e667ddb3482e0d183305e" ns2:_="" ns3:_="">
    <xsd:import namespace="48fa494c-2023-4c2d-8a8b-7fd7860615c9"/>
    <xsd:import namespace="f2bb4f12-e3c1-4549-b1df-1fe81d65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494c-2023-4c2d-8a8b-7fd786061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4f12-e3c1-4549-b1df-1fe81d65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2EE632-5029-4607-92FD-0B210799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a494c-2023-4c2d-8a8b-7fd7860615c9"/>
    <ds:schemaRef ds:uri="f2bb4f12-e3c1-4549-b1df-1fe81d65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7F3A-3D21-47BA-BF81-C32B5FF26D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770</Words>
  <Characters>4389</Characters>
  <Application>Microsoft Office Word</Application>
  <DocSecurity>0</DocSecurity>
  <Lines>36</Lines>
  <Paragraphs>10</Paragraphs>
  <ScaleCrop>false</ScaleCrop>
  <Company>Sodexo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Frances Jossaume (Sodexo)</cp:lastModifiedBy>
  <cp:revision>4</cp:revision>
  <cp:lastPrinted>2015-07-28T08:47:00Z</cp:lastPrinted>
  <dcterms:created xsi:type="dcterms:W3CDTF">2021-06-17T11:47:00Z</dcterms:created>
  <dcterms:modified xsi:type="dcterms:W3CDTF">2022-05-09T10:30:00Z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0x010100585E79A845DDA14FAE4CCA88E907DDB6</vt:lpwstr>
  </property>
  <property fmtid="{D5CDD505-2E9C-101B-9397-08002B2CF9AE}" pid="3" name="AuthorIds_UIVersion_1536">
    <vt:lpwstr>16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v-frjoss@microsoft.com</vt:lpwstr>
  </property>
  <property fmtid="{D5CDD505-2E9C-101B-9397-08002B2CF9AE}" pid="7" name="MSIP_Label_f42aa342-8706-4288-bd11-ebb85995028c_SetDate">
    <vt:lpwstr>2020-02-03T15:52:59.3838171Z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ActionId">
    <vt:lpwstr>d9cad2fd-556b-44cc-a914-a7d438791be2</vt:lpwstr>
  </property>
  <property fmtid="{D5CDD505-2E9C-101B-9397-08002B2CF9AE}" pid="11" name="MSIP_Label_f42aa342-8706-4288-bd11-ebb85995028c_Extended_MSFT_Method">
    <vt:lpwstr>Automatic</vt:lpwstr>
  </property>
  <property fmtid="{D5CDD505-2E9C-101B-9397-08002B2CF9AE}" pid="12" name="Sensitivity">
    <vt:lpwstr>General</vt:lpwstr>
  </property>
</Properties>
</file>