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3DAB"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93BBE77" wp14:editId="6406B4D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9A8931"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6384D" w:rsidRPr="0016384D">
                              <w:rPr>
                                <w:color w:val="FFFFFF"/>
                                <w:sz w:val="44"/>
                                <w:szCs w:val="44"/>
                                <w:lang w:val="en-AU"/>
                              </w:rPr>
                              <w:t>Housekeeper, PSA, Domestic</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93BBE7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C9A8931"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6384D" w:rsidRPr="0016384D">
                        <w:rPr>
                          <w:color w:val="FFFFFF"/>
                          <w:sz w:val="44"/>
                          <w:szCs w:val="44"/>
                          <w:lang w:val="en-AU"/>
                        </w:rPr>
                        <w:t>Housekeeper, PSA, Domestic</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054A599" wp14:editId="7A61C45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883B625" w14:textId="77777777" w:rsidR="00366A73" w:rsidRPr="00366A73" w:rsidRDefault="00366A73" w:rsidP="00366A73"/>
    <w:p w14:paraId="0FEF6803" w14:textId="77777777" w:rsidR="00366A73" w:rsidRPr="00366A73" w:rsidRDefault="00366A73" w:rsidP="00366A73"/>
    <w:p w14:paraId="6E75E1E6" w14:textId="77777777" w:rsidR="00366A73" w:rsidRPr="00366A73" w:rsidRDefault="00366A73" w:rsidP="00366A73"/>
    <w:p w14:paraId="3B683834" w14:textId="77777777" w:rsidR="00366A73" w:rsidRPr="00366A73" w:rsidRDefault="00366A73" w:rsidP="00366A73"/>
    <w:p w14:paraId="28410247" w14:textId="77777777" w:rsidR="00366A73" w:rsidRDefault="00366A73" w:rsidP="00366A73"/>
    <w:p w14:paraId="61011A0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A7021AD"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250A69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B147241" w14:textId="77777777" w:rsidR="00366A73" w:rsidRPr="00876EDD" w:rsidRDefault="00BC0F7A" w:rsidP="00161F93">
            <w:pPr>
              <w:spacing w:before="20" w:after="20"/>
              <w:jc w:val="left"/>
              <w:rPr>
                <w:rFonts w:cs="Arial"/>
                <w:color w:val="000000"/>
                <w:szCs w:val="20"/>
              </w:rPr>
            </w:pPr>
            <w:r>
              <w:rPr>
                <w:rFonts w:cs="Arial"/>
                <w:color w:val="000000"/>
                <w:szCs w:val="20"/>
              </w:rPr>
              <w:t xml:space="preserve">Healthcare </w:t>
            </w:r>
          </w:p>
        </w:tc>
      </w:tr>
      <w:tr w:rsidR="00366A73" w:rsidRPr="00315425" w14:paraId="76BB967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AC8B03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01CAA3C" w14:textId="77777777" w:rsidR="00366A73" w:rsidRPr="004B2221" w:rsidRDefault="0032793A" w:rsidP="00C46A6A">
            <w:pPr>
              <w:pStyle w:val="Heading2"/>
              <w:rPr>
                <w:b w:val="0"/>
                <w:lang w:val="en-CA"/>
              </w:rPr>
            </w:pPr>
            <w:r>
              <w:rPr>
                <w:b w:val="0"/>
                <w:sz w:val="18"/>
                <w:lang w:val="en-CA"/>
              </w:rPr>
              <w:t xml:space="preserve">Housekeeper, </w:t>
            </w:r>
            <w:r w:rsidR="0016384D">
              <w:rPr>
                <w:b w:val="0"/>
                <w:sz w:val="18"/>
                <w:lang w:val="en-CA"/>
              </w:rPr>
              <w:t>PSA, Domestic</w:t>
            </w:r>
          </w:p>
        </w:tc>
      </w:tr>
      <w:tr w:rsidR="004B2221" w:rsidRPr="00315425" w14:paraId="72B26B4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5891952"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79D2572" w14:textId="77777777" w:rsidR="004B2221" w:rsidRPr="004B2221" w:rsidRDefault="0016384D" w:rsidP="001410C3">
            <w:pPr>
              <w:spacing w:before="20" w:after="20"/>
              <w:jc w:val="left"/>
              <w:rPr>
                <w:rFonts w:cs="Arial"/>
                <w:color w:val="000000"/>
                <w:szCs w:val="20"/>
              </w:rPr>
            </w:pPr>
            <w:r>
              <w:rPr>
                <w:b/>
                <w:sz w:val="18"/>
                <w:lang w:val="en-CA"/>
              </w:rPr>
              <w:t>Housekeeper, PSA, Domestic</w:t>
            </w:r>
          </w:p>
        </w:tc>
      </w:tr>
      <w:tr w:rsidR="00366A73" w:rsidRPr="00315425" w14:paraId="3543D28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1C9FC4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CDFEAE8" w14:textId="77777777" w:rsidR="00366A73" w:rsidRPr="00876EDD" w:rsidRDefault="00366A73" w:rsidP="00161F93">
            <w:pPr>
              <w:spacing w:before="20" w:after="20"/>
              <w:jc w:val="left"/>
              <w:rPr>
                <w:rFonts w:cs="Arial"/>
                <w:color w:val="000000"/>
                <w:szCs w:val="20"/>
              </w:rPr>
            </w:pPr>
          </w:p>
        </w:tc>
      </w:tr>
      <w:tr w:rsidR="00366A73" w:rsidRPr="00315425" w14:paraId="4EC36CA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5F11FE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E6188A2" w14:textId="77777777" w:rsidR="00366A73" w:rsidRDefault="00366A73" w:rsidP="00161F93">
            <w:pPr>
              <w:spacing w:before="20" w:after="20"/>
              <w:jc w:val="left"/>
              <w:rPr>
                <w:rFonts w:cs="Arial"/>
                <w:color w:val="000000"/>
                <w:szCs w:val="20"/>
              </w:rPr>
            </w:pPr>
          </w:p>
        </w:tc>
      </w:tr>
      <w:tr w:rsidR="00366A73" w:rsidRPr="00315425" w14:paraId="472F033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A2CB05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p>
        </w:tc>
        <w:tc>
          <w:tcPr>
            <w:tcW w:w="7200" w:type="dxa"/>
            <w:gridSpan w:val="9"/>
            <w:tcBorders>
              <w:top w:val="dotted" w:sz="2" w:space="0" w:color="auto"/>
              <w:left w:val="nil"/>
              <w:bottom w:val="dotted" w:sz="4" w:space="0" w:color="auto"/>
              <w:right w:val="single" w:sz="4" w:space="0" w:color="auto"/>
            </w:tcBorders>
            <w:vAlign w:val="center"/>
          </w:tcPr>
          <w:p w14:paraId="5F75D9BD" w14:textId="00788F1B" w:rsidR="00366A73" w:rsidRPr="00876EDD" w:rsidRDefault="00AA4A26" w:rsidP="0032793A">
            <w:pPr>
              <w:spacing w:before="20" w:after="20"/>
              <w:jc w:val="left"/>
              <w:rPr>
                <w:rFonts w:cs="Arial"/>
                <w:color w:val="000000"/>
                <w:szCs w:val="20"/>
              </w:rPr>
            </w:pPr>
            <w:r>
              <w:rPr>
                <w:rFonts w:cs="Arial"/>
                <w:color w:val="000000"/>
                <w:szCs w:val="20"/>
              </w:rPr>
              <w:t xml:space="preserve">Community Hotel Services </w:t>
            </w:r>
            <w:r w:rsidR="00141F07">
              <w:rPr>
                <w:rFonts w:cs="Arial"/>
                <w:color w:val="000000"/>
                <w:szCs w:val="20"/>
              </w:rPr>
              <w:t>Co</w:t>
            </w:r>
            <w:r w:rsidR="0032793A">
              <w:rPr>
                <w:rFonts w:cs="Arial"/>
                <w:color w:val="000000"/>
                <w:szCs w:val="20"/>
              </w:rPr>
              <w:t>-O</w:t>
            </w:r>
            <w:r w:rsidR="00141F07">
              <w:rPr>
                <w:rFonts w:cs="Arial"/>
                <w:color w:val="000000"/>
                <w:szCs w:val="20"/>
              </w:rPr>
              <w:t>rdinator</w:t>
            </w:r>
          </w:p>
        </w:tc>
      </w:tr>
      <w:tr w:rsidR="00366A73" w:rsidRPr="00315425" w14:paraId="7B9F77C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19B7A3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4ABBDDB" w14:textId="4A0ED984" w:rsidR="00366A73" w:rsidRDefault="00AA4A26" w:rsidP="0016384D">
            <w:pPr>
              <w:spacing w:before="20" w:after="20"/>
              <w:jc w:val="left"/>
              <w:rPr>
                <w:rFonts w:cs="Arial"/>
                <w:color w:val="000000"/>
                <w:szCs w:val="20"/>
              </w:rPr>
            </w:pPr>
            <w:r>
              <w:rPr>
                <w:rFonts w:cs="Arial"/>
                <w:color w:val="000000"/>
                <w:szCs w:val="20"/>
              </w:rPr>
              <w:t>Sodexo Dep</w:t>
            </w:r>
            <w:r w:rsidR="00576D0E">
              <w:rPr>
                <w:rFonts w:cs="Arial"/>
                <w:color w:val="000000"/>
                <w:szCs w:val="20"/>
              </w:rPr>
              <w:t>uty Contract Manager</w:t>
            </w:r>
          </w:p>
        </w:tc>
      </w:tr>
      <w:tr w:rsidR="00366A73" w:rsidRPr="00315425" w14:paraId="1548BB1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FC261C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4F2D3B4C" w14:textId="7DFABB32" w:rsidR="00366A73" w:rsidRDefault="00C4463F" w:rsidP="00161F93">
            <w:pPr>
              <w:spacing w:before="20" w:after="20"/>
              <w:jc w:val="left"/>
              <w:rPr>
                <w:rFonts w:cs="Arial"/>
                <w:color w:val="000000"/>
                <w:szCs w:val="20"/>
              </w:rPr>
            </w:pPr>
            <w:r>
              <w:rPr>
                <w:rFonts w:cs="Arial"/>
                <w:color w:val="000000"/>
                <w:szCs w:val="20"/>
              </w:rPr>
              <w:t xml:space="preserve">Northern Community Hospitals </w:t>
            </w:r>
            <w:r w:rsidR="00C46A6A">
              <w:rPr>
                <w:rFonts w:cs="Arial"/>
                <w:color w:val="000000"/>
                <w:szCs w:val="20"/>
              </w:rPr>
              <w:t xml:space="preserve"> </w:t>
            </w:r>
          </w:p>
        </w:tc>
      </w:tr>
      <w:tr w:rsidR="00366A73" w:rsidRPr="00315425" w14:paraId="113C896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23D103C" w14:textId="77777777" w:rsidR="00366A73" w:rsidRDefault="00366A73" w:rsidP="00161F93">
            <w:pPr>
              <w:jc w:val="left"/>
              <w:rPr>
                <w:rFonts w:cs="Arial"/>
                <w:sz w:val="10"/>
                <w:szCs w:val="20"/>
              </w:rPr>
            </w:pPr>
          </w:p>
          <w:p w14:paraId="1BA482D9" w14:textId="77777777" w:rsidR="00366A73" w:rsidRPr="00315425" w:rsidRDefault="00366A73" w:rsidP="00161F93">
            <w:pPr>
              <w:jc w:val="left"/>
              <w:rPr>
                <w:rFonts w:cs="Arial"/>
                <w:sz w:val="10"/>
                <w:szCs w:val="20"/>
              </w:rPr>
            </w:pPr>
          </w:p>
        </w:tc>
      </w:tr>
      <w:tr w:rsidR="00366A73" w:rsidRPr="00315425" w14:paraId="4896AD9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A6F6A8A" w14:textId="77777777" w:rsidR="00366A73" w:rsidRDefault="006E60A0" w:rsidP="00C46A6A">
            <w:pPr>
              <w:pStyle w:val="titregris"/>
              <w:framePr w:hSpace="0" w:wrap="auto" w:vAnchor="margin" w:hAnchor="text" w:xAlign="left" w:yAlign="inline"/>
              <w:numPr>
                <w:ilvl w:val="0"/>
                <w:numId w:val="17"/>
              </w:numPr>
              <w:rPr>
                <w:b w:val="0"/>
                <w:sz w:val="16"/>
              </w:rPr>
            </w:pPr>
            <w:r>
              <w:t>Purpose of the Job</w:t>
            </w:r>
          </w:p>
          <w:p w14:paraId="7F570639" w14:textId="77777777" w:rsidR="00C46A6A" w:rsidRPr="002E304F" w:rsidRDefault="00C46A6A" w:rsidP="00C46A6A">
            <w:pPr>
              <w:pStyle w:val="titregris"/>
              <w:framePr w:hSpace="0" w:wrap="auto" w:vAnchor="margin" w:hAnchor="text" w:xAlign="left" w:yAlign="inline"/>
              <w:ind w:left="0" w:firstLine="0"/>
              <w:rPr>
                <w:b w:val="0"/>
              </w:rPr>
            </w:pPr>
          </w:p>
        </w:tc>
      </w:tr>
      <w:tr w:rsidR="00366A73" w:rsidRPr="00AC039B" w14:paraId="5C980FAD"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78E87D8" w14:textId="77777777" w:rsidR="00745A24" w:rsidRDefault="00745A24" w:rsidP="009834EC">
            <w:pPr>
              <w:pStyle w:val="Puces4"/>
              <w:numPr>
                <w:ilvl w:val="0"/>
                <w:numId w:val="0"/>
              </w:numPr>
              <w:rPr>
                <w:color w:val="000000" w:themeColor="text1"/>
              </w:rPr>
            </w:pPr>
          </w:p>
          <w:p w14:paraId="11FE4B54" w14:textId="77777777" w:rsidR="00141F07" w:rsidRDefault="006E60A0" w:rsidP="00F02AFC">
            <w:pPr>
              <w:pStyle w:val="ListParagraph"/>
              <w:numPr>
                <w:ilvl w:val="0"/>
                <w:numId w:val="36"/>
              </w:numPr>
              <w:overflowPunct w:val="0"/>
              <w:autoSpaceDE w:val="0"/>
              <w:autoSpaceDN w:val="0"/>
              <w:adjustRightInd w:val="0"/>
              <w:textAlignment w:val="baseline"/>
              <w:rPr>
                <w:lang w:eastAsia="en-GB"/>
              </w:rPr>
            </w:pPr>
            <w:r w:rsidRPr="00632FCE">
              <w:rPr>
                <w:lang w:eastAsia="en-GB"/>
              </w:rPr>
              <w:t xml:space="preserve">To provide and assist wherever necessary, a </w:t>
            </w:r>
            <w:proofErr w:type="gramStart"/>
            <w:r w:rsidRPr="00632FCE">
              <w:rPr>
                <w:lang w:eastAsia="en-GB"/>
              </w:rPr>
              <w:t>Housekeeping</w:t>
            </w:r>
            <w:proofErr w:type="gramEnd"/>
            <w:r w:rsidRPr="00632FCE">
              <w:rPr>
                <w:lang w:eastAsia="en-GB"/>
              </w:rPr>
              <w:t xml:space="preserve"> service, maintaining a clean and healthy environment for patients and staff in </w:t>
            </w:r>
            <w:r>
              <w:rPr>
                <w:lang w:eastAsia="en-GB"/>
              </w:rPr>
              <w:t xml:space="preserve">NDDH </w:t>
            </w:r>
            <w:r w:rsidRPr="00632FCE">
              <w:rPr>
                <w:lang w:eastAsia="en-GB"/>
              </w:rPr>
              <w:t xml:space="preserve">and associated buildings, in line with local/national standards and protocols.  </w:t>
            </w:r>
          </w:p>
          <w:p w14:paraId="639C9188" w14:textId="77777777" w:rsidR="00141F07" w:rsidRDefault="00141F07" w:rsidP="006E60A0">
            <w:pPr>
              <w:overflowPunct w:val="0"/>
              <w:autoSpaceDE w:val="0"/>
              <w:autoSpaceDN w:val="0"/>
              <w:adjustRightInd w:val="0"/>
              <w:textAlignment w:val="baseline"/>
              <w:rPr>
                <w:lang w:eastAsia="en-GB"/>
              </w:rPr>
            </w:pPr>
          </w:p>
          <w:p w14:paraId="0887FB35" w14:textId="77777777" w:rsidR="006E60A0" w:rsidRPr="00632FCE" w:rsidRDefault="006E60A0" w:rsidP="00F02AFC">
            <w:pPr>
              <w:pStyle w:val="ListParagraph"/>
              <w:numPr>
                <w:ilvl w:val="0"/>
                <w:numId w:val="36"/>
              </w:numPr>
              <w:overflowPunct w:val="0"/>
              <w:autoSpaceDE w:val="0"/>
              <w:autoSpaceDN w:val="0"/>
              <w:adjustRightInd w:val="0"/>
              <w:textAlignment w:val="baseline"/>
              <w:rPr>
                <w:lang w:eastAsia="en-GB"/>
              </w:rPr>
            </w:pPr>
            <w:r w:rsidRPr="00632FCE">
              <w:rPr>
                <w:lang w:eastAsia="en-GB"/>
              </w:rPr>
              <w:t xml:space="preserve">To provide and assist in the provision of a flexible patient focused meal service, when necessary, with the preparation of inpatient/client meals in line with </w:t>
            </w:r>
            <w:r w:rsidR="005A6198">
              <w:rPr>
                <w:lang w:eastAsia="en-GB"/>
              </w:rPr>
              <w:t xml:space="preserve">relevant </w:t>
            </w:r>
            <w:r w:rsidRPr="00632FCE">
              <w:rPr>
                <w:lang w:eastAsia="en-GB"/>
              </w:rPr>
              <w:t>Food Hygiene regulations.</w:t>
            </w:r>
          </w:p>
          <w:p w14:paraId="63BCC9D6" w14:textId="77777777" w:rsidR="00C46A6A" w:rsidRPr="00F479E6" w:rsidRDefault="00C46A6A" w:rsidP="00D105A4">
            <w:pPr>
              <w:pStyle w:val="Puces4"/>
              <w:numPr>
                <w:ilvl w:val="0"/>
                <w:numId w:val="0"/>
              </w:numPr>
              <w:rPr>
                <w:color w:val="000000" w:themeColor="text1"/>
              </w:rPr>
            </w:pPr>
          </w:p>
        </w:tc>
      </w:tr>
      <w:tr w:rsidR="00366A73" w:rsidRPr="00315425" w14:paraId="789E5AA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09E4021" w14:textId="77777777" w:rsidR="00366A73" w:rsidRDefault="00366A73" w:rsidP="00161F93">
            <w:pPr>
              <w:jc w:val="left"/>
              <w:rPr>
                <w:rFonts w:cs="Arial"/>
                <w:sz w:val="10"/>
                <w:szCs w:val="20"/>
              </w:rPr>
            </w:pPr>
          </w:p>
          <w:p w14:paraId="620F1B7C" w14:textId="77777777" w:rsidR="00366A73" w:rsidRPr="00315425" w:rsidRDefault="00366A73" w:rsidP="00161F93">
            <w:pPr>
              <w:jc w:val="left"/>
              <w:rPr>
                <w:rFonts w:cs="Arial"/>
                <w:sz w:val="10"/>
                <w:szCs w:val="20"/>
              </w:rPr>
            </w:pPr>
          </w:p>
        </w:tc>
      </w:tr>
      <w:tr w:rsidR="00366A73" w:rsidRPr="00315425" w14:paraId="62BF9144"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E08CD7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32BF2B2" w14:textId="77777777" w:rsidTr="00161F93">
        <w:trPr>
          <w:trHeight w:val="232"/>
        </w:trPr>
        <w:tc>
          <w:tcPr>
            <w:tcW w:w="1008" w:type="dxa"/>
            <w:vMerge w:val="restart"/>
            <w:tcBorders>
              <w:top w:val="dotted" w:sz="2" w:space="0" w:color="auto"/>
              <w:left w:val="single" w:sz="2" w:space="0" w:color="auto"/>
              <w:right w:val="nil"/>
            </w:tcBorders>
            <w:vAlign w:val="center"/>
          </w:tcPr>
          <w:p w14:paraId="6A34D6B6" w14:textId="77777777" w:rsidR="00366A73" w:rsidRPr="007C0E94" w:rsidRDefault="00AC652E" w:rsidP="00161F93">
            <w:pPr>
              <w:rPr>
                <w:sz w:val="18"/>
                <w:szCs w:val="18"/>
              </w:rPr>
            </w:pPr>
            <w:r>
              <w:rPr>
                <w:sz w:val="18"/>
                <w:szCs w:val="18"/>
              </w:rPr>
              <w:t>Revenue FY19</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081DEB5F" w14:textId="77777777" w:rsidR="00366A73" w:rsidRPr="007C0E94" w:rsidRDefault="00AC652E" w:rsidP="00161F93">
            <w:pPr>
              <w:rPr>
                <w:sz w:val="18"/>
                <w:szCs w:val="18"/>
              </w:rPr>
            </w:pPr>
            <w:r>
              <w:rPr>
                <w:sz w:val="18"/>
                <w:szCs w:val="18"/>
              </w:rPr>
              <w:t>€</w:t>
            </w:r>
          </w:p>
        </w:tc>
        <w:tc>
          <w:tcPr>
            <w:tcW w:w="1980" w:type="dxa"/>
            <w:gridSpan w:val="2"/>
            <w:tcBorders>
              <w:top w:val="dotted" w:sz="2" w:space="0" w:color="auto"/>
              <w:left w:val="dotted" w:sz="2" w:space="0" w:color="auto"/>
              <w:bottom w:val="dotted" w:sz="4" w:space="0" w:color="auto"/>
              <w:right w:val="nil"/>
            </w:tcBorders>
            <w:vAlign w:val="center"/>
          </w:tcPr>
          <w:p w14:paraId="7EDB5A86"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02CBDAB"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F750DAF"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89AADC5"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109251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6E020D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F57E6BD"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1A3BCCC9" w14:textId="77777777" w:rsidR="00366A73" w:rsidRPr="007C0E94" w:rsidRDefault="00366A73" w:rsidP="00161F93">
            <w:pPr>
              <w:rPr>
                <w:sz w:val="18"/>
                <w:szCs w:val="18"/>
              </w:rPr>
            </w:pPr>
            <w:r w:rsidRPr="007C0E94">
              <w:rPr>
                <w:sz w:val="18"/>
                <w:szCs w:val="18"/>
              </w:rPr>
              <w:t>tbc</w:t>
            </w:r>
          </w:p>
        </w:tc>
      </w:tr>
      <w:tr w:rsidR="00366A73" w:rsidRPr="007C0E94" w14:paraId="4EC8091B" w14:textId="77777777" w:rsidTr="00161F93">
        <w:trPr>
          <w:trHeight w:val="263"/>
        </w:trPr>
        <w:tc>
          <w:tcPr>
            <w:tcW w:w="1008" w:type="dxa"/>
            <w:vMerge/>
            <w:tcBorders>
              <w:left w:val="single" w:sz="2" w:space="0" w:color="auto"/>
              <w:right w:val="nil"/>
            </w:tcBorders>
            <w:vAlign w:val="center"/>
          </w:tcPr>
          <w:p w14:paraId="480A4891"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D8EBB7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7BABE6F"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228B25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E4EA3EB" w14:textId="77777777" w:rsidR="00366A73" w:rsidRPr="007C0E94" w:rsidRDefault="00366A73" w:rsidP="00161F93">
            <w:pPr>
              <w:rPr>
                <w:sz w:val="18"/>
                <w:szCs w:val="18"/>
              </w:rPr>
            </w:pPr>
          </w:p>
        </w:tc>
        <w:tc>
          <w:tcPr>
            <w:tcW w:w="900" w:type="dxa"/>
            <w:vMerge/>
            <w:tcBorders>
              <w:left w:val="nil"/>
              <w:right w:val="nil"/>
            </w:tcBorders>
            <w:vAlign w:val="center"/>
          </w:tcPr>
          <w:p w14:paraId="29F3794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C80DCB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6A0CB6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1A7DD67"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FE567B2" w14:textId="77777777" w:rsidR="00366A73" w:rsidRPr="007C0E94" w:rsidRDefault="00366A73" w:rsidP="00161F93">
            <w:pPr>
              <w:rPr>
                <w:sz w:val="18"/>
                <w:szCs w:val="18"/>
              </w:rPr>
            </w:pPr>
          </w:p>
        </w:tc>
      </w:tr>
      <w:tr w:rsidR="00366A73" w:rsidRPr="007C0E94" w14:paraId="4FA98A8B" w14:textId="77777777" w:rsidTr="00161F93">
        <w:trPr>
          <w:trHeight w:val="263"/>
        </w:trPr>
        <w:tc>
          <w:tcPr>
            <w:tcW w:w="1008" w:type="dxa"/>
            <w:vMerge/>
            <w:tcBorders>
              <w:left w:val="single" w:sz="2" w:space="0" w:color="auto"/>
              <w:right w:val="nil"/>
            </w:tcBorders>
            <w:vAlign w:val="center"/>
          </w:tcPr>
          <w:p w14:paraId="6B122AF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306737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9883EED"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AE2C16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8221B7B" w14:textId="77777777" w:rsidR="00366A73" w:rsidRPr="007C0E94" w:rsidRDefault="00366A73" w:rsidP="00161F93">
            <w:pPr>
              <w:rPr>
                <w:sz w:val="18"/>
                <w:szCs w:val="18"/>
              </w:rPr>
            </w:pPr>
          </w:p>
        </w:tc>
        <w:tc>
          <w:tcPr>
            <w:tcW w:w="900" w:type="dxa"/>
            <w:vMerge/>
            <w:tcBorders>
              <w:left w:val="nil"/>
              <w:right w:val="nil"/>
            </w:tcBorders>
            <w:vAlign w:val="center"/>
          </w:tcPr>
          <w:p w14:paraId="1F8504B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D12C1D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3A2208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DC6BE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C80437B" w14:textId="77777777" w:rsidR="00366A73" w:rsidRPr="007C0E94" w:rsidRDefault="00366A73" w:rsidP="00161F93">
            <w:pPr>
              <w:rPr>
                <w:sz w:val="18"/>
                <w:szCs w:val="18"/>
              </w:rPr>
            </w:pPr>
            <w:r w:rsidRPr="007C0E94">
              <w:rPr>
                <w:sz w:val="18"/>
                <w:szCs w:val="18"/>
              </w:rPr>
              <w:t>tbc</w:t>
            </w:r>
          </w:p>
        </w:tc>
      </w:tr>
      <w:tr w:rsidR="00366A73" w:rsidRPr="007C0E94" w14:paraId="541FE010" w14:textId="77777777" w:rsidTr="00161F93">
        <w:trPr>
          <w:trHeight w:val="218"/>
        </w:trPr>
        <w:tc>
          <w:tcPr>
            <w:tcW w:w="1008" w:type="dxa"/>
            <w:vMerge/>
            <w:tcBorders>
              <w:left w:val="single" w:sz="2" w:space="0" w:color="auto"/>
              <w:bottom w:val="dotted" w:sz="4" w:space="0" w:color="auto"/>
              <w:right w:val="nil"/>
            </w:tcBorders>
            <w:vAlign w:val="center"/>
          </w:tcPr>
          <w:p w14:paraId="3634CD9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2BEE9B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1185072"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CD2E5C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1C5DE4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EEC513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AF53AB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CDB83F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C622E4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3D969005" w14:textId="77777777" w:rsidR="00366A73" w:rsidRPr="007C0E94" w:rsidRDefault="00366A73" w:rsidP="00161F93">
            <w:pPr>
              <w:rPr>
                <w:sz w:val="18"/>
                <w:szCs w:val="18"/>
              </w:rPr>
            </w:pPr>
          </w:p>
        </w:tc>
      </w:tr>
      <w:tr w:rsidR="00366A73" w:rsidRPr="00FB6D69" w14:paraId="38A7F1E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5E3B441"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B8717C6"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DF8F9A0"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3B5E47F" wp14:editId="440B9A1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3BF70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B5E47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3BF70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AB145E3" w14:textId="77777777" w:rsidTr="00B86A5E">
        <w:trPr>
          <w:trHeight w:val="448"/>
        </w:trPr>
        <w:tc>
          <w:tcPr>
            <w:tcW w:w="10458" w:type="dxa"/>
            <w:tcBorders>
              <w:top w:val="single" w:sz="2" w:space="0" w:color="auto"/>
              <w:left w:val="single" w:sz="2" w:space="0" w:color="auto"/>
              <w:bottom w:val="single" w:sz="4" w:space="0" w:color="auto"/>
              <w:right w:val="single" w:sz="2" w:space="0" w:color="auto"/>
            </w:tcBorders>
            <w:shd w:val="clear" w:color="auto" w:fill="F2F2F2"/>
            <w:vAlign w:val="center"/>
          </w:tcPr>
          <w:p w14:paraId="738D3182" w14:textId="77777777" w:rsidR="00B860B0" w:rsidRPr="00B860B0" w:rsidRDefault="00366A73" w:rsidP="00B860B0">
            <w:pPr>
              <w:pStyle w:val="titregris"/>
              <w:framePr w:hSpace="0" w:wrap="auto" w:vAnchor="margin" w:hAnchor="text" w:xAlign="left" w:yAlign="inline"/>
              <w:numPr>
                <w:ilvl w:val="0"/>
                <w:numId w:val="17"/>
              </w:numPr>
              <w:rPr>
                <w:b w:val="0"/>
                <w:sz w:val="12"/>
              </w:rPr>
            </w:pPr>
            <w:proofErr w:type="spellStart"/>
            <w:r>
              <w:t>Organisation</w:t>
            </w:r>
            <w:proofErr w:type="spellEnd"/>
            <w:r>
              <w:t xml:space="preserve"> chart</w:t>
            </w:r>
            <w:r w:rsidRPr="001942CC">
              <w:rPr>
                <w:b w:val="0"/>
              </w:rPr>
              <w:t xml:space="preserve"> </w:t>
            </w:r>
          </w:p>
        </w:tc>
      </w:tr>
      <w:tr w:rsidR="00366A73" w:rsidRPr="00315425" w14:paraId="2A1DB3A3" w14:textId="77777777" w:rsidTr="00B86A5E">
        <w:trPr>
          <w:trHeight w:val="77"/>
        </w:trPr>
        <w:tc>
          <w:tcPr>
            <w:tcW w:w="10458" w:type="dxa"/>
            <w:tcBorders>
              <w:top w:val="single" w:sz="4" w:space="0" w:color="auto"/>
              <w:left w:val="single" w:sz="4" w:space="0" w:color="auto"/>
              <w:bottom w:val="single" w:sz="4" w:space="0" w:color="auto"/>
              <w:right w:val="single" w:sz="4" w:space="0" w:color="auto"/>
            </w:tcBorders>
          </w:tcPr>
          <w:p w14:paraId="4DD2BA1B" w14:textId="77777777" w:rsidR="00366A73" w:rsidRPr="00315425" w:rsidRDefault="00366A73" w:rsidP="00366A73">
            <w:pPr>
              <w:jc w:val="center"/>
              <w:rPr>
                <w:rFonts w:cs="Arial"/>
                <w:b/>
                <w:sz w:val="4"/>
                <w:szCs w:val="20"/>
              </w:rPr>
            </w:pPr>
          </w:p>
          <w:p w14:paraId="283A70D5" w14:textId="77777777" w:rsidR="00366A73" w:rsidRPr="00315425" w:rsidRDefault="00366A73" w:rsidP="00366A73">
            <w:pPr>
              <w:jc w:val="center"/>
              <w:rPr>
                <w:rFonts w:cs="Arial"/>
                <w:b/>
                <w:sz w:val="6"/>
                <w:szCs w:val="20"/>
              </w:rPr>
            </w:pPr>
          </w:p>
          <w:p w14:paraId="650758BE" w14:textId="77777777" w:rsidR="003A34D2" w:rsidRDefault="003A34D2" w:rsidP="00366A73">
            <w:pPr>
              <w:spacing w:after="40"/>
              <w:jc w:val="center"/>
              <w:rPr>
                <w:rFonts w:cs="Arial"/>
                <w:noProof/>
                <w:sz w:val="10"/>
                <w:szCs w:val="20"/>
                <w:lang w:eastAsia="en-US"/>
              </w:rPr>
            </w:pPr>
          </w:p>
          <w:p w14:paraId="65E46828" w14:textId="77777777" w:rsidR="007C3A55" w:rsidRPr="00D62A1A" w:rsidRDefault="007C3A55" w:rsidP="007C3A55">
            <w:pPr>
              <w:pStyle w:val="Texte2"/>
            </w:pPr>
            <w:r>
              <w:rPr>
                <w:noProof/>
                <w:lang w:eastAsia="en-GB"/>
              </w:rPr>
              <mc:AlternateContent>
                <mc:Choice Requires="wps">
                  <w:drawing>
                    <wp:anchor distT="0" distB="0" distL="114300" distR="114300" simplePos="0" relativeHeight="251671552" behindDoc="0" locked="0" layoutInCell="1" allowOverlap="1" wp14:anchorId="0C23B99B" wp14:editId="519420D6">
                      <wp:simplePos x="0" y="0"/>
                      <wp:positionH relativeFrom="column">
                        <wp:posOffset>1943100</wp:posOffset>
                      </wp:positionH>
                      <wp:positionV relativeFrom="paragraph">
                        <wp:posOffset>162560</wp:posOffset>
                      </wp:positionV>
                      <wp:extent cx="1778000" cy="422910"/>
                      <wp:effectExtent l="444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C3A81" w14:textId="35924242" w:rsidR="007C3A55" w:rsidRPr="007953CF" w:rsidRDefault="006B407D" w:rsidP="007C3A55">
                                  <w:pPr>
                                    <w:jc w:val="center"/>
                                    <w:rPr>
                                      <w:rFonts w:cs="Arial"/>
                                      <w:color w:val="FFFFFF"/>
                                    </w:rPr>
                                  </w:pPr>
                                  <w:r>
                                    <w:rPr>
                                      <w:rFonts w:cs="Arial"/>
                                      <w:color w:val="FFFFFF"/>
                                    </w:rPr>
                                    <w:t>Community Hotel Services</w:t>
                                  </w:r>
                                  <w:r w:rsidR="007C3A55">
                                    <w:rPr>
                                      <w:rFonts w:cs="Arial"/>
                                      <w:color w:val="FFFFFF"/>
                                    </w:rPr>
                                    <w:t xml:space="preserve"> Coordinator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C23B99B" id="Text Box 9" o:spid="_x0000_s1028" type="#_x0000_t202" style="position:absolute;left:0;text-align:left;margin-left:153pt;margin-top:12.8pt;width:140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vx5Q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" fillcolor="#2a295c" stroked="f" strokeweight=".5pt">
                      <v:path arrowok="t"/>
                      <v:textbox inset="0,2mm,0,0">
                        <w:txbxContent>
                          <w:p w14:paraId="62BC3A81" w14:textId="35924242" w:rsidR="007C3A55" w:rsidRPr="007953CF" w:rsidRDefault="006B407D" w:rsidP="007C3A55">
                            <w:pPr>
                              <w:jc w:val="center"/>
                              <w:rPr>
                                <w:rFonts w:cs="Arial"/>
                                <w:color w:val="FFFFFF"/>
                              </w:rPr>
                            </w:pPr>
                            <w:r>
                              <w:rPr>
                                <w:rFonts w:cs="Arial"/>
                                <w:color w:val="FFFFFF"/>
                              </w:rPr>
                              <w:t>Community Hotel Services</w:t>
                            </w:r>
                            <w:r w:rsidR="007C3A55">
                              <w:rPr>
                                <w:rFonts w:cs="Arial"/>
                                <w:color w:val="FFFFFF"/>
                              </w:rPr>
                              <w:t xml:space="preserve"> Coordinator</w:t>
                            </w:r>
                          </w:p>
                        </w:txbxContent>
                      </v:textbox>
                    </v:shape>
                  </w:pict>
                </mc:Fallback>
              </mc:AlternateContent>
            </w:r>
          </w:p>
          <w:p w14:paraId="067CBF65" w14:textId="77777777" w:rsidR="007C3A55" w:rsidRPr="00D62A1A" w:rsidRDefault="007C3A55" w:rsidP="007C3A55">
            <w:pPr>
              <w:pStyle w:val="Texte2"/>
            </w:pPr>
          </w:p>
          <w:p w14:paraId="7AC738A4" w14:textId="77777777" w:rsidR="007C3A55" w:rsidRPr="00D62A1A" w:rsidRDefault="007C3A55" w:rsidP="007C3A55">
            <w:pPr>
              <w:pStyle w:val="Texte2"/>
            </w:pPr>
            <w:r>
              <w:rPr>
                <w:noProof/>
                <w:lang w:eastAsia="en-GB"/>
              </w:rPr>
              <mc:AlternateContent>
                <mc:Choice Requires="wps">
                  <w:drawing>
                    <wp:anchor distT="4294967295" distB="4294967295" distL="114300" distR="114300" simplePos="0" relativeHeight="251670528" behindDoc="0" locked="0" layoutInCell="1" allowOverlap="1" wp14:anchorId="3ABC8E0E" wp14:editId="6EA28088">
                      <wp:simplePos x="0" y="0"/>
                      <wp:positionH relativeFrom="column">
                        <wp:posOffset>2863215</wp:posOffset>
                      </wp:positionH>
                      <wp:positionV relativeFrom="paragraph">
                        <wp:posOffset>9525</wp:posOffset>
                      </wp:positionV>
                      <wp:extent cx="0" cy="342900"/>
                      <wp:effectExtent l="10160" t="12065" r="889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954BFC" id="Straight Connector 8"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72576" behindDoc="0" locked="0" layoutInCell="1" allowOverlap="1" wp14:anchorId="6B29CC40" wp14:editId="3D8DB45A">
                      <wp:simplePos x="0" y="0"/>
                      <wp:positionH relativeFrom="column">
                        <wp:posOffset>2857500</wp:posOffset>
                      </wp:positionH>
                      <wp:positionV relativeFrom="paragraph">
                        <wp:posOffset>82550</wp:posOffset>
                      </wp:positionV>
                      <wp:extent cx="0" cy="0"/>
                      <wp:effectExtent l="13970" t="18415" r="14605" b="38735"/>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A440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225pt;margin-top:6.5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7D4D933" w14:textId="77777777" w:rsidR="007C3A55" w:rsidRPr="00D62A1A" w:rsidRDefault="007C3A55" w:rsidP="007C3A55">
            <w:pPr>
              <w:pStyle w:val="Texte2"/>
            </w:pPr>
            <w:r>
              <w:rPr>
                <w:noProof/>
                <w:lang w:eastAsia="en-GB"/>
              </w:rPr>
              <mc:AlternateContent>
                <mc:Choice Requires="wps">
                  <w:drawing>
                    <wp:anchor distT="0" distB="0" distL="114300" distR="114300" simplePos="0" relativeHeight="251673600" behindDoc="0" locked="0" layoutInCell="1" allowOverlap="1" wp14:anchorId="004CB957" wp14:editId="1A6EED83">
                      <wp:simplePos x="0" y="0"/>
                      <wp:positionH relativeFrom="column">
                        <wp:posOffset>1943100</wp:posOffset>
                      </wp:positionH>
                      <wp:positionV relativeFrom="paragraph">
                        <wp:posOffset>140970</wp:posOffset>
                      </wp:positionV>
                      <wp:extent cx="1778000" cy="370205"/>
                      <wp:effectExtent l="444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C322FA" w14:textId="77777777" w:rsidR="007C3A55" w:rsidRPr="000C25F2" w:rsidRDefault="007C3A55" w:rsidP="007C3A55">
                                  <w:pPr>
                                    <w:jc w:val="center"/>
                                    <w:rPr>
                                      <w:rFonts w:cs="Arial"/>
                                      <w:color w:val="FFFFFF"/>
                                      <w:sz w:val="18"/>
                                      <w:szCs w:val="18"/>
                                    </w:rPr>
                                  </w:pPr>
                                  <w:r w:rsidRPr="000C25F2">
                                    <w:rPr>
                                      <w:rFonts w:cs="Arial"/>
                                      <w:color w:val="FFFFFF"/>
                                      <w:sz w:val="18"/>
                                      <w:szCs w:val="18"/>
                                    </w:rPr>
                                    <w:t>Domestic/Housekeeper/Patient Service Assistant</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04CB957" id="Text Box 6" o:spid="_x0000_s1029" type="#_x0000_t202" style="position:absolute;left:0;text-align:left;margin-left:153pt;margin-top:11.1pt;width:140pt;height:2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xe5A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" fillcolor="#2a295c" stroked="f" strokeweight=".5pt">
                      <v:path arrowok="t"/>
                      <v:textbox inset="0,2mm,0,0">
                        <w:txbxContent>
                          <w:p w14:paraId="02C322FA" w14:textId="77777777" w:rsidR="007C3A55" w:rsidRPr="000C25F2" w:rsidRDefault="007C3A55" w:rsidP="007C3A55">
                            <w:pPr>
                              <w:jc w:val="center"/>
                              <w:rPr>
                                <w:rFonts w:cs="Arial"/>
                                <w:color w:val="FFFFFF"/>
                                <w:sz w:val="18"/>
                                <w:szCs w:val="18"/>
                              </w:rPr>
                            </w:pPr>
                            <w:r w:rsidRPr="000C25F2">
                              <w:rPr>
                                <w:rFonts w:cs="Arial"/>
                                <w:color w:val="FFFFFF"/>
                                <w:sz w:val="18"/>
                                <w:szCs w:val="18"/>
                              </w:rPr>
                              <w:t>Domestic/Housekeeper/Patient Service Assistant</w:t>
                            </w:r>
                          </w:p>
                        </w:txbxContent>
                      </v:textbox>
                    </v:shape>
                  </w:pict>
                </mc:Fallback>
              </mc:AlternateContent>
            </w:r>
          </w:p>
          <w:p w14:paraId="4B9D497A" w14:textId="77777777" w:rsidR="003A34D2" w:rsidRDefault="003A34D2" w:rsidP="00366A73">
            <w:pPr>
              <w:spacing w:after="40"/>
              <w:jc w:val="center"/>
              <w:rPr>
                <w:rFonts w:cs="Arial"/>
                <w:noProof/>
                <w:sz w:val="10"/>
                <w:szCs w:val="20"/>
                <w:lang w:eastAsia="en-US"/>
              </w:rPr>
            </w:pPr>
          </w:p>
          <w:p w14:paraId="6C189FE4" w14:textId="77777777" w:rsidR="003A34D2" w:rsidRDefault="003A34D2" w:rsidP="00366A73">
            <w:pPr>
              <w:spacing w:after="40"/>
              <w:jc w:val="center"/>
              <w:rPr>
                <w:rFonts w:cs="Arial"/>
                <w:noProof/>
                <w:sz w:val="10"/>
                <w:szCs w:val="20"/>
                <w:lang w:eastAsia="en-US"/>
              </w:rPr>
            </w:pPr>
          </w:p>
          <w:p w14:paraId="07BACE1D" w14:textId="77777777" w:rsidR="003A34D2" w:rsidRDefault="003A34D2" w:rsidP="00366A73">
            <w:pPr>
              <w:spacing w:after="40"/>
              <w:jc w:val="center"/>
              <w:rPr>
                <w:rFonts w:cs="Arial"/>
                <w:noProof/>
                <w:sz w:val="10"/>
                <w:szCs w:val="20"/>
                <w:lang w:eastAsia="en-US"/>
              </w:rPr>
            </w:pPr>
          </w:p>
          <w:p w14:paraId="2481F1BF" w14:textId="77777777" w:rsidR="003A34D2" w:rsidRDefault="003A34D2" w:rsidP="00366A73">
            <w:pPr>
              <w:spacing w:after="40"/>
              <w:jc w:val="center"/>
              <w:rPr>
                <w:rFonts w:cs="Arial"/>
                <w:noProof/>
                <w:sz w:val="10"/>
                <w:szCs w:val="20"/>
                <w:lang w:eastAsia="en-US"/>
              </w:rPr>
            </w:pPr>
          </w:p>
          <w:p w14:paraId="2824039B" w14:textId="77777777" w:rsidR="003A34D2" w:rsidRDefault="003A34D2" w:rsidP="00366A73">
            <w:pPr>
              <w:spacing w:after="40"/>
              <w:jc w:val="center"/>
              <w:rPr>
                <w:rFonts w:cs="Arial"/>
                <w:noProof/>
                <w:sz w:val="10"/>
                <w:szCs w:val="20"/>
                <w:lang w:eastAsia="en-US"/>
              </w:rPr>
            </w:pPr>
          </w:p>
          <w:p w14:paraId="08AB1546" w14:textId="77777777" w:rsidR="003A34D2" w:rsidRDefault="003A34D2" w:rsidP="00366A73">
            <w:pPr>
              <w:spacing w:after="40"/>
              <w:jc w:val="center"/>
              <w:rPr>
                <w:rFonts w:cs="Arial"/>
                <w:noProof/>
                <w:sz w:val="10"/>
                <w:szCs w:val="20"/>
                <w:lang w:eastAsia="en-US"/>
              </w:rPr>
            </w:pPr>
          </w:p>
          <w:p w14:paraId="265BC83E" w14:textId="77777777" w:rsidR="00B86A5E" w:rsidRPr="00D376CF" w:rsidRDefault="00B86A5E" w:rsidP="00B77219">
            <w:pPr>
              <w:spacing w:after="40"/>
              <w:rPr>
                <w:rFonts w:cs="Arial"/>
                <w:sz w:val="14"/>
                <w:szCs w:val="20"/>
              </w:rPr>
            </w:pPr>
          </w:p>
        </w:tc>
      </w:tr>
    </w:tbl>
    <w:p w14:paraId="50814822" w14:textId="77777777" w:rsidR="00366A73" w:rsidRDefault="00366A73" w:rsidP="00366A73">
      <w:pPr>
        <w:jc w:val="left"/>
        <w:rPr>
          <w:rFonts w:cs="Arial"/>
        </w:rPr>
      </w:pPr>
    </w:p>
    <w:p w14:paraId="0AB92AFA" w14:textId="77777777" w:rsidR="00366A73" w:rsidRDefault="00366A73" w:rsidP="00366A73">
      <w:pPr>
        <w:jc w:val="left"/>
        <w:rPr>
          <w:rFonts w:cs="Arial"/>
          <w:vanish/>
        </w:rPr>
      </w:pPr>
    </w:p>
    <w:p w14:paraId="7CB27E8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D6A340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6ABF1DA" w14:textId="77777777" w:rsidR="00366A73" w:rsidRPr="002A2FAD" w:rsidRDefault="00366A73" w:rsidP="00AC652E">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62139B36"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E5BBA3B" w14:textId="77777777" w:rsidR="00BC0F7A" w:rsidRDefault="00BC0F7A" w:rsidP="00D105A4">
            <w:pPr>
              <w:tabs>
                <w:tab w:val="left" w:pos="0"/>
              </w:tabs>
              <w:suppressAutoHyphens/>
              <w:jc w:val="left"/>
              <w:rPr>
                <w:szCs w:val="20"/>
              </w:rPr>
            </w:pPr>
          </w:p>
          <w:p w14:paraId="4004254D" w14:textId="0557D475" w:rsidR="00146F4C" w:rsidRDefault="00146F4C" w:rsidP="00F02AFC">
            <w:pPr>
              <w:pStyle w:val="Default"/>
              <w:numPr>
                <w:ilvl w:val="0"/>
                <w:numId w:val="35"/>
              </w:numPr>
              <w:rPr>
                <w:iCs/>
                <w:sz w:val="22"/>
                <w:szCs w:val="22"/>
              </w:rPr>
            </w:pPr>
            <w:r w:rsidRPr="00146F4C">
              <w:rPr>
                <w:iCs/>
                <w:sz w:val="22"/>
                <w:szCs w:val="22"/>
              </w:rPr>
              <w:t xml:space="preserve">Provide a courteous efficient cleaning service within </w:t>
            </w:r>
            <w:r w:rsidR="006B407D">
              <w:rPr>
                <w:iCs/>
                <w:sz w:val="22"/>
                <w:szCs w:val="22"/>
              </w:rPr>
              <w:t>community Sites</w:t>
            </w:r>
            <w:r w:rsidRPr="00146F4C">
              <w:rPr>
                <w:iCs/>
                <w:sz w:val="22"/>
                <w:szCs w:val="22"/>
              </w:rPr>
              <w:t xml:space="preserve">. </w:t>
            </w:r>
          </w:p>
          <w:p w14:paraId="7A17D9D4" w14:textId="77777777" w:rsidR="009834EC" w:rsidRDefault="009834EC" w:rsidP="009834EC">
            <w:pPr>
              <w:pStyle w:val="Default"/>
              <w:ind w:left="720"/>
              <w:rPr>
                <w:iCs/>
                <w:sz w:val="22"/>
                <w:szCs w:val="22"/>
              </w:rPr>
            </w:pPr>
          </w:p>
          <w:p w14:paraId="000C9893" w14:textId="77777777" w:rsidR="009834EC" w:rsidRDefault="009834EC" w:rsidP="009834EC">
            <w:pPr>
              <w:pStyle w:val="Default"/>
              <w:numPr>
                <w:ilvl w:val="0"/>
                <w:numId w:val="35"/>
              </w:numPr>
              <w:rPr>
                <w:sz w:val="22"/>
                <w:szCs w:val="22"/>
              </w:rPr>
            </w:pPr>
            <w:r w:rsidRPr="00146F4C">
              <w:rPr>
                <w:iCs/>
                <w:sz w:val="22"/>
                <w:szCs w:val="22"/>
              </w:rPr>
              <w:t xml:space="preserve">To project a friendly and professional attitude to all patients, </w:t>
            </w:r>
            <w:proofErr w:type="gramStart"/>
            <w:r w:rsidRPr="00146F4C">
              <w:rPr>
                <w:iCs/>
                <w:sz w:val="22"/>
                <w:szCs w:val="22"/>
              </w:rPr>
              <w:t>staff</w:t>
            </w:r>
            <w:proofErr w:type="gramEnd"/>
            <w:r w:rsidRPr="00146F4C">
              <w:rPr>
                <w:iCs/>
                <w:sz w:val="22"/>
                <w:szCs w:val="22"/>
              </w:rPr>
              <w:t xml:space="preserve"> and visitors and to demonstrate product knowledge when enquires are made. </w:t>
            </w:r>
          </w:p>
          <w:p w14:paraId="7E45EAEF" w14:textId="77777777" w:rsidR="009B5AFE" w:rsidRPr="009B5AFE" w:rsidRDefault="009B5AFE" w:rsidP="009B5AFE">
            <w:pPr>
              <w:pStyle w:val="Default"/>
              <w:rPr>
                <w:sz w:val="22"/>
                <w:szCs w:val="22"/>
              </w:rPr>
            </w:pPr>
          </w:p>
          <w:p w14:paraId="5B52C11E" w14:textId="77777777" w:rsidR="009834EC" w:rsidRDefault="009834EC" w:rsidP="009834EC">
            <w:pPr>
              <w:pStyle w:val="Default"/>
              <w:numPr>
                <w:ilvl w:val="0"/>
                <w:numId w:val="35"/>
              </w:numPr>
              <w:rPr>
                <w:iCs/>
                <w:sz w:val="22"/>
                <w:szCs w:val="22"/>
              </w:rPr>
            </w:pPr>
            <w:r w:rsidRPr="00146F4C">
              <w:rPr>
                <w:iCs/>
                <w:sz w:val="22"/>
                <w:szCs w:val="22"/>
              </w:rPr>
              <w:t xml:space="preserve">Ensure that communication channels are maintained between appropriate staff / visitor / patient groups </w:t>
            </w:r>
            <w:proofErr w:type="gramStart"/>
            <w:r w:rsidRPr="00146F4C">
              <w:rPr>
                <w:iCs/>
                <w:sz w:val="22"/>
                <w:szCs w:val="22"/>
              </w:rPr>
              <w:t>with regard to</w:t>
            </w:r>
            <w:proofErr w:type="gramEnd"/>
            <w:r w:rsidRPr="00146F4C">
              <w:rPr>
                <w:iCs/>
                <w:sz w:val="22"/>
                <w:szCs w:val="22"/>
              </w:rPr>
              <w:t xml:space="preserve"> cleaning hygiene. </w:t>
            </w:r>
          </w:p>
          <w:p w14:paraId="10C791EA" w14:textId="77777777" w:rsidR="009834EC" w:rsidRDefault="009834EC" w:rsidP="009834EC">
            <w:pPr>
              <w:pStyle w:val="Default"/>
              <w:rPr>
                <w:iCs/>
                <w:sz w:val="22"/>
                <w:szCs w:val="22"/>
              </w:rPr>
            </w:pPr>
          </w:p>
          <w:p w14:paraId="533574B4" w14:textId="77777777" w:rsidR="009834EC" w:rsidRPr="00F02AFC" w:rsidRDefault="009834EC" w:rsidP="009834EC">
            <w:pPr>
              <w:pStyle w:val="ListParagraph"/>
              <w:numPr>
                <w:ilvl w:val="0"/>
                <w:numId w:val="35"/>
              </w:numPr>
              <w:jc w:val="left"/>
              <w:rPr>
                <w:rFonts w:cs="Arial"/>
                <w:iCs/>
                <w:sz w:val="22"/>
                <w:szCs w:val="22"/>
              </w:rPr>
            </w:pPr>
            <w:r w:rsidRPr="00F02AFC">
              <w:rPr>
                <w:rFonts w:cs="Arial"/>
                <w:iCs/>
                <w:sz w:val="22"/>
                <w:szCs w:val="22"/>
              </w:rPr>
              <w:t>Initially deal with any complaints / comments regarding the service in a courteous manner from Trust staff or patients.</w:t>
            </w:r>
          </w:p>
          <w:p w14:paraId="44CB0E28" w14:textId="77777777" w:rsidR="009834EC" w:rsidRPr="009834EC" w:rsidRDefault="009834EC" w:rsidP="009834EC">
            <w:pPr>
              <w:pStyle w:val="Default"/>
              <w:ind w:left="720"/>
              <w:rPr>
                <w:iCs/>
                <w:sz w:val="22"/>
                <w:szCs w:val="22"/>
              </w:rPr>
            </w:pPr>
          </w:p>
          <w:p w14:paraId="3CEAFC88" w14:textId="77777777" w:rsidR="009834EC" w:rsidRPr="00146F4C" w:rsidRDefault="009834EC" w:rsidP="009834EC">
            <w:pPr>
              <w:pStyle w:val="Default"/>
              <w:numPr>
                <w:ilvl w:val="0"/>
                <w:numId w:val="35"/>
              </w:numPr>
              <w:rPr>
                <w:iCs/>
                <w:sz w:val="22"/>
                <w:szCs w:val="22"/>
              </w:rPr>
            </w:pPr>
            <w:r w:rsidRPr="00146F4C">
              <w:rPr>
                <w:iCs/>
                <w:sz w:val="22"/>
                <w:szCs w:val="22"/>
              </w:rPr>
              <w:t>Ensure that all equipment and materials are used and stored safely in compliance with COSHH regulations.</w:t>
            </w:r>
          </w:p>
          <w:p w14:paraId="1DE6CBBE" w14:textId="77777777" w:rsidR="00146F4C" w:rsidRPr="00146F4C" w:rsidRDefault="00146F4C" w:rsidP="00146F4C">
            <w:pPr>
              <w:pStyle w:val="Default"/>
              <w:rPr>
                <w:sz w:val="22"/>
                <w:szCs w:val="22"/>
              </w:rPr>
            </w:pPr>
          </w:p>
          <w:p w14:paraId="3A2305CD" w14:textId="77777777" w:rsidR="00146F4C" w:rsidRPr="00146F4C" w:rsidRDefault="00146F4C" w:rsidP="00F02AFC">
            <w:pPr>
              <w:pStyle w:val="Default"/>
              <w:numPr>
                <w:ilvl w:val="0"/>
                <w:numId w:val="35"/>
              </w:numPr>
              <w:rPr>
                <w:iCs/>
                <w:sz w:val="22"/>
                <w:szCs w:val="22"/>
              </w:rPr>
            </w:pPr>
            <w:proofErr w:type="gramStart"/>
            <w:r w:rsidRPr="00146F4C">
              <w:rPr>
                <w:iCs/>
                <w:sz w:val="22"/>
                <w:szCs w:val="22"/>
              </w:rPr>
              <w:t>Use and care of approved cleaning materials and equipment at all times</w:t>
            </w:r>
            <w:proofErr w:type="gramEnd"/>
            <w:r w:rsidRPr="00146F4C">
              <w:rPr>
                <w:iCs/>
                <w:sz w:val="22"/>
                <w:szCs w:val="22"/>
              </w:rPr>
              <w:t xml:space="preserve"> in accordance with the operator instructions.</w:t>
            </w:r>
          </w:p>
          <w:p w14:paraId="6CA251C7" w14:textId="77777777" w:rsidR="00146F4C" w:rsidRPr="00146F4C" w:rsidRDefault="00146F4C" w:rsidP="00146F4C">
            <w:pPr>
              <w:pStyle w:val="Default"/>
              <w:rPr>
                <w:sz w:val="22"/>
                <w:szCs w:val="22"/>
              </w:rPr>
            </w:pPr>
          </w:p>
          <w:p w14:paraId="2A282400" w14:textId="77777777" w:rsidR="00146F4C" w:rsidRPr="00146F4C" w:rsidRDefault="00146F4C" w:rsidP="00F02AFC">
            <w:pPr>
              <w:pStyle w:val="Default"/>
              <w:numPr>
                <w:ilvl w:val="0"/>
                <w:numId w:val="35"/>
              </w:numPr>
              <w:rPr>
                <w:iCs/>
                <w:sz w:val="22"/>
                <w:szCs w:val="22"/>
              </w:rPr>
            </w:pPr>
            <w:r w:rsidRPr="00146F4C">
              <w:rPr>
                <w:iCs/>
                <w:sz w:val="22"/>
                <w:szCs w:val="22"/>
              </w:rPr>
              <w:t>Undertake all cleaning duties in a safe manner using hazard signs as appropriate.</w:t>
            </w:r>
          </w:p>
          <w:p w14:paraId="60F9CC45" w14:textId="77777777" w:rsidR="00146F4C" w:rsidRPr="00146F4C" w:rsidRDefault="00146F4C" w:rsidP="00146F4C">
            <w:pPr>
              <w:pStyle w:val="Default"/>
              <w:rPr>
                <w:sz w:val="22"/>
                <w:szCs w:val="22"/>
              </w:rPr>
            </w:pPr>
          </w:p>
          <w:p w14:paraId="6A1E5CB7" w14:textId="77777777" w:rsidR="00146F4C" w:rsidRPr="009834EC" w:rsidRDefault="00146F4C" w:rsidP="00146F4C">
            <w:pPr>
              <w:pStyle w:val="Default"/>
              <w:numPr>
                <w:ilvl w:val="0"/>
                <w:numId w:val="35"/>
              </w:numPr>
              <w:rPr>
                <w:iCs/>
                <w:sz w:val="22"/>
                <w:szCs w:val="22"/>
              </w:rPr>
            </w:pPr>
            <w:r w:rsidRPr="00146F4C">
              <w:rPr>
                <w:iCs/>
                <w:sz w:val="22"/>
                <w:szCs w:val="22"/>
              </w:rPr>
              <w:t xml:space="preserve">Work in a safe manner so that no other persons are put at risk whilst cleaning duties are being performed. </w:t>
            </w:r>
          </w:p>
          <w:p w14:paraId="29D7B6AB" w14:textId="77777777" w:rsidR="00146F4C" w:rsidRPr="00146F4C" w:rsidRDefault="00146F4C" w:rsidP="00146F4C">
            <w:pPr>
              <w:jc w:val="left"/>
              <w:rPr>
                <w:rFonts w:cs="Arial"/>
                <w:sz w:val="22"/>
                <w:szCs w:val="22"/>
              </w:rPr>
            </w:pPr>
          </w:p>
          <w:p w14:paraId="53877DF6" w14:textId="77777777" w:rsidR="00146F4C" w:rsidRPr="009834EC" w:rsidRDefault="00146F4C" w:rsidP="00F02AFC">
            <w:pPr>
              <w:pStyle w:val="ListParagraph"/>
              <w:numPr>
                <w:ilvl w:val="0"/>
                <w:numId w:val="35"/>
              </w:numPr>
              <w:jc w:val="left"/>
              <w:rPr>
                <w:rFonts w:cs="Arial"/>
                <w:sz w:val="22"/>
                <w:szCs w:val="22"/>
              </w:rPr>
            </w:pPr>
            <w:r w:rsidRPr="00F02AFC">
              <w:rPr>
                <w:rFonts w:cs="Arial"/>
                <w:iCs/>
                <w:sz w:val="22"/>
                <w:szCs w:val="22"/>
              </w:rPr>
              <w:t>As required or under supervision, provision of any ad-hoc cleaning duties complying with any specific infection control or management instruction in respect of specific cleaning requirements.</w:t>
            </w:r>
          </w:p>
          <w:p w14:paraId="0FF816EB" w14:textId="77777777" w:rsidR="009834EC" w:rsidRPr="00F02AFC" w:rsidRDefault="009834EC" w:rsidP="009834EC">
            <w:pPr>
              <w:pStyle w:val="ListParagraph"/>
              <w:jc w:val="left"/>
              <w:rPr>
                <w:rFonts w:cs="Arial"/>
                <w:sz w:val="22"/>
                <w:szCs w:val="22"/>
              </w:rPr>
            </w:pPr>
          </w:p>
          <w:p w14:paraId="3B93F2F6" w14:textId="77777777" w:rsidR="00146F4C" w:rsidRPr="00F02AFC" w:rsidRDefault="00146F4C" w:rsidP="00F02AFC">
            <w:pPr>
              <w:pStyle w:val="ListParagraph"/>
              <w:numPr>
                <w:ilvl w:val="0"/>
                <w:numId w:val="35"/>
              </w:numPr>
              <w:spacing w:before="120" w:after="120"/>
              <w:jc w:val="left"/>
              <w:rPr>
                <w:rFonts w:cs="Arial"/>
                <w:sz w:val="22"/>
                <w:szCs w:val="22"/>
              </w:rPr>
            </w:pPr>
            <w:r w:rsidRPr="00F02AFC">
              <w:rPr>
                <w:rFonts w:cs="Arial"/>
                <w:sz w:val="22"/>
                <w:szCs w:val="22"/>
              </w:rPr>
              <w:t xml:space="preserve">To ensure that </w:t>
            </w:r>
            <w:r w:rsidRPr="001F6CB0">
              <w:rPr>
                <w:rFonts w:cs="Arial"/>
                <w:bCs/>
                <w:sz w:val="22"/>
                <w:szCs w:val="22"/>
              </w:rPr>
              <w:t xml:space="preserve">all </w:t>
            </w:r>
            <w:r w:rsidRPr="00F02AFC">
              <w:rPr>
                <w:rFonts w:cs="Arial"/>
                <w:sz w:val="22"/>
                <w:szCs w:val="22"/>
              </w:rPr>
              <w:t>equipment required for cleaning the operating department list is checked and used according to manufacturer’s instructions and hospital policy after appropriate training.</w:t>
            </w:r>
          </w:p>
          <w:p w14:paraId="35DCAD0C" w14:textId="77777777" w:rsidR="00D105A4" w:rsidRDefault="00D105A4" w:rsidP="00D105A4">
            <w:pPr>
              <w:tabs>
                <w:tab w:val="left" w:pos="0"/>
              </w:tabs>
              <w:suppressAutoHyphens/>
              <w:jc w:val="left"/>
              <w:rPr>
                <w:rFonts w:eastAsia="MS Mincho" w:cs="Arial"/>
                <w:bCs/>
                <w:color w:val="000000"/>
                <w:szCs w:val="22"/>
                <w:lang w:val="en-GB"/>
              </w:rPr>
            </w:pPr>
          </w:p>
          <w:p w14:paraId="6DE76B7D" w14:textId="77777777" w:rsidR="00B86A5E" w:rsidRPr="00C4695A" w:rsidRDefault="00B86A5E" w:rsidP="00D105A4">
            <w:pPr>
              <w:tabs>
                <w:tab w:val="left" w:pos="0"/>
              </w:tabs>
              <w:suppressAutoHyphens/>
              <w:jc w:val="left"/>
              <w:rPr>
                <w:rFonts w:cs="Arial"/>
                <w:color w:val="FF0000"/>
                <w:szCs w:val="20"/>
              </w:rPr>
            </w:pPr>
          </w:p>
        </w:tc>
      </w:tr>
    </w:tbl>
    <w:p w14:paraId="253649C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569D42D" w14:textId="77777777" w:rsidTr="00161F93">
        <w:trPr>
          <w:trHeight w:val="565"/>
        </w:trPr>
        <w:tc>
          <w:tcPr>
            <w:tcW w:w="10458" w:type="dxa"/>
            <w:shd w:val="clear" w:color="auto" w:fill="F2F2F2"/>
            <w:vAlign w:val="center"/>
          </w:tcPr>
          <w:p w14:paraId="2EB80A24" w14:textId="77777777" w:rsidR="00366A73" w:rsidRPr="00315425" w:rsidRDefault="00366A73" w:rsidP="00230ADC">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65BC5481" w14:textId="77777777" w:rsidTr="00161F93">
        <w:trPr>
          <w:trHeight w:val="620"/>
        </w:trPr>
        <w:tc>
          <w:tcPr>
            <w:tcW w:w="10458" w:type="dxa"/>
          </w:tcPr>
          <w:p w14:paraId="27FDBF08" w14:textId="77777777" w:rsidR="006E60A0" w:rsidRPr="00F02AFC"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 xml:space="preserve">To undertake general cleaning and housekeeping duties in wards and all other rooms associated to the hospital at frequencies defined in the Cleaning Specification </w:t>
            </w:r>
            <w:r w:rsidR="00745D6F">
              <w:rPr>
                <w:sz w:val="22"/>
                <w:szCs w:val="22"/>
                <w:lang w:eastAsia="en-GB"/>
              </w:rPr>
              <w:t xml:space="preserve">&amp; Standard Operating Procedures </w:t>
            </w:r>
            <w:r w:rsidRPr="00F02AFC">
              <w:rPr>
                <w:sz w:val="22"/>
                <w:szCs w:val="22"/>
                <w:lang w:eastAsia="en-GB"/>
              </w:rPr>
              <w:t xml:space="preserve">and as directed by </w:t>
            </w:r>
            <w:r w:rsidR="00B133F2" w:rsidRPr="00F02AFC">
              <w:rPr>
                <w:sz w:val="22"/>
                <w:szCs w:val="22"/>
                <w:lang w:eastAsia="en-GB"/>
              </w:rPr>
              <w:t>the Operations Manager</w:t>
            </w:r>
            <w:r w:rsidRPr="00F02AFC">
              <w:rPr>
                <w:sz w:val="22"/>
                <w:szCs w:val="22"/>
                <w:lang w:eastAsia="en-GB"/>
              </w:rPr>
              <w:t xml:space="preserve"> </w:t>
            </w:r>
            <w:r w:rsidR="009B5AFE">
              <w:rPr>
                <w:sz w:val="22"/>
                <w:szCs w:val="22"/>
                <w:lang w:eastAsia="en-GB"/>
              </w:rPr>
              <w:t>and w</w:t>
            </w:r>
            <w:r w:rsidRPr="00F02AFC">
              <w:rPr>
                <w:sz w:val="22"/>
                <w:szCs w:val="22"/>
                <w:lang w:eastAsia="en-GB"/>
              </w:rPr>
              <w:t xml:space="preserve">ork in conjunction with other clinical and non-clinical staff to ensure appropriate access is gained </w:t>
            </w:r>
            <w:proofErr w:type="gramStart"/>
            <w:r w:rsidRPr="00F02AFC">
              <w:rPr>
                <w:sz w:val="22"/>
                <w:szCs w:val="22"/>
                <w:lang w:eastAsia="en-GB"/>
              </w:rPr>
              <w:t>in order to</w:t>
            </w:r>
            <w:proofErr w:type="gramEnd"/>
            <w:r w:rsidRPr="00F02AFC">
              <w:rPr>
                <w:sz w:val="22"/>
                <w:szCs w:val="22"/>
                <w:lang w:eastAsia="en-GB"/>
              </w:rPr>
              <w:t xml:space="preserve"> clean specific areas. </w:t>
            </w:r>
          </w:p>
          <w:p w14:paraId="4C9652F9" w14:textId="77777777" w:rsidR="006E60A0" w:rsidRPr="00146F4C" w:rsidRDefault="006E60A0" w:rsidP="006E60A0">
            <w:pPr>
              <w:numPr>
                <w:ilvl w:val="12"/>
                <w:numId w:val="0"/>
              </w:numPr>
              <w:tabs>
                <w:tab w:val="left" w:pos="765"/>
              </w:tabs>
              <w:overflowPunct w:val="0"/>
              <w:autoSpaceDE w:val="0"/>
              <w:autoSpaceDN w:val="0"/>
              <w:adjustRightInd w:val="0"/>
              <w:ind w:left="360"/>
              <w:textAlignment w:val="baseline"/>
              <w:rPr>
                <w:sz w:val="22"/>
                <w:szCs w:val="22"/>
                <w:lang w:eastAsia="en-GB"/>
              </w:rPr>
            </w:pPr>
          </w:p>
          <w:p w14:paraId="3DF9F5B8" w14:textId="77777777" w:rsidR="006E60A0" w:rsidRPr="00F02AFC"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 xml:space="preserve">To undertake preparation of meals and beverages for patients in line with the </w:t>
            </w:r>
            <w:r w:rsidR="00B133F2" w:rsidRPr="00F02AFC">
              <w:rPr>
                <w:sz w:val="22"/>
                <w:szCs w:val="22"/>
                <w:lang w:eastAsia="en-GB"/>
              </w:rPr>
              <w:t>relevant</w:t>
            </w:r>
            <w:r w:rsidRPr="00F02AFC">
              <w:rPr>
                <w:sz w:val="22"/>
                <w:szCs w:val="22"/>
                <w:lang w:eastAsia="en-GB"/>
              </w:rPr>
              <w:t xml:space="preserve"> Food Hygiene Regulations, when necessary, ensuring the quality and materials used are of the highest standards, while ensuring correct and economical use of resources under the guidance of the Housekeeping Supervisor and Community Team Lead.</w:t>
            </w:r>
          </w:p>
          <w:p w14:paraId="395476D3" w14:textId="77777777" w:rsidR="006E60A0" w:rsidRPr="00146F4C" w:rsidRDefault="006E60A0" w:rsidP="006E60A0">
            <w:pPr>
              <w:pStyle w:val="ListParagraph"/>
              <w:rPr>
                <w:sz w:val="22"/>
                <w:szCs w:val="22"/>
                <w:lang w:eastAsia="en-GB"/>
              </w:rPr>
            </w:pPr>
          </w:p>
          <w:p w14:paraId="785F5477" w14:textId="77777777" w:rsidR="00C215EC" w:rsidRPr="00C215EC" w:rsidRDefault="00C215EC" w:rsidP="00F02AFC">
            <w:pPr>
              <w:pStyle w:val="ListParagraph"/>
              <w:numPr>
                <w:ilvl w:val="0"/>
                <w:numId w:val="34"/>
              </w:numPr>
              <w:overflowPunct w:val="0"/>
              <w:autoSpaceDE w:val="0"/>
              <w:autoSpaceDN w:val="0"/>
              <w:textAlignment w:val="baseline"/>
              <w:rPr>
                <w:lang w:eastAsia="en-GB"/>
              </w:rPr>
            </w:pPr>
            <w:r w:rsidRPr="00C215EC">
              <w:rPr>
                <w:lang w:eastAsia="en-GB"/>
              </w:rPr>
              <w:t>Where appropriate ensure the patient is provided with appropriate nutrition and hydration compatible to their medical needs as directed by relevant persons ensuring accurate information is communicated to relevant persons as required  </w:t>
            </w:r>
          </w:p>
          <w:p w14:paraId="7C3854EF" w14:textId="77777777" w:rsidR="006E60A0" w:rsidRPr="00141F07" w:rsidRDefault="006E60A0" w:rsidP="006E60A0">
            <w:pPr>
              <w:overflowPunct w:val="0"/>
              <w:autoSpaceDE w:val="0"/>
              <w:autoSpaceDN w:val="0"/>
              <w:adjustRightInd w:val="0"/>
              <w:ind w:left="720"/>
              <w:textAlignment w:val="baseline"/>
              <w:rPr>
                <w:sz w:val="22"/>
                <w:szCs w:val="22"/>
                <w:lang w:eastAsia="en-GB"/>
              </w:rPr>
            </w:pPr>
          </w:p>
          <w:p w14:paraId="181F50D5" w14:textId="77777777" w:rsidR="006E60A0"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Cleaning of clinical areas, clinical treatment areas, meeting rooms, office space and food preparation areas using appropriate and available equipment (</w:t>
            </w:r>
            <w:proofErr w:type="gramStart"/>
            <w:r w:rsidRPr="00F02AFC">
              <w:rPr>
                <w:sz w:val="22"/>
                <w:szCs w:val="22"/>
                <w:lang w:eastAsia="en-GB"/>
              </w:rPr>
              <w:t>e.g.</w:t>
            </w:r>
            <w:proofErr w:type="gramEnd"/>
            <w:r w:rsidRPr="00F02AFC">
              <w:rPr>
                <w:sz w:val="22"/>
                <w:szCs w:val="22"/>
                <w:lang w:eastAsia="en-GB"/>
              </w:rPr>
              <w:t xml:space="preserve"> vacuum cleaners, carpet cleaner, steam cleaner, scrub polishers, mops </w:t>
            </w:r>
            <w:r w:rsidR="009B5AFE" w:rsidRPr="00F02AFC">
              <w:rPr>
                <w:sz w:val="22"/>
                <w:szCs w:val="22"/>
                <w:lang w:eastAsia="en-GB"/>
              </w:rPr>
              <w:t>etc.</w:t>
            </w:r>
            <w:r w:rsidRPr="00F02AFC">
              <w:rPr>
                <w:sz w:val="22"/>
                <w:szCs w:val="22"/>
                <w:lang w:eastAsia="en-GB"/>
              </w:rPr>
              <w:t xml:space="preserve">) and </w:t>
            </w:r>
            <w:proofErr w:type="spellStart"/>
            <w:r w:rsidRPr="00F02AFC">
              <w:rPr>
                <w:sz w:val="22"/>
                <w:szCs w:val="22"/>
                <w:lang w:eastAsia="en-GB"/>
              </w:rPr>
              <w:t>colour</w:t>
            </w:r>
            <w:proofErr w:type="spellEnd"/>
            <w:r w:rsidRPr="00F02AFC">
              <w:rPr>
                <w:sz w:val="22"/>
                <w:szCs w:val="22"/>
                <w:lang w:eastAsia="en-GB"/>
              </w:rPr>
              <w:t xml:space="preserve">-coded accessories (e.g. rubber gloves, aprons, cloths </w:t>
            </w:r>
            <w:r w:rsidR="009B5AFE" w:rsidRPr="00F02AFC">
              <w:rPr>
                <w:sz w:val="22"/>
                <w:szCs w:val="22"/>
                <w:lang w:eastAsia="en-GB"/>
              </w:rPr>
              <w:t>etc.</w:t>
            </w:r>
            <w:r w:rsidRPr="00F02AFC">
              <w:rPr>
                <w:sz w:val="22"/>
                <w:szCs w:val="22"/>
                <w:lang w:eastAsia="en-GB"/>
              </w:rPr>
              <w:t>).</w:t>
            </w:r>
          </w:p>
          <w:p w14:paraId="046CC689" w14:textId="77777777" w:rsidR="00745D6F" w:rsidRPr="00745D6F" w:rsidRDefault="00745D6F" w:rsidP="00745D6F">
            <w:pPr>
              <w:pStyle w:val="ListParagraph"/>
              <w:rPr>
                <w:sz w:val="22"/>
                <w:szCs w:val="22"/>
                <w:lang w:eastAsia="en-GB"/>
              </w:rPr>
            </w:pPr>
          </w:p>
          <w:p w14:paraId="5C09305D" w14:textId="77777777" w:rsidR="00745D6F" w:rsidRPr="00F02AFC" w:rsidRDefault="00745D6F"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Pr>
                <w:sz w:val="22"/>
                <w:szCs w:val="22"/>
                <w:lang w:eastAsia="en-GB"/>
              </w:rPr>
              <w:t>Ensure the correct recording of information as per Standard Operating procedures.</w:t>
            </w:r>
          </w:p>
          <w:p w14:paraId="67913B45" w14:textId="77777777" w:rsidR="006E60A0" w:rsidRPr="00141F07" w:rsidRDefault="006E60A0" w:rsidP="006E60A0">
            <w:pPr>
              <w:pStyle w:val="ListParagraph"/>
              <w:rPr>
                <w:sz w:val="22"/>
                <w:szCs w:val="22"/>
                <w:lang w:eastAsia="en-GB"/>
              </w:rPr>
            </w:pPr>
          </w:p>
          <w:p w14:paraId="499BBDF4" w14:textId="77777777" w:rsidR="006E60A0" w:rsidRPr="00F02AFC"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Ensure correct use of PPE following local &amp; national standards and guidelines to prevent exposure to infectious diseases and cross contamination.</w:t>
            </w:r>
          </w:p>
          <w:p w14:paraId="76D30517" w14:textId="77777777" w:rsidR="006E60A0" w:rsidRPr="00146F4C" w:rsidRDefault="006E60A0" w:rsidP="006E60A0">
            <w:pPr>
              <w:numPr>
                <w:ilvl w:val="12"/>
                <w:numId w:val="0"/>
              </w:numPr>
              <w:overflowPunct w:val="0"/>
              <w:autoSpaceDE w:val="0"/>
              <w:autoSpaceDN w:val="0"/>
              <w:adjustRightInd w:val="0"/>
              <w:textAlignment w:val="baseline"/>
              <w:rPr>
                <w:sz w:val="22"/>
                <w:szCs w:val="22"/>
                <w:lang w:eastAsia="en-GB"/>
              </w:rPr>
            </w:pPr>
          </w:p>
          <w:p w14:paraId="18774030" w14:textId="77777777" w:rsidR="006E60A0" w:rsidRPr="00F02AFC"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 xml:space="preserve">Ensure daily removal of waste and placing refuse for disposal, using correct </w:t>
            </w:r>
            <w:proofErr w:type="spellStart"/>
            <w:r w:rsidRPr="00F02AFC">
              <w:rPr>
                <w:sz w:val="22"/>
                <w:szCs w:val="22"/>
                <w:lang w:eastAsia="en-GB"/>
              </w:rPr>
              <w:t>colour</w:t>
            </w:r>
            <w:proofErr w:type="spellEnd"/>
            <w:r w:rsidRPr="00F02AFC">
              <w:rPr>
                <w:sz w:val="22"/>
                <w:szCs w:val="22"/>
                <w:lang w:eastAsia="en-GB"/>
              </w:rPr>
              <w:t xml:space="preserve"> coded bags, as defined in the Waste Management Policy.</w:t>
            </w:r>
          </w:p>
          <w:p w14:paraId="31E63C97" w14:textId="77777777" w:rsidR="006E60A0" w:rsidRPr="00146F4C" w:rsidRDefault="006E60A0" w:rsidP="006E60A0">
            <w:pPr>
              <w:numPr>
                <w:ilvl w:val="12"/>
                <w:numId w:val="0"/>
              </w:numPr>
              <w:overflowPunct w:val="0"/>
              <w:autoSpaceDE w:val="0"/>
              <w:autoSpaceDN w:val="0"/>
              <w:adjustRightInd w:val="0"/>
              <w:textAlignment w:val="baseline"/>
              <w:rPr>
                <w:sz w:val="22"/>
                <w:szCs w:val="22"/>
                <w:lang w:eastAsia="en-GB"/>
              </w:rPr>
            </w:pPr>
          </w:p>
          <w:p w14:paraId="68AF4DCF" w14:textId="77777777" w:rsidR="006E60A0" w:rsidRPr="00F02AFC"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To collect meal trays, utensils, beverage containers and all food dishes and wash up patients’ and staff crockery.</w:t>
            </w:r>
          </w:p>
          <w:p w14:paraId="2849000D" w14:textId="77777777" w:rsidR="006E60A0" w:rsidRPr="00146F4C" w:rsidRDefault="006E60A0" w:rsidP="006E60A0">
            <w:pPr>
              <w:numPr>
                <w:ilvl w:val="12"/>
                <w:numId w:val="0"/>
              </w:numPr>
              <w:overflowPunct w:val="0"/>
              <w:autoSpaceDE w:val="0"/>
              <w:autoSpaceDN w:val="0"/>
              <w:adjustRightInd w:val="0"/>
              <w:textAlignment w:val="baseline"/>
              <w:rPr>
                <w:sz w:val="22"/>
                <w:szCs w:val="22"/>
                <w:lang w:eastAsia="en-GB"/>
              </w:rPr>
            </w:pPr>
          </w:p>
          <w:p w14:paraId="1393C43F" w14:textId="77777777" w:rsidR="006E60A0" w:rsidRPr="00F02AFC" w:rsidRDefault="006E60A0" w:rsidP="00F02AFC">
            <w:pPr>
              <w:pStyle w:val="ListParagraph"/>
              <w:numPr>
                <w:ilvl w:val="0"/>
                <w:numId w:val="34"/>
              </w:numPr>
              <w:overflowPunct w:val="0"/>
              <w:autoSpaceDE w:val="0"/>
              <w:autoSpaceDN w:val="0"/>
              <w:adjustRightInd w:val="0"/>
              <w:textAlignment w:val="baseline"/>
              <w:rPr>
                <w:sz w:val="22"/>
                <w:szCs w:val="22"/>
                <w:lang w:eastAsia="en-GB"/>
              </w:rPr>
            </w:pPr>
            <w:r w:rsidRPr="00F02AFC">
              <w:rPr>
                <w:sz w:val="22"/>
                <w:szCs w:val="22"/>
                <w:lang w:eastAsia="en-GB"/>
              </w:rPr>
              <w:t xml:space="preserve">If requested, change flower vase </w:t>
            </w:r>
            <w:proofErr w:type="gramStart"/>
            <w:r w:rsidRPr="00F02AFC">
              <w:rPr>
                <w:sz w:val="22"/>
                <w:szCs w:val="22"/>
                <w:lang w:eastAsia="en-GB"/>
              </w:rPr>
              <w:t>water</w:t>
            </w:r>
            <w:proofErr w:type="gramEnd"/>
            <w:r w:rsidRPr="00F02AFC">
              <w:rPr>
                <w:sz w:val="22"/>
                <w:szCs w:val="22"/>
                <w:lang w:eastAsia="en-GB"/>
              </w:rPr>
              <w:t xml:space="preserve"> and fill bedside water jugs.</w:t>
            </w:r>
          </w:p>
          <w:p w14:paraId="26DC7057" w14:textId="77777777" w:rsidR="006E60A0" w:rsidRPr="00146F4C" w:rsidRDefault="006E60A0" w:rsidP="006E60A0">
            <w:pPr>
              <w:overflowPunct w:val="0"/>
              <w:autoSpaceDE w:val="0"/>
              <w:autoSpaceDN w:val="0"/>
              <w:adjustRightInd w:val="0"/>
              <w:textAlignment w:val="baseline"/>
              <w:rPr>
                <w:b/>
                <w:sz w:val="22"/>
                <w:szCs w:val="22"/>
                <w:lang w:eastAsia="en-GB"/>
              </w:rPr>
            </w:pPr>
          </w:p>
          <w:p w14:paraId="71CE9012" w14:textId="77777777" w:rsidR="006E60A0"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 xml:space="preserve">Moving of non-patient equipment, </w:t>
            </w:r>
            <w:proofErr w:type="gramStart"/>
            <w:r w:rsidRPr="00F02AFC">
              <w:rPr>
                <w:sz w:val="22"/>
                <w:szCs w:val="22"/>
                <w:lang w:eastAsia="en-GB"/>
              </w:rPr>
              <w:t>e.g.</w:t>
            </w:r>
            <w:proofErr w:type="gramEnd"/>
            <w:r w:rsidRPr="00F02AFC">
              <w:rPr>
                <w:sz w:val="22"/>
                <w:szCs w:val="22"/>
                <w:lang w:eastAsia="en-GB"/>
              </w:rPr>
              <w:t xml:space="preserve"> linen, supplies, waste, deliveries, </w:t>
            </w:r>
            <w:proofErr w:type="spellStart"/>
            <w:r w:rsidRPr="00F02AFC">
              <w:rPr>
                <w:sz w:val="22"/>
                <w:szCs w:val="22"/>
                <w:lang w:eastAsia="en-GB"/>
              </w:rPr>
              <w:t>etc</w:t>
            </w:r>
            <w:proofErr w:type="spellEnd"/>
            <w:r w:rsidRPr="00F02AFC">
              <w:rPr>
                <w:sz w:val="22"/>
                <w:szCs w:val="22"/>
                <w:lang w:eastAsia="en-GB"/>
              </w:rPr>
              <w:t>, between departments of the hospital, using the appropriate moving and handling equipment and methods.</w:t>
            </w:r>
          </w:p>
          <w:p w14:paraId="1C79F3E8" w14:textId="77777777" w:rsidR="009B5AFE" w:rsidRPr="009B5AFE" w:rsidRDefault="009B5AFE" w:rsidP="009B5AFE">
            <w:pPr>
              <w:pStyle w:val="ListParagraph"/>
              <w:rPr>
                <w:sz w:val="22"/>
                <w:szCs w:val="22"/>
                <w:lang w:eastAsia="en-GB"/>
              </w:rPr>
            </w:pPr>
          </w:p>
          <w:p w14:paraId="0D8EDE61" w14:textId="77777777" w:rsidR="009B5AFE" w:rsidRPr="009B5AFE" w:rsidRDefault="009B5AFE" w:rsidP="009B5AFE">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 xml:space="preserve">Replenishing of essential supplies daily, </w:t>
            </w:r>
            <w:proofErr w:type="gramStart"/>
            <w:r w:rsidRPr="00F02AFC">
              <w:rPr>
                <w:sz w:val="22"/>
                <w:szCs w:val="22"/>
                <w:lang w:eastAsia="en-GB"/>
              </w:rPr>
              <w:t>e.g.</w:t>
            </w:r>
            <w:proofErr w:type="gramEnd"/>
            <w:r w:rsidRPr="00F02AFC">
              <w:rPr>
                <w:sz w:val="22"/>
                <w:szCs w:val="22"/>
                <w:lang w:eastAsia="en-GB"/>
              </w:rPr>
              <w:t xml:space="preserve"> paper hand towels, toilet rolls and soap.</w:t>
            </w:r>
          </w:p>
          <w:p w14:paraId="3CF5F393" w14:textId="77777777" w:rsidR="009B5AFE" w:rsidRPr="009B5AFE" w:rsidRDefault="009B5AFE" w:rsidP="009B5AFE">
            <w:pPr>
              <w:pStyle w:val="ListParagraph"/>
              <w:rPr>
                <w:sz w:val="22"/>
                <w:szCs w:val="22"/>
                <w:lang w:eastAsia="en-GB"/>
              </w:rPr>
            </w:pPr>
          </w:p>
          <w:p w14:paraId="428E1B0E" w14:textId="77777777" w:rsidR="009B5AFE" w:rsidRPr="009B5AFE" w:rsidRDefault="009B5AFE" w:rsidP="009B5AFE">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To keep all cleaning cupboards well stocked and tidy.</w:t>
            </w:r>
          </w:p>
          <w:p w14:paraId="60B0BAF4" w14:textId="77777777" w:rsidR="006E60A0" w:rsidRPr="00146F4C" w:rsidRDefault="006E60A0" w:rsidP="006E60A0">
            <w:pPr>
              <w:numPr>
                <w:ilvl w:val="12"/>
                <w:numId w:val="0"/>
              </w:numPr>
              <w:overflowPunct w:val="0"/>
              <w:autoSpaceDE w:val="0"/>
              <w:autoSpaceDN w:val="0"/>
              <w:adjustRightInd w:val="0"/>
              <w:textAlignment w:val="baseline"/>
              <w:rPr>
                <w:sz w:val="22"/>
                <w:szCs w:val="22"/>
                <w:lang w:eastAsia="en-GB"/>
              </w:rPr>
            </w:pPr>
          </w:p>
          <w:p w14:paraId="77011ECB" w14:textId="77777777" w:rsidR="006E60A0" w:rsidRPr="00F02AFC"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Assist departments with stock management of identified supplies.</w:t>
            </w:r>
          </w:p>
          <w:p w14:paraId="01075121" w14:textId="77777777" w:rsidR="006E60A0" w:rsidRPr="00146F4C" w:rsidRDefault="006E60A0" w:rsidP="006E60A0">
            <w:pPr>
              <w:numPr>
                <w:ilvl w:val="12"/>
                <w:numId w:val="0"/>
              </w:numPr>
              <w:overflowPunct w:val="0"/>
              <w:autoSpaceDE w:val="0"/>
              <w:autoSpaceDN w:val="0"/>
              <w:adjustRightInd w:val="0"/>
              <w:textAlignment w:val="baseline"/>
              <w:rPr>
                <w:sz w:val="22"/>
                <w:szCs w:val="22"/>
                <w:lang w:eastAsia="en-GB"/>
              </w:rPr>
            </w:pPr>
          </w:p>
          <w:p w14:paraId="10C00A60" w14:textId="77777777" w:rsidR="006E60A0" w:rsidRPr="00F02AFC"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The post-holder will be a key individual in helping maintain security of the building.</w:t>
            </w:r>
          </w:p>
          <w:p w14:paraId="325ABEDF" w14:textId="77777777" w:rsidR="006E60A0" w:rsidRPr="00146F4C" w:rsidRDefault="006E60A0" w:rsidP="006E60A0">
            <w:pPr>
              <w:numPr>
                <w:ilvl w:val="12"/>
                <w:numId w:val="0"/>
              </w:numPr>
              <w:overflowPunct w:val="0"/>
              <w:autoSpaceDE w:val="0"/>
              <w:autoSpaceDN w:val="0"/>
              <w:adjustRightInd w:val="0"/>
              <w:textAlignment w:val="baseline"/>
              <w:rPr>
                <w:sz w:val="22"/>
                <w:szCs w:val="22"/>
                <w:lang w:eastAsia="en-GB"/>
              </w:rPr>
            </w:pPr>
          </w:p>
          <w:p w14:paraId="5E59469E" w14:textId="77777777" w:rsidR="006E60A0" w:rsidRPr="00F02AFC" w:rsidRDefault="006E60A0"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Report any defective equipment to the appropriate Manager or Supervisor.</w:t>
            </w:r>
          </w:p>
          <w:p w14:paraId="21F6F62D" w14:textId="77777777" w:rsidR="00141F07" w:rsidRDefault="00141F07" w:rsidP="00296ED8">
            <w:pPr>
              <w:tabs>
                <w:tab w:val="left" w:pos="765"/>
              </w:tabs>
              <w:overflowPunct w:val="0"/>
              <w:autoSpaceDE w:val="0"/>
              <w:autoSpaceDN w:val="0"/>
              <w:adjustRightInd w:val="0"/>
              <w:textAlignment w:val="baseline"/>
              <w:rPr>
                <w:sz w:val="22"/>
                <w:szCs w:val="22"/>
                <w:lang w:eastAsia="en-GB"/>
              </w:rPr>
            </w:pPr>
          </w:p>
          <w:p w14:paraId="1A4EE52E" w14:textId="77777777" w:rsidR="00141F07" w:rsidRPr="00F02AFC" w:rsidRDefault="00141F07" w:rsidP="00F02AFC">
            <w:pPr>
              <w:pStyle w:val="ListParagraph"/>
              <w:numPr>
                <w:ilvl w:val="0"/>
                <w:numId w:val="34"/>
              </w:numPr>
              <w:tabs>
                <w:tab w:val="left" w:pos="765"/>
              </w:tabs>
              <w:overflowPunct w:val="0"/>
              <w:autoSpaceDE w:val="0"/>
              <w:autoSpaceDN w:val="0"/>
              <w:adjustRightInd w:val="0"/>
              <w:textAlignment w:val="baseline"/>
              <w:rPr>
                <w:sz w:val="22"/>
                <w:szCs w:val="22"/>
                <w:lang w:eastAsia="en-GB"/>
              </w:rPr>
            </w:pPr>
            <w:r w:rsidRPr="00F02AFC">
              <w:rPr>
                <w:sz w:val="22"/>
                <w:szCs w:val="22"/>
                <w:lang w:eastAsia="en-GB"/>
              </w:rPr>
              <w:t>The post holder maybe required to utilize IT systems as part of their role</w:t>
            </w:r>
            <w:r w:rsidR="009B5AFE">
              <w:rPr>
                <w:sz w:val="22"/>
                <w:szCs w:val="22"/>
                <w:lang w:eastAsia="en-GB"/>
              </w:rPr>
              <w:t xml:space="preserve"> (</w:t>
            </w:r>
            <w:r w:rsidRPr="00F02AFC">
              <w:rPr>
                <w:sz w:val="22"/>
                <w:szCs w:val="22"/>
                <w:lang w:eastAsia="en-GB"/>
              </w:rPr>
              <w:t>All nece</w:t>
            </w:r>
            <w:r w:rsidR="009B5AFE">
              <w:rPr>
                <w:sz w:val="22"/>
                <w:szCs w:val="22"/>
                <w:lang w:eastAsia="en-GB"/>
              </w:rPr>
              <w:t>ssary training will be provided)</w:t>
            </w:r>
          </w:p>
          <w:p w14:paraId="5FBADE77" w14:textId="77777777" w:rsidR="006E60A0" w:rsidRPr="00146F4C" w:rsidRDefault="006E60A0" w:rsidP="006E60A0">
            <w:pPr>
              <w:pStyle w:val="ListParagraph"/>
              <w:rPr>
                <w:sz w:val="22"/>
                <w:szCs w:val="22"/>
                <w:lang w:eastAsia="en-GB"/>
              </w:rPr>
            </w:pPr>
          </w:p>
          <w:p w14:paraId="1EF56362" w14:textId="77777777" w:rsidR="009B5AFE" w:rsidRDefault="006E60A0" w:rsidP="009B5AFE">
            <w:pPr>
              <w:pStyle w:val="ListParagraph"/>
              <w:numPr>
                <w:ilvl w:val="0"/>
                <w:numId w:val="34"/>
              </w:numPr>
              <w:tabs>
                <w:tab w:val="left" w:pos="0"/>
              </w:tabs>
              <w:suppressAutoHyphens/>
              <w:spacing w:after="100" w:afterAutospacing="1"/>
              <w:jc w:val="left"/>
              <w:rPr>
                <w:sz w:val="22"/>
                <w:szCs w:val="22"/>
                <w:lang w:eastAsia="en-GB"/>
              </w:rPr>
            </w:pPr>
            <w:r w:rsidRPr="00F02AFC">
              <w:rPr>
                <w:sz w:val="22"/>
                <w:szCs w:val="22"/>
                <w:lang w:eastAsia="en-GB"/>
              </w:rPr>
              <w:t xml:space="preserve">The post-holder will need to show compassion and understanding towards service </w:t>
            </w:r>
            <w:proofErr w:type="gramStart"/>
            <w:r w:rsidRPr="00F02AFC">
              <w:rPr>
                <w:sz w:val="22"/>
                <w:szCs w:val="22"/>
                <w:lang w:eastAsia="en-GB"/>
              </w:rPr>
              <w:t>users</w:t>
            </w:r>
            <w:proofErr w:type="gramEnd"/>
            <w:r w:rsidRPr="00F02AFC">
              <w:rPr>
                <w:sz w:val="22"/>
                <w:szCs w:val="22"/>
                <w:lang w:eastAsia="en-GB"/>
              </w:rPr>
              <w:t xml:space="preserve"> patients and their visitors especially when in contact with distressing or emotional circumstances, and contact with very ill patients on wards. </w:t>
            </w:r>
          </w:p>
          <w:p w14:paraId="46F26C82" w14:textId="77777777" w:rsidR="009B5AFE" w:rsidRPr="009B5AFE" w:rsidRDefault="009B5AFE" w:rsidP="009B5AFE">
            <w:pPr>
              <w:pStyle w:val="ListParagraph"/>
              <w:tabs>
                <w:tab w:val="left" w:pos="0"/>
              </w:tabs>
              <w:suppressAutoHyphens/>
              <w:spacing w:after="100" w:afterAutospacing="1"/>
              <w:jc w:val="left"/>
              <w:rPr>
                <w:sz w:val="22"/>
                <w:szCs w:val="22"/>
                <w:lang w:eastAsia="en-GB"/>
              </w:rPr>
            </w:pPr>
          </w:p>
          <w:p w14:paraId="5D39A31F" w14:textId="77777777" w:rsidR="00146F4C" w:rsidRPr="00F02AFC" w:rsidRDefault="00146F4C" w:rsidP="00F02AFC">
            <w:pPr>
              <w:pStyle w:val="ListParagraph"/>
              <w:numPr>
                <w:ilvl w:val="0"/>
                <w:numId w:val="34"/>
              </w:numPr>
              <w:autoSpaceDE w:val="0"/>
              <w:autoSpaceDN w:val="0"/>
              <w:adjustRightInd w:val="0"/>
              <w:jc w:val="left"/>
              <w:rPr>
                <w:rFonts w:cs="Arial"/>
                <w:sz w:val="22"/>
                <w:szCs w:val="22"/>
              </w:rPr>
            </w:pPr>
            <w:r w:rsidRPr="00F02AFC">
              <w:rPr>
                <w:rFonts w:cs="Arial"/>
                <w:sz w:val="22"/>
                <w:szCs w:val="22"/>
              </w:rPr>
              <w:t>Staff must take care of their own safety and others who may be affected by their actions or omissions. Employees have an obligation to report any Health and Safety concerns to management. The workforce must ensure that all equipment or personal protective equipment provided is used in the appropriate manner. They must also report any accidents or near misses to the appropriate manager and must also complete the appropriate Incident/accident</w:t>
            </w:r>
            <w:r w:rsidRPr="00F02AFC">
              <w:rPr>
                <w:rFonts w:cs="Arial"/>
                <w:color w:val="FF0000"/>
                <w:sz w:val="22"/>
                <w:szCs w:val="22"/>
              </w:rPr>
              <w:t xml:space="preserve"> </w:t>
            </w:r>
            <w:r w:rsidRPr="00F02AFC">
              <w:rPr>
                <w:rFonts w:cs="Arial"/>
                <w:sz w:val="22"/>
                <w:szCs w:val="22"/>
              </w:rPr>
              <w:t>report forms.</w:t>
            </w:r>
          </w:p>
          <w:p w14:paraId="0733CBAF" w14:textId="77777777" w:rsidR="004D6885" w:rsidRPr="00764C75" w:rsidRDefault="004D6885" w:rsidP="00146F4C">
            <w:pPr>
              <w:autoSpaceDE w:val="0"/>
              <w:autoSpaceDN w:val="0"/>
              <w:adjustRightInd w:val="0"/>
              <w:jc w:val="left"/>
              <w:rPr>
                <w:rFonts w:cs="Arial"/>
                <w:szCs w:val="20"/>
              </w:rPr>
            </w:pPr>
          </w:p>
          <w:p w14:paraId="6919AFDE" w14:textId="77777777" w:rsidR="004D6885" w:rsidRPr="009B5AFE" w:rsidRDefault="004D6885" w:rsidP="00F02AFC">
            <w:pPr>
              <w:pStyle w:val="ListParagraph"/>
              <w:numPr>
                <w:ilvl w:val="0"/>
                <w:numId w:val="34"/>
              </w:numPr>
              <w:tabs>
                <w:tab w:val="left" w:pos="0"/>
              </w:tabs>
              <w:suppressAutoHyphens/>
              <w:rPr>
                <w:rFonts w:cs="Arial"/>
                <w:sz w:val="22"/>
                <w:szCs w:val="22"/>
              </w:rPr>
            </w:pPr>
            <w:r w:rsidRPr="009B5AFE">
              <w:rPr>
                <w:rFonts w:cs="Arial"/>
                <w:sz w:val="22"/>
                <w:szCs w:val="22"/>
              </w:rPr>
              <w:t xml:space="preserve">The duties of this post are not exhaustive and may be reviewed and amended as necessary in accordance with a changing </w:t>
            </w:r>
            <w:proofErr w:type="gramStart"/>
            <w:r w:rsidRPr="009B5AFE">
              <w:rPr>
                <w:rFonts w:cs="Arial"/>
                <w:sz w:val="22"/>
                <w:szCs w:val="22"/>
              </w:rPr>
              <w:t>environment</w:t>
            </w:r>
            <w:proofErr w:type="gramEnd"/>
          </w:p>
          <w:p w14:paraId="197CD9CD" w14:textId="77777777" w:rsidR="004D6885" w:rsidRPr="00424476" w:rsidRDefault="004D6885" w:rsidP="00D105A4">
            <w:pPr>
              <w:tabs>
                <w:tab w:val="left" w:pos="0"/>
              </w:tabs>
              <w:suppressAutoHyphens/>
              <w:spacing w:after="100" w:afterAutospacing="1"/>
              <w:jc w:val="left"/>
              <w:rPr>
                <w:rFonts w:cs="Arial"/>
                <w:color w:val="000000" w:themeColor="text1"/>
                <w:szCs w:val="20"/>
                <w:lang w:val="en-GB"/>
              </w:rPr>
            </w:pPr>
          </w:p>
        </w:tc>
      </w:tr>
    </w:tbl>
    <w:p w14:paraId="0502BA3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EAF1D4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4ADE82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873AE4D" w14:textId="77777777" w:rsidTr="00161F93">
        <w:trPr>
          <w:trHeight w:val="620"/>
        </w:trPr>
        <w:tc>
          <w:tcPr>
            <w:tcW w:w="10456" w:type="dxa"/>
            <w:tcBorders>
              <w:top w:val="nil"/>
              <w:left w:val="single" w:sz="2" w:space="0" w:color="auto"/>
              <w:bottom w:val="single" w:sz="4" w:space="0" w:color="auto"/>
              <w:right w:val="single" w:sz="4" w:space="0" w:color="auto"/>
            </w:tcBorders>
          </w:tcPr>
          <w:p w14:paraId="0F02AD65" w14:textId="77777777" w:rsidR="00146F4C" w:rsidRDefault="00146F4C" w:rsidP="00146F4C">
            <w:pPr>
              <w:pStyle w:val="Puces4"/>
              <w:numPr>
                <w:ilvl w:val="0"/>
                <w:numId w:val="0"/>
              </w:numPr>
              <w:rPr>
                <w:sz w:val="22"/>
              </w:rPr>
            </w:pPr>
          </w:p>
          <w:p w14:paraId="74C2C08C" w14:textId="77777777" w:rsidR="00146F4C" w:rsidRPr="00146F4C" w:rsidRDefault="00146F4C" w:rsidP="00F02AFC">
            <w:pPr>
              <w:pStyle w:val="Puces4"/>
              <w:numPr>
                <w:ilvl w:val="0"/>
                <w:numId w:val="33"/>
              </w:numPr>
              <w:rPr>
                <w:sz w:val="22"/>
              </w:rPr>
            </w:pPr>
            <w:r w:rsidRPr="00146F4C">
              <w:rPr>
                <w:sz w:val="22"/>
              </w:rPr>
              <w:t xml:space="preserve">Service delivered </w:t>
            </w:r>
            <w:r>
              <w:rPr>
                <w:sz w:val="22"/>
              </w:rPr>
              <w:t>to spec</w:t>
            </w:r>
            <w:r w:rsidR="009B5AFE">
              <w:rPr>
                <w:sz w:val="22"/>
              </w:rPr>
              <w:t>ification and relevant Cleaning and Food S</w:t>
            </w:r>
            <w:r>
              <w:rPr>
                <w:sz w:val="22"/>
              </w:rPr>
              <w:t>tandards</w:t>
            </w:r>
          </w:p>
          <w:p w14:paraId="6E61B849" w14:textId="77777777" w:rsidR="007C3A55" w:rsidRPr="007C3A55" w:rsidRDefault="00146F4C" w:rsidP="007C3A55">
            <w:pPr>
              <w:pStyle w:val="Puces4"/>
              <w:numPr>
                <w:ilvl w:val="0"/>
                <w:numId w:val="33"/>
              </w:numPr>
              <w:rPr>
                <w:color w:val="000000" w:themeColor="text1"/>
                <w:szCs w:val="20"/>
              </w:rPr>
            </w:pPr>
            <w:r w:rsidRPr="00146F4C">
              <w:rPr>
                <w:sz w:val="22"/>
              </w:rPr>
              <w:t xml:space="preserve">Tasks completed within agreed </w:t>
            </w:r>
            <w:proofErr w:type="gramStart"/>
            <w:r w:rsidRPr="00146F4C">
              <w:rPr>
                <w:sz w:val="22"/>
              </w:rPr>
              <w:t>timeframes</w:t>
            </w:r>
            <w:proofErr w:type="gramEnd"/>
          </w:p>
          <w:p w14:paraId="35E7CB6C" w14:textId="77777777" w:rsidR="00BC0F7A" w:rsidRPr="00424476" w:rsidRDefault="00146F4C" w:rsidP="007C3A55">
            <w:pPr>
              <w:pStyle w:val="Puces4"/>
              <w:numPr>
                <w:ilvl w:val="0"/>
                <w:numId w:val="33"/>
              </w:numPr>
              <w:rPr>
                <w:color w:val="000000" w:themeColor="text1"/>
                <w:szCs w:val="20"/>
              </w:rPr>
            </w:pPr>
            <w:r w:rsidRPr="007C3A55">
              <w:rPr>
                <w:sz w:val="22"/>
              </w:rPr>
              <w:t>Positive customer feedback</w:t>
            </w:r>
          </w:p>
        </w:tc>
      </w:tr>
    </w:tbl>
    <w:p w14:paraId="28F27F10"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1DC363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01606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25E4F303" w14:textId="77777777" w:rsidTr="004238D8">
        <w:trPr>
          <w:trHeight w:val="620"/>
        </w:trPr>
        <w:tc>
          <w:tcPr>
            <w:tcW w:w="10458" w:type="dxa"/>
            <w:tcBorders>
              <w:top w:val="nil"/>
              <w:left w:val="single" w:sz="2" w:space="0" w:color="auto"/>
              <w:bottom w:val="single" w:sz="4" w:space="0" w:color="auto"/>
              <w:right w:val="single" w:sz="4" w:space="0" w:color="auto"/>
            </w:tcBorders>
          </w:tcPr>
          <w:p w14:paraId="1818E447" w14:textId="77777777" w:rsidR="00EA3990" w:rsidRPr="00F02AFC" w:rsidRDefault="00EA3990" w:rsidP="00B86A5E">
            <w:pPr>
              <w:pStyle w:val="Puces4"/>
              <w:numPr>
                <w:ilvl w:val="0"/>
                <w:numId w:val="0"/>
              </w:numPr>
              <w:rPr>
                <w:b/>
              </w:rPr>
            </w:pPr>
          </w:p>
          <w:p w14:paraId="0DFA3AC8" w14:textId="77777777" w:rsidR="00F02AFC" w:rsidRPr="00F02AFC" w:rsidRDefault="00F02AFC" w:rsidP="00B86A5E">
            <w:pPr>
              <w:pStyle w:val="Puces4"/>
              <w:numPr>
                <w:ilvl w:val="0"/>
                <w:numId w:val="0"/>
              </w:numPr>
              <w:rPr>
                <w:b/>
              </w:rPr>
            </w:pPr>
            <w:r w:rsidRPr="00F02AFC">
              <w:rPr>
                <w:b/>
              </w:rPr>
              <w:t xml:space="preserve">Essential </w:t>
            </w:r>
          </w:p>
          <w:p w14:paraId="53ADCCF8" w14:textId="77777777" w:rsidR="00B133F2" w:rsidRPr="00F02AFC" w:rsidRDefault="00B133F2" w:rsidP="00F02AFC">
            <w:pPr>
              <w:pStyle w:val="ListParagraph"/>
              <w:numPr>
                <w:ilvl w:val="0"/>
                <w:numId w:val="31"/>
              </w:numPr>
              <w:rPr>
                <w:sz w:val="22"/>
              </w:rPr>
            </w:pPr>
            <w:r w:rsidRPr="00F02AFC">
              <w:rPr>
                <w:sz w:val="22"/>
              </w:rPr>
              <w:t>Basic secondary school education.</w:t>
            </w:r>
          </w:p>
          <w:p w14:paraId="4D9D166B" w14:textId="77777777" w:rsidR="00B133F2" w:rsidRDefault="00B133F2" w:rsidP="00B133F2">
            <w:pPr>
              <w:numPr>
                <w:ilvl w:val="12"/>
                <w:numId w:val="0"/>
              </w:numPr>
              <w:rPr>
                <w:sz w:val="22"/>
              </w:rPr>
            </w:pPr>
          </w:p>
          <w:p w14:paraId="1E71D5EC" w14:textId="77777777" w:rsidR="00B133F2" w:rsidRPr="00F02AFC" w:rsidRDefault="00B133F2" w:rsidP="00F02AFC">
            <w:pPr>
              <w:pStyle w:val="BodyText"/>
              <w:numPr>
                <w:ilvl w:val="0"/>
                <w:numId w:val="31"/>
              </w:numPr>
              <w:rPr>
                <w:sz w:val="22"/>
                <w:szCs w:val="22"/>
              </w:rPr>
            </w:pPr>
            <w:r w:rsidRPr="00F02AFC">
              <w:rPr>
                <w:sz w:val="22"/>
                <w:szCs w:val="22"/>
              </w:rPr>
              <w:t>Basic literacy and numeracy skills</w:t>
            </w:r>
          </w:p>
          <w:p w14:paraId="10288A6A" w14:textId="77777777" w:rsidR="00B133F2" w:rsidRDefault="00B133F2" w:rsidP="00B133F2">
            <w:pPr>
              <w:pStyle w:val="Default"/>
              <w:rPr>
                <w:sz w:val="22"/>
                <w:szCs w:val="22"/>
              </w:rPr>
            </w:pPr>
          </w:p>
          <w:p w14:paraId="7E52C983" w14:textId="77777777" w:rsidR="00B133F2" w:rsidRDefault="00B133F2" w:rsidP="00F02AFC">
            <w:pPr>
              <w:pStyle w:val="Default"/>
              <w:numPr>
                <w:ilvl w:val="0"/>
                <w:numId w:val="31"/>
              </w:numPr>
              <w:rPr>
                <w:sz w:val="22"/>
                <w:szCs w:val="22"/>
              </w:rPr>
            </w:pPr>
            <w:r>
              <w:rPr>
                <w:sz w:val="22"/>
                <w:szCs w:val="22"/>
              </w:rPr>
              <w:t xml:space="preserve">Experience of working in a team </w:t>
            </w:r>
            <w:proofErr w:type="gramStart"/>
            <w:r>
              <w:rPr>
                <w:sz w:val="22"/>
                <w:szCs w:val="22"/>
              </w:rPr>
              <w:t>and also</w:t>
            </w:r>
            <w:proofErr w:type="gramEnd"/>
            <w:r>
              <w:rPr>
                <w:sz w:val="22"/>
                <w:szCs w:val="22"/>
              </w:rPr>
              <w:t xml:space="preserve"> on own initiative </w:t>
            </w:r>
          </w:p>
          <w:p w14:paraId="4909B1F5" w14:textId="77777777" w:rsidR="00B133F2" w:rsidRDefault="00B133F2" w:rsidP="00B133F2">
            <w:pPr>
              <w:pStyle w:val="Default"/>
              <w:rPr>
                <w:sz w:val="22"/>
                <w:szCs w:val="22"/>
              </w:rPr>
            </w:pPr>
          </w:p>
          <w:p w14:paraId="13FCD827" w14:textId="77777777" w:rsidR="00B133F2" w:rsidRDefault="00B133F2" w:rsidP="00F02AFC">
            <w:pPr>
              <w:pStyle w:val="Default"/>
              <w:numPr>
                <w:ilvl w:val="0"/>
                <w:numId w:val="31"/>
              </w:numPr>
              <w:rPr>
                <w:sz w:val="22"/>
                <w:szCs w:val="22"/>
              </w:rPr>
            </w:pPr>
            <w:r>
              <w:rPr>
                <w:sz w:val="22"/>
                <w:szCs w:val="22"/>
              </w:rPr>
              <w:t xml:space="preserve">Good communication skills. </w:t>
            </w:r>
          </w:p>
          <w:p w14:paraId="65FD02F8" w14:textId="77777777" w:rsidR="00B133F2" w:rsidRDefault="00B133F2" w:rsidP="00B133F2">
            <w:pPr>
              <w:pStyle w:val="Default"/>
              <w:rPr>
                <w:sz w:val="22"/>
                <w:szCs w:val="22"/>
              </w:rPr>
            </w:pPr>
          </w:p>
          <w:p w14:paraId="3667C3C7" w14:textId="77777777" w:rsidR="00296ED8" w:rsidRPr="00F02AFC" w:rsidRDefault="00296ED8" w:rsidP="00F02AFC">
            <w:pPr>
              <w:pStyle w:val="ListParagraph"/>
              <w:numPr>
                <w:ilvl w:val="0"/>
                <w:numId w:val="31"/>
              </w:numPr>
              <w:autoSpaceDE w:val="0"/>
              <w:autoSpaceDN w:val="0"/>
              <w:adjustRightInd w:val="0"/>
              <w:jc w:val="left"/>
              <w:rPr>
                <w:rFonts w:cs="Arial"/>
                <w:szCs w:val="20"/>
              </w:rPr>
            </w:pPr>
            <w:r w:rsidRPr="00F02AFC">
              <w:rPr>
                <w:rFonts w:cs="Arial"/>
                <w:szCs w:val="20"/>
              </w:rPr>
              <w:t xml:space="preserve">Ability to work independently and as part of a </w:t>
            </w:r>
            <w:proofErr w:type="gramStart"/>
            <w:r w:rsidRPr="00F02AFC">
              <w:rPr>
                <w:rFonts w:cs="Arial"/>
                <w:szCs w:val="20"/>
              </w:rPr>
              <w:t>team</w:t>
            </w:r>
            <w:proofErr w:type="gramEnd"/>
          </w:p>
          <w:p w14:paraId="45CE8169" w14:textId="77777777" w:rsidR="00296ED8" w:rsidRPr="00D46AE6" w:rsidRDefault="00296ED8" w:rsidP="00296ED8">
            <w:pPr>
              <w:autoSpaceDE w:val="0"/>
              <w:autoSpaceDN w:val="0"/>
              <w:adjustRightInd w:val="0"/>
              <w:jc w:val="left"/>
              <w:rPr>
                <w:rFonts w:cs="Arial"/>
                <w:szCs w:val="20"/>
              </w:rPr>
            </w:pPr>
          </w:p>
          <w:p w14:paraId="1E476400" w14:textId="77777777" w:rsidR="00B133F2" w:rsidRPr="00F02AFC" w:rsidRDefault="00296ED8" w:rsidP="00F02AFC">
            <w:pPr>
              <w:pStyle w:val="ListParagraph"/>
              <w:numPr>
                <w:ilvl w:val="0"/>
                <w:numId w:val="31"/>
              </w:numPr>
              <w:autoSpaceDE w:val="0"/>
              <w:autoSpaceDN w:val="0"/>
              <w:adjustRightInd w:val="0"/>
              <w:jc w:val="left"/>
              <w:rPr>
                <w:sz w:val="22"/>
                <w:szCs w:val="22"/>
              </w:rPr>
            </w:pPr>
            <w:r w:rsidRPr="00F02AFC">
              <w:rPr>
                <w:rFonts w:cs="Arial"/>
                <w:szCs w:val="20"/>
              </w:rPr>
              <w:t xml:space="preserve">Ability to deal with demanding fluctuations in workload and </w:t>
            </w:r>
            <w:r w:rsidRPr="00F02AFC">
              <w:rPr>
                <w:sz w:val="22"/>
                <w:szCs w:val="22"/>
              </w:rPr>
              <w:t>prioritize</w:t>
            </w:r>
            <w:r w:rsidR="00B133F2" w:rsidRPr="00F02AFC">
              <w:rPr>
                <w:sz w:val="22"/>
                <w:szCs w:val="22"/>
              </w:rPr>
              <w:t xml:space="preserve"> work. </w:t>
            </w:r>
          </w:p>
          <w:p w14:paraId="33D41916" w14:textId="77777777" w:rsidR="00B133F2" w:rsidRDefault="00B133F2" w:rsidP="00B133F2">
            <w:pPr>
              <w:pStyle w:val="Default"/>
              <w:rPr>
                <w:sz w:val="22"/>
                <w:szCs w:val="22"/>
              </w:rPr>
            </w:pPr>
          </w:p>
          <w:p w14:paraId="6AD32699" w14:textId="77777777" w:rsidR="00B133F2" w:rsidRDefault="00B133F2" w:rsidP="00F02AFC">
            <w:pPr>
              <w:pStyle w:val="Default"/>
              <w:numPr>
                <w:ilvl w:val="0"/>
                <w:numId w:val="31"/>
              </w:numPr>
              <w:rPr>
                <w:sz w:val="22"/>
                <w:szCs w:val="22"/>
              </w:rPr>
            </w:pPr>
            <w:r>
              <w:rPr>
                <w:sz w:val="22"/>
                <w:szCs w:val="22"/>
              </w:rPr>
              <w:t xml:space="preserve">Ability to be part of a flexible duty roster, including weekend work in rotation. </w:t>
            </w:r>
          </w:p>
          <w:p w14:paraId="417CB1F8" w14:textId="77777777" w:rsidR="00B133F2" w:rsidRDefault="00B133F2" w:rsidP="00B133F2">
            <w:pPr>
              <w:pStyle w:val="Default"/>
              <w:rPr>
                <w:sz w:val="22"/>
                <w:szCs w:val="22"/>
              </w:rPr>
            </w:pPr>
          </w:p>
          <w:p w14:paraId="67C450A2" w14:textId="77777777" w:rsidR="00B133F2" w:rsidRDefault="00B133F2" w:rsidP="00F02AFC">
            <w:pPr>
              <w:pStyle w:val="Default"/>
              <w:numPr>
                <w:ilvl w:val="0"/>
                <w:numId w:val="31"/>
              </w:numPr>
              <w:rPr>
                <w:sz w:val="22"/>
                <w:szCs w:val="22"/>
              </w:rPr>
            </w:pPr>
            <w:r>
              <w:rPr>
                <w:sz w:val="22"/>
                <w:szCs w:val="22"/>
              </w:rPr>
              <w:t xml:space="preserve">Ability to cope with physical aspects of the post including safe lifting and handling </w:t>
            </w:r>
            <w:proofErr w:type="gramStart"/>
            <w:r>
              <w:rPr>
                <w:sz w:val="22"/>
                <w:szCs w:val="22"/>
              </w:rPr>
              <w:t>techniques</w:t>
            </w:r>
            <w:proofErr w:type="gramEnd"/>
          </w:p>
          <w:p w14:paraId="71563303" w14:textId="77777777" w:rsidR="00B133F2" w:rsidRDefault="00B133F2" w:rsidP="00B133F2">
            <w:pPr>
              <w:autoSpaceDE w:val="0"/>
              <w:autoSpaceDN w:val="0"/>
              <w:adjustRightInd w:val="0"/>
              <w:jc w:val="left"/>
              <w:rPr>
                <w:rFonts w:cs="Arial"/>
                <w:szCs w:val="20"/>
              </w:rPr>
            </w:pPr>
          </w:p>
          <w:p w14:paraId="12EFE3F7" w14:textId="77777777" w:rsidR="00B133F2" w:rsidRPr="00F02AFC" w:rsidRDefault="00B133F2" w:rsidP="00F02AFC">
            <w:pPr>
              <w:pStyle w:val="ListParagraph"/>
              <w:numPr>
                <w:ilvl w:val="0"/>
                <w:numId w:val="31"/>
              </w:numPr>
              <w:autoSpaceDE w:val="0"/>
              <w:autoSpaceDN w:val="0"/>
              <w:adjustRightInd w:val="0"/>
              <w:jc w:val="left"/>
              <w:rPr>
                <w:rFonts w:cs="Arial"/>
                <w:szCs w:val="20"/>
              </w:rPr>
            </w:pPr>
            <w:r w:rsidRPr="00F02AFC">
              <w:rPr>
                <w:rFonts w:cs="Arial"/>
                <w:szCs w:val="20"/>
              </w:rPr>
              <w:t xml:space="preserve">Ability to </w:t>
            </w:r>
            <w:proofErr w:type="gramStart"/>
            <w:r w:rsidRPr="00F02AFC">
              <w:rPr>
                <w:rFonts w:cs="Arial"/>
                <w:szCs w:val="20"/>
              </w:rPr>
              <w:t>comply with service requirements in line with client policies at all times</w:t>
            </w:r>
            <w:proofErr w:type="gramEnd"/>
            <w:r w:rsidRPr="00F02AFC">
              <w:rPr>
                <w:rFonts w:cs="Arial"/>
                <w:szCs w:val="20"/>
              </w:rPr>
              <w:t>.</w:t>
            </w:r>
          </w:p>
          <w:p w14:paraId="18094789" w14:textId="77777777" w:rsidR="00296ED8" w:rsidRDefault="00296ED8" w:rsidP="00296ED8">
            <w:pPr>
              <w:autoSpaceDE w:val="0"/>
              <w:autoSpaceDN w:val="0"/>
              <w:adjustRightInd w:val="0"/>
              <w:jc w:val="left"/>
              <w:rPr>
                <w:rFonts w:cs="Arial"/>
                <w:szCs w:val="20"/>
              </w:rPr>
            </w:pPr>
          </w:p>
          <w:p w14:paraId="370A0D37" w14:textId="77777777" w:rsidR="00296ED8" w:rsidRPr="00F02AFC" w:rsidRDefault="00296ED8" w:rsidP="00F02AFC">
            <w:pPr>
              <w:pStyle w:val="ListParagraph"/>
              <w:numPr>
                <w:ilvl w:val="0"/>
                <w:numId w:val="31"/>
              </w:numPr>
              <w:autoSpaceDE w:val="0"/>
              <w:autoSpaceDN w:val="0"/>
              <w:adjustRightInd w:val="0"/>
              <w:jc w:val="left"/>
              <w:rPr>
                <w:rFonts w:cs="Arial"/>
                <w:szCs w:val="20"/>
              </w:rPr>
            </w:pPr>
            <w:r w:rsidRPr="00F02AFC">
              <w:rPr>
                <w:rFonts w:cs="Arial"/>
                <w:szCs w:val="20"/>
              </w:rPr>
              <w:t>Undertake training as and when required.</w:t>
            </w:r>
          </w:p>
          <w:p w14:paraId="17A9C489" w14:textId="77777777" w:rsidR="00296ED8" w:rsidRPr="00792D69" w:rsidRDefault="00296ED8" w:rsidP="00B133F2">
            <w:pPr>
              <w:autoSpaceDE w:val="0"/>
              <w:autoSpaceDN w:val="0"/>
              <w:adjustRightInd w:val="0"/>
              <w:jc w:val="left"/>
              <w:rPr>
                <w:rFonts w:cs="Arial"/>
                <w:szCs w:val="20"/>
              </w:rPr>
            </w:pPr>
          </w:p>
          <w:p w14:paraId="66E56F2B" w14:textId="77777777" w:rsidR="00B133F2" w:rsidRDefault="00B133F2" w:rsidP="00F02AFC">
            <w:pPr>
              <w:pStyle w:val="Default"/>
              <w:numPr>
                <w:ilvl w:val="0"/>
                <w:numId w:val="31"/>
              </w:numPr>
              <w:rPr>
                <w:sz w:val="22"/>
                <w:szCs w:val="22"/>
              </w:rPr>
            </w:pPr>
            <w:r>
              <w:rPr>
                <w:sz w:val="22"/>
                <w:szCs w:val="22"/>
              </w:rPr>
              <w:t>Awareness and acceptance of the service users and staff</w:t>
            </w:r>
          </w:p>
          <w:p w14:paraId="0AE6B5B1" w14:textId="77777777" w:rsidR="00B133F2" w:rsidRPr="00B133F2" w:rsidRDefault="00B133F2" w:rsidP="00B133F2">
            <w:pPr>
              <w:autoSpaceDE w:val="0"/>
              <w:autoSpaceDN w:val="0"/>
              <w:adjustRightInd w:val="0"/>
              <w:ind w:left="720"/>
              <w:jc w:val="left"/>
              <w:rPr>
                <w:rFonts w:cs="Arial"/>
                <w:szCs w:val="20"/>
              </w:rPr>
            </w:pPr>
          </w:p>
          <w:p w14:paraId="4FD4FE73" w14:textId="77777777" w:rsidR="002C1D69" w:rsidRPr="00F02AFC" w:rsidRDefault="00296ED8" w:rsidP="00F02AFC">
            <w:pPr>
              <w:pStyle w:val="ListParagraph"/>
              <w:numPr>
                <w:ilvl w:val="0"/>
                <w:numId w:val="31"/>
              </w:numPr>
              <w:autoSpaceDE w:val="0"/>
              <w:autoSpaceDN w:val="0"/>
              <w:adjustRightInd w:val="0"/>
              <w:jc w:val="left"/>
              <w:rPr>
                <w:rFonts w:cs="Arial"/>
                <w:szCs w:val="20"/>
              </w:rPr>
            </w:pPr>
            <w:r w:rsidRPr="00F02AFC">
              <w:rPr>
                <w:rFonts w:cs="Arial"/>
                <w:szCs w:val="20"/>
              </w:rPr>
              <w:t xml:space="preserve">Observance of Health and Safety legislation </w:t>
            </w:r>
            <w:proofErr w:type="gramStart"/>
            <w:r w:rsidRPr="00F02AFC">
              <w:rPr>
                <w:rFonts w:cs="Arial"/>
                <w:szCs w:val="20"/>
              </w:rPr>
              <w:t>at all times</w:t>
            </w:r>
            <w:proofErr w:type="gramEnd"/>
            <w:r w:rsidRPr="00F02AFC">
              <w:rPr>
                <w:rFonts w:cs="Arial"/>
                <w:szCs w:val="20"/>
              </w:rPr>
              <w:t xml:space="preserve">. </w:t>
            </w:r>
          </w:p>
          <w:p w14:paraId="39324FA1" w14:textId="77777777" w:rsidR="00F02AFC" w:rsidRDefault="00F02AFC" w:rsidP="00B93B4D">
            <w:pPr>
              <w:autoSpaceDE w:val="0"/>
              <w:autoSpaceDN w:val="0"/>
              <w:adjustRightInd w:val="0"/>
              <w:jc w:val="left"/>
              <w:rPr>
                <w:rFonts w:cs="Arial"/>
                <w:szCs w:val="20"/>
              </w:rPr>
            </w:pPr>
          </w:p>
          <w:p w14:paraId="5A25A2C3" w14:textId="77777777" w:rsidR="00F02AFC" w:rsidRDefault="00F02AFC" w:rsidP="00B93B4D">
            <w:pPr>
              <w:autoSpaceDE w:val="0"/>
              <w:autoSpaceDN w:val="0"/>
              <w:adjustRightInd w:val="0"/>
              <w:jc w:val="left"/>
              <w:rPr>
                <w:rFonts w:cs="Arial"/>
                <w:b/>
                <w:szCs w:val="20"/>
              </w:rPr>
            </w:pPr>
            <w:r w:rsidRPr="00F02AFC">
              <w:rPr>
                <w:rFonts w:cs="Arial"/>
                <w:b/>
                <w:szCs w:val="20"/>
              </w:rPr>
              <w:t>Desirable</w:t>
            </w:r>
          </w:p>
          <w:p w14:paraId="70E1F36B" w14:textId="77777777" w:rsidR="00F02AFC" w:rsidRDefault="00F02AFC" w:rsidP="00B93B4D">
            <w:pPr>
              <w:autoSpaceDE w:val="0"/>
              <w:autoSpaceDN w:val="0"/>
              <w:adjustRightInd w:val="0"/>
              <w:jc w:val="left"/>
              <w:rPr>
                <w:rFonts w:cs="Arial"/>
                <w:b/>
                <w:szCs w:val="20"/>
              </w:rPr>
            </w:pPr>
          </w:p>
          <w:p w14:paraId="2744553F" w14:textId="77777777" w:rsidR="00F02AFC" w:rsidRDefault="00F02AFC" w:rsidP="00F02AFC">
            <w:pPr>
              <w:pStyle w:val="Default"/>
              <w:numPr>
                <w:ilvl w:val="0"/>
                <w:numId w:val="32"/>
              </w:numPr>
              <w:rPr>
                <w:sz w:val="22"/>
                <w:szCs w:val="22"/>
              </w:rPr>
            </w:pPr>
            <w:r>
              <w:rPr>
                <w:sz w:val="22"/>
                <w:szCs w:val="22"/>
              </w:rPr>
              <w:t xml:space="preserve">Previous housekeeper experience  </w:t>
            </w:r>
          </w:p>
          <w:p w14:paraId="038711A8" w14:textId="77777777" w:rsidR="00F02AFC" w:rsidRDefault="00F02AFC" w:rsidP="00F02AFC">
            <w:pPr>
              <w:pStyle w:val="Default"/>
              <w:rPr>
                <w:sz w:val="22"/>
                <w:szCs w:val="22"/>
              </w:rPr>
            </w:pPr>
          </w:p>
          <w:p w14:paraId="6FBCFD3F" w14:textId="77777777" w:rsidR="00F02AFC" w:rsidRDefault="00F02AFC" w:rsidP="00F02AFC">
            <w:pPr>
              <w:pStyle w:val="Default"/>
              <w:numPr>
                <w:ilvl w:val="0"/>
                <w:numId w:val="32"/>
              </w:numPr>
              <w:rPr>
                <w:sz w:val="22"/>
                <w:szCs w:val="22"/>
              </w:rPr>
            </w:pPr>
            <w:r>
              <w:rPr>
                <w:sz w:val="22"/>
                <w:szCs w:val="22"/>
              </w:rPr>
              <w:t xml:space="preserve">Experience of working within NHS </w:t>
            </w:r>
          </w:p>
          <w:p w14:paraId="404C41F6" w14:textId="77777777" w:rsidR="00F02AFC" w:rsidRPr="00F02AFC" w:rsidRDefault="00F02AFC" w:rsidP="00B93B4D">
            <w:pPr>
              <w:autoSpaceDE w:val="0"/>
              <w:autoSpaceDN w:val="0"/>
              <w:adjustRightInd w:val="0"/>
              <w:jc w:val="left"/>
              <w:rPr>
                <w:rFonts w:cs="Arial"/>
                <w:b/>
                <w:szCs w:val="20"/>
              </w:rPr>
            </w:pPr>
          </w:p>
          <w:p w14:paraId="488B5FBF" w14:textId="77777777" w:rsidR="002C1D69" w:rsidRPr="004238D8" w:rsidRDefault="002C1D69" w:rsidP="002C1D69">
            <w:pPr>
              <w:pStyle w:val="Puces4"/>
              <w:numPr>
                <w:ilvl w:val="0"/>
                <w:numId w:val="0"/>
              </w:numPr>
              <w:ind w:left="341" w:hanging="171"/>
            </w:pPr>
          </w:p>
        </w:tc>
      </w:tr>
    </w:tbl>
    <w:p w14:paraId="5B4B7EA6" w14:textId="77777777" w:rsidR="00693FAD" w:rsidRDefault="00693FA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ED6EFC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4687DC" w14:textId="77777777" w:rsidR="00EA3990" w:rsidRPr="00FB6D69" w:rsidRDefault="00EA3990" w:rsidP="009712EF">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2B51AB09" w14:textId="77777777" w:rsidTr="0007446E">
        <w:trPr>
          <w:trHeight w:val="620"/>
        </w:trPr>
        <w:tc>
          <w:tcPr>
            <w:tcW w:w="10456" w:type="dxa"/>
            <w:tcBorders>
              <w:top w:val="nil"/>
              <w:left w:val="single" w:sz="2" w:space="0" w:color="auto"/>
              <w:bottom w:val="single" w:sz="4" w:space="0" w:color="auto"/>
              <w:right w:val="single" w:sz="4" w:space="0" w:color="auto"/>
            </w:tcBorders>
          </w:tcPr>
          <w:p w14:paraId="16BA15BE" w14:textId="77777777" w:rsidR="00EA3990" w:rsidRDefault="00EA3990" w:rsidP="00EA3990">
            <w:pPr>
              <w:spacing w:before="40"/>
              <w:jc w:val="left"/>
              <w:rPr>
                <w:rFonts w:cs="Arial"/>
                <w:color w:val="000000" w:themeColor="text1"/>
                <w:szCs w:val="20"/>
                <w:lang w:val="en-G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5"/>
              <w:gridCol w:w="4524"/>
            </w:tblGrid>
            <w:tr w:rsidR="00EA3990" w:rsidRPr="00375F11" w14:paraId="679968B7" w14:textId="77777777" w:rsidTr="00AC652E">
              <w:tc>
                <w:tcPr>
                  <w:tcW w:w="5045" w:type="dxa"/>
                </w:tcPr>
                <w:p w14:paraId="7BE0C926" w14:textId="77777777" w:rsidR="00EA3990" w:rsidRPr="00375F11" w:rsidRDefault="00EA3990" w:rsidP="001A1222">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991C0AB" w14:textId="77777777" w:rsidR="00EA3990" w:rsidRPr="00375F11" w:rsidRDefault="009712EF" w:rsidP="001A1222">
                  <w:pPr>
                    <w:pStyle w:val="Puces4"/>
                    <w:framePr w:hSpace="180" w:wrap="around" w:vAnchor="text" w:hAnchor="margin" w:xAlign="center" w:y="192"/>
                  </w:pPr>
                  <w:r>
                    <w:t>Employee Engagement</w:t>
                  </w:r>
                </w:p>
              </w:tc>
            </w:tr>
            <w:tr w:rsidR="00EA3990" w:rsidRPr="00375F11" w14:paraId="577F75D3" w14:textId="77777777" w:rsidTr="00AC652E">
              <w:tc>
                <w:tcPr>
                  <w:tcW w:w="5045" w:type="dxa"/>
                </w:tcPr>
                <w:p w14:paraId="0353136B" w14:textId="77777777" w:rsidR="00EA3990" w:rsidRPr="00375F11" w:rsidRDefault="00EA3990" w:rsidP="001A1222">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51CA8AB" w14:textId="77777777" w:rsidR="00EA3990" w:rsidRPr="00375F11" w:rsidRDefault="00AC652E" w:rsidP="001A1222">
                  <w:pPr>
                    <w:pStyle w:val="Puces4"/>
                    <w:framePr w:hSpace="180" w:wrap="around" w:vAnchor="text" w:hAnchor="margin" w:xAlign="center" w:y="192"/>
                  </w:pPr>
                  <w:r>
                    <w:t>Learning &amp; Development</w:t>
                  </w:r>
                </w:p>
              </w:tc>
            </w:tr>
          </w:tbl>
          <w:p w14:paraId="4FD7F7FE" w14:textId="77777777" w:rsidR="00EA3990" w:rsidRPr="00EA3990" w:rsidRDefault="00EA3990" w:rsidP="00EA3990">
            <w:pPr>
              <w:spacing w:before="40"/>
              <w:ind w:left="720"/>
              <w:jc w:val="left"/>
              <w:rPr>
                <w:rFonts w:cs="Arial"/>
                <w:color w:val="000000" w:themeColor="text1"/>
                <w:szCs w:val="20"/>
                <w:lang w:val="en-GB"/>
              </w:rPr>
            </w:pPr>
          </w:p>
        </w:tc>
      </w:tr>
    </w:tbl>
    <w:p w14:paraId="771B30FD" w14:textId="77777777" w:rsidR="00E57078" w:rsidRPr="00333D6A" w:rsidRDefault="00E57078" w:rsidP="00E57078">
      <w:pPr>
        <w:spacing w:after="200" w:line="276" w:lineRule="auto"/>
        <w:jc w:val="left"/>
        <w:rPr>
          <w: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F37DD2F"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33470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384A2F7" w14:textId="77777777" w:rsidTr="004669D4">
        <w:trPr>
          <w:trHeight w:val="620"/>
        </w:trPr>
        <w:tc>
          <w:tcPr>
            <w:tcW w:w="10458" w:type="dxa"/>
            <w:tcBorders>
              <w:top w:val="nil"/>
              <w:left w:val="single" w:sz="2" w:space="0" w:color="auto"/>
              <w:bottom w:val="single" w:sz="4" w:space="0" w:color="auto"/>
              <w:right w:val="single" w:sz="4" w:space="0" w:color="auto"/>
            </w:tcBorders>
          </w:tcPr>
          <w:p w14:paraId="4D2D3C86"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019F421" w14:textId="77777777" w:rsidTr="00E57078">
              <w:tc>
                <w:tcPr>
                  <w:tcW w:w="2122" w:type="dxa"/>
                </w:tcPr>
                <w:p w14:paraId="5B77C29C" w14:textId="77777777" w:rsidR="00E57078" w:rsidRDefault="00E57078" w:rsidP="001A12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C71C406" w14:textId="4D8FF10C" w:rsidR="00E57078" w:rsidRDefault="009619E1" w:rsidP="001A12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4</w:t>
                  </w:r>
                </w:p>
              </w:tc>
              <w:tc>
                <w:tcPr>
                  <w:tcW w:w="2557" w:type="dxa"/>
                </w:tcPr>
                <w:p w14:paraId="5379DC7E" w14:textId="77777777" w:rsidR="00E57078" w:rsidRDefault="00E57078" w:rsidP="001A12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50C9E1A" w14:textId="7F547AE2" w:rsidR="00E57078" w:rsidRDefault="009619E1" w:rsidP="001A12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26.02.24</w:t>
                  </w:r>
                </w:p>
              </w:tc>
            </w:tr>
            <w:tr w:rsidR="00E57078" w14:paraId="076E7904" w14:textId="77777777" w:rsidTr="00E57078">
              <w:tc>
                <w:tcPr>
                  <w:tcW w:w="2122" w:type="dxa"/>
                </w:tcPr>
                <w:p w14:paraId="0EB78808" w14:textId="77777777" w:rsidR="00E57078" w:rsidRDefault="00E57078" w:rsidP="001A12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1EA5FEB" w14:textId="563F7BA2" w:rsidR="00E57078" w:rsidRDefault="00CF6350" w:rsidP="001A12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Paul Price</w:t>
                  </w:r>
                </w:p>
              </w:tc>
            </w:tr>
          </w:tbl>
          <w:p w14:paraId="34253C3C" w14:textId="77777777" w:rsidR="00E57078" w:rsidRPr="00EA3990" w:rsidRDefault="00E57078" w:rsidP="00353228">
            <w:pPr>
              <w:spacing w:before="40"/>
              <w:ind w:left="720"/>
              <w:jc w:val="left"/>
              <w:rPr>
                <w:rFonts w:cs="Arial"/>
                <w:color w:val="000000" w:themeColor="text1"/>
                <w:szCs w:val="20"/>
                <w:lang w:val="en-GB"/>
              </w:rPr>
            </w:pPr>
          </w:p>
        </w:tc>
      </w:tr>
    </w:tbl>
    <w:p w14:paraId="626C970D" w14:textId="77777777" w:rsidR="004669D4" w:rsidRDefault="004669D4" w:rsidP="004669D4"/>
    <w:p w14:paraId="7AEBA5D6" w14:textId="77777777" w:rsidR="00CE4A81" w:rsidRDefault="00CE4A81" w:rsidP="004669D4">
      <w:bookmarkStart w:id="0" w:name="_Hlk10705667"/>
      <w:r>
        <w:t>JOB DESCRIPTION – ACCEPTANCE SIGNATURE</w:t>
      </w:r>
    </w:p>
    <w:p w14:paraId="3D45F3F6" w14:textId="77777777" w:rsidR="00CE4A81" w:rsidRDefault="00CE4A81" w:rsidP="004669D4"/>
    <w:p w14:paraId="3FACE987" w14:textId="77777777" w:rsidR="00CE4A81" w:rsidRDefault="00CE4A81" w:rsidP="004669D4"/>
    <w:p w14:paraId="6787AC9E" w14:textId="65EE5F7D" w:rsidR="004669D4" w:rsidRDefault="004669D4" w:rsidP="004669D4">
      <w:r>
        <w:t>Employee Name……</w:t>
      </w:r>
      <w:r w:rsidR="00CA5480">
        <w:t>………………</w:t>
      </w:r>
      <w:proofErr w:type="gramStart"/>
      <w:r w:rsidR="00CA5480">
        <w:t>…..</w:t>
      </w:r>
      <w:proofErr w:type="gramEnd"/>
    </w:p>
    <w:p w14:paraId="5AF61BAA" w14:textId="77777777" w:rsidR="004669D4" w:rsidRDefault="004669D4" w:rsidP="004669D4"/>
    <w:p w14:paraId="2E9022AC" w14:textId="77777777" w:rsidR="004669D4" w:rsidRDefault="004669D4" w:rsidP="004669D4"/>
    <w:p w14:paraId="6A8EF91F" w14:textId="77777777" w:rsidR="004669D4" w:rsidRDefault="004669D4" w:rsidP="004669D4"/>
    <w:p w14:paraId="09F815E6" w14:textId="77777777" w:rsidR="00CE4A81" w:rsidRDefault="00CE4A81" w:rsidP="004669D4"/>
    <w:p w14:paraId="0D6CC0CB" w14:textId="77777777" w:rsidR="00CE4A81" w:rsidRDefault="00CE4A81" w:rsidP="004669D4"/>
    <w:p w14:paraId="202CF3FB" w14:textId="77777777" w:rsidR="004669D4" w:rsidRDefault="004669D4" w:rsidP="004669D4">
      <w:r>
        <w:t>Signature……………………………………</w:t>
      </w:r>
      <w:r w:rsidR="00CA5480">
        <w:t>………</w:t>
      </w:r>
      <w:proofErr w:type="gramStart"/>
      <w:r w:rsidR="00CA5480">
        <w:t>…..</w:t>
      </w:r>
      <w:proofErr w:type="gramEnd"/>
    </w:p>
    <w:p w14:paraId="77989B8D" w14:textId="77777777" w:rsidR="00CE4A81" w:rsidRDefault="00CE4A81" w:rsidP="004669D4"/>
    <w:p w14:paraId="34947958" w14:textId="77777777" w:rsidR="00CE4A81" w:rsidRDefault="00CE4A81" w:rsidP="004669D4"/>
    <w:p w14:paraId="3EFFE808" w14:textId="77777777" w:rsidR="004669D4" w:rsidRDefault="004669D4" w:rsidP="004669D4"/>
    <w:p w14:paraId="7A75442F" w14:textId="77777777" w:rsidR="004669D4" w:rsidRDefault="004669D4" w:rsidP="004669D4"/>
    <w:p w14:paraId="7FC5B1A3" w14:textId="77777777" w:rsidR="004669D4" w:rsidRDefault="004669D4" w:rsidP="004669D4">
      <w:r>
        <w:t>Date……………………………………………</w:t>
      </w:r>
    </w:p>
    <w:bookmarkEnd w:id="0"/>
    <w:p w14:paraId="5E3CB013" w14:textId="77777777" w:rsidR="00E57078" w:rsidRPr="00366A73" w:rsidRDefault="00E57078" w:rsidP="007C3A55">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75pt;height:9.75pt" o:bullet="t">
        <v:imagedata r:id="rId1" o:title="carre-rouge"/>
      </v:shape>
    </w:pict>
  </w:numPicBullet>
  <w:abstractNum w:abstractNumId="0" w15:restartNumberingAfterBreak="0">
    <w:nsid w:val="02D96681"/>
    <w:multiLevelType w:val="hybridMultilevel"/>
    <w:tmpl w:val="70B0A18A"/>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A87823"/>
    <w:multiLevelType w:val="multilevel"/>
    <w:tmpl w:val="080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E76FBA"/>
    <w:multiLevelType w:val="hybridMultilevel"/>
    <w:tmpl w:val="EF202E6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F5E6C"/>
    <w:multiLevelType w:val="hybridMultilevel"/>
    <w:tmpl w:val="6568CEC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E10CF"/>
    <w:multiLevelType w:val="hybridMultilevel"/>
    <w:tmpl w:val="F38032B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13305C"/>
    <w:multiLevelType w:val="singleLevel"/>
    <w:tmpl w:val="F398C9A6"/>
    <w:lvl w:ilvl="0">
      <w:start w:val="1"/>
      <w:numFmt w:val="decimal"/>
      <w:lvlText w:val="%1."/>
      <w:legacy w:legacy="1" w:legacySpace="120" w:legacyIndent="405"/>
      <w:lvlJc w:val="left"/>
      <w:pPr>
        <w:ind w:left="765" w:hanging="405"/>
      </w:p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1F24173"/>
    <w:multiLevelType w:val="hybridMultilevel"/>
    <w:tmpl w:val="3EFA8D0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83125"/>
    <w:multiLevelType w:val="hybridMultilevel"/>
    <w:tmpl w:val="4F1C3E2C"/>
    <w:lvl w:ilvl="0" w:tplc="2ADEFBA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A7B1A"/>
    <w:multiLevelType w:val="hybridMultilevel"/>
    <w:tmpl w:val="AF3403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F14D1D"/>
    <w:multiLevelType w:val="hybridMultilevel"/>
    <w:tmpl w:val="276600A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E18D7"/>
    <w:multiLevelType w:val="hybridMultilevel"/>
    <w:tmpl w:val="D1621D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F2091"/>
    <w:multiLevelType w:val="hybridMultilevel"/>
    <w:tmpl w:val="2D2A288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03470"/>
    <w:multiLevelType w:val="hybridMultilevel"/>
    <w:tmpl w:val="B8344DB4"/>
    <w:lvl w:ilvl="0" w:tplc="2716C5BE">
      <w:start w:val="1"/>
      <w:numFmt w:val="decimal"/>
      <w:lvlText w:val="%1."/>
      <w:lvlJc w:val="left"/>
      <w:pPr>
        <w:ind w:left="720" w:hanging="360"/>
      </w:pPr>
      <w:rPr>
        <w:rFonts w:hint="default"/>
        <w:b/>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396687"/>
    <w:multiLevelType w:val="hybridMultilevel"/>
    <w:tmpl w:val="2996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F6B40"/>
    <w:multiLevelType w:val="hybridMultilevel"/>
    <w:tmpl w:val="FE50E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4688A"/>
    <w:multiLevelType w:val="hybridMultilevel"/>
    <w:tmpl w:val="68CE147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B3152"/>
    <w:multiLevelType w:val="hybridMultilevel"/>
    <w:tmpl w:val="FEC45DA2"/>
    <w:lvl w:ilvl="0" w:tplc="08090001">
      <w:start w:val="1"/>
      <w:numFmt w:val="bullet"/>
      <w:pStyle w:val="Puce3"/>
      <w:lvlText w:val=""/>
      <w:lvlPicBulletId w:val="0"/>
      <w:lvlJc w:val="left"/>
      <w:pPr>
        <w:ind w:left="284" w:hanging="284"/>
      </w:pPr>
      <w:rPr>
        <w:rFonts w:ascii="Symbol" w:hAnsi="Symbol" w:hint="default"/>
        <w:color w:val="C60009"/>
        <w:sz w:val="24"/>
        <w:szCs w:val="24"/>
      </w:rPr>
    </w:lvl>
    <w:lvl w:ilvl="1" w:tplc="08090003">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922637"/>
    <w:multiLevelType w:val="hybridMultilevel"/>
    <w:tmpl w:val="7DC675FE"/>
    <w:lvl w:ilvl="0" w:tplc="2ADEFBA4">
      <w:start w:val="1"/>
      <w:numFmt w:val="bullet"/>
      <w:lvlText w:val=""/>
      <w:lvlJc w:val="left"/>
      <w:pPr>
        <w:ind w:left="216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D1ADD"/>
    <w:multiLevelType w:val="hybridMultilevel"/>
    <w:tmpl w:val="B672DFA4"/>
    <w:lvl w:ilvl="0" w:tplc="2ADEFBA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6EA6E31"/>
    <w:multiLevelType w:val="hybridMultilevel"/>
    <w:tmpl w:val="601C6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2" w15:restartNumberingAfterBreak="0">
    <w:nsid w:val="6A755284"/>
    <w:multiLevelType w:val="hybridMultilevel"/>
    <w:tmpl w:val="8D04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545170">
    <w:abstractNumId w:val="11"/>
  </w:num>
  <w:num w:numId="2" w16cid:durableId="203951768">
    <w:abstractNumId w:val="25"/>
  </w:num>
  <w:num w:numId="3" w16cid:durableId="103810385">
    <w:abstractNumId w:val="3"/>
  </w:num>
  <w:num w:numId="4" w16cid:durableId="853114388">
    <w:abstractNumId w:val="23"/>
  </w:num>
  <w:num w:numId="5" w16cid:durableId="1401172851">
    <w:abstractNumId w:val="9"/>
  </w:num>
  <w:num w:numId="6" w16cid:durableId="808017126">
    <w:abstractNumId w:val="4"/>
  </w:num>
  <w:num w:numId="7" w16cid:durableId="1347438596">
    <w:abstractNumId w:val="27"/>
  </w:num>
  <w:num w:numId="8" w16cid:durableId="1799295143">
    <w:abstractNumId w:val="10"/>
  </w:num>
  <w:num w:numId="9" w16cid:durableId="2119445470">
    <w:abstractNumId w:val="34"/>
  </w:num>
  <w:num w:numId="10" w16cid:durableId="1905019949">
    <w:abstractNumId w:val="35"/>
  </w:num>
  <w:num w:numId="11" w16cid:durableId="1182470139">
    <w:abstractNumId w:val="22"/>
  </w:num>
  <w:num w:numId="12" w16cid:durableId="307049856">
    <w:abstractNumId w:val="0"/>
  </w:num>
  <w:num w:numId="13" w16cid:durableId="1442800748">
    <w:abstractNumId w:val="28"/>
  </w:num>
  <w:num w:numId="14" w16cid:durableId="1775858494">
    <w:abstractNumId w:val="8"/>
  </w:num>
  <w:num w:numId="15" w16cid:durableId="1495292802">
    <w:abstractNumId w:val="31"/>
  </w:num>
  <w:num w:numId="16" w16cid:durableId="1448740806">
    <w:abstractNumId w:val="33"/>
  </w:num>
  <w:num w:numId="17" w16cid:durableId="719862787">
    <w:abstractNumId w:val="18"/>
  </w:num>
  <w:num w:numId="18" w16cid:durableId="269972387">
    <w:abstractNumId w:val="20"/>
  </w:num>
  <w:num w:numId="19" w16cid:durableId="143206331">
    <w:abstractNumId w:val="19"/>
  </w:num>
  <w:num w:numId="20" w16cid:durableId="1934122467">
    <w:abstractNumId w:val="16"/>
  </w:num>
  <w:num w:numId="21" w16cid:durableId="2116362873">
    <w:abstractNumId w:val="29"/>
  </w:num>
  <w:num w:numId="22" w16cid:durableId="1500774436">
    <w:abstractNumId w:val="1"/>
  </w:num>
  <w:num w:numId="23" w16cid:durableId="1282304384">
    <w:abstractNumId w:val="14"/>
  </w:num>
  <w:num w:numId="24" w16cid:durableId="1048188162">
    <w:abstractNumId w:val="26"/>
  </w:num>
  <w:num w:numId="25" w16cid:durableId="1187477405">
    <w:abstractNumId w:val="13"/>
  </w:num>
  <w:num w:numId="26" w16cid:durableId="1162156613">
    <w:abstractNumId w:val="6"/>
  </w:num>
  <w:num w:numId="27" w16cid:durableId="1929725618">
    <w:abstractNumId w:val="32"/>
  </w:num>
  <w:num w:numId="28" w16cid:durableId="1174537032">
    <w:abstractNumId w:val="7"/>
  </w:num>
  <w:num w:numId="29" w16cid:durableId="252127812">
    <w:abstractNumId w:val="30"/>
  </w:num>
  <w:num w:numId="30" w16cid:durableId="1317223046">
    <w:abstractNumId w:val="24"/>
  </w:num>
  <w:num w:numId="31" w16cid:durableId="1578245011">
    <w:abstractNumId w:val="15"/>
  </w:num>
  <w:num w:numId="32" w16cid:durableId="1681391968">
    <w:abstractNumId w:val="2"/>
  </w:num>
  <w:num w:numId="33" w16cid:durableId="1298220528">
    <w:abstractNumId w:val="5"/>
  </w:num>
  <w:num w:numId="34" w16cid:durableId="413475646">
    <w:abstractNumId w:val="21"/>
  </w:num>
  <w:num w:numId="35" w16cid:durableId="1711806747">
    <w:abstractNumId w:val="12"/>
  </w:num>
  <w:num w:numId="36" w16cid:durableId="271207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0303B"/>
    <w:rsid w:val="00023BCF"/>
    <w:rsid w:val="000E3EF7"/>
    <w:rsid w:val="00104BDE"/>
    <w:rsid w:val="001410C3"/>
    <w:rsid w:val="00141F07"/>
    <w:rsid w:val="00143CAC"/>
    <w:rsid w:val="00144E5D"/>
    <w:rsid w:val="00146F4C"/>
    <w:rsid w:val="0016384D"/>
    <w:rsid w:val="001A1222"/>
    <w:rsid w:val="001F1F6A"/>
    <w:rsid w:val="001F6CB0"/>
    <w:rsid w:val="00230ADC"/>
    <w:rsid w:val="0026761A"/>
    <w:rsid w:val="00293E5D"/>
    <w:rsid w:val="00296ED8"/>
    <w:rsid w:val="002B1DC6"/>
    <w:rsid w:val="002C1D69"/>
    <w:rsid w:val="00315DE9"/>
    <w:rsid w:val="0032793A"/>
    <w:rsid w:val="00333D6A"/>
    <w:rsid w:val="00366A73"/>
    <w:rsid w:val="00374D9A"/>
    <w:rsid w:val="003A34D2"/>
    <w:rsid w:val="003C04F6"/>
    <w:rsid w:val="004238D8"/>
    <w:rsid w:val="00424476"/>
    <w:rsid w:val="004669D4"/>
    <w:rsid w:val="00481272"/>
    <w:rsid w:val="004B2221"/>
    <w:rsid w:val="004D170A"/>
    <w:rsid w:val="004D6885"/>
    <w:rsid w:val="004E3EF2"/>
    <w:rsid w:val="00520545"/>
    <w:rsid w:val="00576D0E"/>
    <w:rsid w:val="005A6198"/>
    <w:rsid w:val="005E5B63"/>
    <w:rsid w:val="00613392"/>
    <w:rsid w:val="00616B0B"/>
    <w:rsid w:val="00646B79"/>
    <w:rsid w:val="00656519"/>
    <w:rsid w:val="00674674"/>
    <w:rsid w:val="006802C0"/>
    <w:rsid w:val="006B407D"/>
    <w:rsid w:val="006E60A0"/>
    <w:rsid w:val="00745A24"/>
    <w:rsid w:val="00745D6F"/>
    <w:rsid w:val="00764C75"/>
    <w:rsid w:val="00792D69"/>
    <w:rsid w:val="007C3A55"/>
    <w:rsid w:val="007F602D"/>
    <w:rsid w:val="008248F6"/>
    <w:rsid w:val="00827C09"/>
    <w:rsid w:val="008B64DE"/>
    <w:rsid w:val="008D1A2B"/>
    <w:rsid w:val="00905F52"/>
    <w:rsid w:val="00927330"/>
    <w:rsid w:val="00931767"/>
    <w:rsid w:val="00937B63"/>
    <w:rsid w:val="009619E1"/>
    <w:rsid w:val="009712EF"/>
    <w:rsid w:val="009834EC"/>
    <w:rsid w:val="009B5AFE"/>
    <w:rsid w:val="009C046D"/>
    <w:rsid w:val="009D088A"/>
    <w:rsid w:val="00A02E8C"/>
    <w:rsid w:val="00A37146"/>
    <w:rsid w:val="00AA4A26"/>
    <w:rsid w:val="00AC652E"/>
    <w:rsid w:val="00AD1DEC"/>
    <w:rsid w:val="00B133F2"/>
    <w:rsid w:val="00B70457"/>
    <w:rsid w:val="00B77219"/>
    <w:rsid w:val="00B84A35"/>
    <w:rsid w:val="00B84B21"/>
    <w:rsid w:val="00B860B0"/>
    <w:rsid w:val="00B86A5E"/>
    <w:rsid w:val="00B93B4D"/>
    <w:rsid w:val="00BC0F7A"/>
    <w:rsid w:val="00BF4D80"/>
    <w:rsid w:val="00C215EC"/>
    <w:rsid w:val="00C22530"/>
    <w:rsid w:val="00C4463F"/>
    <w:rsid w:val="00C4467B"/>
    <w:rsid w:val="00C4695A"/>
    <w:rsid w:val="00C46A6A"/>
    <w:rsid w:val="00C61430"/>
    <w:rsid w:val="00C812A3"/>
    <w:rsid w:val="00CA5480"/>
    <w:rsid w:val="00CC0297"/>
    <w:rsid w:val="00CC2929"/>
    <w:rsid w:val="00CC5B29"/>
    <w:rsid w:val="00CE4A81"/>
    <w:rsid w:val="00CF6350"/>
    <w:rsid w:val="00D105A4"/>
    <w:rsid w:val="00D65B9D"/>
    <w:rsid w:val="00D949FB"/>
    <w:rsid w:val="00DD6799"/>
    <w:rsid w:val="00DE5E49"/>
    <w:rsid w:val="00E31AA0"/>
    <w:rsid w:val="00E33C91"/>
    <w:rsid w:val="00E57002"/>
    <w:rsid w:val="00E57078"/>
    <w:rsid w:val="00E70392"/>
    <w:rsid w:val="00E86121"/>
    <w:rsid w:val="00E9198B"/>
    <w:rsid w:val="00E96A3F"/>
    <w:rsid w:val="00EA3990"/>
    <w:rsid w:val="00EA4C16"/>
    <w:rsid w:val="00EA5822"/>
    <w:rsid w:val="00EE5022"/>
    <w:rsid w:val="00EF6ED7"/>
    <w:rsid w:val="00F02AFC"/>
    <w:rsid w:val="00F479E6"/>
    <w:rsid w:val="00F53080"/>
    <w:rsid w:val="00FA1A0A"/>
    <w:rsid w:val="00FE7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88F0"/>
  <w15:docId w15:val="{A513CD89-F27B-4511-B30F-DA5DF1D2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B860B0"/>
    <w:pPr>
      <w:numPr>
        <w:numId w:val="22"/>
      </w:numPr>
    </w:pPr>
  </w:style>
  <w:style w:type="paragraph" w:customStyle="1" w:styleId="Default">
    <w:name w:val="Default"/>
    <w:rsid w:val="00B133F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B133F2"/>
    <w:rPr>
      <w:sz w:val="24"/>
      <w:szCs w:val="20"/>
      <w:lang w:val="en-GB" w:eastAsia="en-US"/>
    </w:rPr>
  </w:style>
  <w:style w:type="character" w:customStyle="1" w:styleId="BodyTextChar">
    <w:name w:val="Body Text Char"/>
    <w:basedOn w:val="DefaultParagraphFont"/>
    <w:link w:val="BodyText"/>
    <w:rsid w:val="00B133F2"/>
    <w:rPr>
      <w:rFonts w:ascii="Arial" w:eastAsia="Times New Roman" w:hAnsi="Arial" w:cs="Times New Roman"/>
      <w:sz w:val="24"/>
      <w:szCs w:val="20"/>
      <w:lang w:eastAsia="en-US"/>
    </w:rPr>
  </w:style>
  <w:style w:type="paragraph" w:customStyle="1" w:styleId="Puce3">
    <w:name w:val="Puce 3"/>
    <w:basedOn w:val="Normal"/>
    <w:qFormat/>
    <w:rsid w:val="00146F4C"/>
    <w:pPr>
      <w:numPr>
        <w:numId w:val="30"/>
      </w:numPr>
      <w:spacing w:before="40" w:after="40"/>
      <w:ind w:left="568"/>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345547757">
      <w:bodyDiv w:val="1"/>
      <w:marLeft w:val="0"/>
      <w:marRight w:val="0"/>
      <w:marTop w:val="0"/>
      <w:marBottom w:val="0"/>
      <w:divBdr>
        <w:top w:val="none" w:sz="0" w:space="0" w:color="auto"/>
        <w:left w:val="none" w:sz="0" w:space="0" w:color="auto"/>
        <w:bottom w:val="none" w:sz="0" w:space="0" w:color="auto"/>
        <w:right w:val="none" w:sz="0" w:space="0" w:color="auto"/>
      </w:divBdr>
    </w:div>
    <w:div w:id="175531637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392820a6-b293-45e6-a6ba-4215aba98ef0</TermId>
        </TermInfo>
      </Terms>
    </l4a34abcf011406c9f6181f1f729395c>
    <TaxCatchAll xmlns="71f06252-c02b-4d48-b841-46db7d6eb17f">
      <Value>55</Value>
      <Value>9</Value>
    </TaxCatchAll>
    <lcf76f155ced4ddcb4097134ff3c332f xmlns="1058b982-1e42-43ba-b71e-1537f68d674e">
      <Terms xmlns="http://schemas.microsoft.com/office/infopath/2007/PartnerControls"/>
    </lcf76f155ced4ddcb4097134ff3c332f>
    <o727843a76de4d2fb8643fb49506e882 xmlns="bef9a45a-f7c8-4216-84d5-931937f527af">
      <Terms xmlns="http://schemas.microsoft.com/office/infopath/2007/PartnerControls">
        <TermInfo xmlns="http://schemas.microsoft.com/office/infopath/2007/PartnerControls">
          <TermName xmlns="http://schemas.microsoft.com/office/infopath/2007/PartnerControls">Staff - Recruitment</TermName>
          <TermId xmlns="http://schemas.microsoft.com/office/infopath/2007/PartnerControls">3b35739b-74ae-4adc-b4d0-e7a8900ab95c</TermId>
        </TermInfo>
      </Terms>
    </o727843a76de4d2fb8643fb49506e882>
    <Central_x0020_System_x0020_Aid xmlns="bef9a45a-f7c8-4216-84d5-931937f527af">
      <Url xsi:nil="true"/>
      <Description xsi:nil="true"/>
    </Central_x0020_System_x0020_Aid>
    <Notes xmlns="1058b982-1e42-43ba-b71e-1537f68d67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42233F204B2ACB4D99F74B35A40E5E3A" ma:contentTypeVersion="12" ma:contentTypeDescription="Contract Template for auto Tagging of documents" ma:contentTypeScope="" ma:versionID="b2f73a565068d8c61f8aee47c571fc00">
  <xsd:schema xmlns:xsd="http://www.w3.org/2001/XMLSchema" xmlns:xs="http://www.w3.org/2001/XMLSchema" xmlns:p="http://schemas.microsoft.com/office/2006/metadata/properties" xmlns:ns2="bef9a45a-f7c8-4216-84d5-931937f527af" xmlns:ns3="71f06252-c02b-4d48-b841-46db7d6eb17f" xmlns:ns4="1058B982-1E42-43BA-B71E-1537F68D674E" xmlns:ns5="1058b982-1e42-43ba-b71e-1537f68d674e" xmlns:ns6="16a201fd-7be4-486d-a8a8-7e0c3596d09e" targetNamespace="http://schemas.microsoft.com/office/2006/metadata/properties" ma:root="true" ma:fieldsID="120d14ec549e0905f95c7a521a4dc056" ns2:_="" ns3:_="" ns4:_="" ns5:_="" ns6:_="">
    <xsd:import namespace="bef9a45a-f7c8-4216-84d5-931937f527af"/>
    <xsd:import namespace="71f06252-c02b-4d48-b841-46db7d6eb17f"/>
    <xsd:import namespace="1058B982-1E42-43BA-B71E-1537F68D674E"/>
    <xsd:import namespace="1058b982-1e42-43ba-b71e-1537f68d674e"/>
    <xsd:import namespace="16a201fd-7be4-486d-a8a8-7e0c3596d09e"/>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ServiceLocation" minOccurs="0"/>
                <xsd:element ref="ns5:Note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58B982-1E42-43BA-B71E-1537F68D674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8b982-1e42-43ba-b71e-1537f68d674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Notes" ma:index="30" nillable="true" ma:displayName="Notes " ma:format="Dropdown" ma:internalName="Notes">
      <xsd:simpleType>
        <xsd:restriction base="dms:Text">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201fd-7be4-486d-a8a8-7e0c3596d09e"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A06E2-651A-4910-9473-D3196900EF23}">
  <ds:schemaRefs>
    <ds:schemaRef ds:uri="http://schemas.microsoft.com/office/2006/metadata/properties"/>
    <ds:schemaRef ds:uri="http://schemas.microsoft.com/office/infopath/2007/PartnerControls"/>
    <ds:schemaRef ds:uri="bef9a45a-f7c8-4216-84d5-931937f527af"/>
    <ds:schemaRef ds:uri="71f06252-c02b-4d48-b841-46db7d6eb17f"/>
    <ds:schemaRef ds:uri="1058b982-1e42-43ba-b71e-1537f68d674e"/>
  </ds:schemaRefs>
</ds:datastoreItem>
</file>

<file path=customXml/itemProps2.xml><?xml version="1.0" encoding="utf-8"?>
<ds:datastoreItem xmlns:ds="http://schemas.openxmlformats.org/officeDocument/2006/customXml" ds:itemID="{393F6290-D91D-473D-B0F2-A98A0C59A731}">
  <ds:schemaRefs>
    <ds:schemaRef ds:uri="http://schemas.openxmlformats.org/officeDocument/2006/bibliography"/>
  </ds:schemaRefs>
</ds:datastoreItem>
</file>

<file path=customXml/itemProps3.xml><?xml version="1.0" encoding="utf-8"?>
<ds:datastoreItem xmlns:ds="http://schemas.openxmlformats.org/officeDocument/2006/customXml" ds:itemID="{FBFC2873-8EDE-4A08-AC50-2C456290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1058B982-1E42-43BA-B71E-1537F68D674E"/>
    <ds:schemaRef ds:uri="1058b982-1e42-43ba-b71e-1537f68d674e"/>
    <ds:schemaRef ds:uri="16a201fd-7be4-486d-a8a8-7e0c3596d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9F580-55D3-46AA-A0FE-412A79F48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1122</Words>
  <Characters>6399</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Price, Paul</cp:lastModifiedBy>
  <cp:revision>8</cp:revision>
  <cp:lastPrinted>2019-10-02T13:24:00Z</cp:lastPrinted>
  <dcterms:created xsi:type="dcterms:W3CDTF">2024-02-26T08:08:00Z</dcterms:created>
  <dcterms:modified xsi:type="dcterms:W3CDTF">2024-02-26T08:34:00Z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0x010100202E88CC8CA74E4BAB21011B733394EE0042233F204B2ACB4D99F74B35A40E5E3A</vt:lpwstr>
  </property>
  <property fmtid="{D5CDD505-2E9C-101B-9397-08002B2CF9AE}" pid="9" name="CFS_Tier_0001">
    <vt:lpwstr>9;#Staff|392820a6-b293-45e6-a6ba-4215aba98ef0</vt:lpwstr>
  </property>
  <property fmtid="{D5CDD505-2E9C-101B-9397-08002B2CF9AE}" pid="10" name="MediaServiceImageTags">
    <vt:lpwstr/>
  </property>
  <property fmtid="{D5CDD505-2E9C-101B-9397-08002B2CF9AE}" pid="11" name="CFS_Tier_0002">
    <vt:lpwstr>55;#Staff - Recruitment|3b35739b-74ae-4adc-b4d0-e7a8900ab95c</vt:lpwstr>
  </property>
</Properties>
</file>