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433FD" w14:textId="77777777" w:rsidR="00366A73" w:rsidRDefault="00FA1A0A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E07D72" wp14:editId="07777777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9F4D94" w14:textId="77777777" w:rsidR="00366A73" w:rsidRDefault="00366A73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Job Description: </w:t>
                            </w: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br/>
                            </w:r>
                            <w:r w:rsidR="009346F3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Head Pastry Chef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E07D72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" filled="f" fillcolor="#00a0c6" stroked="f" strokeweight="1pt">
                <v:textbox inset=",7.2pt,,7.2pt">
                  <w:txbxContent>
                    <w:p w14:paraId="1D9F4D94" w14:textId="77777777" w:rsidR="00366A73" w:rsidRDefault="00366A73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Job Description: </w:t>
                      </w: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br/>
                      </w:r>
                      <w:r w:rsidR="009346F3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Head Pastry Chef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24E9CC9" wp14:editId="07777777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672A6659" w14:textId="77777777" w:rsidR="00366A73" w:rsidRPr="00366A73" w:rsidRDefault="00366A73" w:rsidP="00366A73"/>
    <w:p w14:paraId="0A37501D" w14:textId="77777777" w:rsidR="00366A73" w:rsidRPr="00366A73" w:rsidRDefault="00366A73" w:rsidP="00366A73"/>
    <w:p w14:paraId="5DAB6C7B" w14:textId="77777777" w:rsidR="00366A73" w:rsidRPr="00366A73" w:rsidRDefault="00366A73" w:rsidP="00366A73"/>
    <w:p w14:paraId="02EB378F" w14:textId="77777777" w:rsidR="00366A73" w:rsidRPr="00366A73" w:rsidRDefault="00366A73" w:rsidP="00366A73"/>
    <w:p w14:paraId="6A05A809" w14:textId="77777777" w:rsidR="00366A73" w:rsidRDefault="00366A73" w:rsidP="00366A73"/>
    <w:p w14:paraId="5A39BBE3" w14:textId="77777777" w:rsidR="00366A73" w:rsidRPr="00315425" w:rsidRDefault="00366A73" w:rsidP="00366A73">
      <w:pPr>
        <w:jc w:val="left"/>
        <w:rPr>
          <w:rFonts w:cs="Arial"/>
          <w:sz w:val="4"/>
          <w:szCs w:val="20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40"/>
        <w:gridCol w:w="90"/>
        <w:gridCol w:w="1620"/>
        <w:gridCol w:w="360"/>
        <w:gridCol w:w="540"/>
        <w:gridCol w:w="810"/>
        <w:gridCol w:w="900"/>
        <w:gridCol w:w="1260"/>
        <w:gridCol w:w="540"/>
        <w:gridCol w:w="1800"/>
        <w:gridCol w:w="972"/>
        <w:gridCol w:w="18"/>
      </w:tblGrid>
      <w:tr w:rsidR="00366A73" w:rsidRPr="00315425" w14:paraId="43FA6708" w14:textId="77777777" w:rsidTr="00161F93">
        <w:trPr>
          <w:trHeight w:val="387"/>
        </w:trPr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C0FF9B3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Function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00" w:type="dxa"/>
            <w:gridSpan w:val="9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5F110C75" w14:textId="77777777" w:rsidR="00366A73" w:rsidRPr="00876EDD" w:rsidRDefault="00B41479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Independent schools</w:t>
            </w:r>
          </w:p>
        </w:tc>
      </w:tr>
      <w:tr w:rsidR="00366A73" w:rsidRPr="00315425" w14:paraId="00F8490E" w14:textId="77777777" w:rsidTr="00161F93">
        <w:trPr>
          <w:trHeight w:val="387"/>
        </w:trPr>
        <w:tc>
          <w:tcPr>
            <w:tcW w:w="3258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2DD0E1F" w14:textId="77777777" w:rsidR="00366A73" w:rsidRPr="004860AD" w:rsidRDefault="004B2221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Job:</w:t>
            </w:r>
            <w:r w:rsidR="00366A73" w:rsidRPr="004860AD">
              <w:rPr>
                <w:b w:val="0"/>
              </w:rPr>
              <w:t xml:space="preserve">  </w:t>
            </w:r>
          </w:p>
        </w:tc>
        <w:tc>
          <w:tcPr>
            <w:tcW w:w="7200" w:type="dxa"/>
            <w:gridSpan w:val="9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273A0BC8" w14:textId="55E6C88A" w:rsidR="00366A73" w:rsidRPr="004B2221" w:rsidRDefault="009346F3" w:rsidP="00161F93">
            <w:pPr>
              <w:pStyle w:val="Heading2"/>
              <w:rPr>
                <w:b w:val="0"/>
                <w:lang w:val="en-CA"/>
              </w:rPr>
            </w:pPr>
            <w:r>
              <w:rPr>
                <w:b w:val="0"/>
                <w:sz w:val="18"/>
                <w:lang w:val="en-CA"/>
              </w:rPr>
              <w:t xml:space="preserve"> Chef </w:t>
            </w:r>
            <w:r w:rsidR="00BC7000">
              <w:rPr>
                <w:b w:val="0"/>
                <w:sz w:val="18"/>
                <w:lang w:val="en-CA"/>
              </w:rPr>
              <w:t xml:space="preserve"> </w:t>
            </w:r>
            <w:r w:rsidR="00B41479">
              <w:rPr>
                <w:b w:val="0"/>
                <w:sz w:val="18"/>
                <w:lang w:val="en-CA"/>
              </w:rPr>
              <w:t xml:space="preserve"> </w:t>
            </w:r>
          </w:p>
        </w:tc>
      </w:tr>
      <w:tr w:rsidR="004B2221" w:rsidRPr="00315425" w14:paraId="4A19C434" w14:textId="77777777" w:rsidTr="00161F93">
        <w:trPr>
          <w:trHeight w:val="387"/>
        </w:trPr>
        <w:tc>
          <w:tcPr>
            <w:tcW w:w="3258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7152F3C" w14:textId="77777777" w:rsidR="004B2221" w:rsidRPr="004860AD" w:rsidRDefault="004B2221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Position:  </w:t>
            </w:r>
          </w:p>
        </w:tc>
        <w:tc>
          <w:tcPr>
            <w:tcW w:w="7200" w:type="dxa"/>
            <w:gridSpan w:val="9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76BE5C69" w14:textId="071088B7" w:rsidR="004B2221" w:rsidRPr="004B2221" w:rsidRDefault="000161E7" w:rsidP="00BC70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sz w:val="18"/>
                <w:lang w:val="en-CA"/>
              </w:rPr>
              <w:t>Lead</w:t>
            </w:r>
            <w:r w:rsidR="00A97780">
              <w:rPr>
                <w:sz w:val="18"/>
                <w:lang w:val="en-CA"/>
              </w:rPr>
              <w:t xml:space="preserve"> </w:t>
            </w:r>
            <w:r w:rsidR="009346F3">
              <w:rPr>
                <w:sz w:val="18"/>
                <w:lang w:val="en-CA"/>
              </w:rPr>
              <w:t>Pastry</w:t>
            </w:r>
            <w:r w:rsidR="00553CB6">
              <w:rPr>
                <w:sz w:val="18"/>
                <w:lang w:val="en-CA"/>
              </w:rPr>
              <w:t xml:space="preserve"> Chef</w:t>
            </w:r>
          </w:p>
        </w:tc>
      </w:tr>
      <w:tr w:rsidR="00366A73" w:rsidRPr="00315425" w14:paraId="6CB88AB7" w14:textId="77777777" w:rsidTr="00161F93">
        <w:trPr>
          <w:trHeight w:val="387"/>
        </w:trPr>
        <w:tc>
          <w:tcPr>
            <w:tcW w:w="3258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1D2DC8B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Job holder:</w:t>
            </w:r>
          </w:p>
        </w:tc>
        <w:tc>
          <w:tcPr>
            <w:tcW w:w="7200" w:type="dxa"/>
            <w:gridSpan w:val="9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19E9CAB" w14:textId="27621A52" w:rsidR="00366A73" w:rsidRPr="00876EDD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2C705C57" w14:textId="77777777" w:rsidTr="00161F93">
        <w:trPr>
          <w:trHeight w:val="387"/>
        </w:trPr>
        <w:tc>
          <w:tcPr>
            <w:tcW w:w="3258" w:type="dxa"/>
            <w:gridSpan w:val="4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101716D" w14:textId="77777777" w:rsidR="00366A73" w:rsidRPr="004860AD" w:rsidRDefault="009346F3" w:rsidP="009346F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Date:</w:t>
            </w:r>
          </w:p>
        </w:tc>
        <w:tc>
          <w:tcPr>
            <w:tcW w:w="7200" w:type="dxa"/>
            <w:gridSpan w:val="9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C47AA84" w14:textId="008FAFD0" w:rsidR="00366A73" w:rsidRDefault="00A47976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366A73" w:rsidRPr="00315425" w14:paraId="19D0E930" w14:textId="77777777" w:rsidTr="00161F93">
        <w:trPr>
          <w:trHeight w:val="387"/>
        </w:trPr>
        <w:tc>
          <w:tcPr>
            <w:tcW w:w="3258" w:type="dxa"/>
            <w:gridSpan w:val="4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C04F69" w14:textId="77777777" w:rsidR="00366A73" w:rsidRPr="004860AD" w:rsidRDefault="00366A73" w:rsidP="009346F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Immediate manager </w:t>
            </w:r>
            <w:r w:rsidRPr="00B76A8C">
              <w:rPr>
                <w:b w:val="0"/>
                <w:sz w:val="16"/>
              </w:rPr>
              <w:t>):</w:t>
            </w:r>
          </w:p>
        </w:tc>
        <w:tc>
          <w:tcPr>
            <w:tcW w:w="7200" w:type="dxa"/>
            <w:gridSpan w:val="9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47E9389" w14:textId="609A4C6C" w:rsidR="00366A73" w:rsidRPr="00876EDD" w:rsidRDefault="009C4CFB" w:rsidP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Executive Head Chef</w:t>
            </w:r>
          </w:p>
        </w:tc>
      </w:tr>
      <w:tr w:rsidR="00366A73" w:rsidRPr="00315425" w14:paraId="690917A7" w14:textId="77777777" w:rsidTr="00161F93">
        <w:trPr>
          <w:trHeight w:val="387"/>
        </w:trPr>
        <w:tc>
          <w:tcPr>
            <w:tcW w:w="32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7404455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Additional reporting line to</w:t>
            </w:r>
            <w:r>
              <w:rPr>
                <w:b w:val="0"/>
              </w:rPr>
              <w:t>:</w:t>
            </w:r>
          </w:p>
        </w:tc>
        <w:tc>
          <w:tcPr>
            <w:tcW w:w="7200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D73ED7" w14:textId="0727E57A" w:rsidR="00366A73" w:rsidRDefault="009C4CFB" w:rsidP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N/A</w:t>
            </w:r>
          </w:p>
        </w:tc>
      </w:tr>
      <w:tr w:rsidR="00366A73" w:rsidRPr="00315425" w14:paraId="7B6270B3" w14:textId="77777777" w:rsidTr="00161F93">
        <w:trPr>
          <w:trHeight w:val="387"/>
        </w:trPr>
        <w:tc>
          <w:tcPr>
            <w:tcW w:w="3258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ECDA3E1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Position location</w:t>
            </w:r>
            <w:r>
              <w:rPr>
                <w:b w:val="0"/>
              </w:rPr>
              <w:t>:</w:t>
            </w:r>
          </w:p>
        </w:tc>
        <w:tc>
          <w:tcPr>
            <w:tcW w:w="7200" w:type="dxa"/>
            <w:gridSpan w:val="9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4FFBD" w14:textId="1692B6C8" w:rsidR="00366A73" w:rsidRDefault="000161E7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Hurst College</w:t>
            </w:r>
          </w:p>
        </w:tc>
      </w:tr>
      <w:tr w:rsidR="00366A73" w:rsidRPr="00315425" w14:paraId="41C8F396" w14:textId="77777777" w:rsidTr="00161F93">
        <w:trPr>
          <w:gridAfter w:val="1"/>
          <w:wAfter w:w="18" w:type="dxa"/>
        </w:trPr>
        <w:tc>
          <w:tcPr>
            <w:tcW w:w="10440" w:type="dxa"/>
            <w:gridSpan w:val="1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2A3D3EC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0D0B940D" w14:textId="77777777" w:rsidR="00366A73" w:rsidRPr="00315425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366A73" w:rsidRPr="00315425" w14:paraId="5B06C07C" w14:textId="77777777" w:rsidTr="00161F93">
        <w:trPr>
          <w:trHeight w:val="364"/>
        </w:trPr>
        <w:tc>
          <w:tcPr>
            <w:tcW w:w="10458" w:type="dxa"/>
            <w:gridSpan w:val="1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99F0D06" w14:textId="77777777" w:rsidR="00366A73" w:rsidRPr="002E304F" w:rsidRDefault="00366A73" w:rsidP="00D75171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002A2FAD">
              <w:rPr>
                <w:color w:val="FF0000"/>
              </w:rPr>
              <w:t xml:space="preserve">1.  </w:t>
            </w:r>
            <w:r>
              <w:t xml:space="preserve">Purpose of the Job </w:t>
            </w:r>
          </w:p>
        </w:tc>
      </w:tr>
      <w:tr w:rsidR="00366A73" w:rsidRPr="00AC039B" w14:paraId="392DF9E8" w14:textId="77777777" w:rsidTr="00161F93">
        <w:trPr>
          <w:trHeight w:val="413"/>
        </w:trPr>
        <w:tc>
          <w:tcPr>
            <w:tcW w:w="10458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C58EB2" w14:textId="77777777" w:rsidR="00745A24" w:rsidRPr="00972538" w:rsidRDefault="00F15801" w:rsidP="00F15801">
            <w:pPr>
              <w:pStyle w:val="ListParagraph"/>
              <w:numPr>
                <w:ilvl w:val="0"/>
                <w:numId w:val="2"/>
              </w:numPr>
              <w:rPr>
                <w:rFonts w:eastAsia="MS Mincho" w:cs="Arial"/>
                <w:bCs/>
                <w:color w:val="000000" w:themeColor="text1"/>
                <w:szCs w:val="22"/>
                <w:lang w:val="en-GB"/>
              </w:rPr>
            </w:pPr>
            <w:r w:rsidRPr="00F15801">
              <w:rPr>
                <w:rFonts w:eastAsia="MS Mincho" w:cs="Arial"/>
                <w:bCs/>
                <w:color w:val="000000" w:themeColor="text1"/>
                <w:szCs w:val="22"/>
                <w:lang w:val="en-GB"/>
              </w:rPr>
              <w:t xml:space="preserve">To manage the pastry kitchen operation and ensure the company’s reputation for food quality is </w:t>
            </w:r>
            <w:proofErr w:type="gramStart"/>
            <w:r w:rsidRPr="00F15801">
              <w:rPr>
                <w:rFonts w:eastAsia="MS Mincho" w:cs="Arial"/>
                <w:bCs/>
                <w:color w:val="000000" w:themeColor="text1"/>
                <w:szCs w:val="22"/>
                <w:lang w:val="en-GB"/>
              </w:rPr>
              <w:t>maintained at all times</w:t>
            </w:r>
            <w:proofErr w:type="gramEnd"/>
            <w:r w:rsidRPr="00F15801">
              <w:rPr>
                <w:rFonts w:eastAsia="MS Mincho" w:cs="Arial"/>
                <w:bCs/>
                <w:color w:val="000000" w:themeColor="text1"/>
                <w:szCs w:val="22"/>
                <w:lang w:val="en-GB"/>
              </w:rPr>
              <w:t>.</w:t>
            </w:r>
          </w:p>
        </w:tc>
      </w:tr>
      <w:tr w:rsidR="00366A73" w:rsidRPr="00315425" w14:paraId="0E27B00A" w14:textId="77777777" w:rsidTr="00161F93">
        <w:trPr>
          <w:gridAfter w:val="1"/>
          <w:wAfter w:w="18" w:type="dxa"/>
        </w:trPr>
        <w:tc>
          <w:tcPr>
            <w:tcW w:w="10440" w:type="dxa"/>
            <w:gridSpan w:val="1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061E4C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44EAFD9C" w14:textId="77777777" w:rsidR="00366A73" w:rsidRPr="00315425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366A73" w:rsidRPr="00315425" w14:paraId="48E5810B" w14:textId="77777777" w:rsidTr="00161F93">
        <w:trPr>
          <w:trHeight w:val="394"/>
        </w:trPr>
        <w:tc>
          <w:tcPr>
            <w:tcW w:w="10458" w:type="dxa"/>
            <w:gridSpan w:val="1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977903A" w14:textId="77777777" w:rsidR="00366A73" w:rsidRPr="00315425" w:rsidRDefault="00366A73" w:rsidP="00D75171">
            <w:pPr>
              <w:pStyle w:val="titregris"/>
              <w:framePr w:hSpace="0" w:wrap="auto" w:vAnchor="margin" w:hAnchor="text" w:xAlign="left" w:yAlign="inline"/>
            </w:pPr>
            <w:r w:rsidRPr="00315425">
              <w:rPr>
                <w:color w:val="FF0000"/>
              </w:rPr>
              <w:t>2.</w:t>
            </w:r>
            <w:r>
              <w:t xml:space="preserve"> </w:t>
            </w:r>
            <w:r>
              <w:tab/>
              <w:t xml:space="preserve">Dimensions </w:t>
            </w:r>
          </w:p>
        </w:tc>
      </w:tr>
      <w:tr w:rsidR="00366A73" w:rsidRPr="007C0E94" w14:paraId="53492416" w14:textId="77777777" w:rsidTr="00161F93">
        <w:trPr>
          <w:trHeight w:val="232"/>
        </w:trPr>
        <w:tc>
          <w:tcPr>
            <w:tcW w:w="1008" w:type="dxa"/>
            <w:vMerge w:val="restart"/>
            <w:tcBorders>
              <w:top w:val="dotted" w:sz="2" w:space="0" w:color="auto"/>
              <w:left w:val="single" w:sz="2" w:space="0" w:color="auto"/>
              <w:right w:val="nil"/>
            </w:tcBorders>
            <w:vAlign w:val="center"/>
          </w:tcPr>
          <w:p w14:paraId="18B52DD5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Revenue FY13:</w:t>
            </w:r>
          </w:p>
        </w:tc>
        <w:tc>
          <w:tcPr>
            <w:tcW w:w="630" w:type="dxa"/>
            <w:gridSpan w:val="2"/>
            <w:vMerge w:val="restart"/>
            <w:tcBorders>
              <w:top w:val="dotted" w:sz="2" w:space="0" w:color="auto"/>
              <w:left w:val="nil"/>
              <w:right w:val="dotted" w:sz="2" w:space="0" w:color="auto"/>
            </w:tcBorders>
            <w:vAlign w:val="center"/>
          </w:tcPr>
          <w:p w14:paraId="7EB4F65A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€tbc</w:t>
            </w:r>
          </w:p>
        </w:tc>
        <w:tc>
          <w:tcPr>
            <w:tcW w:w="1980" w:type="dxa"/>
            <w:gridSpan w:val="2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nil"/>
            </w:tcBorders>
            <w:vAlign w:val="center"/>
          </w:tcPr>
          <w:p w14:paraId="3EA22985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EBIT growth:</w:t>
            </w:r>
          </w:p>
        </w:tc>
        <w:tc>
          <w:tcPr>
            <w:tcW w:w="540" w:type="dxa"/>
            <w:tcBorders>
              <w:top w:val="dotted" w:sz="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EAF8E24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tbc</w:t>
            </w:r>
          </w:p>
        </w:tc>
        <w:tc>
          <w:tcPr>
            <w:tcW w:w="810" w:type="dxa"/>
            <w:vMerge w:val="restart"/>
            <w:tcBorders>
              <w:top w:val="dotted" w:sz="2" w:space="0" w:color="auto"/>
              <w:left w:val="dotted" w:sz="4" w:space="0" w:color="auto"/>
              <w:right w:val="nil"/>
            </w:tcBorders>
            <w:vAlign w:val="center"/>
          </w:tcPr>
          <w:p w14:paraId="739563BA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Growth type:</w:t>
            </w:r>
          </w:p>
        </w:tc>
        <w:tc>
          <w:tcPr>
            <w:tcW w:w="900" w:type="dxa"/>
            <w:vMerge w:val="restart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68F9DA86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n/a</w:t>
            </w:r>
          </w:p>
        </w:tc>
        <w:tc>
          <w:tcPr>
            <w:tcW w:w="1260" w:type="dxa"/>
            <w:vMerge w:val="restart"/>
            <w:tcBorders>
              <w:top w:val="dotted" w:sz="2" w:space="0" w:color="auto"/>
              <w:left w:val="dotted" w:sz="4" w:space="0" w:color="auto"/>
              <w:right w:val="nil"/>
            </w:tcBorders>
            <w:vAlign w:val="center"/>
          </w:tcPr>
          <w:p w14:paraId="61ADA53A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Outsourcing rate:</w:t>
            </w:r>
          </w:p>
        </w:tc>
        <w:tc>
          <w:tcPr>
            <w:tcW w:w="540" w:type="dxa"/>
            <w:vMerge w:val="restart"/>
            <w:tcBorders>
              <w:top w:val="dotted" w:sz="2" w:space="0" w:color="auto"/>
              <w:left w:val="nil"/>
              <w:right w:val="dotted" w:sz="4" w:space="0" w:color="auto"/>
            </w:tcBorders>
            <w:vAlign w:val="center"/>
          </w:tcPr>
          <w:p w14:paraId="0901656B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n/a</w:t>
            </w:r>
          </w:p>
        </w:tc>
        <w:tc>
          <w:tcPr>
            <w:tcW w:w="1800" w:type="dxa"/>
            <w:vMerge w:val="restart"/>
            <w:tcBorders>
              <w:top w:val="dotted" w:sz="2" w:space="0" w:color="auto"/>
              <w:left w:val="dotted" w:sz="4" w:space="0" w:color="auto"/>
              <w:right w:val="nil"/>
            </w:tcBorders>
            <w:vAlign w:val="center"/>
          </w:tcPr>
          <w:p w14:paraId="21D3392D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Region</w:t>
            </w:r>
            <w:r w:rsidRPr="007C0E94">
              <w:rPr>
                <w:sz w:val="18"/>
                <w:szCs w:val="18"/>
              </w:rPr>
              <w:t xml:space="preserve">  Workforce</w:t>
            </w:r>
            <w:proofErr w:type="gramEnd"/>
          </w:p>
        </w:tc>
        <w:tc>
          <w:tcPr>
            <w:tcW w:w="990" w:type="dxa"/>
            <w:gridSpan w:val="2"/>
            <w:vMerge w:val="restart"/>
            <w:tcBorders>
              <w:top w:val="dotted" w:sz="2" w:space="0" w:color="auto"/>
              <w:left w:val="nil"/>
              <w:right w:val="single" w:sz="2" w:space="0" w:color="auto"/>
            </w:tcBorders>
            <w:vAlign w:val="center"/>
          </w:tcPr>
          <w:p w14:paraId="32B046FB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tbc</w:t>
            </w:r>
          </w:p>
        </w:tc>
      </w:tr>
      <w:tr w:rsidR="00366A73" w:rsidRPr="007C0E94" w14:paraId="52A4F962" w14:textId="77777777" w:rsidTr="00161F93">
        <w:trPr>
          <w:trHeight w:val="263"/>
        </w:trPr>
        <w:tc>
          <w:tcPr>
            <w:tcW w:w="1008" w:type="dxa"/>
            <w:vMerge/>
            <w:tcBorders>
              <w:left w:val="single" w:sz="2" w:space="0" w:color="auto"/>
              <w:right w:val="nil"/>
            </w:tcBorders>
            <w:vAlign w:val="center"/>
          </w:tcPr>
          <w:p w14:paraId="4B94D5A5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Merge/>
            <w:tcBorders>
              <w:left w:val="nil"/>
              <w:right w:val="dotted" w:sz="2" w:space="0" w:color="auto"/>
            </w:tcBorders>
            <w:vAlign w:val="center"/>
          </w:tcPr>
          <w:p w14:paraId="3DEEC669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nil"/>
            </w:tcBorders>
            <w:vAlign w:val="center"/>
          </w:tcPr>
          <w:p w14:paraId="26B7AA02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EBIT margin:</w:t>
            </w:r>
          </w:p>
        </w:tc>
        <w:tc>
          <w:tcPr>
            <w:tcW w:w="5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14AAA81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tbc</w:t>
            </w:r>
          </w:p>
        </w:tc>
        <w:tc>
          <w:tcPr>
            <w:tcW w:w="810" w:type="dxa"/>
            <w:vMerge/>
            <w:tcBorders>
              <w:left w:val="dotted" w:sz="4" w:space="0" w:color="auto"/>
              <w:right w:val="nil"/>
            </w:tcBorders>
            <w:vAlign w:val="center"/>
          </w:tcPr>
          <w:p w14:paraId="3656B9AB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  <w:vAlign w:val="center"/>
          </w:tcPr>
          <w:p w14:paraId="45FB0818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49F31CB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3128261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2486C05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vMerge/>
            <w:tcBorders>
              <w:left w:val="nil"/>
              <w:bottom w:val="dotted" w:sz="4" w:space="0" w:color="auto"/>
              <w:right w:val="single" w:sz="2" w:space="0" w:color="auto"/>
            </w:tcBorders>
            <w:vAlign w:val="center"/>
          </w:tcPr>
          <w:p w14:paraId="4101652C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</w:tr>
      <w:tr w:rsidR="00366A73" w:rsidRPr="007C0E94" w14:paraId="4CB6616A" w14:textId="77777777" w:rsidTr="00161F93">
        <w:trPr>
          <w:trHeight w:val="263"/>
        </w:trPr>
        <w:tc>
          <w:tcPr>
            <w:tcW w:w="1008" w:type="dxa"/>
            <w:vMerge/>
            <w:tcBorders>
              <w:left w:val="single" w:sz="2" w:space="0" w:color="auto"/>
              <w:right w:val="nil"/>
            </w:tcBorders>
            <w:vAlign w:val="center"/>
          </w:tcPr>
          <w:p w14:paraId="4B99056E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Merge/>
            <w:tcBorders>
              <w:left w:val="nil"/>
              <w:right w:val="dotted" w:sz="2" w:space="0" w:color="auto"/>
            </w:tcBorders>
            <w:vAlign w:val="center"/>
          </w:tcPr>
          <w:p w14:paraId="1299C43A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nil"/>
            </w:tcBorders>
            <w:vAlign w:val="center"/>
          </w:tcPr>
          <w:p w14:paraId="1871E5CD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Net income growth:</w:t>
            </w:r>
          </w:p>
        </w:tc>
        <w:tc>
          <w:tcPr>
            <w:tcW w:w="5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0E8C04C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tbc</w:t>
            </w:r>
          </w:p>
        </w:tc>
        <w:tc>
          <w:tcPr>
            <w:tcW w:w="810" w:type="dxa"/>
            <w:vMerge/>
            <w:tcBorders>
              <w:left w:val="dotted" w:sz="4" w:space="0" w:color="auto"/>
              <w:right w:val="nil"/>
            </w:tcBorders>
            <w:vAlign w:val="center"/>
          </w:tcPr>
          <w:p w14:paraId="4DDBEF00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  <w:vAlign w:val="center"/>
          </w:tcPr>
          <w:p w14:paraId="3461D779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vAlign w:val="center"/>
          </w:tcPr>
          <w:p w14:paraId="5B774484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Outsourcing growth rate:</w:t>
            </w:r>
          </w:p>
        </w:tc>
        <w:tc>
          <w:tcPr>
            <w:tcW w:w="540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10D37A47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n/a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vAlign w:val="center"/>
          </w:tcPr>
          <w:p w14:paraId="259F6791" w14:textId="77777777" w:rsidR="00366A73" w:rsidRPr="008071F4" w:rsidRDefault="00366A73" w:rsidP="00161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HR in Region </w:t>
            </w:r>
          </w:p>
        </w:tc>
        <w:tc>
          <w:tcPr>
            <w:tcW w:w="990" w:type="dxa"/>
            <w:gridSpan w:val="2"/>
            <w:vMerge w:val="restart"/>
            <w:tcBorders>
              <w:top w:val="dotted" w:sz="4" w:space="0" w:color="auto"/>
              <w:left w:val="nil"/>
              <w:right w:val="single" w:sz="2" w:space="0" w:color="auto"/>
            </w:tcBorders>
            <w:vAlign w:val="center"/>
          </w:tcPr>
          <w:p w14:paraId="32FECEB7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tbc</w:t>
            </w:r>
          </w:p>
        </w:tc>
      </w:tr>
      <w:tr w:rsidR="00366A73" w:rsidRPr="007C0E94" w14:paraId="3BC7D2BD" w14:textId="77777777" w:rsidTr="00161F93">
        <w:trPr>
          <w:trHeight w:val="218"/>
        </w:trPr>
        <w:tc>
          <w:tcPr>
            <w:tcW w:w="1008" w:type="dxa"/>
            <w:vMerge/>
            <w:tcBorders>
              <w:left w:val="single" w:sz="2" w:space="0" w:color="auto"/>
              <w:bottom w:val="dotted" w:sz="4" w:space="0" w:color="auto"/>
              <w:right w:val="nil"/>
            </w:tcBorders>
            <w:vAlign w:val="center"/>
          </w:tcPr>
          <w:p w14:paraId="3CF2D8B6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Merge/>
            <w:tcBorders>
              <w:left w:val="nil"/>
              <w:bottom w:val="dotted" w:sz="4" w:space="0" w:color="auto"/>
              <w:right w:val="dotted" w:sz="2" w:space="0" w:color="auto"/>
            </w:tcBorders>
            <w:vAlign w:val="center"/>
          </w:tcPr>
          <w:p w14:paraId="0FB78278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nil"/>
            </w:tcBorders>
            <w:vAlign w:val="center"/>
          </w:tcPr>
          <w:p w14:paraId="531A10C4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Cash conversion:</w:t>
            </w:r>
          </w:p>
        </w:tc>
        <w:tc>
          <w:tcPr>
            <w:tcW w:w="5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B097A8C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tbc</w:t>
            </w:r>
          </w:p>
        </w:tc>
        <w:tc>
          <w:tcPr>
            <w:tcW w:w="810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FC39945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0562CB0E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4CE0A41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2EBF3C5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D98A12B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vMerge/>
            <w:tcBorders>
              <w:left w:val="nil"/>
              <w:bottom w:val="dotted" w:sz="2" w:space="0" w:color="auto"/>
              <w:right w:val="single" w:sz="2" w:space="0" w:color="auto"/>
            </w:tcBorders>
            <w:vAlign w:val="center"/>
          </w:tcPr>
          <w:p w14:paraId="2946DB82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</w:tr>
      <w:tr w:rsidR="00366A73" w:rsidRPr="00FB6D69" w14:paraId="714023A8" w14:textId="77777777" w:rsidTr="00161F93">
        <w:trPr>
          <w:trHeight w:val="413"/>
        </w:trPr>
        <w:tc>
          <w:tcPr>
            <w:tcW w:w="1548" w:type="dxa"/>
            <w:gridSpan w:val="2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7241C2CF" w14:textId="77777777" w:rsidR="00366A73" w:rsidRPr="00FB6D69" w:rsidRDefault="00366A73" w:rsidP="00161F93">
            <w:r w:rsidRPr="00FB6D69">
              <w:t xml:space="preserve">Characteristics </w:t>
            </w:r>
          </w:p>
        </w:tc>
        <w:tc>
          <w:tcPr>
            <w:tcW w:w="8910" w:type="dxa"/>
            <w:gridSpan w:val="11"/>
            <w:tcBorders>
              <w:top w:val="dotted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5D725BD2" w14:textId="77777777" w:rsidR="00366A73" w:rsidRPr="00144E5D" w:rsidRDefault="00745A24" w:rsidP="00144E5D">
            <w:pPr>
              <w:numPr>
                <w:ilvl w:val="0"/>
                <w:numId w:val="1"/>
              </w:numPr>
              <w:spacing w:before="40" w:after="40"/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Add point</w:t>
            </w:r>
          </w:p>
        </w:tc>
      </w:tr>
    </w:tbl>
    <w:p w14:paraId="7717BE7E" w14:textId="77777777" w:rsidR="00366A73" w:rsidRPr="006658E1" w:rsidRDefault="00FA1A0A" w:rsidP="00366A73">
      <w:pPr>
        <w:rPr>
          <w:sz w:val="18"/>
        </w:rPr>
      </w:pPr>
      <w:r>
        <w:rPr>
          <w:rFonts w:cs="Arial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4F378A" wp14:editId="07777777">
                <wp:simplePos x="0" y="0"/>
                <wp:positionH relativeFrom="column">
                  <wp:posOffset>7086600</wp:posOffset>
                </wp:positionH>
                <wp:positionV relativeFrom="paragraph">
                  <wp:posOffset>2689860</wp:posOffset>
                </wp:positionV>
                <wp:extent cx="1583690" cy="253365"/>
                <wp:effectExtent l="0" t="0" r="16510" b="13335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9A0268" w14:textId="77777777" w:rsidR="00366A73" w:rsidRPr="00DB623E" w:rsidRDefault="00366A73" w:rsidP="00366A73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F378A" id="Text Box 36" o:spid="_x0000_s1027" type="#_x0000_t202" style="position:absolute;left:0;text-align:left;margin-left:558pt;margin-top:211.8pt;width:124.7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" filled="f" fillcolor="#00a0c6" strokecolor="window" strokeweight=".25pt">
                <v:textbox inset="0,0,0,0">
                  <w:txbxContent>
                    <w:p w14:paraId="329A0268" w14:textId="77777777" w:rsidR="00366A73" w:rsidRPr="00DB623E" w:rsidRDefault="00366A73" w:rsidP="00366A73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2CB42B87" w14:textId="77777777" w:rsidTr="00161F93">
        <w:trPr>
          <w:trHeight w:val="448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3C60CA5" w14:textId="77777777" w:rsidR="00366A73" w:rsidRPr="000943F3" w:rsidRDefault="00366A73" w:rsidP="00D75171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 w:rsidRPr="00315425">
              <w:rPr>
                <w:color w:val="FF0000"/>
              </w:rPr>
              <w:t>3.</w:t>
            </w:r>
            <w:r>
              <w:t xml:space="preserve"> </w:t>
            </w:r>
            <w:r>
              <w:tab/>
            </w:r>
            <w:proofErr w:type="spellStart"/>
            <w:r>
              <w:t>Organisation</w:t>
            </w:r>
            <w:proofErr w:type="spellEnd"/>
            <w:r>
              <w:t xml:space="preserve"> chart</w:t>
            </w:r>
            <w:r w:rsidRPr="001942CC">
              <w:rPr>
                <w:b w:val="0"/>
              </w:rPr>
              <w:t xml:space="preserve"> </w:t>
            </w:r>
          </w:p>
        </w:tc>
      </w:tr>
      <w:tr w:rsidR="00366A73" w:rsidRPr="00315425" w14:paraId="5997CC1D" w14:textId="77777777" w:rsidTr="00366A73">
        <w:trPr>
          <w:trHeight w:val="77"/>
        </w:trPr>
        <w:tc>
          <w:tcPr>
            <w:tcW w:w="1045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110FFD37" w14:textId="77777777" w:rsidR="00366A73" w:rsidRPr="00315425" w:rsidRDefault="00366A73" w:rsidP="00366A73">
            <w:pPr>
              <w:jc w:val="center"/>
              <w:rPr>
                <w:rFonts w:cs="Arial"/>
                <w:b/>
                <w:sz w:val="4"/>
                <w:szCs w:val="20"/>
              </w:rPr>
            </w:pPr>
          </w:p>
          <w:p w14:paraId="6B699379" w14:textId="77777777" w:rsidR="00366A73" w:rsidRPr="00315425" w:rsidRDefault="00366A73" w:rsidP="00366A73">
            <w:pPr>
              <w:jc w:val="center"/>
              <w:rPr>
                <w:rFonts w:cs="Arial"/>
                <w:b/>
                <w:sz w:val="6"/>
                <w:szCs w:val="20"/>
              </w:rPr>
            </w:pPr>
          </w:p>
          <w:p w14:paraId="3FE9F23F" w14:textId="77777777" w:rsidR="00D75171" w:rsidRDefault="008102E8" w:rsidP="00D75171">
            <w:pPr>
              <w:spacing w:after="40"/>
              <w:rPr>
                <w:rFonts w:cs="Arial"/>
                <w:sz w:val="14"/>
                <w:szCs w:val="20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9EA6213" wp14:editId="23D30A78">
                  <wp:extent cx="6452235" cy="2074460"/>
                  <wp:effectExtent l="0" t="0" r="0" b="2540"/>
                  <wp:docPr id="5" name="Diagram 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inline>
              </w:drawing>
            </w:r>
          </w:p>
          <w:p w14:paraId="1F72F646" w14:textId="77777777" w:rsidR="00366A73" w:rsidRDefault="00366A73" w:rsidP="00366A73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08CE6F91" w14:textId="77777777" w:rsidR="000E3EF7" w:rsidRDefault="000E3EF7" w:rsidP="00366A73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61CDCEAD" w14:textId="77777777" w:rsidR="00366A73" w:rsidRPr="00D376CF" w:rsidRDefault="00366A73" w:rsidP="00366A73">
            <w:pPr>
              <w:spacing w:after="40"/>
              <w:jc w:val="center"/>
              <w:rPr>
                <w:rFonts w:cs="Arial"/>
                <w:sz w:val="14"/>
                <w:szCs w:val="20"/>
              </w:rPr>
            </w:pPr>
          </w:p>
        </w:tc>
      </w:tr>
    </w:tbl>
    <w:p w14:paraId="6BB9E253" w14:textId="77777777" w:rsidR="00D75171" w:rsidRDefault="00D75171" w:rsidP="00366A73">
      <w:pPr>
        <w:jc w:val="left"/>
        <w:rPr>
          <w:rFonts w:cs="Arial"/>
        </w:rPr>
      </w:pPr>
    </w:p>
    <w:p w14:paraId="23DE523C" w14:textId="77777777" w:rsidR="0051034F" w:rsidRDefault="0051034F" w:rsidP="00366A73">
      <w:pPr>
        <w:jc w:val="left"/>
        <w:rPr>
          <w:rFonts w:cs="Arial"/>
        </w:rPr>
      </w:pPr>
    </w:p>
    <w:p w14:paraId="52E56223" w14:textId="77777777" w:rsidR="0051034F" w:rsidRDefault="0051034F" w:rsidP="00366A73">
      <w:pPr>
        <w:jc w:val="left"/>
        <w:rPr>
          <w:rFonts w:cs="Arial"/>
          <w:vanish/>
        </w:rPr>
      </w:pPr>
    </w:p>
    <w:p w14:paraId="07547A01" w14:textId="77777777" w:rsidR="00366A73" w:rsidRDefault="00366A73" w:rsidP="00366A73">
      <w:pPr>
        <w:jc w:val="left"/>
        <w:rPr>
          <w:rFonts w:cs="Arial"/>
        </w:rPr>
      </w:pPr>
    </w:p>
    <w:p w14:paraId="5043CB0F" w14:textId="77777777" w:rsidR="00366A73" w:rsidRDefault="00366A73" w:rsidP="00366A73">
      <w:pPr>
        <w:jc w:val="left"/>
        <w:rPr>
          <w:rFonts w:cs="Arial"/>
        </w:rPr>
      </w:pPr>
    </w:p>
    <w:p w14:paraId="07459315" w14:textId="77777777" w:rsidR="00E57078" w:rsidRDefault="00E57078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192"/>
        <w:tblW w:w="10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7"/>
      </w:tblGrid>
      <w:tr w:rsidR="00366A73" w:rsidRPr="00315425" w14:paraId="0842E307" w14:textId="77777777" w:rsidTr="4743C0AB">
        <w:trPr>
          <w:trHeight w:val="346"/>
        </w:trPr>
        <w:tc>
          <w:tcPr>
            <w:tcW w:w="10577" w:type="dxa"/>
            <w:shd w:val="clear" w:color="auto" w:fill="F2F2F2" w:themeFill="background1" w:themeFillShade="F2"/>
            <w:vAlign w:val="center"/>
          </w:tcPr>
          <w:p w14:paraId="690BC925" w14:textId="77777777" w:rsidR="00366A73" w:rsidRPr="00315425" w:rsidRDefault="00B04B00" w:rsidP="00B04B00">
            <w:pPr>
              <w:pStyle w:val="titregris"/>
              <w:framePr w:hSpace="0" w:wrap="auto" w:vAnchor="margin" w:hAnchor="text" w:xAlign="left" w:yAlign="inline"/>
            </w:pPr>
            <w:r>
              <w:rPr>
                <w:color w:val="FF0000"/>
              </w:rPr>
              <w:lastRenderedPageBreak/>
              <w:t>4</w:t>
            </w:r>
            <w:r w:rsidR="00366A73" w:rsidRPr="00315425">
              <w:rPr>
                <w:color w:val="FF0000"/>
              </w:rPr>
              <w:t>.</w:t>
            </w:r>
            <w:r w:rsidR="00366A73">
              <w:t xml:space="preserve">  </w:t>
            </w:r>
            <w:r w:rsidR="00366A73" w:rsidRPr="00975088">
              <w:t>Main</w:t>
            </w:r>
            <w:r w:rsidR="00366A73">
              <w:t xml:space="preserve"> </w:t>
            </w:r>
            <w:r>
              <w:t>Responsibilities and Duties of the Role</w:t>
            </w:r>
          </w:p>
        </w:tc>
      </w:tr>
      <w:tr w:rsidR="00366A73" w:rsidRPr="00062691" w14:paraId="1012556E" w14:textId="77777777" w:rsidTr="4743C0AB">
        <w:trPr>
          <w:trHeight w:val="7038"/>
        </w:trPr>
        <w:tc>
          <w:tcPr>
            <w:tcW w:w="10577" w:type="dxa"/>
          </w:tcPr>
          <w:p w14:paraId="6537F28F" w14:textId="77777777" w:rsidR="00366A73" w:rsidRPr="00C56FEC" w:rsidRDefault="00366A73" w:rsidP="00161F93">
            <w:pPr>
              <w:rPr>
                <w:rFonts w:cs="Arial"/>
                <w:b/>
                <w:sz w:val="6"/>
                <w:szCs w:val="20"/>
              </w:rPr>
            </w:pPr>
          </w:p>
          <w:p w14:paraId="6DFB9E20" w14:textId="77777777" w:rsidR="00E06E62" w:rsidRDefault="00E06E62" w:rsidP="00656519">
            <w:pPr>
              <w:rPr>
                <w:rFonts w:cs="Arial"/>
                <w:b/>
                <w:color w:val="000000" w:themeColor="text1"/>
                <w:szCs w:val="20"/>
                <w:lang w:val="en-GB"/>
              </w:rPr>
            </w:pPr>
          </w:p>
          <w:p w14:paraId="30FD59C2" w14:textId="77777777" w:rsidR="00553CB6" w:rsidRPr="009346F3" w:rsidRDefault="009346F3" w:rsidP="009346F3">
            <w:pPr>
              <w:ind w:left="360"/>
              <w:rPr>
                <w:rFonts w:cs="Arial"/>
                <w:b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Cs w:val="20"/>
                <w:lang w:val="en-GB"/>
              </w:rPr>
              <w:t xml:space="preserve">       </w:t>
            </w:r>
            <w:r w:rsidR="00553CB6" w:rsidRPr="009346F3">
              <w:rPr>
                <w:rFonts w:cs="Arial"/>
                <w:b/>
                <w:color w:val="000000" w:themeColor="text1"/>
                <w:szCs w:val="20"/>
                <w:lang w:val="en-GB"/>
              </w:rPr>
              <w:t>Specific Responsibilities:</w:t>
            </w:r>
          </w:p>
          <w:p w14:paraId="7CB2DEC8" w14:textId="2E309AC2" w:rsidR="00553CB6" w:rsidRP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 xml:space="preserve">To ensure </w:t>
            </w:r>
            <w:r w:rsidR="009346F3">
              <w:rPr>
                <w:rFonts w:cs="Arial"/>
                <w:color w:val="000000" w:themeColor="text1"/>
                <w:szCs w:val="20"/>
                <w:lang w:val="en-GB"/>
              </w:rPr>
              <w:t xml:space="preserve">pastry </w:t>
            </w: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food production, standards, costs &amp; menu planning are carried out in a timely fashion, as agreed with the</w:t>
            </w:r>
            <w:r w:rsidR="00207843">
              <w:rPr>
                <w:rFonts w:cs="Arial"/>
                <w:color w:val="000000" w:themeColor="text1"/>
                <w:szCs w:val="20"/>
                <w:lang w:val="en-GB"/>
              </w:rPr>
              <w:t xml:space="preserve"> </w:t>
            </w:r>
            <w:r w:rsidR="009C4CFB">
              <w:rPr>
                <w:rFonts w:cs="Arial"/>
                <w:color w:val="000000" w:themeColor="text1"/>
                <w:szCs w:val="20"/>
                <w:lang w:val="en-GB"/>
              </w:rPr>
              <w:t xml:space="preserve">Executive Head </w:t>
            </w: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Chef.</w:t>
            </w:r>
          </w:p>
          <w:p w14:paraId="2950171B" w14:textId="77777777" w:rsid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To carry out the smooth and efficient running of the</w:t>
            </w:r>
            <w:r w:rsidR="009346F3">
              <w:rPr>
                <w:rFonts w:cs="Arial"/>
                <w:color w:val="000000" w:themeColor="text1"/>
                <w:szCs w:val="20"/>
                <w:lang w:val="en-GB"/>
              </w:rPr>
              <w:t xml:space="preserve"> pastry</w:t>
            </w: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 xml:space="preserve"> section as appropriate.</w:t>
            </w:r>
          </w:p>
          <w:p w14:paraId="1E9A209C" w14:textId="0F96B73B" w:rsidR="004A573E" w:rsidRPr="00553CB6" w:rsidRDefault="004A573E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To assist in the menu recommendations and delivery of </w:t>
            </w:r>
            <w:r w:rsidR="00A2117A">
              <w:rPr>
                <w:rFonts w:cs="Arial"/>
                <w:color w:val="000000" w:themeColor="text1"/>
                <w:szCs w:val="20"/>
                <w:lang w:val="en-GB"/>
              </w:rPr>
              <w:t>high-level</w:t>
            </w: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 hospitality functions</w:t>
            </w:r>
          </w:p>
          <w:p w14:paraId="522E9C8B" w14:textId="77777777" w:rsidR="00553CB6" w:rsidRP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To compile food orders and develop new food concepts.</w:t>
            </w:r>
          </w:p>
          <w:p w14:paraId="02EF8804" w14:textId="7DEBD47F" w:rsidR="00553CB6" w:rsidRP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 xml:space="preserve">To plan, prepare, </w:t>
            </w:r>
            <w:proofErr w:type="gramStart"/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cook</w:t>
            </w:r>
            <w:proofErr w:type="gramEnd"/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 xml:space="preserve"> and present food to the standards required by the </w:t>
            </w:r>
            <w:r w:rsidR="009346F3">
              <w:rPr>
                <w:rFonts w:cs="Arial"/>
                <w:color w:val="000000" w:themeColor="text1"/>
                <w:szCs w:val="20"/>
                <w:lang w:val="en-GB"/>
              </w:rPr>
              <w:t xml:space="preserve">Sodexo and </w:t>
            </w:r>
            <w:r w:rsidR="000161E7">
              <w:rPr>
                <w:rFonts w:cs="Arial"/>
                <w:color w:val="000000" w:themeColor="text1"/>
                <w:szCs w:val="20"/>
                <w:lang w:val="en-GB"/>
              </w:rPr>
              <w:t>Hurst</w:t>
            </w:r>
            <w:r w:rsidR="009346F3">
              <w:rPr>
                <w:rFonts w:cs="Arial"/>
                <w:color w:val="000000" w:themeColor="text1"/>
                <w:szCs w:val="20"/>
                <w:lang w:val="en-GB"/>
              </w:rPr>
              <w:t xml:space="preserve"> College</w:t>
            </w:r>
            <w:r w:rsidR="000161E7">
              <w:rPr>
                <w:rFonts w:cs="Arial"/>
                <w:color w:val="000000" w:themeColor="text1"/>
                <w:szCs w:val="20"/>
                <w:lang w:val="en-GB"/>
              </w:rPr>
              <w:t>.</w:t>
            </w:r>
          </w:p>
          <w:p w14:paraId="39BB9DD4" w14:textId="77777777" w:rsid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 xml:space="preserve">To ensure that </w:t>
            </w:r>
            <w:r w:rsidR="009346F3">
              <w:rPr>
                <w:rFonts w:cs="Arial"/>
                <w:color w:val="000000" w:themeColor="text1"/>
                <w:szCs w:val="20"/>
                <w:lang w:val="en-GB"/>
              </w:rPr>
              <w:t>Sodexo’s</w:t>
            </w: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 xml:space="preserve"> reputation for excellent food and service is enhanced with the client and customers.</w:t>
            </w:r>
          </w:p>
          <w:p w14:paraId="32FD6A24" w14:textId="77777777" w:rsidR="00A2117A" w:rsidRDefault="009346F3" w:rsidP="009346F3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To present, photograph and write recipe cards for products.</w:t>
            </w:r>
          </w:p>
          <w:p w14:paraId="436088AC" w14:textId="77777777" w:rsidR="00A2117A" w:rsidRDefault="00A2117A" w:rsidP="009346F3">
            <w:pPr>
              <w:pStyle w:val="ListParagraph"/>
              <w:rPr>
                <w:rFonts w:cs="Arial"/>
                <w:b/>
                <w:color w:val="000000" w:themeColor="text1"/>
                <w:szCs w:val="20"/>
                <w:lang w:val="en-GB"/>
              </w:rPr>
            </w:pPr>
          </w:p>
          <w:p w14:paraId="70DC156B" w14:textId="09B36CC5" w:rsidR="00553CB6" w:rsidRPr="00553CB6" w:rsidRDefault="00553CB6" w:rsidP="009346F3">
            <w:pPr>
              <w:pStyle w:val="ListParagraph"/>
              <w:rPr>
                <w:rFonts w:cs="Arial"/>
                <w:b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b/>
                <w:color w:val="000000" w:themeColor="text1"/>
                <w:szCs w:val="20"/>
                <w:lang w:val="en-GB"/>
              </w:rPr>
              <w:t>Client Service:</w:t>
            </w:r>
          </w:p>
          <w:p w14:paraId="1385726F" w14:textId="77777777" w:rsidR="00553CB6" w:rsidRP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To ensure that customers are given a prompt and efficient service and expectations are consistently exceeded.</w:t>
            </w:r>
          </w:p>
          <w:p w14:paraId="3C313A61" w14:textId="77777777" w:rsidR="00553CB6" w:rsidRP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 xml:space="preserve">To be customer focused </w:t>
            </w:r>
            <w:proofErr w:type="gramStart"/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at</w:t>
            </w:r>
            <w:proofErr w:type="gramEnd"/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 xml:space="preserve"> all times; approachable and quick to exceed expectations in fulfilling customer needs.</w:t>
            </w:r>
          </w:p>
          <w:p w14:paraId="7AEB9C2F" w14:textId="77777777" w:rsidR="00553CB6" w:rsidRP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To ensure all</w:t>
            </w:r>
            <w:r w:rsidR="009346F3">
              <w:rPr>
                <w:rFonts w:cs="Arial"/>
                <w:color w:val="000000" w:themeColor="text1"/>
                <w:szCs w:val="20"/>
                <w:lang w:val="en-GB"/>
              </w:rPr>
              <w:t xml:space="preserve"> pastry</w:t>
            </w: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 xml:space="preserve"> food is cooked, presented and served in line with company standards, using innovation in the method and style of presentation and food service.</w:t>
            </w:r>
          </w:p>
          <w:p w14:paraId="44E871BC" w14:textId="77777777" w:rsidR="00553CB6" w:rsidRPr="00553CB6" w:rsidRDefault="00553CB6" w:rsidP="00553CB6">
            <w:pPr>
              <w:pStyle w:val="ListParagraph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p w14:paraId="02F2B523" w14:textId="77777777" w:rsidR="00553CB6" w:rsidRPr="00553CB6" w:rsidRDefault="00553CB6" w:rsidP="009346F3">
            <w:pPr>
              <w:pStyle w:val="ListParagraph"/>
              <w:rPr>
                <w:rFonts w:cs="Arial"/>
                <w:b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b/>
                <w:color w:val="000000" w:themeColor="text1"/>
                <w:szCs w:val="20"/>
                <w:lang w:val="en-GB"/>
              </w:rPr>
              <w:t>People Management:</w:t>
            </w:r>
          </w:p>
          <w:p w14:paraId="182B959A" w14:textId="7E2C6F36" w:rsidR="00553CB6" w:rsidRP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To assess kitchen team performance and recognise training needs and potential as appropriate</w:t>
            </w:r>
            <w:r w:rsidR="00A2117A">
              <w:rPr>
                <w:rFonts w:cs="Arial"/>
                <w:color w:val="000000" w:themeColor="text1"/>
                <w:szCs w:val="20"/>
                <w:lang w:val="en-GB"/>
              </w:rPr>
              <w:t xml:space="preserve"> of any employees working in the pastry section</w:t>
            </w:r>
          </w:p>
          <w:p w14:paraId="1473E8BD" w14:textId="77777777" w:rsidR="00553CB6" w:rsidRP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To assist in the development of the kitchen team by empowering it, supporting it, encouraging it and maintaining an ‘open door’ policy.</w:t>
            </w:r>
          </w:p>
          <w:p w14:paraId="76C285D8" w14:textId="77777777" w:rsidR="00553CB6" w:rsidRP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To motivate and lead by example, ensuring you and your team have fun at work and are proud of your efforts.</w:t>
            </w:r>
          </w:p>
          <w:p w14:paraId="35EC455E" w14:textId="77777777" w:rsidR="00553CB6" w:rsidRP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To treat your team at location as you would expect to be treated.</w:t>
            </w:r>
          </w:p>
          <w:p w14:paraId="144A5D23" w14:textId="77777777" w:rsidR="00553CB6" w:rsidRPr="00553CB6" w:rsidRDefault="00553CB6" w:rsidP="00553CB6">
            <w:pPr>
              <w:pStyle w:val="ListParagraph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p w14:paraId="6C3C9BD9" w14:textId="77777777" w:rsidR="00553CB6" w:rsidRPr="00553CB6" w:rsidRDefault="00553CB6" w:rsidP="009346F3">
            <w:pPr>
              <w:pStyle w:val="ListParagraph"/>
              <w:rPr>
                <w:rFonts w:cs="Arial"/>
                <w:b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Cs w:val="20"/>
                <w:lang w:val="en-GB"/>
              </w:rPr>
              <w:t xml:space="preserve">Financial </w:t>
            </w:r>
            <w:r w:rsidRPr="00553CB6">
              <w:rPr>
                <w:rFonts w:cs="Arial"/>
                <w:b/>
                <w:color w:val="000000" w:themeColor="text1"/>
                <w:szCs w:val="20"/>
                <w:lang w:val="en-GB"/>
              </w:rPr>
              <w:t>Management:</w:t>
            </w:r>
          </w:p>
          <w:p w14:paraId="2AB4BD35" w14:textId="77777777" w:rsidR="00553CB6" w:rsidRP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 xml:space="preserve">To ensure all financial controls, costings, wastage and orders are met within the </w:t>
            </w:r>
            <w:r w:rsidR="009346F3">
              <w:rPr>
                <w:rFonts w:cs="Arial"/>
                <w:color w:val="000000" w:themeColor="text1"/>
                <w:szCs w:val="20"/>
                <w:lang w:val="en-GB"/>
              </w:rPr>
              <w:t>college</w:t>
            </w: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 xml:space="preserve"> budget.</w:t>
            </w:r>
          </w:p>
          <w:p w14:paraId="46EEA09A" w14:textId="77777777" w:rsid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To ensure purchasing is made using nominated suppliers and a system for quality and credit controls is maintained.</w:t>
            </w:r>
          </w:p>
          <w:p w14:paraId="738610EB" w14:textId="77777777" w:rsidR="00553CB6" w:rsidRPr="00553CB6" w:rsidRDefault="00553CB6" w:rsidP="00553CB6">
            <w:pPr>
              <w:pStyle w:val="ListParagraph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p w14:paraId="2E8BBCA9" w14:textId="77777777" w:rsidR="00553CB6" w:rsidRPr="009346F3" w:rsidRDefault="00553CB6" w:rsidP="009346F3">
            <w:pPr>
              <w:pStyle w:val="ListParagraph"/>
              <w:rPr>
                <w:rFonts w:cs="Arial"/>
                <w:b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br w:type="page"/>
            </w:r>
            <w:r w:rsidRPr="00553CB6">
              <w:rPr>
                <w:rFonts w:cs="Arial"/>
                <w:b/>
                <w:color w:val="000000" w:themeColor="text1"/>
                <w:szCs w:val="20"/>
                <w:lang w:val="en-GB"/>
              </w:rPr>
              <w:t>Health &amp; Safety, Food Safety, the Environment:</w:t>
            </w:r>
          </w:p>
          <w:p w14:paraId="72DC1AE3" w14:textId="74531080" w:rsidR="00553CB6" w:rsidRPr="00936645" w:rsidRDefault="00553CB6" w:rsidP="00936645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To ensure that the kitchen meets statutory and company requirements of Health and Safety, Food Safety and environmental legislation and procedures</w:t>
            </w:r>
            <w:r w:rsidR="00936645">
              <w:rPr>
                <w:rFonts w:cs="Arial"/>
                <w:color w:val="000000" w:themeColor="text1"/>
                <w:szCs w:val="20"/>
                <w:lang w:val="en-GB"/>
              </w:rPr>
              <w:t xml:space="preserve">, in particular </w:t>
            </w:r>
            <w:r w:rsidR="00936645" w:rsidRPr="00936645">
              <w:rPr>
                <w:rFonts w:cs="Arial"/>
                <w:color w:val="000000" w:themeColor="text1"/>
                <w:szCs w:val="20"/>
                <w:lang w:val="en-GB"/>
              </w:rPr>
              <w:t>that all food in the pastry section and fridge are stored correctly, are in date and labelled correctly</w:t>
            </w:r>
            <w:r w:rsidR="00936645">
              <w:rPr>
                <w:rFonts w:cs="Arial"/>
                <w:color w:val="000000" w:themeColor="text1"/>
                <w:szCs w:val="20"/>
                <w:lang w:val="en-GB"/>
              </w:rPr>
              <w:t xml:space="preserve"> </w:t>
            </w:r>
            <w:r w:rsidR="00936645" w:rsidRPr="00936645">
              <w:rPr>
                <w:rFonts w:cs="Arial"/>
                <w:color w:val="000000" w:themeColor="text1"/>
                <w:szCs w:val="20"/>
                <w:lang w:val="en-GB"/>
              </w:rPr>
              <w:t xml:space="preserve">and </w:t>
            </w:r>
            <w:r w:rsidR="00936645">
              <w:rPr>
                <w:rFonts w:cs="Arial"/>
                <w:color w:val="000000" w:themeColor="text1"/>
                <w:szCs w:val="20"/>
                <w:lang w:val="en-GB"/>
              </w:rPr>
              <w:t>to</w:t>
            </w:r>
            <w:r w:rsidR="00936645" w:rsidRPr="00936645">
              <w:rPr>
                <w:rFonts w:cs="Arial"/>
                <w:color w:val="000000" w:themeColor="text1"/>
                <w:szCs w:val="20"/>
                <w:lang w:val="en-GB"/>
              </w:rPr>
              <w:t xml:space="preserve"> ensure that the strict allergen guidelines are followed at all times with any food that comes from the pastry section</w:t>
            </w:r>
          </w:p>
          <w:p w14:paraId="0154A7ED" w14:textId="77777777" w:rsidR="00553CB6" w:rsidRP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To ensure all equipment is well maintained and is in good working order.</w:t>
            </w:r>
          </w:p>
          <w:p w14:paraId="003A3087" w14:textId="77777777" w:rsidR="00553CB6" w:rsidRP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To ensure safe working practices are followed and equipment faults are reported to the Executive Head Chef.</w:t>
            </w:r>
          </w:p>
          <w:p w14:paraId="0CD8BE2B" w14:textId="77777777" w:rsidR="00553CB6" w:rsidRDefault="00553CB6" w:rsidP="00553CB6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553CB6">
              <w:rPr>
                <w:rFonts w:cs="Arial"/>
                <w:color w:val="000000" w:themeColor="text1"/>
                <w:szCs w:val="20"/>
                <w:lang w:val="en-GB"/>
              </w:rPr>
              <w:t>To ensure that all college procedures and work instructions are fully understood and practised by all employees.</w:t>
            </w:r>
          </w:p>
          <w:p w14:paraId="13E4E9A3" w14:textId="77777777" w:rsidR="009346F3" w:rsidRPr="00553CB6" w:rsidRDefault="4743C0AB" w:rsidP="4743C0AB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lang w:val="en-GB"/>
              </w:rPr>
            </w:pPr>
            <w:r w:rsidRPr="4743C0AB">
              <w:rPr>
                <w:rFonts w:cs="Arial"/>
                <w:color w:val="000000" w:themeColor="text1"/>
                <w:lang w:val="en-GB"/>
              </w:rPr>
              <w:t xml:space="preserve">To actively promote a safe working environment following company guidelines. </w:t>
            </w:r>
          </w:p>
          <w:p w14:paraId="3B7B4B86" w14:textId="77777777" w:rsidR="00BC7000" w:rsidRPr="00BC7000" w:rsidRDefault="00BC7000" w:rsidP="00BC7000">
            <w:pPr>
              <w:rPr>
                <w:rFonts w:cs="Arial"/>
                <w:color w:val="000000" w:themeColor="text1"/>
                <w:szCs w:val="20"/>
                <w:lang w:val="en-GB"/>
              </w:rPr>
            </w:pPr>
          </w:p>
          <w:p w14:paraId="3A0FF5F2" w14:textId="77777777" w:rsidR="00BC7000" w:rsidRPr="00B41479" w:rsidRDefault="00BC7000" w:rsidP="00BC7000">
            <w:pPr>
              <w:pStyle w:val="ListParagraph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p w14:paraId="5630AD66" w14:textId="77777777" w:rsidR="00424476" w:rsidRPr="00424476" w:rsidRDefault="00424476" w:rsidP="00424476">
            <w:pPr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  <w:tr w:rsidR="009346F3" w:rsidRPr="00062691" w14:paraId="61829076" w14:textId="77777777" w:rsidTr="4743C0AB">
        <w:trPr>
          <w:trHeight w:val="1474"/>
        </w:trPr>
        <w:tc>
          <w:tcPr>
            <w:tcW w:w="10577" w:type="dxa"/>
          </w:tcPr>
          <w:p w14:paraId="2BA226A1" w14:textId="77777777" w:rsidR="009346F3" w:rsidRPr="00C56FEC" w:rsidRDefault="009346F3" w:rsidP="00161F93">
            <w:pPr>
              <w:rPr>
                <w:rFonts w:cs="Arial"/>
                <w:b/>
                <w:sz w:val="6"/>
                <w:szCs w:val="20"/>
              </w:rPr>
            </w:pPr>
          </w:p>
        </w:tc>
      </w:tr>
    </w:tbl>
    <w:p w14:paraId="17AD93B2" w14:textId="77777777" w:rsidR="00366A73" w:rsidRDefault="00366A73" w:rsidP="00366A73">
      <w:pPr>
        <w:rPr>
          <w:rFonts w:cs="Arial"/>
          <w:vertAlign w:val="subscript"/>
        </w:rPr>
      </w:pPr>
    </w:p>
    <w:p w14:paraId="0DE4B5B7" w14:textId="77777777" w:rsidR="00553CB6" w:rsidRDefault="00553CB6" w:rsidP="00366A73">
      <w:pPr>
        <w:rPr>
          <w:rFonts w:cs="Arial"/>
          <w:vertAlign w:val="subscript"/>
        </w:rPr>
      </w:pPr>
    </w:p>
    <w:p w14:paraId="66204FF1" w14:textId="77777777" w:rsidR="00342487" w:rsidRDefault="00342487" w:rsidP="00366A73">
      <w:pPr>
        <w:rPr>
          <w:rFonts w:cs="Arial"/>
          <w:vertAlign w:val="subscript"/>
        </w:rPr>
      </w:pPr>
    </w:p>
    <w:p w14:paraId="2DBF0D7D" w14:textId="77777777" w:rsidR="00F15801" w:rsidRDefault="00F15801" w:rsidP="00366A73">
      <w:pPr>
        <w:rPr>
          <w:rFonts w:cs="Arial"/>
          <w:vertAlign w:val="subscript"/>
        </w:rPr>
      </w:pPr>
    </w:p>
    <w:p w14:paraId="6B62F1B3" w14:textId="77777777" w:rsidR="00F15801" w:rsidRDefault="00F15801" w:rsidP="00366A73">
      <w:pPr>
        <w:rPr>
          <w:rFonts w:cs="Arial"/>
          <w:vertAlign w:val="subscript"/>
        </w:rPr>
      </w:pPr>
    </w:p>
    <w:p w14:paraId="02F2C34E" w14:textId="77777777" w:rsidR="00342487" w:rsidRDefault="00342487" w:rsidP="00366A73">
      <w:pPr>
        <w:rPr>
          <w:rFonts w:cs="Arial"/>
          <w:vertAlign w:val="subscript"/>
        </w:rPr>
      </w:pPr>
    </w:p>
    <w:p w14:paraId="680A4E5D" w14:textId="77777777" w:rsidR="00342487" w:rsidRDefault="00342487" w:rsidP="00366A73">
      <w:pPr>
        <w:rPr>
          <w:rFonts w:cs="Arial"/>
          <w:vertAlign w:val="subscript"/>
        </w:rPr>
      </w:pPr>
    </w:p>
    <w:p w14:paraId="19219836" w14:textId="77777777" w:rsidR="00342487" w:rsidRDefault="00342487" w:rsidP="00366A73">
      <w:pPr>
        <w:rPr>
          <w:rFonts w:cs="Arial"/>
          <w:vertAlign w:val="subscript"/>
        </w:rPr>
      </w:pPr>
    </w:p>
    <w:p w14:paraId="296FEF7D" w14:textId="77777777" w:rsidR="00342487" w:rsidRDefault="00342487" w:rsidP="00366A73">
      <w:pPr>
        <w:rPr>
          <w:rFonts w:cs="Arial"/>
          <w:vertAlign w:val="subscript"/>
        </w:rPr>
      </w:pPr>
    </w:p>
    <w:p w14:paraId="7194DBDC" w14:textId="77777777" w:rsidR="00342487" w:rsidRPr="00114C8C" w:rsidRDefault="00342487" w:rsidP="00366A73">
      <w:pPr>
        <w:rPr>
          <w:rFonts w:cs="Arial"/>
          <w:vertAlign w:val="subscript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1758E3DB" w14:textId="77777777" w:rsidTr="00161F93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3D98955" w14:textId="77777777" w:rsidR="00366A73" w:rsidRPr="00FB6D69" w:rsidRDefault="00366A73" w:rsidP="00D75171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6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Pr="00716D56">
              <w:t xml:space="preserve">Accountabilities </w:t>
            </w:r>
          </w:p>
        </w:tc>
      </w:tr>
      <w:tr w:rsidR="00366A73" w:rsidRPr="00062691" w14:paraId="293EE818" w14:textId="77777777" w:rsidTr="00161F93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4DE42CF" w14:textId="77777777" w:rsidR="00D75171" w:rsidRPr="00972538" w:rsidRDefault="00D75171" w:rsidP="00D75171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>To be</w:t>
            </w:r>
            <w:r w:rsidR="00F44284" w:rsidRPr="00972538">
              <w:rPr>
                <w:rFonts w:cs="Arial"/>
                <w:color w:val="000000" w:themeColor="text1"/>
                <w:szCs w:val="20"/>
                <w:lang w:val="en-GB"/>
              </w:rPr>
              <w:t xml:space="preserve"> smartly dressed wearing provided company uniform,</w:t>
            </w: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 xml:space="preserve"> polite, </w:t>
            </w:r>
            <w:proofErr w:type="gramStart"/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>professional</w:t>
            </w:r>
            <w:proofErr w:type="gramEnd"/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 xml:space="preserve"> and friendly at all times, with customers, clients &amp; colleagues.</w:t>
            </w:r>
          </w:p>
          <w:p w14:paraId="0B9F5669" w14:textId="77777777" w:rsidR="00D75171" w:rsidRPr="00972538" w:rsidRDefault="00D75171" w:rsidP="00D75171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 xml:space="preserve">To ensure the highest level of customer care is adhered to at all </w:t>
            </w:r>
            <w:proofErr w:type="gramStart"/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>times</w:t>
            </w:r>
            <w:proofErr w:type="gramEnd"/>
          </w:p>
          <w:p w14:paraId="2A1EFB17" w14:textId="77777777" w:rsidR="00D75171" w:rsidRPr="00972538" w:rsidRDefault="00D75171" w:rsidP="00D75171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>To demonstrate a can – do attitude towards individual customer requests and strive to exceed customer expectations</w:t>
            </w:r>
          </w:p>
          <w:p w14:paraId="201A4E77" w14:textId="77777777" w:rsidR="00D75171" w:rsidRPr="00972538" w:rsidRDefault="00D75171" w:rsidP="00D75171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>To acquire a good knowledge of all products</w:t>
            </w:r>
            <w:r w:rsidR="00BC7000" w:rsidRPr="00972538">
              <w:rPr>
                <w:rFonts w:cs="Arial"/>
                <w:color w:val="000000" w:themeColor="text1"/>
                <w:szCs w:val="20"/>
                <w:lang w:val="en-GB"/>
              </w:rPr>
              <w:t xml:space="preserve"> and services</w:t>
            </w: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 xml:space="preserve"> in order to be able to advise individual customers on their product choice</w:t>
            </w:r>
          </w:p>
          <w:p w14:paraId="601E7C16" w14:textId="77777777" w:rsidR="00D75171" w:rsidRPr="00972538" w:rsidRDefault="00D75171" w:rsidP="00D75171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>To actively gain feedback, passing on comments gained to your line manager</w:t>
            </w:r>
          </w:p>
          <w:p w14:paraId="678A299D" w14:textId="77777777" w:rsidR="00745A24" w:rsidRDefault="00D75171" w:rsidP="00745A2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 xml:space="preserve">To ensure any job asked is performed and completed to the best of your ability. </w:t>
            </w:r>
          </w:p>
          <w:p w14:paraId="54A23A2E" w14:textId="77777777" w:rsidR="00342487" w:rsidRPr="00342487" w:rsidRDefault="00342487" w:rsidP="00342487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342487">
              <w:rPr>
                <w:rFonts w:cs="Arial"/>
                <w:color w:val="000000" w:themeColor="text1"/>
                <w:szCs w:val="20"/>
                <w:lang w:val="en-GB"/>
              </w:rPr>
              <w:t>To take responsibility for contributing towards your own development with the guidance of the Head Chef and attending training courses as identified.</w:t>
            </w:r>
          </w:p>
          <w:p w14:paraId="1BF7197C" w14:textId="77777777" w:rsidR="00342487" w:rsidRPr="00342487" w:rsidRDefault="00342487" w:rsidP="00342487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342487">
              <w:rPr>
                <w:rFonts w:cs="Arial"/>
                <w:color w:val="000000" w:themeColor="text1"/>
                <w:szCs w:val="20"/>
                <w:lang w:val="en-GB"/>
              </w:rPr>
              <w:t>To show commitment to company values in all aspects of your role.</w:t>
            </w:r>
          </w:p>
          <w:p w14:paraId="54DE290D" w14:textId="77777777" w:rsidR="00342487" w:rsidRPr="00342487" w:rsidRDefault="00342487" w:rsidP="00342487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342487">
              <w:rPr>
                <w:rFonts w:cs="Arial"/>
                <w:color w:val="000000" w:themeColor="text1"/>
                <w:szCs w:val="20"/>
                <w:lang w:val="en-GB"/>
              </w:rPr>
              <w:t>To act as a positive ambassador for the business.</w:t>
            </w:r>
          </w:p>
          <w:p w14:paraId="4F8E2B43" w14:textId="77777777" w:rsidR="00342487" w:rsidRDefault="00342487" w:rsidP="00342487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342487">
              <w:rPr>
                <w:rFonts w:cs="Arial"/>
                <w:color w:val="000000" w:themeColor="text1"/>
                <w:szCs w:val="20"/>
                <w:lang w:val="en-GB"/>
              </w:rPr>
              <w:t>To attend to any reasonable request made by the client.</w:t>
            </w:r>
          </w:p>
          <w:p w14:paraId="670EB6F5" w14:textId="77777777" w:rsidR="009346F3" w:rsidRPr="00342487" w:rsidRDefault="009346F3" w:rsidP="00342487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To use innovation in trial menus and products </w:t>
            </w:r>
          </w:p>
          <w:p w14:paraId="769D0D3C" w14:textId="77777777" w:rsidR="00B04B00" w:rsidRPr="00972538" w:rsidRDefault="00B04B00" w:rsidP="009346F3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54CD245A" w14:textId="77777777" w:rsidR="007F602D" w:rsidRDefault="007F602D" w:rsidP="00366A73"/>
    <w:p w14:paraId="1231BE67" w14:textId="77777777" w:rsidR="00B04B00" w:rsidRDefault="00B04B00" w:rsidP="00366A73"/>
    <w:p w14:paraId="36FEB5B0" w14:textId="77777777" w:rsidR="00B04B00" w:rsidRDefault="00B04B00" w:rsidP="00366A73"/>
    <w:p w14:paraId="30D7AA69" w14:textId="77777777" w:rsidR="00B04B00" w:rsidRDefault="00B04B00" w:rsidP="00366A73"/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315425" w14:paraId="1BBC6C69" w14:textId="77777777" w:rsidTr="0007446E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734041B" w14:textId="77777777" w:rsidR="00EA3990" w:rsidRPr="00FB6D69" w:rsidRDefault="00EA3990" w:rsidP="00D75171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7</w:t>
            </w:r>
            <w:r w:rsidRPr="00315425">
              <w:rPr>
                <w:color w:val="FF0000"/>
              </w:rPr>
              <w:t>.</w:t>
            </w:r>
            <w:r>
              <w:t xml:space="preserve">  Person Specification</w:t>
            </w:r>
            <w:r w:rsidRPr="00716D56">
              <w:t xml:space="preserve"> </w:t>
            </w:r>
          </w:p>
        </w:tc>
      </w:tr>
      <w:tr w:rsidR="00EA3990" w:rsidRPr="00062691" w14:paraId="0F5DC1A1" w14:textId="77777777" w:rsidTr="004238D8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EFA43F2" w14:textId="77777777" w:rsidR="00635BCA" w:rsidRDefault="00CB332C" w:rsidP="00635BCA">
            <w:pPr>
              <w:pStyle w:val="Puces4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Required </w:t>
            </w:r>
          </w:p>
          <w:p w14:paraId="583DBBEB" w14:textId="77777777" w:rsidR="00CB332C" w:rsidRDefault="00CB332C" w:rsidP="00CB332C">
            <w:pPr>
              <w:pStyle w:val="Puces4"/>
            </w:pPr>
            <w:r>
              <w:t>NVQ qualification or equivalent</w:t>
            </w:r>
          </w:p>
          <w:p w14:paraId="0F2F85D8" w14:textId="77777777" w:rsidR="00CB332C" w:rsidRDefault="00CB332C" w:rsidP="00CB332C">
            <w:pPr>
              <w:pStyle w:val="Puces4"/>
            </w:pPr>
            <w:r>
              <w:t>Flair and innovative with menus and food presentation</w:t>
            </w:r>
          </w:p>
          <w:p w14:paraId="2C2304F1" w14:textId="77777777" w:rsidR="00CB332C" w:rsidRDefault="00CB332C" w:rsidP="00207843">
            <w:pPr>
              <w:pStyle w:val="Puces4"/>
            </w:pPr>
            <w:r>
              <w:t>Effective at time management</w:t>
            </w:r>
          </w:p>
          <w:p w14:paraId="0556D35C" w14:textId="77777777" w:rsidR="00CB332C" w:rsidRDefault="00CB332C" w:rsidP="00CB332C">
            <w:pPr>
              <w:pStyle w:val="Puces4"/>
            </w:pPr>
            <w:r>
              <w:t>Excellent craft skills background</w:t>
            </w:r>
          </w:p>
          <w:p w14:paraId="764708F0" w14:textId="77777777" w:rsidR="00CB332C" w:rsidRDefault="00CB332C" w:rsidP="00CB332C">
            <w:pPr>
              <w:pStyle w:val="Puces4"/>
            </w:pPr>
            <w:r>
              <w:t>Successful progressive background in catering</w:t>
            </w:r>
          </w:p>
          <w:p w14:paraId="78109BDE" w14:textId="77777777" w:rsidR="00CB332C" w:rsidRDefault="00CB332C" w:rsidP="00CB332C">
            <w:pPr>
              <w:pStyle w:val="Puces4"/>
            </w:pPr>
            <w:r>
              <w:t>Proficient at working with computers</w:t>
            </w:r>
          </w:p>
          <w:p w14:paraId="77E3E71C" w14:textId="77777777" w:rsidR="00CB332C" w:rsidRDefault="00CB332C" w:rsidP="00CB332C">
            <w:pPr>
              <w:pStyle w:val="Puces4"/>
            </w:pPr>
            <w:r>
              <w:t>Good delegation and influencing skills</w:t>
            </w:r>
          </w:p>
          <w:p w14:paraId="699E21CD" w14:textId="77777777" w:rsidR="00CB332C" w:rsidRDefault="00CB332C" w:rsidP="00CB332C">
            <w:pPr>
              <w:pStyle w:val="Puces4"/>
            </w:pPr>
            <w:r>
              <w:t>Smart clean appearance, high standard of personal hygiene</w:t>
            </w:r>
          </w:p>
          <w:p w14:paraId="7196D064" w14:textId="77777777" w:rsidR="00CB332C" w:rsidRDefault="00CB332C" w:rsidP="00635BCA">
            <w:pPr>
              <w:pStyle w:val="Puces4"/>
              <w:numPr>
                <w:ilvl w:val="0"/>
                <w:numId w:val="0"/>
              </w:numPr>
              <w:rPr>
                <w:b/>
              </w:rPr>
            </w:pPr>
          </w:p>
          <w:p w14:paraId="0E0AD722" w14:textId="77777777" w:rsidR="00CB332C" w:rsidRPr="00342487" w:rsidRDefault="00CB332C" w:rsidP="00635BCA">
            <w:pPr>
              <w:pStyle w:val="Puces4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Desirable </w:t>
            </w:r>
          </w:p>
          <w:p w14:paraId="5ED7279D" w14:textId="77777777" w:rsidR="00CB332C" w:rsidRDefault="00CB332C" w:rsidP="00CB332C">
            <w:pPr>
              <w:pStyle w:val="Puces4"/>
            </w:pPr>
            <w:r>
              <w:t>Food Hygiene Certificate</w:t>
            </w:r>
          </w:p>
          <w:p w14:paraId="2A7B9604" w14:textId="77777777" w:rsidR="00CB332C" w:rsidRDefault="00CB332C" w:rsidP="00CB332C">
            <w:pPr>
              <w:pStyle w:val="Puces4"/>
            </w:pPr>
            <w:r>
              <w:t>Successful progressive background in contract catering</w:t>
            </w:r>
          </w:p>
          <w:p w14:paraId="2FE7165D" w14:textId="77777777" w:rsidR="00CB332C" w:rsidRDefault="00CB332C" w:rsidP="00CB332C">
            <w:pPr>
              <w:pStyle w:val="Puces4"/>
            </w:pPr>
            <w:r>
              <w:t>Exposure to leadership management training skills</w:t>
            </w:r>
          </w:p>
          <w:p w14:paraId="337CCD9D" w14:textId="77777777" w:rsidR="00CB332C" w:rsidRDefault="00CB332C" w:rsidP="00CB332C">
            <w:pPr>
              <w:pStyle w:val="Puces4"/>
            </w:pPr>
            <w:r>
              <w:t>Confident, lively and outgoing personality</w:t>
            </w:r>
          </w:p>
          <w:p w14:paraId="34FF1C98" w14:textId="77777777" w:rsidR="00635BCA" w:rsidRPr="004238D8" w:rsidRDefault="00635BCA" w:rsidP="00CB332C">
            <w:pPr>
              <w:pStyle w:val="Puces4"/>
              <w:numPr>
                <w:ilvl w:val="0"/>
                <w:numId w:val="0"/>
              </w:numPr>
              <w:ind w:left="341"/>
            </w:pPr>
          </w:p>
        </w:tc>
      </w:tr>
    </w:tbl>
    <w:p w14:paraId="6D072C0D" w14:textId="77777777" w:rsidR="000161E7" w:rsidRDefault="000161E7" w:rsidP="000E3EF7">
      <w:pPr>
        <w:spacing w:after="200" w:line="276" w:lineRule="auto"/>
        <w:jc w:val="left"/>
      </w:pPr>
    </w:p>
    <w:p w14:paraId="48A21919" w14:textId="77777777" w:rsidR="00CB332C" w:rsidRDefault="00CB332C" w:rsidP="000E3EF7">
      <w:pPr>
        <w:spacing w:after="200" w:line="276" w:lineRule="auto"/>
        <w:jc w:val="left"/>
      </w:pPr>
    </w:p>
    <w:p w14:paraId="6BD18F9B" w14:textId="77777777" w:rsidR="00CB332C" w:rsidRDefault="00CB332C" w:rsidP="000E3EF7">
      <w:pPr>
        <w:spacing w:after="200" w:line="276" w:lineRule="auto"/>
        <w:jc w:val="left"/>
      </w:pPr>
    </w:p>
    <w:p w14:paraId="238601FE" w14:textId="77777777" w:rsidR="00CB332C" w:rsidRDefault="00CB332C" w:rsidP="000E3EF7">
      <w:pPr>
        <w:spacing w:after="200" w:line="276" w:lineRule="auto"/>
        <w:jc w:val="left"/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315425" w14:paraId="4288A7E9" w14:textId="77777777" w:rsidTr="0007446E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415A5CF" w14:textId="77777777" w:rsidR="00EA3990" w:rsidRPr="00FB6D69" w:rsidRDefault="00EA3990" w:rsidP="00CB332C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lastRenderedPageBreak/>
              <w:t>8</w:t>
            </w:r>
            <w:r w:rsidRPr="00315425">
              <w:rPr>
                <w:color w:val="FF0000"/>
              </w:rPr>
              <w:t>.</w:t>
            </w:r>
            <w:r>
              <w:t xml:space="preserve">  Competencies</w:t>
            </w:r>
            <w:r w:rsidRPr="00716D56">
              <w:t xml:space="preserve"> </w:t>
            </w:r>
          </w:p>
        </w:tc>
      </w:tr>
      <w:tr w:rsidR="00EA3990" w:rsidRPr="00062691" w14:paraId="3D8B9C09" w14:textId="77777777" w:rsidTr="0007446E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F3CABC7" w14:textId="77777777" w:rsidR="00EA3990" w:rsidRDefault="00EA3990" w:rsidP="00EA3990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W w:w="0" w:type="auto"/>
              <w:tblInd w:w="8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73"/>
              <w:gridCol w:w="4524"/>
            </w:tblGrid>
            <w:tr w:rsidR="00EA3990" w:rsidRPr="00375F11" w14:paraId="4C463D3A" w14:textId="77777777" w:rsidTr="00D75171">
              <w:tc>
                <w:tcPr>
                  <w:tcW w:w="4473" w:type="dxa"/>
                </w:tcPr>
                <w:p w14:paraId="6B8B6E51" w14:textId="77777777" w:rsidR="00EA3990" w:rsidRPr="00375F11" w:rsidRDefault="00EA3990" w:rsidP="000161E7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Growth, Client &amp; Customer Satisfaction / Quality of Services provided</w:t>
                  </w:r>
                </w:p>
              </w:tc>
              <w:tc>
                <w:tcPr>
                  <w:tcW w:w="4524" w:type="dxa"/>
                </w:tcPr>
                <w:p w14:paraId="25AFC106" w14:textId="77777777" w:rsidR="00EA3990" w:rsidRPr="00375F11" w:rsidRDefault="00EA3990" w:rsidP="000161E7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Leadership &amp; People Management</w:t>
                  </w:r>
                </w:p>
              </w:tc>
            </w:tr>
            <w:tr w:rsidR="00D75171" w:rsidRPr="00375F11" w14:paraId="70C11929" w14:textId="77777777" w:rsidTr="00D75171">
              <w:tc>
                <w:tcPr>
                  <w:tcW w:w="4473" w:type="dxa"/>
                </w:tcPr>
                <w:p w14:paraId="5ABFF8D6" w14:textId="77777777" w:rsidR="00D75171" w:rsidRDefault="00D75171" w:rsidP="000161E7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Employee Engagement</w:t>
                  </w:r>
                </w:p>
              </w:tc>
              <w:tc>
                <w:tcPr>
                  <w:tcW w:w="4524" w:type="dxa"/>
                </w:tcPr>
                <w:p w14:paraId="5B08B5D1" w14:textId="77777777" w:rsidR="00D75171" w:rsidRDefault="00D75171" w:rsidP="000161E7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</w:p>
              </w:tc>
            </w:tr>
            <w:tr w:rsidR="00D75171" w:rsidRPr="00375F11" w14:paraId="172E2C77" w14:textId="77777777" w:rsidTr="00D75171">
              <w:tc>
                <w:tcPr>
                  <w:tcW w:w="4473" w:type="dxa"/>
                </w:tcPr>
                <w:p w14:paraId="37A97A9C" w14:textId="77777777" w:rsidR="00D75171" w:rsidRPr="00375F11" w:rsidRDefault="00D75171" w:rsidP="000161E7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Learning &amp; Development</w:t>
                  </w:r>
                </w:p>
              </w:tc>
              <w:tc>
                <w:tcPr>
                  <w:tcW w:w="4524" w:type="dxa"/>
                </w:tcPr>
                <w:p w14:paraId="16DEB4AB" w14:textId="77777777" w:rsidR="00D75171" w:rsidRPr="00375F11" w:rsidRDefault="00D75171" w:rsidP="000161E7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</w:p>
              </w:tc>
            </w:tr>
            <w:tr w:rsidR="00D75171" w:rsidRPr="00375F11" w14:paraId="0AD9C6F4" w14:textId="77777777" w:rsidTr="00D75171">
              <w:tc>
                <w:tcPr>
                  <w:tcW w:w="4473" w:type="dxa"/>
                </w:tcPr>
                <w:p w14:paraId="4B1F511A" w14:textId="77777777" w:rsidR="00D75171" w:rsidRDefault="00D75171" w:rsidP="000161E7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</w:p>
              </w:tc>
              <w:tc>
                <w:tcPr>
                  <w:tcW w:w="4524" w:type="dxa"/>
                </w:tcPr>
                <w:p w14:paraId="65F9C3DC" w14:textId="77777777" w:rsidR="00D75171" w:rsidRPr="00375F11" w:rsidRDefault="00D75171" w:rsidP="000161E7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</w:p>
              </w:tc>
            </w:tr>
          </w:tbl>
          <w:p w14:paraId="5023141B" w14:textId="77777777" w:rsidR="00EA3990" w:rsidRPr="00EA3990" w:rsidRDefault="00EA3990" w:rsidP="00EA3990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1F3B1409" w14:textId="77777777" w:rsidR="00E57078" w:rsidRDefault="00E57078" w:rsidP="00E57078">
      <w:pPr>
        <w:spacing w:after="200" w:line="276" w:lineRule="auto"/>
        <w:jc w:val="left"/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57078" w:rsidRPr="00315425" w14:paraId="7650FB8A" w14:textId="77777777" w:rsidTr="00353228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6F1EAEE" w14:textId="77777777" w:rsidR="00E57078" w:rsidRPr="00FB6D69" w:rsidRDefault="00E57078" w:rsidP="00E57078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9</w:t>
            </w:r>
            <w:r w:rsidRPr="00315425">
              <w:rPr>
                <w:color w:val="FF0000"/>
              </w:rPr>
              <w:t>.</w:t>
            </w:r>
            <w:r>
              <w:t xml:space="preserve">  Management Approval</w:t>
            </w:r>
            <w:r w:rsidRPr="00716D56">
              <w:t xml:space="preserve">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E57078">
              <w:rPr>
                <w:b w:val="0"/>
                <w:sz w:val="16"/>
              </w:rPr>
              <w:t>To be completed by document owner</w:t>
            </w:r>
          </w:p>
        </w:tc>
      </w:tr>
      <w:tr w:rsidR="00E57078" w:rsidRPr="00062691" w14:paraId="3BBF2883" w14:textId="77777777" w:rsidTr="00353228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62C75D1" w14:textId="77777777" w:rsidR="00E57078" w:rsidRDefault="00E57078" w:rsidP="00353228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E57078" w14:paraId="69758EED" w14:textId="77777777" w:rsidTr="00E57078">
              <w:tc>
                <w:tcPr>
                  <w:tcW w:w="2122" w:type="dxa"/>
                </w:tcPr>
                <w:p w14:paraId="6B814A1E" w14:textId="77777777" w:rsidR="00E57078" w:rsidRDefault="00E57078" w:rsidP="000161E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649841BE" w14:textId="25307046" w:rsidR="00E57078" w:rsidRDefault="000161E7" w:rsidP="000161E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3</w:t>
                  </w:r>
                </w:p>
              </w:tc>
              <w:tc>
                <w:tcPr>
                  <w:tcW w:w="2557" w:type="dxa"/>
                </w:tcPr>
                <w:p w14:paraId="491072FA" w14:textId="77777777" w:rsidR="00E57078" w:rsidRDefault="00E57078" w:rsidP="000161E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35AC5468" w14:textId="1EA61A37" w:rsidR="00E57078" w:rsidRDefault="000161E7" w:rsidP="000161E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11</w:t>
                  </w:r>
                  <w:r w:rsidR="009C4CFB"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/</w:t>
                  </w: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04</w:t>
                  </w:r>
                  <w:r w:rsidR="009C4CFB"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/2</w:t>
                  </w: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4</w:t>
                  </w:r>
                </w:p>
              </w:tc>
            </w:tr>
            <w:tr w:rsidR="00E57078" w14:paraId="7C723D46" w14:textId="77777777" w:rsidTr="00E57078">
              <w:tc>
                <w:tcPr>
                  <w:tcW w:w="2122" w:type="dxa"/>
                </w:tcPr>
                <w:p w14:paraId="14CDF1DB" w14:textId="77777777" w:rsidR="00E57078" w:rsidRDefault="00E57078" w:rsidP="000161E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664355AD" w14:textId="4D072DA8" w:rsidR="00E57078" w:rsidRDefault="000161E7" w:rsidP="000161E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Andrew Boon</w:t>
                  </w:r>
                </w:p>
              </w:tc>
            </w:tr>
          </w:tbl>
          <w:p w14:paraId="1A965116" w14:textId="77777777" w:rsidR="00E57078" w:rsidRPr="00EA3990" w:rsidRDefault="00E57078" w:rsidP="00353228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7DF4E37C" w14:textId="77777777" w:rsidR="00E57078" w:rsidRDefault="00E57078" w:rsidP="00E57078">
      <w:pPr>
        <w:spacing w:after="200" w:line="276" w:lineRule="auto"/>
        <w:jc w:val="left"/>
      </w:pPr>
    </w:p>
    <w:p w14:paraId="44FB30F8" w14:textId="77777777" w:rsidR="00E57078" w:rsidRPr="00366A73" w:rsidRDefault="00E57078" w:rsidP="000E3EF7">
      <w:pPr>
        <w:spacing w:after="200" w:line="276" w:lineRule="auto"/>
        <w:jc w:val="left"/>
      </w:pPr>
    </w:p>
    <w:sectPr w:rsidR="00E57078" w:rsidRPr="00366A73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724E9CC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6pt;height:8.5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CE566F7"/>
    <w:multiLevelType w:val="hybridMultilevel"/>
    <w:tmpl w:val="9ED0FF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96331"/>
    <w:multiLevelType w:val="hybridMultilevel"/>
    <w:tmpl w:val="4BC8A4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A111A37"/>
    <w:multiLevelType w:val="hybridMultilevel"/>
    <w:tmpl w:val="CF50BB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26341B1"/>
    <w:multiLevelType w:val="hybridMultilevel"/>
    <w:tmpl w:val="B19E84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71555"/>
    <w:multiLevelType w:val="hybridMultilevel"/>
    <w:tmpl w:val="45C4F3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04879"/>
    <w:multiLevelType w:val="hybridMultilevel"/>
    <w:tmpl w:val="3C84FB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E82B95"/>
    <w:multiLevelType w:val="multilevel"/>
    <w:tmpl w:val="4820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D1376"/>
    <w:multiLevelType w:val="hybridMultilevel"/>
    <w:tmpl w:val="A2F66A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5911048">
    <w:abstractNumId w:val="9"/>
  </w:num>
  <w:num w:numId="2" w16cid:durableId="1284001194">
    <w:abstractNumId w:val="14"/>
  </w:num>
  <w:num w:numId="3" w16cid:durableId="1236167076">
    <w:abstractNumId w:val="2"/>
  </w:num>
  <w:num w:numId="4" w16cid:durableId="1325816508">
    <w:abstractNumId w:val="13"/>
  </w:num>
  <w:num w:numId="5" w16cid:durableId="1343238897">
    <w:abstractNumId w:val="6"/>
  </w:num>
  <w:num w:numId="6" w16cid:durableId="1957520412">
    <w:abstractNumId w:val="3"/>
  </w:num>
  <w:num w:numId="7" w16cid:durableId="486095868">
    <w:abstractNumId w:val="15"/>
  </w:num>
  <w:num w:numId="8" w16cid:durableId="961807307">
    <w:abstractNumId w:val="8"/>
  </w:num>
  <w:num w:numId="9" w16cid:durableId="299919204">
    <w:abstractNumId w:val="19"/>
  </w:num>
  <w:num w:numId="10" w16cid:durableId="937712763">
    <w:abstractNumId w:val="22"/>
  </w:num>
  <w:num w:numId="11" w16cid:durableId="1416978018">
    <w:abstractNumId w:val="12"/>
  </w:num>
  <w:num w:numId="12" w16cid:durableId="412094411">
    <w:abstractNumId w:val="0"/>
  </w:num>
  <w:num w:numId="13" w16cid:durableId="428938071">
    <w:abstractNumId w:val="16"/>
  </w:num>
  <w:num w:numId="14" w16cid:durableId="150368039">
    <w:abstractNumId w:val="4"/>
  </w:num>
  <w:num w:numId="15" w16cid:durableId="1004280467">
    <w:abstractNumId w:val="17"/>
  </w:num>
  <w:num w:numId="16" w16cid:durableId="752778981">
    <w:abstractNumId w:val="18"/>
  </w:num>
  <w:num w:numId="17" w16cid:durableId="1389576493">
    <w:abstractNumId w:val="21"/>
  </w:num>
  <w:num w:numId="18" w16cid:durableId="964190974">
    <w:abstractNumId w:val="23"/>
  </w:num>
  <w:num w:numId="19" w16cid:durableId="13465110">
    <w:abstractNumId w:val="1"/>
  </w:num>
  <w:num w:numId="20" w16cid:durableId="1120565025">
    <w:abstractNumId w:val="10"/>
  </w:num>
  <w:num w:numId="21" w16cid:durableId="1460147533">
    <w:abstractNumId w:val="11"/>
  </w:num>
  <w:num w:numId="22" w16cid:durableId="929775709">
    <w:abstractNumId w:val="5"/>
  </w:num>
  <w:num w:numId="23" w16cid:durableId="312416111">
    <w:abstractNumId w:val="20"/>
  </w:num>
  <w:num w:numId="24" w16cid:durableId="10196191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5D"/>
    <w:rsid w:val="000161E7"/>
    <w:rsid w:val="00023BCF"/>
    <w:rsid w:val="000E3EF7"/>
    <w:rsid w:val="00104BDE"/>
    <w:rsid w:val="001351D2"/>
    <w:rsid w:val="00144E5D"/>
    <w:rsid w:val="001F1F6A"/>
    <w:rsid w:val="00207843"/>
    <w:rsid w:val="00293E5D"/>
    <w:rsid w:val="002B1DC6"/>
    <w:rsid w:val="00342487"/>
    <w:rsid w:val="00343834"/>
    <w:rsid w:val="00366A73"/>
    <w:rsid w:val="004238D8"/>
    <w:rsid w:val="00424476"/>
    <w:rsid w:val="004A573E"/>
    <w:rsid w:val="004B2221"/>
    <w:rsid w:val="004D170A"/>
    <w:rsid w:val="0051034F"/>
    <w:rsid w:val="00520545"/>
    <w:rsid w:val="00553CB6"/>
    <w:rsid w:val="005E5B63"/>
    <w:rsid w:val="00613392"/>
    <w:rsid w:val="00616B0B"/>
    <w:rsid w:val="00635BCA"/>
    <w:rsid w:val="00646B79"/>
    <w:rsid w:val="00656519"/>
    <w:rsid w:val="00674674"/>
    <w:rsid w:val="006802C0"/>
    <w:rsid w:val="006D67C5"/>
    <w:rsid w:val="00745A24"/>
    <w:rsid w:val="007F602D"/>
    <w:rsid w:val="008102E8"/>
    <w:rsid w:val="008B64DE"/>
    <w:rsid w:val="008D1A2B"/>
    <w:rsid w:val="009346F3"/>
    <w:rsid w:val="00936645"/>
    <w:rsid w:val="00972538"/>
    <w:rsid w:val="009967F6"/>
    <w:rsid w:val="009C4CFB"/>
    <w:rsid w:val="00A2117A"/>
    <w:rsid w:val="00A37146"/>
    <w:rsid w:val="00A47976"/>
    <w:rsid w:val="00A86C78"/>
    <w:rsid w:val="00A97780"/>
    <w:rsid w:val="00AD1DEC"/>
    <w:rsid w:val="00B04B00"/>
    <w:rsid w:val="00B41479"/>
    <w:rsid w:val="00B70457"/>
    <w:rsid w:val="00BC7000"/>
    <w:rsid w:val="00BF4D80"/>
    <w:rsid w:val="00C22530"/>
    <w:rsid w:val="00C4467B"/>
    <w:rsid w:val="00C4695A"/>
    <w:rsid w:val="00C61430"/>
    <w:rsid w:val="00CB332C"/>
    <w:rsid w:val="00CC0297"/>
    <w:rsid w:val="00CC2929"/>
    <w:rsid w:val="00D65B9D"/>
    <w:rsid w:val="00D75171"/>
    <w:rsid w:val="00D949FB"/>
    <w:rsid w:val="00DA67B1"/>
    <w:rsid w:val="00DE5E49"/>
    <w:rsid w:val="00DF4C09"/>
    <w:rsid w:val="00E06E62"/>
    <w:rsid w:val="00E31AA0"/>
    <w:rsid w:val="00E33C91"/>
    <w:rsid w:val="00E57078"/>
    <w:rsid w:val="00E70392"/>
    <w:rsid w:val="00E86121"/>
    <w:rsid w:val="00EA3990"/>
    <w:rsid w:val="00EA4C16"/>
    <w:rsid w:val="00EA5822"/>
    <w:rsid w:val="00EF6ED7"/>
    <w:rsid w:val="00F15801"/>
    <w:rsid w:val="00F44284"/>
    <w:rsid w:val="00F479E6"/>
    <w:rsid w:val="00FA1A0A"/>
    <w:rsid w:val="4743C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BA45964"/>
  <w15:docId w15:val="{78756B2B-30CD-4A7D-ACAE-D5229F38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5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diagramDrawing" Target="diagrams/drawing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QuickStyle" Target="diagrams/quickStyle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numbering" Target="numbering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3D9A06-53D9-49D9-94AF-39097D97C74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306DAC6-B7B4-40E7-8B14-ECE771AA5127}">
      <dgm:prSet/>
      <dgm:spPr>
        <a:xfrm>
          <a:off x="2686593" y="1343"/>
          <a:ext cx="1079048" cy="5395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endParaRPr lang="en-GB" b="0" i="0" u="none" strike="noStrike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/>
          <a:r>
            <a:rPr lang="en-GB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Executive Head Chef</a:t>
          </a:r>
        </a:p>
        <a:p>
          <a:pPr marR="0" algn="ctr" rtl="0"/>
          <a:endParaRPr lang="en-GB" b="0" i="0" u="none" strike="noStrike" baseline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  <a:p>
          <a:pPr marR="0" algn="ctr" rtl="0"/>
          <a:endParaRPr lang="en-GB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1D1CDE02-0252-462E-98D2-64BDF5B1A08D}" type="parTrans" cxnId="{1F88DA44-BEE8-46D6-B136-DBCF33A7550E}">
      <dgm:prSet/>
      <dgm:spPr/>
      <dgm:t>
        <a:bodyPr/>
        <a:lstStyle/>
        <a:p>
          <a:endParaRPr lang="en-GB"/>
        </a:p>
      </dgm:t>
    </dgm:pt>
    <dgm:pt modelId="{285002F4-D226-4D14-A3FA-9A4AF880A05D}" type="sibTrans" cxnId="{1F88DA44-BEE8-46D6-B136-DBCF33A7550E}">
      <dgm:prSet/>
      <dgm:spPr/>
      <dgm:t>
        <a:bodyPr/>
        <a:lstStyle/>
        <a:p>
          <a:endParaRPr lang="en-GB"/>
        </a:p>
      </dgm:t>
    </dgm:pt>
    <dgm:pt modelId="{096B9508-68FF-41B3-AF9B-CFBCA382A012}">
      <dgm:prSet/>
      <dgm:spPr>
        <a:xfrm>
          <a:off x="2686593" y="1533592"/>
          <a:ext cx="1079048" cy="53952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 b="1" i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Head Pastry Chef</a:t>
          </a:r>
        </a:p>
      </dgm:t>
    </dgm:pt>
    <dgm:pt modelId="{7953727F-286F-4DC8-A221-6F13AF7677D0}" type="parTrans" cxnId="{D43CD260-193F-4292-9DF9-15DF31832311}">
      <dgm:prSet/>
      <dgm:spPr>
        <a:xfrm>
          <a:off x="3180397" y="1306992"/>
          <a:ext cx="91440" cy="226600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0111D126-BAB8-44D4-97AF-5DCB68C66F45}" type="sibTrans" cxnId="{D43CD260-193F-4292-9DF9-15DF31832311}">
      <dgm:prSet/>
      <dgm:spPr/>
      <dgm:t>
        <a:bodyPr/>
        <a:lstStyle/>
        <a:p>
          <a:endParaRPr lang="en-US"/>
        </a:p>
      </dgm:t>
    </dgm:pt>
    <dgm:pt modelId="{11EE32C7-CB6F-4561-B654-30DC3FF36B2F}" type="pres">
      <dgm:prSet presAssocID="{2B3D9A06-53D9-49D9-94AF-39097D97C74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2117EEF-B9D5-40EA-98FD-32AAD2F623A8}" type="pres">
      <dgm:prSet presAssocID="{2306DAC6-B7B4-40E7-8B14-ECE771AA5127}" presName="hierRoot1" presStyleCnt="0">
        <dgm:presLayoutVars>
          <dgm:hierBranch/>
        </dgm:presLayoutVars>
      </dgm:prSet>
      <dgm:spPr/>
    </dgm:pt>
    <dgm:pt modelId="{677CA4AF-8CC5-4968-BB25-0B0B5B83C990}" type="pres">
      <dgm:prSet presAssocID="{2306DAC6-B7B4-40E7-8B14-ECE771AA5127}" presName="rootComposite1" presStyleCnt="0"/>
      <dgm:spPr/>
    </dgm:pt>
    <dgm:pt modelId="{4F40F880-AD2D-4A27-888C-50996A4C5790}" type="pres">
      <dgm:prSet presAssocID="{2306DAC6-B7B4-40E7-8B14-ECE771AA5127}" presName="rootText1" presStyleLbl="node0" presStyleIdx="0" presStyleCnt="1">
        <dgm:presLayoutVars>
          <dgm:chPref val="3"/>
        </dgm:presLayoutVars>
      </dgm:prSet>
      <dgm:spPr/>
    </dgm:pt>
    <dgm:pt modelId="{6E4B91AD-D660-47E6-9BDC-735C65601604}" type="pres">
      <dgm:prSet presAssocID="{2306DAC6-B7B4-40E7-8B14-ECE771AA5127}" presName="rootConnector1" presStyleLbl="node1" presStyleIdx="0" presStyleCnt="0"/>
      <dgm:spPr/>
    </dgm:pt>
    <dgm:pt modelId="{6249F467-5FDA-4FF7-9BB9-93C406D0D39B}" type="pres">
      <dgm:prSet presAssocID="{2306DAC6-B7B4-40E7-8B14-ECE771AA5127}" presName="hierChild2" presStyleCnt="0"/>
      <dgm:spPr/>
    </dgm:pt>
    <dgm:pt modelId="{0E9C1BA1-D9C7-49D6-A459-6CF3E7FBEAB2}" type="pres">
      <dgm:prSet presAssocID="{7953727F-286F-4DC8-A221-6F13AF7677D0}" presName="Name35" presStyleLbl="parChTrans1D2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6600"/>
              </a:lnTo>
            </a:path>
          </a:pathLst>
        </a:custGeom>
      </dgm:spPr>
    </dgm:pt>
    <dgm:pt modelId="{C7909CC3-6135-4A77-857B-ED54C092B338}" type="pres">
      <dgm:prSet presAssocID="{096B9508-68FF-41B3-AF9B-CFBCA382A012}" presName="hierRoot2" presStyleCnt="0">
        <dgm:presLayoutVars>
          <dgm:hierBranch val="init"/>
        </dgm:presLayoutVars>
      </dgm:prSet>
      <dgm:spPr/>
    </dgm:pt>
    <dgm:pt modelId="{97A0C6DC-D7FA-4011-9D77-C26907999303}" type="pres">
      <dgm:prSet presAssocID="{096B9508-68FF-41B3-AF9B-CFBCA382A012}" presName="rootComposite" presStyleCnt="0"/>
      <dgm:spPr/>
    </dgm:pt>
    <dgm:pt modelId="{4B3BAE58-8740-4F8E-BB1B-A8A614FE4AB0}" type="pres">
      <dgm:prSet presAssocID="{096B9508-68FF-41B3-AF9B-CFBCA382A012}" presName="rootText" presStyleLbl="node2" presStyleIdx="0" presStyleCnt="1" custLinFactNeighborX="-1790" custLinFactNeighborY="-2387">
        <dgm:presLayoutVars>
          <dgm:chPref val="3"/>
        </dgm:presLayoutVars>
      </dgm:prSet>
      <dgm:spPr>
        <a:prstGeom prst="rect">
          <a:avLst/>
        </a:prstGeom>
      </dgm:spPr>
    </dgm:pt>
    <dgm:pt modelId="{421B0D05-E5AB-482E-A422-E96B5C8425D7}" type="pres">
      <dgm:prSet presAssocID="{096B9508-68FF-41B3-AF9B-CFBCA382A012}" presName="rootConnector" presStyleLbl="node2" presStyleIdx="0" presStyleCnt="1"/>
      <dgm:spPr/>
    </dgm:pt>
    <dgm:pt modelId="{EF3A3339-E6C8-4448-A39B-204E038C7281}" type="pres">
      <dgm:prSet presAssocID="{096B9508-68FF-41B3-AF9B-CFBCA382A012}" presName="hierChild4" presStyleCnt="0"/>
      <dgm:spPr/>
    </dgm:pt>
    <dgm:pt modelId="{AE01E48E-6E96-4E04-9658-26A89C9A6FFC}" type="pres">
      <dgm:prSet presAssocID="{096B9508-68FF-41B3-AF9B-CFBCA382A012}" presName="hierChild5" presStyleCnt="0"/>
      <dgm:spPr/>
    </dgm:pt>
    <dgm:pt modelId="{DFEE426F-83F3-423B-B0FC-9C9F8BA3A9DC}" type="pres">
      <dgm:prSet presAssocID="{2306DAC6-B7B4-40E7-8B14-ECE771AA5127}" presName="hierChild3" presStyleCnt="0"/>
      <dgm:spPr/>
    </dgm:pt>
  </dgm:ptLst>
  <dgm:cxnLst>
    <dgm:cxn modelId="{D656C608-A5D9-4ABA-B852-65E780C129CE}" type="presOf" srcId="{7953727F-286F-4DC8-A221-6F13AF7677D0}" destId="{0E9C1BA1-D9C7-49D6-A459-6CF3E7FBEAB2}" srcOrd="0" destOrd="0" presId="urn:microsoft.com/office/officeart/2005/8/layout/orgChart1"/>
    <dgm:cxn modelId="{DEB24E0B-D690-4949-9D49-F6DD4B8F3109}" type="presOf" srcId="{2B3D9A06-53D9-49D9-94AF-39097D97C746}" destId="{11EE32C7-CB6F-4561-B654-30DC3FF36B2F}" srcOrd="0" destOrd="0" presId="urn:microsoft.com/office/officeart/2005/8/layout/orgChart1"/>
    <dgm:cxn modelId="{D43CD260-193F-4292-9DF9-15DF31832311}" srcId="{2306DAC6-B7B4-40E7-8B14-ECE771AA5127}" destId="{096B9508-68FF-41B3-AF9B-CFBCA382A012}" srcOrd="0" destOrd="0" parTransId="{7953727F-286F-4DC8-A221-6F13AF7677D0}" sibTransId="{0111D126-BAB8-44D4-97AF-5DCB68C66F45}"/>
    <dgm:cxn modelId="{1F88DA44-BEE8-46D6-B136-DBCF33A7550E}" srcId="{2B3D9A06-53D9-49D9-94AF-39097D97C746}" destId="{2306DAC6-B7B4-40E7-8B14-ECE771AA5127}" srcOrd="0" destOrd="0" parTransId="{1D1CDE02-0252-462E-98D2-64BDF5B1A08D}" sibTransId="{285002F4-D226-4D14-A3FA-9A4AF880A05D}"/>
    <dgm:cxn modelId="{E7724D73-0BDB-4150-A134-E0236C73336B}" type="presOf" srcId="{096B9508-68FF-41B3-AF9B-CFBCA382A012}" destId="{4B3BAE58-8740-4F8E-BB1B-A8A614FE4AB0}" srcOrd="0" destOrd="0" presId="urn:microsoft.com/office/officeart/2005/8/layout/orgChart1"/>
    <dgm:cxn modelId="{1018D758-E946-439E-9ACB-8BEFAF05621C}" type="presOf" srcId="{096B9508-68FF-41B3-AF9B-CFBCA382A012}" destId="{421B0D05-E5AB-482E-A422-E96B5C8425D7}" srcOrd="1" destOrd="0" presId="urn:microsoft.com/office/officeart/2005/8/layout/orgChart1"/>
    <dgm:cxn modelId="{8341158A-1A65-4FC7-8B21-B3982B035FAE}" type="presOf" srcId="{2306DAC6-B7B4-40E7-8B14-ECE771AA5127}" destId="{6E4B91AD-D660-47E6-9BDC-735C65601604}" srcOrd="1" destOrd="0" presId="urn:microsoft.com/office/officeart/2005/8/layout/orgChart1"/>
    <dgm:cxn modelId="{31E4E6A9-0B51-40FC-B483-DA59BBD85CA7}" type="presOf" srcId="{2306DAC6-B7B4-40E7-8B14-ECE771AA5127}" destId="{4F40F880-AD2D-4A27-888C-50996A4C5790}" srcOrd="0" destOrd="0" presId="urn:microsoft.com/office/officeart/2005/8/layout/orgChart1"/>
    <dgm:cxn modelId="{E1D18FD7-E382-4B7A-820E-F2851E7CBE2D}" type="presParOf" srcId="{11EE32C7-CB6F-4561-B654-30DC3FF36B2F}" destId="{52117EEF-B9D5-40EA-98FD-32AAD2F623A8}" srcOrd="0" destOrd="0" presId="urn:microsoft.com/office/officeart/2005/8/layout/orgChart1"/>
    <dgm:cxn modelId="{2515BF7F-038D-449B-94C4-BD26DD268E6F}" type="presParOf" srcId="{52117EEF-B9D5-40EA-98FD-32AAD2F623A8}" destId="{677CA4AF-8CC5-4968-BB25-0B0B5B83C990}" srcOrd="0" destOrd="0" presId="urn:microsoft.com/office/officeart/2005/8/layout/orgChart1"/>
    <dgm:cxn modelId="{6407A24D-FD29-49F6-9FC8-BA70B3240B7F}" type="presParOf" srcId="{677CA4AF-8CC5-4968-BB25-0B0B5B83C990}" destId="{4F40F880-AD2D-4A27-888C-50996A4C5790}" srcOrd="0" destOrd="0" presId="urn:microsoft.com/office/officeart/2005/8/layout/orgChart1"/>
    <dgm:cxn modelId="{441AA784-D562-42BB-AB31-86BB6EB3EBF4}" type="presParOf" srcId="{677CA4AF-8CC5-4968-BB25-0B0B5B83C990}" destId="{6E4B91AD-D660-47E6-9BDC-735C65601604}" srcOrd="1" destOrd="0" presId="urn:microsoft.com/office/officeart/2005/8/layout/orgChart1"/>
    <dgm:cxn modelId="{7E26AAAE-84A1-4F0D-BFEE-98C97B2C1CA4}" type="presParOf" srcId="{52117EEF-B9D5-40EA-98FD-32AAD2F623A8}" destId="{6249F467-5FDA-4FF7-9BB9-93C406D0D39B}" srcOrd="1" destOrd="0" presId="urn:microsoft.com/office/officeart/2005/8/layout/orgChart1"/>
    <dgm:cxn modelId="{D423FED5-BAA2-47ED-BF7D-1006A8A40A77}" type="presParOf" srcId="{6249F467-5FDA-4FF7-9BB9-93C406D0D39B}" destId="{0E9C1BA1-D9C7-49D6-A459-6CF3E7FBEAB2}" srcOrd="0" destOrd="0" presId="urn:microsoft.com/office/officeart/2005/8/layout/orgChart1"/>
    <dgm:cxn modelId="{EB1408C0-44BC-4BCF-86D7-04FB52F6390B}" type="presParOf" srcId="{6249F467-5FDA-4FF7-9BB9-93C406D0D39B}" destId="{C7909CC3-6135-4A77-857B-ED54C092B338}" srcOrd="1" destOrd="0" presId="urn:microsoft.com/office/officeart/2005/8/layout/orgChart1"/>
    <dgm:cxn modelId="{A40D926D-AF4D-4F9B-A7B0-FFB7D5EC1DBA}" type="presParOf" srcId="{C7909CC3-6135-4A77-857B-ED54C092B338}" destId="{97A0C6DC-D7FA-4011-9D77-C26907999303}" srcOrd="0" destOrd="0" presId="urn:microsoft.com/office/officeart/2005/8/layout/orgChart1"/>
    <dgm:cxn modelId="{09AC70E6-137B-4D1E-9338-BE83AB68552C}" type="presParOf" srcId="{97A0C6DC-D7FA-4011-9D77-C26907999303}" destId="{4B3BAE58-8740-4F8E-BB1B-A8A614FE4AB0}" srcOrd="0" destOrd="0" presId="urn:microsoft.com/office/officeart/2005/8/layout/orgChart1"/>
    <dgm:cxn modelId="{06328B41-DFE3-4BDE-AB7D-B402D0755B73}" type="presParOf" srcId="{97A0C6DC-D7FA-4011-9D77-C26907999303}" destId="{421B0D05-E5AB-482E-A422-E96B5C8425D7}" srcOrd="1" destOrd="0" presId="urn:microsoft.com/office/officeart/2005/8/layout/orgChart1"/>
    <dgm:cxn modelId="{482EFA32-A338-4742-93E2-4407B6E0DE30}" type="presParOf" srcId="{C7909CC3-6135-4A77-857B-ED54C092B338}" destId="{EF3A3339-E6C8-4448-A39B-204E038C7281}" srcOrd="1" destOrd="0" presId="urn:microsoft.com/office/officeart/2005/8/layout/orgChart1"/>
    <dgm:cxn modelId="{1191DF10-2952-44EA-9A22-4261C1C240CD}" type="presParOf" srcId="{C7909CC3-6135-4A77-857B-ED54C092B338}" destId="{AE01E48E-6E96-4E04-9658-26A89C9A6FFC}" srcOrd="2" destOrd="0" presId="urn:microsoft.com/office/officeart/2005/8/layout/orgChart1"/>
    <dgm:cxn modelId="{2C5F677E-9EE3-46BA-9018-FF320F2764CA}" type="presParOf" srcId="{52117EEF-B9D5-40EA-98FD-32AAD2F623A8}" destId="{DFEE426F-83F3-423B-B0FC-9C9F8BA3A9D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9C1BA1-D9C7-49D6-A459-6CF3E7FBEAB2}">
      <dsp:nvSpPr>
        <dsp:cNvPr id="0" name=""/>
        <dsp:cNvSpPr/>
      </dsp:nvSpPr>
      <dsp:spPr>
        <a:xfrm>
          <a:off x="3149733" y="857355"/>
          <a:ext cx="91440" cy="3393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660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40F880-AD2D-4A27-888C-50996A4C5790}">
      <dsp:nvSpPr>
        <dsp:cNvPr id="0" name=""/>
        <dsp:cNvSpPr/>
      </dsp:nvSpPr>
      <dsp:spPr>
        <a:xfrm>
          <a:off x="2369573" y="812"/>
          <a:ext cx="1713087" cy="85654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marR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100" b="0" i="0" u="none" strike="noStrike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L="0" marR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Executive Head Chef</a:t>
          </a:r>
        </a:p>
        <a:p>
          <a:pPr marL="0" marR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100" b="0" i="0" u="none" strike="noStrike" kern="1200" baseline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  <a:p>
          <a:pPr marL="0" marR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369573" y="812"/>
        <a:ext cx="1713087" cy="856543"/>
      </dsp:txXfrm>
    </dsp:sp>
    <dsp:sp modelId="{4B3BAE58-8740-4F8E-BB1B-A8A614FE4AB0}">
      <dsp:nvSpPr>
        <dsp:cNvPr id="0" name=""/>
        <dsp:cNvSpPr/>
      </dsp:nvSpPr>
      <dsp:spPr>
        <a:xfrm>
          <a:off x="2338909" y="1196658"/>
          <a:ext cx="1713087" cy="85654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i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Head Pastry Chef</a:t>
          </a:r>
        </a:p>
      </dsp:txBody>
      <dsp:txXfrm>
        <a:off x="2338909" y="1196658"/>
        <a:ext cx="1713087" cy="8565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69fc99-6cfa-4346-b58c-51e351ab9fe8" xsi:nil="true"/>
    <lcf76f155ced4ddcb4097134ff3c332f xmlns="e4a8f733-475d-409f-b41e-454d2df92e8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8EA4E3A4328489216FCE1393F78A5" ma:contentTypeVersion="15" ma:contentTypeDescription="Create a new document." ma:contentTypeScope="" ma:versionID="ebcba5a23a405ae0574559ac1a719961">
  <xsd:schema xmlns:xsd="http://www.w3.org/2001/XMLSchema" xmlns:xs="http://www.w3.org/2001/XMLSchema" xmlns:p="http://schemas.microsoft.com/office/2006/metadata/properties" xmlns:ns2="e4a8f733-475d-409f-b41e-454d2df92e8f" xmlns:ns3="ce69fc99-6cfa-4346-b58c-51e351ab9fe8" targetNamespace="http://schemas.microsoft.com/office/2006/metadata/properties" ma:root="true" ma:fieldsID="d44ceb14c31201c09ebab757c1bcff0d" ns2:_="" ns3:_="">
    <xsd:import namespace="e4a8f733-475d-409f-b41e-454d2df92e8f"/>
    <xsd:import namespace="ce69fc99-6cfa-4346-b58c-51e351ab9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8f733-475d-409f-b41e-454d2df92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cee97bd-1daf-4e2b-a83a-8c0fc5034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9fc99-6cfa-4346-b58c-51e351ab9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08b8a63-d92b-4cab-8350-a60769a3ef14}" ma:internalName="TaxCatchAll" ma:showField="CatchAllData" ma:web="ce69fc99-6cfa-4346-b58c-51e351ab9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E535D4-4785-4270-B43F-122901620DEA}">
  <ds:schemaRefs>
    <ds:schemaRef ds:uri="e4a8f733-475d-409f-b41e-454d2df92e8f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ce69fc99-6cfa-4346-b58c-51e351ab9fe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AB6BFAE-B803-4181-9F8E-E239F7F709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2B8B9A-0D99-466F-9632-C401DDD1FC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778</Words>
  <Characters>4438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SODEXO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AMARAL, Céline</dc:creator>
  <cp:lastModifiedBy>Boon, Andrew</cp:lastModifiedBy>
  <cp:revision>2</cp:revision>
  <cp:lastPrinted>2018-04-05T13:50:00Z</cp:lastPrinted>
  <dcterms:created xsi:type="dcterms:W3CDTF">2024-04-11T08:56:00Z</dcterms:created>
  <dcterms:modified xsi:type="dcterms:W3CDTF">2024-04-11T08:56:00Z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  <property fmtid="{D5CDD505-2E9C-101B-9397-08002B2CF9AE}" pid="8" name="ContentTypeId">
    <vt:lpwstr>0x01010065B8EA4E3A4328489216FCE1393F78A5</vt:lpwstr>
  </property>
</Properties>
</file>