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C49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624F3A8" wp14:editId="32A4640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61AEEF" w14:textId="1C89CF5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B7EEA">
                              <w:rPr>
                                <w:color w:val="FFFFFF"/>
                                <w:sz w:val="44"/>
                                <w:szCs w:val="44"/>
                                <w:lang w:val="en-AU"/>
                              </w:rPr>
                              <w:t xml:space="preserve">S&amp;U </w:t>
                            </w:r>
                            <w:r w:rsidR="00740E92">
                              <w:rPr>
                                <w:color w:val="FFFFFF"/>
                                <w:sz w:val="44"/>
                                <w:szCs w:val="44"/>
                                <w:lang w:val="en-AU"/>
                              </w:rPr>
                              <w:t>Account Support Manager</w:t>
                            </w:r>
                            <w:r w:rsidR="008C43F4">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624F3A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61AEEF" w14:textId="1C89CF5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B7EEA">
                        <w:rPr>
                          <w:color w:val="FFFFFF"/>
                          <w:sz w:val="44"/>
                          <w:szCs w:val="44"/>
                          <w:lang w:val="en-AU"/>
                        </w:rPr>
                        <w:t xml:space="preserve">S&amp;U </w:t>
                      </w:r>
                      <w:r w:rsidR="00740E92">
                        <w:rPr>
                          <w:color w:val="FFFFFF"/>
                          <w:sz w:val="44"/>
                          <w:szCs w:val="44"/>
                          <w:lang w:val="en-AU"/>
                        </w:rPr>
                        <w:t>Account Support Manager</w:t>
                      </w:r>
                      <w:r w:rsidR="008C43F4">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79F0F67" wp14:editId="5C1EC39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2DF01FC" w14:textId="77777777" w:rsidR="00366A73" w:rsidRPr="00366A73" w:rsidRDefault="00366A73" w:rsidP="00366A73"/>
    <w:p w14:paraId="205BFE6F" w14:textId="77777777" w:rsidR="00366A73" w:rsidRPr="00366A73" w:rsidRDefault="00366A73" w:rsidP="00366A73"/>
    <w:p w14:paraId="043CB2A8" w14:textId="77777777" w:rsidR="00366A73" w:rsidRPr="00366A73" w:rsidRDefault="00366A73" w:rsidP="00366A73"/>
    <w:p w14:paraId="279E91B4" w14:textId="77777777" w:rsidR="00366A73" w:rsidRPr="00366A73" w:rsidRDefault="00366A73" w:rsidP="00366A73"/>
    <w:p w14:paraId="0948627D" w14:textId="77777777" w:rsidR="00366A73" w:rsidRDefault="00366A73" w:rsidP="00366A73"/>
    <w:p w14:paraId="38F6FC7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58EBE7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63F939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00E7442" w14:textId="77777777" w:rsidR="00366A73" w:rsidRPr="00876EDD" w:rsidRDefault="00256413" w:rsidP="00161F93">
            <w:pPr>
              <w:spacing w:before="20" w:after="20"/>
              <w:jc w:val="left"/>
              <w:rPr>
                <w:rFonts w:cs="Arial"/>
                <w:color w:val="000000"/>
                <w:szCs w:val="20"/>
              </w:rPr>
            </w:pPr>
            <w:r>
              <w:rPr>
                <w:rFonts w:cs="Arial"/>
                <w:color w:val="000000"/>
                <w:szCs w:val="20"/>
              </w:rPr>
              <w:t>Schools</w:t>
            </w:r>
            <w:r w:rsidR="00647303">
              <w:rPr>
                <w:rFonts w:cs="Arial"/>
                <w:color w:val="000000"/>
                <w:szCs w:val="20"/>
              </w:rPr>
              <w:t xml:space="preserve"> Segment ROI</w:t>
            </w:r>
          </w:p>
        </w:tc>
      </w:tr>
      <w:tr w:rsidR="00366A73" w:rsidRPr="00315425" w14:paraId="2AFD357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2D1D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DD6F838" w14:textId="77777777" w:rsidR="00366A73" w:rsidRPr="00CC21AB" w:rsidRDefault="00E3235B" w:rsidP="00161F93">
            <w:pPr>
              <w:pStyle w:val="Heading2"/>
              <w:rPr>
                <w:lang w:val="en-CA"/>
              </w:rPr>
            </w:pPr>
            <w:r>
              <w:rPr>
                <w:lang w:val="en-CA"/>
              </w:rPr>
              <w:t>Account Support Manager</w:t>
            </w:r>
          </w:p>
        </w:tc>
      </w:tr>
      <w:tr w:rsidR="00366A73" w:rsidRPr="00315425" w14:paraId="33ECB9E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F7F3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93C288F" w14:textId="3CADE6F7" w:rsidR="00366A73" w:rsidRPr="00876EDD" w:rsidRDefault="009B7EEA" w:rsidP="00161F93">
            <w:pPr>
              <w:spacing w:before="20" w:after="20"/>
              <w:jc w:val="left"/>
              <w:rPr>
                <w:rFonts w:cs="Arial"/>
                <w:color w:val="000000"/>
                <w:szCs w:val="20"/>
              </w:rPr>
            </w:pPr>
            <w:r>
              <w:rPr>
                <w:rFonts w:cs="Arial"/>
                <w:color w:val="000000"/>
                <w:szCs w:val="20"/>
              </w:rPr>
              <w:t>Dermot Moloney</w:t>
            </w:r>
          </w:p>
        </w:tc>
      </w:tr>
      <w:tr w:rsidR="00366A73" w:rsidRPr="00315425" w14:paraId="54959F5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A4EFD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1910C67" w14:textId="77777777" w:rsidR="00366A73" w:rsidRDefault="00366A73" w:rsidP="00161F93">
            <w:pPr>
              <w:spacing w:before="20" w:after="20"/>
              <w:jc w:val="left"/>
              <w:rPr>
                <w:rFonts w:cs="Arial"/>
                <w:color w:val="000000"/>
                <w:szCs w:val="20"/>
              </w:rPr>
            </w:pPr>
          </w:p>
        </w:tc>
      </w:tr>
      <w:tr w:rsidR="00366A73" w:rsidRPr="00315425" w14:paraId="2F0E45D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B0E90D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8D85A55" w14:textId="77777777" w:rsidR="00366A73" w:rsidRPr="00876EDD" w:rsidRDefault="00256413" w:rsidP="00366A73">
            <w:pPr>
              <w:spacing w:before="20" w:after="20"/>
              <w:jc w:val="left"/>
              <w:rPr>
                <w:rFonts w:cs="Arial"/>
                <w:color w:val="000000"/>
                <w:szCs w:val="20"/>
              </w:rPr>
            </w:pPr>
            <w:r>
              <w:rPr>
                <w:rFonts w:cs="Arial"/>
                <w:color w:val="000000"/>
                <w:szCs w:val="20"/>
              </w:rPr>
              <w:t>Dermot Moloney</w:t>
            </w:r>
            <w:r w:rsidR="009C5FAE">
              <w:rPr>
                <w:rFonts w:cs="Arial"/>
                <w:color w:val="000000"/>
                <w:szCs w:val="20"/>
              </w:rPr>
              <w:t>, Account Manager.</w:t>
            </w:r>
          </w:p>
        </w:tc>
      </w:tr>
      <w:tr w:rsidR="00366A73" w:rsidRPr="00315425" w14:paraId="7C987F7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19B51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E8FC57F" w14:textId="77777777" w:rsidR="00366A73" w:rsidRDefault="00366A73" w:rsidP="00366A73">
            <w:pPr>
              <w:spacing w:before="20" w:after="20"/>
              <w:jc w:val="left"/>
              <w:rPr>
                <w:rFonts w:cs="Arial"/>
                <w:color w:val="000000"/>
                <w:szCs w:val="20"/>
              </w:rPr>
            </w:pPr>
          </w:p>
        </w:tc>
      </w:tr>
      <w:tr w:rsidR="00366A73" w:rsidRPr="00315425" w14:paraId="01D3FC3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15FBCE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0DE78FA" w14:textId="5B8F9196" w:rsidR="00366A73" w:rsidRDefault="009B7EEA" w:rsidP="00161F93">
            <w:pPr>
              <w:spacing w:before="20" w:after="20"/>
              <w:jc w:val="left"/>
              <w:rPr>
                <w:rFonts w:cs="Arial"/>
                <w:color w:val="000000"/>
                <w:szCs w:val="20"/>
              </w:rPr>
            </w:pPr>
            <w:r>
              <w:rPr>
                <w:rFonts w:cs="Arial"/>
                <w:color w:val="000000"/>
                <w:szCs w:val="20"/>
              </w:rPr>
              <w:t>Sodexo</w:t>
            </w:r>
            <w:r w:rsidR="008C43F4">
              <w:rPr>
                <w:rFonts w:cs="Arial"/>
                <w:color w:val="000000"/>
                <w:szCs w:val="20"/>
              </w:rPr>
              <w:t xml:space="preserve"> Ireland</w:t>
            </w:r>
          </w:p>
        </w:tc>
      </w:tr>
      <w:tr w:rsidR="00366A73" w:rsidRPr="00315425" w14:paraId="6142F41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7FB6C7" w14:textId="77777777" w:rsidR="00366A73" w:rsidRDefault="00366A73" w:rsidP="00161F93">
            <w:pPr>
              <w:jc w:val="left"/>
              <w:rPr>
                <w:rFonts w:cs="Arial"/>
                <w:sz w:val="10"/>
                <w:szCs w:val="20"/>
              </w:rPr>
            </w:pPr>
          </w:p>
          <w:p w14:paraId="0A93C03F" w14:textId="77777777" w:rsidR="00366A73" w:rsidRPr="00315425" w:rsidRDefault="00366A73" w:rsidP="00161F93">
            <w:pPr>
              <w:jc w:val="left"/>
              <w:rPr>
                <w:rFonts w:cs="Arial"/>
                <w:sz w:val="10"/>
                <w:szCs w:val="20"/>
              </w:rPr>
            </w:pPr>
          </w:p>
        </w:tc>
      </w:tr>
      <w:tr w:rsidR="00366A73" w:rsidRPr="00315425" w14:paraId="3E185FE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9B3A4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96E878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82523FF" w14:textId="77777777" w:rsidR="00366A73" w:rsidRDefault="00E3235B" w:rsidP="00E3235B">
            <w:pPr>
              <w:pStyle w:val="Puces4"/>
              <w:numPr>
                <w:ilvl w:val="0"/>
                <w:numId w:val="0"/>
              </w:numPr>
              <w:ind w:left="360"/>
              <w:rPr>
                <w:color w:val="000000" w:themeColor="text1"/>
              </w:rPr>
            </w:pPr>
            <w:r>
              <w:rPr>
                <w:color w:val="000000" w:themeColor="text1"/>
              </w:rPr>
              <w:t>To provide food offer d</w:t>
            </w:r>
            <w:r w:rsidR="0022532C">
              <w:rPr>
                <w:color w:val="000000" w:themeColor="text1"/>
              </w:rPr>
              <w:t xml:space="preserve">evelopment </w:t>
            </w:r>
            <w:r w:rsidR="008C43F4">
              <w:rPr>
                <w:color w:val="000000" w:themeColor="text1"/>
              </w:rPr>
              <w:t xml:space="preserve">&amp; operational </w:t>
            </w:r>
            <w:r w:rsidR="0022532C">
              <w:rPr>
                <w:color w:val="000000" w:themeColor="text1"/>
              </w:rPr>
              <w:t xml:space="preserve">support for </w:t>
            </w:r>
            <w:r w:rsidR="00647303">
              <w:rPr>
                <w:color w:val="000000" w:themeColor="text1"/>
              </w:rPr>
              <w:t>S</w:t>
            </w:r>
            <w:r w:rsidR="0022532C">
              <w:rPr>
                <w:color w:val="000000" w:themeColor="text1"/>
              </w:rPr>
              <w:t>chools</w:t>
            </w:r>
            <w:r w:rsidR="00647303">
              <w:rPr>
                <w:color w:val="000000" w:themeColor="text1"/>
              </w:rPr>
              <w:t xml:space="preserve"> segment</w:t>
            </w:r>
            <w:r w:rsidR="0022532C">
              <w:rPr>
                <w:color w:val="000000" w:themeColor="text1"/>
              </w:rPr>
              <w:t>, Ireland</w:t>
            </w:r>
          </w:p>
          <w:p w14:paraId="53E2D51D" w14:textId="77777777" w:rsidR="006B2B3E" w:rsidRDefault="006B2B3E" w:rsidP="006B2B3E">
            <w:pPr>
              <w:pStyle w:val="Puces4"/>
              <w:numPr>
                <w:ilvl w:val="0"/>
                <w:numId w:val="2"/>
              </w:numPr>
            </w:pPr>
            <w:r>
              <w:t xml:space="preserve">To assist with the craft </w:t>
            </w:r>
            <w:r w:rsidR="00E3235B">
              <w:t xml:space="preserve">&amp; operational </w:t>
            </w:r>
            <w:r>
              <w:t>plan for increasing sales &amp; retai</w:t>
            </w:r>
            <w:r w:rsidR="00E3235B">
              <w:t>ning/growing the business long</w:t>
            </w:r>
            <w:r>
              <w:t xml:space="preserve"> term; including playing an active part in the continuous update to the FFFS strategy and supporting sales presentations, external conferences etc.</w:t>
            </w:r>
          </w:p>
          <w:p w14:paraId="40168D75" w14:textId="5F9C16B4" w:rsidR="00E3235B" w:rsidRDefault="00E3235B" w:rsidP="00E3235B">
            <w:pPr>
              <w:pStyle w:val="Puces4"/>
              <w:numPr>
                <w:ilvl w:val="0"/>
                <w:numId w:val="2"/>
              </w:numPr>
            </w:pPr>
            <w:r>
              <w:t>To support the Account Manager to manage and control the service offers for the clients within the district to the agreed specification and to the agreed performance, qualitative and financial targets, with dotted</w:t>
            </w:r>
            <w:r w:rsidR="00AD73CA">
              <w:t xml:space="preserve"> </w:t>
            </w:r>
            <w:r>
              <w:t>line  responsibility to manage and control of the  catering services and support services within the district</w:t>
            </w:r>
          </w:p>
          <w:p w14:paraId="3C3D85C4" w14:textId="2DD10BC9" w:rsidR="00E3235B" w:rsidRDefault="00E3235B" w:rsidP="00E3235B">
            <w:pPr>
              <w:pStyle w:val="Puces4"/>
              <w:numPr>
                <w:ilvl w:val="0"/>
                <w:numId w:val="2"/>
              </w:numPr>
            </w:pPr>
            <w:r>
              <w:t xml:space="preserve">To be responsible for certain operating areas and support leading the managers to ensure they deliver against Key Performance Indicators </w:t>
            </w:r>
          </w:p>
          <w:p w14:paraId="1F4175E4" w14:textId="77777777" w:rsidR="00E3235B" w:rsidRDefault="00E3235B" w:rsidP="00E3235B">
            <w:pPr>
              <w:pStyle w:val="Puces4"/>
              <w:numPr>
                <w:ilvl w:val="0"/>
                <w:numId w:val="2"/>
              </w:numPr>
            </w:pPr>
            <w:r>
              <w:t>Act as a representative of Sodexo within the defined operating area by the effective management of all Managers to ensure the delivery of both qualitative and quantitative results</w:t>
            </w:r>
          </w:p>
          <w:p w14:paraId="2D545C75" w14:textId="77777777" w:rsidR="00E3235B" w:rsidRDefault="00E3235B" w:rsidP="00E3235B">
            <w:pPr>
              <w:pStyle w:val="Puces4"/>
              <w:numPr>
                <w:ilvl w:val="0"/>
                <w:numId w:val="2"/>
              </w:numPr>
            </w:pPr>
            <w:r>
              <w:t>Foster long term profitable relationships with Clients to maintain existing business and identify new business opportunities by delivering operational excellence</w:t>
            </w:r>
          </w:p>
          <w:p w14:paraId="186BC9ED" w14:textId="77777777" w:rsidR="00E3235B" w:rsidRDefault="00E3235B" w:rsidP="00E3235B">
            <w:pPr>
              <w:pStyle w:val="Puces4"/>
              <w:numPr>
                <w:ilvl w:val="0"/>
                <w:numId w:val="2"/>
              </w:numPr>
            </w:pPr>
            <w:r>
              <w:t xml:space="preserve">Provide direction and expertise to the operating area by promoting Sodexo strategies and best business practices in order to uphold the company mission and values </w:t>
            </w:r>
          </w:p>
          <w:p w14:paraId="7A2E3F45" w14:textId="61B83E2A" w:rsidR="006B2B3E" w:rsidRDefault="002D5914" w:rsidP="006B2B3E">
            <w:pPr>
              <w:pStyle w:val="Puces4"/>
              <w:numPr>
                <w:ilvl w:val="0"/>
                <w:numId w:val="2"/>
              </w:numPr>
              <w:rPr>
                <w:color w:val="000000" w:themeColor="text1"/>
              </w:rPr>
            </w:pPr>
            <w:r>
              <w:t>To support the operational management of the private schools</w:t>
            </w:r>
            <w:r w:rsidR="00AD73CA">
              <w:t>, universities and other</w:t>
            </w:r>
            <w:r>
              <w:t xml:space="preserve"> business</w:t>
            </w:r>
            <w:r w:rsidR="00AD73CA">
              <w:t>es</w:t>
            </w:r>
            <w:r>
              <w:t xml:space="preserve"> in ROI &amp; NI as agreed by the Account Manager.</w:t>
            </w:r>
            <w:r w:rsidR="006B2B3E">
              <w:t xml:space="preserve"> </w:t>
            </w:r>
          </w:p>
          <w:p w14:paraId="5B3E206B" w14:textId="77777777" w:rsidR="00745A24" w:rsidRPr="00F479E6" w:rsidRDefault="00745A24" w:rsidP="0022532C">
            <w:pPr>
              <w:pStyle w:val="Puces4"/>
              <w:numPr>
                <w:ilvl w:val="0"/>
                <w:numId w:val="0"/>
              </w:numPr>
              <w:rPr>
                <w:color w:val="000000" w:themeColor="text1"/>
              </w:rPr>
            </w:pPr>
          </w:p>
        </w:tc>
      </w:tr>
      <w:tr w:rsidR="00366A73" w:rsidRPr="00315425" w14:paraId="228FC5E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0514984" w14:textId="77777777" w:rsidR="00366A73" w:rsidRDefault="00366A73" w:rsidP="00161F93">
            <w:pPr>
              <w:jc w:val="left"/>
              <w:rPr>
                <w:rFonts w:cs="Arial"/>
                <w:sz w:val="10"/>
                <w:szCs w:val="20"/>
              </w:rPr>
            </w:pPr>
          </w:p>
          <w:p w14:paraId="697E04EC" w14:textId="77777777" w:rsidR="00366A73" w:rsidRPr="00315425" w:rsidRDefault="00366A73" w:rsidP="00161F93">
            <w:pPr>
              <w:jc w:val="left"/>
              <w:rPr>
                <w:rFonts w:cs="Arial"/>
                <w:sz w:val="10"/>
                <w:szCs w:val="20"/>
              </w:rPr>
            </w:pPr>
          </w:p>
        </w:tc>
      </w:tr>
      <w:tr w:rsidR="00366A73" w:rsidRPr="00315425" w14:paraId="1E85F9E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0A6EAA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F999C0A" w14:textId="77777777" w:rsidTr="00161F93">
        <w:trPr>
          <w:trHeight w:val="232"/>
        </w:trPr>
        <w:tc>
          <w:tcPr>
            <w:tcW w:w="1008" w:type="dxa"/>
            <w:vMerge w:val="restart"/>
            <w:tcBorders>
              <w:top w:val="dotted" w:sz="2" w:space="0" w:color="auto"/>
              <w:left w:val="single" w:sz="2" w:space="0" w:color="auto"/>
              <w:right w:val="nil"/>
            </w:tcBorders>
            <w:vAlign w:val="center"/>
          </w:tcPr>
          <w:p w14:paraId="14D164A5" w14:textId="77777777" w:rsidR="00366A73" w:rsidRPr="007C0E94" w:rsidRDefault="00256413" w:rsidP="00161F93">
            <w:pPr>
              <w:rPr>
                <w:sz w:val="18"/>
                <w:szCs w:val="18"/>
              </w:rPr>
            </w:pPr>
            <w:r>
              <w:rPr>
                <w:sz w:val="18"/>
                <w:szCs w:val="18"/>
              </w:rPr>
              <w:t>Revenue FY15</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400EDCB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536B86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F4D2E1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EED3C8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E381F1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A0CE481"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BA7298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6F08226"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3BDB370" w14:textId="77777777" w:rsidR="00366A73" w:rsidRPr="007C0E94" w:rsidRDefault="00366A73" w:rsidP="00161F93">
            <w:pPr>
              <w:rPr>
                <w:sz w:val="18"/>
                <w:szCs w:val="18"/>
              </w:rPr>
            </w:pPr>
            <w:r w:rsidRPr="007C0E94">
              <w:rPr>
                <w:sz w:val="18"/>
                <w:szCs w:val="18"/>
              </w:rPr>
              <w:t>tbc</w:t>
            </w:r>
          </w:p>
        </w:tc>
      </w:tr>
      <w:tr w:rsidR="00366A73" w:rsidRPr="007C0E94" w14:paraId="45D45F38" w14:textId="77777777" w:rsidTr="00161F93">
        <w:trPr>
          <w:trHeight w:val="263"/>
        </w:trPr>
        <w:tc>
          <w:tcPr>
            <w:tcW w:w="1008" w:type="dxa"/>
            <w:vMerge/>
            <w:tcBorders>
              <w:left w:val="single" w:sz="2" w:space="0" w:color="auto"/>
              <w:right w:val="nil"/>
            </w:tcBorders>
            <w:vAlign w:val="center"/>
          </w:tcPr>
          <w:p w14:paraId="230408F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CD9DE8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3B9EB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345987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F7FFE6" w14:textId="77777777" w:rsidR="00366A73" w:rsidRPr="007C0E94" w:rsidRDefault="00366A73" w:rsidP="00161F93">
            <w:pPr>
              <w:rPr>
                <w:sz w:val="18"/>
                <w:szCs w:val="18"/>
              </w:rPr>
            </w:pPr>
          </w:p>
        </w:tc>
        <w:tc>
          <w:tcPr>
            <w:tcW w:w="900" w:type="dxa"/>
            <w:vMerge/>
            <w:tcBorders>
              <w:left w:val="nil"/>
              <w:right w:val="nil"/>
            </w:tcBorders>
            <w:vAlign w:val="center"/>
          </w:tcPr>
          <w:p w14:paraId="78210A9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69F721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E870F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942655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3365129" w14:textId="77777777" w:rsidR="00366A73" w:rsidRPr="007C0E94" w:rsidRDefault="00366A73" w:rsidP="00161F93">
            <w:pPr>
              <w:rPr>
                <w:sz w:val="18"/>
                <w:szCs w:val="18"/>
              </w:rPr>
            </w:pPr>
          </w:p>
        </w:tc>
      </w:tr>
      <w:tr w:rsidR="00366A73" w:rsidRPr="007C0E94" w14:paraId="015C7902" w14:textId="77777777" w:rsidTr="00161F93">
        <w:trPr>
          <w:trHeight w:val="263"/>
        </w:trPr>
        <w:tc>
          <w:tcPr>
            <w:tcW w:w="1008" w:type="dxa"/>
            <w:vMerge/>
            <w:tcBorders>
              <w:left w:val="single" w:sz="2" w:space="0" w:color="auto"/>
              <w:right w:val="nil"/>
            </w:tcBorders>
            <w:vAlign w:val="center"/>
          </w:tcPr>
          <w:p w14:paraId="7F55D29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A7BDBB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CA9E490"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CB2284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9C0F076" w14:textId="77777777" w:rsidR="00366A73" w:rsidRPr="007C0E94" w:rsidRDefault="00366A73" w:rsidP="00161F93">
            <w:pPr>
              <w:rPr>
                <w:sz w:val="18"/>
                <w:szCs w:val="18"/>
              </w:rPr>
            </w:pPr>
          </w:p>
        </w:tc>
        <w:tc>
          <w:tcPr>
            <w:tcW w:w="900" w:type="dxa"/>
            <w:vMerge/>
            <w:tcBorders>
              <w:left w:val="nil"/>
              <w:right w:val="nil"/>
            </w:tcBorders>
            <w:vAlign w:val="center"/>
          </w:tcPr>
          <w:p w14:paraId="19D5943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1A3E86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817C33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2A9AC6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24738D8" w14:textId="77777777" w:rsidR="00366A73" w:rsidRPr="007C0E94" w:rsidRDefault="00366A73" w:rsidP="00161F93">
            <w:pPr>
              <w:rPr>
                <w:sz w:val="18"/>
                <w:szCs w:val="18"/>
              </w:rPr>
            </w:pPr>
            <w:r w:rsidRPr="007C0E94">
              <w:rPr>
                <w:sz w:val="18"/>
                <w:szCs w:val="18"/>
              </w:rPr>
              <w:t>tbc</w:t>
            </w:r>
          </w:p>
        </w:tc>
      </w:tr>
      <w:tr w:rsidR="00366A73" w:rsidRPr="007C0E94" w14:paraId="14A0760A" w14:textId="77777777" w:rsidTr="00161F93">
        <w:trPr>
          <w:trHeight w:val="218"/>
        </w:trPr>
        <w:tc>
          <w:tcPr>
            <w:tcW w:w="1008" w:type="dxa"/>
            <w:vMerge/>
            <w:tcBorders>
              <w:left w:val="single" w:sz="2" w:space="0" w:color="auto"/>
              <w:bottom w:val="dotted" w:sz="4" w:space="0" w:color="auto"/>
              <w:right w:val="nil"/>
            </w:tcBorders>
            <w:vAlign w:val="center"/>
          </w:tcPr>
          <w:p w14:paraId="539B009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C72A0E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9394E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CC4842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A0E163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977449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F8E9A4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CC0D48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CA6373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FA19366" w14:textId="77777777" w:rsidR="00366A73" w:rsidRPr="007C0E94" w:rsidRDefault="00366A73" w:rsidP="00161F93">
            <w:pPr>
              <w:rPr>
                <w:sz w:val="18"/>
                <w:szCs w:val="18"/>
              </w:rPr>
            </w:pPr>
          </w:p>
        </w:tc>
      </w:tr>
      <w:tr w:rsidR="00366A73" w:rsidRPr="00FB6D69" w14:paraId="22CACF5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ADD2A2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1A645A6" w14:textId="20D6B7D1" w:rsidR="00366A73" w:rsidRPr="00144E5D" w:rsidRDefault="006B2B3E" w:rsidP="00144E5D">
            <w:pPr>
              <w:numPr>
                <w:ilvl w:val="0"/>
                <w:numId w:val="1"/>
              </w:numPr>
              <w:spacing w:before="40" w:after="40"/>
              <w:jc w:val="left"/>
              <w:rPr>
                <w:rFonts w:cs="Arial"/>
                <w:color w:val="000000" w:themeColor="text1"/>
                <w:szCs w:val="20"/>
              </w:rPr>
            </w:pPr>
            <w:r>
              <w:rPr>
                <w:rFonts w:cs="Arial"/>
                <w:color w:val="000000" w:themeColor="text1"/>
                <w:szCs w:val="20"/>
              </w:rPr>
              <w:t xml:space="preserve">This </w:t>
            </w:r>
            <w:r w:rsidR="00E3235B">
              <w:rPr>
                <w:rFonts w:cs="Arial"/>
                <w:color w:val="000000" w:themeColor="text1"/>
                <w:szCs w:val="20"/>
              </w:rPr>
              <w:t>role is to support the Account M</w:t>
            </w:r>
            <w:r>
              <w:rPr>
                <w:rFonts w:cs="Arial"/>
                <w:color w:val="000000" w:themeColor="text1"/>
                <w:szCs w:val="20"/>
              </w:rPr>
              <w:t>anager with agreed company &amp; client budgets for each of the schools</w:t>
            </w:r>
            <w:r w:rsidR="00AD73CA">
              <w:rPr>
                <w:rFonts w:cs="Arial"/>
                <w:color w:val="000000" w:themeColor="text1"/>
                <w:szCs w:val="20"/>
              </w:rPr>
              <w:t xml:space="preserve"> &amp; universities</w:t>
            </w:r>
            <w:r>
              <w:rPr>
                <w:rFonts w:cs="Arial"/>
                <w:color w:val="000000" w:themeColor="text1"/>
                <w:szCs w:val="20"/>
              </w:rPr>
              <w:t>.</w:t>
            </w:r>
          </w:p>
        </w:tc>
      </w:tr>
    </w:tbl>
    <w:p w14:paraId="598114D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42B4FA" wp14:editId="51259FF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ED45D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2B4F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ED45D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708A6A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80A87C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83FAEC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1EF2793" w14:textId="77777777" w:rsidR="00366A73" w:rsidRPr="00315425" w:rsidRDefault="00366A73" w:rsidP="00366A73">
            <w:pPr>
              <w:jc w:val="center"/>
              <w:rPr>
                <w:rFonts w:cs="Arial"/>
                <w:b/>
                <w:sz w:val="4"/>
                <w:szCs w:val="20"/>
              </w:rPr>
            </w:pPr>
          </w:p>
          <w:p w14:paraId="4ECDD505" w14:textId="77777777" w:rsidR="00366A73" w:rsidRPr="00315425" w:rsidRDefault="00366A73" w:rsidP="00366A73">
            <w:pPr>
              <w:jc w:val="center"/>
              <w:rPr>
                <w:rFonts w:cs="Arial"/>
                <w:b/>
                <w:sz w:val="6"/>
                <w:szCs w:val="20"/>
              </w:rPr>
            </w:pPr>
          </w:p>
          <w:p w14:paraId="4971F783" w14:textId="77777777" w:rsidR="00366A73" w:rsidRDefault="00366A73" w:rsidP="00366A73">
            <w:pPr>
              <w:spacing w:after="40"/>
              <w:jc w:val="center"/>
              <w:rPr>
                <w:rFonts w:cs="Arial"/>
                <w:noProof/>
                <w:sz w:val="10"/>
                <w:szCs w:val="20"/>
                <w:lang w:eastAsia="en-US"/>
              </w:rPr>
            </w:pPr>
          </w:p>
          <w:p w14:paraId="34312D24" w14:textId="77777777" w:rsidR="00366A73" w:rsidRDefault="00366A73" w:rsidP="00366A73">
            <w:pPr>
              <w:spacing w:after="40"/>
              <w:jc w:val="center"/>
              <w:rPr>
                <w:rFonts w:cs="Arial"/>
                <w:noProof/>
                <w:sz w:val="10"/>
                <w:szCs w:val="20"/>
                <w:lang w:eastAsia="en-US"/>
              </w:rPr>
            </w:pPr>
          </w:p>
          <w:p w14:paraId="5D9D7BAB" w14:textId="47816C4B" w:rsidR="00366A73" w:rsidRPr="00745A24" w:rsidRDefault="009B7EEA" w:rsidP="00366A73">
            <w:pPr>
              <w:spacing w:after="40"/>
              <w:jc w:val="center"/>
              <w:rPr>
                <w:rFonts w:cs="Arial"/>
                <w:noProof/>
                <w:color w:val="FF0000"/>
                <w:sz w:val="10"/>
                <w:szCs w:val="20"/>
                <w:lang w:eastAsia="en-US"/>
              </w:rPr>
            </w:pPr>
            <w:r>
              <w:rPr>
                <w:noProof/>
                <w:color w:val="FF0000"/>
                <w:lang w:val="en-GB" w:eastAsia="en-GB"/>
              </w:rPr>
              <w:t>David Fox</w:t>
            </w:r>
            <w:r w:rsidR="002D5914">
              <w:rPr>
                <w:noProof/>
                <w:color w:val="FF0000"/>
                <w:lang w:val="en-GB" w:eastAsia="en-GB"/>
              </w:rPr>
              <w:t xml:space="preserve"> (MD) – Deirdre Saunders (AD</w:t>
            </w:r>
            <w:r w:rsidR="00256413">
              <w:rPr>
                <w:noProof/>
                <w:color w:val="FF0000"/>
                <w:lang w:val="en-GB" w:eastAsia="en-GB"/>
              </w:rPr>
              <w:t xml:space="preserve">) – Dermot Moloney – (AM) – </w:t>
            </w:r>
            <w:r w:rsidR="00E3235B">
              <w:rPr>
                <w:noProof/>
                <w:color w:val="FF0000"/>
                <w:lang w:val="en-GB" w:eastAsia="en-GB"/>
              </w:rPr>
              <w:t>Account Support Manager (ASM)</w:t>
            </w:r>
          </w:p>
          <w:p w14:paraId="7D9E34CC" w14:textId="77777777" w:rsidR="000E3EF7" w:rsidRDefault="000E3EF7" w:rsidP="00366A73">
            <w:pPr>
              <w:spacing w:after="40"/>
              <w:jc w:val="center"/>
              <w:rPr>
                <w:rFonts w:cs="Arial"/>
                <w:noProof/>
                <w:sz w:val="10"/>
                <w:szCs w:val="20"/>
                <w:lang w:eastAsia="en-US"/>
              </w:rPr>
            </w:pPr>
          </w:p>
          <w:p w14:paraId="395C629B" w14:textId="77777777" w:rsidR="00366A73" w:rsidRPr="00D376CF" w:rsidRDefault="00366A73" w:rsidP="00366A73">
            <w:pPr>
              <w:spacing w:after="40"/>
              <w:jc w:val="center"/>
              <w:rPr>
                <w:rFonts w:cs="Arial"/>
                <w:sz w:val="14"/>
                <w:szCs w:val="20"/>
              </w:rPr>
            </w:pPr>
          </w:p>
        </w:tc>
      </w:tr>
    </w:tbl>
    <w:p w14:paraId="2E1FB871" w14:textId="77777777" w:rsidR="006B2B3E" w:rsidRDefault="006B2B3E" w:rsidP="00366A73">
      <w:pPr>
        <w:jc w:val="left"/>
        <w:rPr>
          <w:rFonts w:cs="Arial"/>
        </w:rPr>
      </w:pPr>
    </w:p>
    <w:p w14:paraId="11F3A5D7" w14:textId="77777777" w:rsidR="006B2B3E" w:rsidRDefault="006B2B3E" w:rsidP="00366A73">
      <w:pPr>
        <w:jc w:val="left"/>
        <w:rPr>
          <w:rFonts w:cs="Arial"/>
          <w:vanish/>
        </w:rPr>
      </w:pPr>
    </w:p>
    <w:p w14:paraId="4B2DD3F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B3A2D7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82980A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804BE8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1EDEB30" w14:textId="77777777" w:rsidR="00285A39" w:rsidRDefault="001444B3" w:rsidP="002D5914">
            <w:pPr>
              <w:jc w:val="left"/>
            </w:pPr>
            <w:r>
              <w:t>The Account Support Manager role</w:t>
            </w:r>
            <w:r w:rsidR="00285A39">
              <w:t xml:space="preserve"> will support the </w:t>
            </w:r>
            <w:r>
              <w:t xml:space="preserve">Account Manager, </w:t>
            </w:r>
            <w:r w:rsidR="00285A39">
              <w:t xml:space="preserve">responsible </w:t>
            </w:r>
            <w:r>
              <w:t xml:space="preserve">site </w:t>
            </w:r>
            <w:r w:rsidR="00285A39">
              <w:t>managers</w:t>
            </w:r>
            <w:r>
              <w:t>, chefs &amp; teams</w:t>
            </w:r>
            <w:r w:rsidR="00285A39">
              <w:t xml:space="preserve"> in delivering operational results. </w:t>
            </w:r>
          </w:p>
          <w:p w14:paraId="4F6497E8" w14:textId="77777777" w:rsidR="00285A39" w:rsidRDefault="00285A39" w:rsidP="002D5914">
            <w:pPr>
              <w:jc w:val="left"/>
            </w:pPr>
          </w:p>
          <w:p w14:paraId="612488B4" w14:textId="77777777" w:rsidR="00285A39" w:rsidRDefault="001444B3" w:rsidP="002D5914">
            <w:pPr>
              <w:jc w:val="left"/>
            </w:pPr>
            <w:r>
              <w:t>The following</w:t>
            </w:r>
            <w:r w:rsidR="00285A39">
              <w:t xml:space="preserve"> should be taken into account when considering site specific assignments &amp; accountabilities. </w:t>
            </w:r>
          </w:p>
          <w:p w14:paraId="519D5108" w14:textId="77777777" w:rsidR="00285A39" w:rsidRDefault="00285A39" w:rsidP="002D5914">
            <w:pPr>
              <w:jc w:val="left"/>
            </w:pPr>
          </w:p>
          <w:p w14:paraId="1B3A9279" w14:textId="77777777" w:rsidR="002D5914" w:rsidRDefault="00285A39" w:rsidP="00285A39">
            <w:pPr>
              <w:numPr>
                <w:ilvl w:val="0"/>
                <w:numId w:val="3"/>
              </w:numPr>
              <w:jc w:val="left"/>
            </w:pPr>
            <w:r>
              <w:t>Motivating &amp; managing others</w:t>
            </w:r>
          </w:p>
          <w:p w14:paraId="3111FB62" w14:textId="77777777" w:rsidR="00B87120" w:rsidRDefault="00B87120" w:rsidP="00B87120">
            <w:pPr>
              <w:numPr>
                <w:ilvl w:val="0"/>
                <w:numId w:val="3"/>
              </w:numPr>
              <w:jc w:val="left"/>
            </w:pPr>
            <w:r>
              <w:t>Developing others</w:t>
            </w:r>
          </w:p>
          <w:p w14:paraId="19E5A6C3" w14:textId="77777777" w:rsidR="00B87120" w:rsidRDefault="001444B3" w:rsidP="00B87120">
            <w:pPr>
              <w:numPr>
                <w:ilvl w:val="0"/>
                <w:numId w:val="3"/>
              </w:numPr>
              <w:jc w:val="left"/>
            </w:pPr>
            <w:r>
              <w:t>Being a team p</w:t>
            </w:r>
            <w:r w:rsidR="00B87120">
              <w:t>layer</w:t>
            </w:r>
          </w:p>
          <w:p w14:paraId="1A3B373F" w14:textId="77777777" w:rsidR="00B87120" w:rsidRDefault="00B87120" w:rsidP="00B87120">
            <w:pPr>
              <w:numPr>
                <w:ilvl w:val="0"/>
                <w:numId w:val="3"/>
              </w:numPr>
              <w:jc w:val="left"/>
            </w:pPr>
            <w:r>
              <w:t>Commercial acumen and business sense</w:t>
            </w:r>
          </w:p>
          <w:p w14:paraId="6CC32C66" w14:textId="77777777" w:rsidR="00B87120" w:rsidRDefault="001444B3" w:rsidP="00B87120">
            <w:pPr>
              <w:numPr>
                <w:ilvl w:val="0"/>
                <w:numId w:val="3"/>
              </w:numPr>
              <w:jc w:val="left"/>
            </w:pPr>
            <w:r>
              <w:t>Building client r</w:t>
            </w:r>
            <w:r w:rsidR="00B87120">
              <w:t>elationships</w:t>
            </w:r>
          </w:p>
          <w:p w14:paraId="168B2DF5" w14:textId="77777777" w:rsidR="00B87120" w:rsidRDefault="00B87120" w:rsidP="00B87120">
            <w:pPr>
              <w:numPr>
                <w:ilvl w:val="0"/>
                <w:numId w:val="3"/>
              </w:numPr>
              <w:jc w:val="left"/>
            </w:pPr>
            <w:r>
              <w:t>Impact</w:t>
            </w:r>
            <w:r w:rsidR="001444B3">
              <w:t>ing and influencing others</w:t>
            </w:r>
          </w:p>
          <w:p w14:paraId="746ECEDE" w14:textId="77777777" w:rsidR="00B87120" w:rsidRDefault="00B87120" w:rsidP="00B87120">
            <w:pPr>
              <w:numPr>
                <w:ilvl w:val="0"/>
                <w:numId w:val="3"/>
              </w:numPr>
              <w:jc w:val="left"/>
            </w:pPr>
            <w:r>
              <w:t>Creative problem Solving</w:t>
            </w:r>
          </w:p>
          <w:p w14:paraId="5A0303B2" w14:textId="77777777" w:rsidR="00B87120" w:rsidRDefault="001444B3" w:rsidP="00B87120">
            <w:pPr>
              <w:numPr>
                <w:ilvl w:val="0"/>
                <w:numId w:val="3"/>
              </w:numPr>
              <w:jc w:val="left"/>
            </w:pPr>
            <w:r>
              <w:t>Quality f</w:t>
            </w:r>
            <w:r w:rsidR="00B87120">
              <w:t>ocus</w:t>
            </w:r>
          </w:p>
          <w:p w14:paraId="40B1B6FB" w14:textId="77777777" w:rsidR="00B87120" w:rsidRDefault="001444B3" w:rsidP="00B87120">
            <w:pPr>
              <w:numPr>
                <w:ilvl w:val="0"/>
                <w:numId w:val="3"/>
              </w:numPr>
              <w:jc w:val="left"/>
            </w:pPr>
            <w:r>
              <w:t>Organisation and p</w:t>
            </w:r>
            <w:r w:rsidR="00B87120">
              <w:t>lanning</w:t>
            </w:r>
          </w:p>
          <w:p w14:paraId="7CC58390" w14:textId="77777777" w:rsidR="001444B3" w:rsidRDefault="001444B3" w:rsidP="001444B3">
            <w:pPr>
              <w:numPr>
                <w:ilvl w:val="0"/>
                <w:numId w:val="3"/>
              </w:numPr>
              <w:jc w:val="left"/>
            </w:pPr>
            <w:r>
              <w:t xml:space="preserve">Developing profitable relationships </w:t>
            </w:r>
          </w:p>
          <w:p w14:paraId="405516FC" w14:textId="77777777" w:rsidR="001444B3" w:rsidRDefault="001444B3" w:rsidP="001444B3">
            <w:pPr>
              <w:numPr>
                <w:ilvl w:val="0"/>
                <w:numId w:val="3"/>
              </w:numPr>
              <w:jc w:val="left"/>
            </w:pPr>
            <w:r>
              <w:t xml:space="preserve">Identifying new business </w:t>
            </w:r>
          </w:p>
          <w:p w14:paraId="1B5F9C23" w14:textId="77777777" w:rsidR="001444B3" w:rsidRDefault="001444B3" w:rsidP="001444B3">
            <w:pPr>
              <w:numPr>
                <w:ilvl w:val="0"/>
                <w:numId w:val="3"/>
              </w:numPr>
              <w:jc w:val="left"/>
            </w:pPr>
            <w:r>
              <w:t xml:space="preserve">Strong communication, and negotiation skills </w:t>
            </w:r>
          </w:p>
          <w:p w14:paraId="3DF5B558" w14:textId="77777777" w:rsidR="001444B3" w:rsidRDefault="001444B3" w:rsidP="001444B3">
            <w:pPr>
              <w:numPr>
                <w:ilvl w:val="0"/>
                <w:numId w:val="3"/>
              </w:numPr>
              <w:jc w:val="left"/>
            </w:pPr>
            <w:r>
              <w:t xml:space="preserve">Excellent client relationship management </w:t>
            </w:r>
          </w:p>
          <w:p w14:paraId="163AC784" w14:textId="77777777" w:rsidR="00745A24" w:rsidRPr="001444B3" w:rsidRDefault="001444B3" w:rsidP="001444B3">
            <w:pPr>
              <w:numPr>
                <w:ilvl w:val="0"/>
                <w:numId w:val="3"/>
              </w:numPr>
              <w:jc w:val="left"/>
            </w:pPr>
            <w:r>
              <w:t xml:space="preserve">Experience working in a standards/compliance  environment </w:t>
            </w:r>
          </w:p>
        </w:tc>
      </w:tr>
    </w:tbl>
    <w:p w14:paraId="190F6937" w14:textId="77777777" w:rsidR="00366A73" w:rsidRDefault="00366A73" w:rsidP="00366A73">
      <w:pPr>
        <w:jc w:val="left"/>
        <w:rPr>
          <w:rFonts w:cs="Arial"/>
        </w:rPr>
      </w:pPr>
    </w:p>
    <w:p w14:paraId="7F4420B8" w14:textId="77777777" w:rsidR="00E57078" w:rsidRDefault="00E57078" w:rsidP="00366A73">
      <w:pPr>
        <w:jc w:val="left"/>
        <w:rPr>
          <w:rFonts w:cs="Arial"/>
        </w:rPr>
      </w:pPr>
    </w:p>
    <w:p w14:paraId="73A82675" w14:textId="77777777" w:rsidR="00E57078" w:rsidRDefault="00E57078" w:rsidP="00366A73">
      <w:pPr>
        <w:jc w:val="left"/>
        <w:rPr>
          <w:rFonts w:cs="Arial"/>
        </w:rPr>
      </w:pPr>
    </w:p>
    <w:p w14:paraId="14D83AD6" w14:textId="77777777" w:rsidR="00891B6B" w:rsidRDefault="00891B6B" w:rsidP="00366A73">
      <w:pPr>
        <w:jc w:val="left"/>
        <w:rPr>
          <w:rFonts w:cs="Arial"/>
        </w:rPr>
      </w:pPr>
    </w:p>
    <w:p w14:paraId="4655DF9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8B53398" w14:textId="77777777" w:rsidTr="00161F93">
        <w:trPr>
          <w:trHeight w:val="565"/>
        </w:trPr>
        <w:tc>
          <w:tcPr>
            <w:tcW w:w="10458" w:type="dxa"/>
            <w:shd w:val="clear" w:color="auto" w:fill="F2F2F2"/>
            <w:vAlign w:val="center"/>
          </w:tcPr>
          <w:p w14:paraId="6770428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B3B0275" w14:textId="77777777" w:rsidTr="00161F93">
        <w:trPr>
          <w:trHeight w:val="620"/>
        </w:trPr>
        <w:tc>
          <w:tcPr>
            <w:tcW w:w="10458" w:type="dxa"/>
          </w:tcPr>
          <w:p w14:paraId="3A894668" w14:textId="77777777" w:rsidR="00366A73" w:rsidRPr="00C56FEC" w:rsidRDefault="00366A73" w:rsidP="00161F93">
            <w:pPr>
              <w:rPr>
                <w:rFonts w:cs="Arial"/>
                <w:b/>
                <w:sz w:val="6"/>
                <w:szCs w:val="20"/>
              </w:rPr>
            </w:pPr>
          </w:p>
          <w:p w14:paraId="3F5EC4BF" w14:textId="77777777" w:rsidR="00B87120" w:rsidRPr="00891B6B" w:rsidRDefault="00B87120" w:rsidP="00891B6B">
            <w:pPr>
              <w:rPr>
                <w:rFonts w:cs="Arial"/>
                <w:color w:val="000000" w:themeColor="text1"/>
                <w:szCs w:val="20"/>
                <w:lang w:val="en-GB"/>
              </w:rPr>
            </w:pPr>
          </w:p>
          <w:p w14:paraId="31AE995F" w14:textId="77777777" w:rsidR="001444B3" w:rsidRDefault="001444B3" w:rsidP="00891B6B">
            <w:pPr>
              <w:pStyle w:val="Puces4"/>
              <w:numPr>
                <w:ilvl w:val="0"/>
                <w:numId w:val="0"/>
              </w:numPr>
              <w:ind w:left="360"/>
            </w:pPr>
            <w:r>
              <w:t xml:space="preserve">1. </w:t>
            </w:r>
            <w:r w:rsidR="00891B6B">
              <w:t xml:space="preserve"> </w:t>
            </w:r>
            <w:r w:rsidR="00891B6B" w:rsidRPr="00891B6B">
              <w:rPr>
                <w:b/>
              </w:rPr>
              <w:t xml:space="preserve"> </w:t>
            </w:r>
            <w:r w:rsidRPr="00891B6B">
              <w:rPr>
                <w:b/>
              </w:rPr>
              <w:t>Operations</w:t>
            </w:r>
            <w:r>
              <w:t xml:space="preserve"> </w:t>
            </w:r>
          </w:p>
          <w:p w14:paraId="123E9E04" w14:textId="77777777" w:rsidR="001444B3" w:rsidRDefault="001444B3" w:rsidP="001444B3">
            <w:pPr>
              <w:pStyle w:val="Puces4"/>
              <w:numPr>
                <w:ilvl w:val="0"/>
                <w:numId w:val="14"/>
              </w:numPr>
            </w:pPr>
            <w:r>
              <w:t>Check and Review the work of Managers and Supervisors</w:t>
            </w:r>
          </w:p>
          <w:p w14:paraId="0740C464" w14:textId="77777777" w:rsidR="001444B3" w:rsidRDefault="001444B3" w:rsidP="001444B3">
            <w:pPr>
              <w:pStyle w:val="Puces4"/>
              <w:numPr>
                <w:ilvl w:val="0"/>
                <w:numId w:val="14"/>
              </w:numPr>
            </w:pPr>
            <w:r>
              <w:t>Look for and implement opportunities to drive Sodexo revenue and labour productivity in your units.</w:t>
            </w:r>
          </w:p>
          <w:p w14:paraId="5ABAE800" w14:textId="77777777" w:rsidR="001444B3" w:rsidRDefault="001444B3" w:rsidP="00891B6B">
            <w:pPr>
              <w:pStyle w:val="Puces4"/>
              <w:numPr>
                <w:ilvl w:val="0"/>
                <w:numId w:val="14"/>
              </w:numPr>
            </w:pPr>
            <w:r>
              <w:t>Plan and check that marketing initiatives are implemented</w:t>
            </w:r>
          </w:p>
          <w:p w14:paraId="4F632044" w14:textId="77777777" w:rsidR="001444B3" w:rsidRPr="00891B6B" w:rsidRDefault="001444B3" w:rsidP="00891B6B">
            <w:pPr>
              <w:pStyle w:val="Puces4"/>
              <w:numPr>
                <w:ilvl w:val="0"/>
                <w:numId w:val="0"/>
              </w:numPr>
              <w:ind w:left="360"/>
              <w:rPr>
                <w:b/>
              </w:rPr>
            </w:pPr>
            <w:r w:rsidRPr="00891B6B">
              <w:rPr>
                <w:b/>
              </w:rPr>
              <w:t xml:space="preserve">2. </w:t>
            </w:r>
            <w:r w:rsidR="00891B6B" w:rsidRPr="00891B6B">
              <w:rPr>
                <w:b/>
              </w:rPr>
              <w:t xml:space="preserve">   </w:t>
            </w:r>
            <w:r w:rsidRPr="00891B6B">
              <w:rPr>
                <w:b/>
              </w:rPr>
              <w:t xml:space="preserve">People </w:t>
            </w:r>
          </w:p>
          <w:p w14:paraId="28D9A97F" w14:textId="77777777" w:rsidR="001444B3" w:rsidRDefault="001444B3" w:rsidP="001444B3">
            <w:pPr>
              <w:pStyle w:val="Puces4"/>
              <w:numPr>
                <w:ilvl w:val="0"/>
                <w:numId w:val="14"/>
              </w:numPr>
            </w:pPr>
            <w:r>
              <w:t>Select, recruit and induct the right team.</w:t>
            </w:r>
          </w:p>
          <w:p w14:paraId="414829FB" w14:textId="77777777" w:rsidR="001444B3" w:rsidRDefault="001444B3" w:rsidP="001444B3">
            <w:pPr>
              <w:pStyle w:val="Puces4"/>
              <w:numPr>
                <w:ilvl w:val="0"/>
                <w:numId w:val="14"/>
              </w:numPr>
            </w:pPr>
            <w:r>
              <w:t>Develop people and ensure succession planning.</w:t>
            </w:r>
          </w:p>
          <w:p w14:paraId="087F488C" w14:textId="77777777" w:rsidR="001444B3" w:rsidRDefault="001444B3" w:rsidP="001444B3">
            <w:pPr>
              <w:pStyle w:val="Puces4"/>
              <w:numPr>
                <w:ilvl w:val="0"/>
                <w:numId w:val="14"/>
              </w:numPr>
            </w:pPr>
            <w:r>
              <w:t>Measure the performance of people by giving feedback and reviewing and completing appraisals.</w:t>
            </w:r>
          </w:p>
          <w:p w14:paraId="160EC57B" w14:textId="77777777" w:rsidR="001444B3" w:rsidRDefault="001444B3" w:rsidP="00891B6B">
            <w:pPr>
              <w:pStyle w:val="Puces4"/>
              <w:numPr>
                <w:ilvl w:val="0"/>
                <w:numId w:val="14"/>
              </w:numPr>
            </w:pPr>
            <w:r>
              <w:t>Communicate regularly – monthly face to face team briefing.</w:t>
            </w:r>
          </w:p>
          <w:p w14:paraId="4FBAB003" w14:textId="77777777" w:rsidR="001444B3" w:rsidRPr="00891B6B" w:rsidRDefault="001444B3" w:rsidP="00891B6B">
            <w:pPr>
              <w:pStyle w:val="Puces4"/>
              <w:numPr>
                <w:ilvl w:val="0"/>
                <w:numId w:val="0"/>
              </w:numPr>
              <w:ind w:left="360"/>
              <w:rPr>
                <w:b/>
              </w:rPr>
            </w:pPr>
            <w:r w:rsidRPr="00891B6B">
              <w:rPr>
                <w:b/>
              </w:rPr>
              <w:t>3.</w:t>
            </w:r>
            <w:r w:rsidR="00891B6B" w:rsidRPr="00891B6B">
              <w:rPr>
                <w:b/>
              </w:rPr>
              <w:t xml:space="preserve">  </w:t>
            </w:r>
            <w:r w:rsidRPr="00891B6B">
              <w:rPr>
                <w:b/>
              </w:rPr>
              <w:t xml:space="preserve"> Client </w:t>
            </w:r>
          </w:p>
          <w:p w14:paraId="47FF42FF" w14:textId="77777777" w:rsidR="001444B3" w:rsidRDefault="001444B3" w:rsidP="001444B3">
            <w:pPr>
              <w:pStyle w:val="Puces4"/>
              <w:numPr>
                <w:ilvl w:val="0"/>
                <w:numId w:val="14"/>
              </w:numPr>
            </w:pPr>
            <w:r>
              <w:t>Ensure Managers deliver operation to the service standards agreed in the contract with clients.</w:t>
            </w:r>
          </w:p>
          <w:p w14:paraId="26BA1DA9" w14:textId="77777777" w:rsidR="001444B3" w:rsidRDefault="001444B3" w:rsidP="001444B3">
            <w:pPr>
              <w:pStyle w:val="Puces4"/>
              <w:numPr>
                <w:ilvl w:val="0"/>
                <w:numId w:val="14"/>
              </w:numPr>
            </w:pPr>
            <w:r>
              <w:t>Attend monthly formal review with the clients along with Senior Account Manager as requested</w:t>
            </w:r>
          </w:p>
          <w:p w14:paraId="4D109AE2" w14:textId="77777777" w:rsidR="001444B3" w:rsidRDefault="001444B3" w:rsidP="001444B3">
            <w:pPr>
              <w:pStyle w:val="Puces4"/>
              <w:numPr>
                <w:ilvl w:val="0"/>
                <w:numId w:val="14"/>
              </w:numPr>
            </w:pPr>
            <w:r>
              <w:t xml:space="preserve">Implement Clients for Life processes </w:t>
            </w:r>
          </w:p>
          <w:p w14:paraId="1112BCAD" w14:textId="77777777" w:rsidR="001444B3" w:rsidRPr="00891B6B" w:rsidRDefault="001444B3" w:rsidP="00891B6B">
            <w:pPr>
              <w:pStyle w:val="Puces4"/>
              <w:numPr>
                <w:ilvl w:val="0"/>
                <w:numId w:val="0"/>
              </w:numPr>
              <w:ind w:left="360"/>
              <w:rPr>
                <w:b/>
              </w:rPr>
            </w:pPr>
            <w:r w:rsidRPr="00891B6B">
              <w:rPr>
                <w:b/>
              </w:rPr>
              <w:t>4.</w:t>
            </w:r>
            <w:r w:rsidR="00891B6B" w:rsidRPr="00891B6B">
              <w:rPr>
                <w:b/>
              </w:rPr>
              <w:t xml:space="preserve">  </w:t>
            </w:r>
            <w:r w:rsidRPr="00891B6B">
              <w:rPr>
                <w:b/>
              </w:rPr>
              <w:t xml:space="preserve"> Finance </w:t>
            </w:r>
          </w:p>
          <w:p w14:paraId="16DCF3E5" w14:textId="77777777" w:rsidR="001444B3" w:rsidRDefault="001444B3" w:rsidP="001444B3">
            <w:pPr>
              <w:pStyle w:val="Puces4"/>
              <w:numPr>
                <w:ilvl w:val="0"/>
                <w:numId w:val="14"/>
              </w:numPr>
            </w:pPr>
            <w:r>
              <w:t>Complete the unit budgets and forecasts.</w:t>
            </w:r>
          </w:p>
          <w:p w14:paraId="358550C3" w14:textId="6856A258" w:rsidR="001444B3" w:rsidRDefault="001444B3" w:rsidP="001444B3">
            <w:pPr>
              <w:pStyle w:val="Puces4"/>
              <w:numPr>
                <w:ilvl w:val="0"/>
                <w:numId w:val="14"/>
              </w:numPr>
            </w:pPr>
            <w:r>
              <w:t>Protect the company’s profit by supporting delivery of Sodexo budget each month.</w:t>
            </w:r>
          </w:p>
          <w:p w14:paraId="567827FF" w14:textId="77777777" w:rsidR="001444B3" w:rsidRDefault="001444B3" w:rsidP="001444B3">
            <w:pPr>
              <w:pStyle w:val="Puces4"/>
              <w:numPr>
                <w:ilvl w:val="0"/>
                <w:numId w:val="14"/>
              </w:numPr>
            </w:pPr>
            <w:r>
              <w:t>Generate the billing and maintain high quality records as requested by Senior account manager</w:t>
            </w:r>
          </w:p>
          <w:p w14:paraId="5AA355B3" w14:textId="77777777" w:rsidR="001444B3" w:rsidRDefault="001444B3" w:rsidP="00891B6B">
            <w:pPr>
              <w:pStyle w:val="Puces4"/>
              <w:numPr>
                <w:ilvl w:val="0"/>
                <w:numId w:val="14"/>
              </w:numPr>
            </w:pPr>
            <w:r>
              <w:t>Ensure cash, stock, debt and assets are properly controlled</w:t>
            </w:r>
          </w:p>
          <w:p w14:paraId="471B9BBA" w14:textId="77777777" w:rsidR="001444B3" w:rsidRPr="00891B6B" w:rsidRDefault="001444B3" w:rsidP="001444B3">
            <w:pPr>
              <w:pStyle w:val="Puces4"/>
              <w:numPr>
                <w:ilvl w:val="0"/>
                <w:numId w:val="0"/>
              </w:numPr>
              <w:ind w:left="341" w:hanging="171"/>
              <w:rPr>
                <w:b/>
              </w:rPr>
            </w:pPr>
            <w:r>
              <w:t xml:space="preserve">   </w:t>
            </w:r>
            <w:r w:rsidRPr="00891B6B">
              <w:rPr>
                <w:b/>
              </w:rPr>
              <w:t xml:space="preserve">5.    </w:t>
            </w:r>
            <w:r w:rsidR="00891B6B">
              <w:rPr>
                <w:b/>
              </w:rPr>
              <w:t>Growth</w:t>
            </w:r>
            <w:r w:rsidRPr="00891B6B">
              <w:rPr>
                <w:b/>
              </w:rPr>
              <w:t xml:space="preserve"> </w:t>
            </w:r>
          </w:p>
          <w:p w14:paraId="09321766" w14:textId="77777777" w:rsidR="001444B3" w:rsidRDefault="001444B3" w:rsidP="001444B3">
            <w:pPr>
              <w:pStyle w:val="Puces4"/>
              <w:numPr>
                <w:ilvl w:val="0"/>
                <w:numId w:val="14"/>
              </w:numPr>
            </w:pPr>
            <w:r>
              <w:t>Identify opportunities a</w:t>
            </w:r>
            <w:r w:rsidR="00891B6B">
              <w:t xml:space="preserve">nd raise them with your </w:t>
            </w:r>
            <w:r>
              <w:t xml:space="preserve">Account Manager and Business Development team. </w:t>
            </w:r>
          </w:p>
          <w:p w14:paraId="61B85BF3" w14:textId="77777777" w:rsidR="001444B3" w:rsidRDefault="001444B3" w:rsidP="00891B6B">
            <w:pPr>
              <w:pStyle w:val="Puces4"/>
              <w:numPr>
                <w:ilvl w:val="0"/>
                <w:numId w:val="14"/>
              </w:numPr>
            </w:pPr>
            <w:r>
              <w:t>Review in detail and sign off pre-opening budgets for new units alongside Senior account manager</w:t>
            </w:r>
          </w:p>
          <w:p w14:paraId="78AC6672" w14:textId="77777777" w:rsidR="001444B3" w:rsidRPr="00891B6B" w:rsidRDefault="001444B3" w:rsidP="001444B3">
            <w:pPr>
              <w:pStyle w:val="Puces4"/>
              <w:numPr>
                <w:ilvl w:val="0"/>
                <w:numId w:val="0"/>
              </w:numPr>
              <w:ind w:left="360"/>
              <w:rPr>
                <w:b/>
              </w:rPr>
            </w:pPr>
            <w:r w:rsidRPr="00891B6B">
              <w:rPr>
                <w:b/>
              </w:rPr>
              <w:t xml:space="preserve">6.   Business Improvement </w:t>
            </w:r>
          </w:p>
          <w:p w14:paraId="08E31635" w14:textId="77777777" w:rsidR="001444B3" w:rsidRDefault="001444B3" w:rsidP="001444B3">
            <w:pPr>
              <w:pStyle w:val="Puces4"/>
              <w:numPr>
                <w:ilvl w:val="0"/>
                <w:numId w:val="14"/>
              </w:numPr>
            </w:pPr>
            <w:r>
              <w:t>Be proactive in overcoming barriers to success.</w:t>
            </w:r>
          </w:p>
          <w:p w14:paraId="0AD7AD39" w14:textId="77777777" w:rsidR="001444B3" w:rsidRDefault="001444B3" w:rsidP="001444B3">
            <w:pPr>
              <w:pStyle w:val="Puces4"/>
              <w:numPr>
                <w:ilvl w:val="0"/>
                <w:numId w:val="14"/>
              </w:numPr>
            </w:pPr>
            <w:r>
              <w:t>Provide feedback on how we can improve our performance.</w:t>
            </w:r>
          </w:p>
          <w:p w14:paraId="0F1D1F81" w14:textId="77777777" w:rsidR="00891B6B" w:rsidRPr="00891B6B" w:rsidRDefault="00891B6B" w:rsidP="00891B6B">
            <w:pPr>
              <w:pStyle w:val="Puces4"/>
              <w:numPr>
                <w:ilvl w:val="0"/>
                <w:numId w:val="0"/>
              </w:numPr>
              <w:ind w:left="360"/>
              <w:rPr>
                <w:b/>
              </w:rPr>
            </w:pPr>
            <w:r w:rsidRPr="00891B6B">
              <w:rPr>
                <w:b/>
              </w:rPr>
              <w:lastRenderedPageBreak/>
              <w:t>7.   General</w:t>
            </w:r>
          </w:p>
          <w:p w14:paraId="6B4E4963" w14:textId="6281FEFA" w:rsidR="00891B6B" w:rsidRDefault="00891B6B" w:rsidP="00891B6B">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with the AM and AD to develop strategic goals for the development and implementation of </w:t>
            </w:r>
            <w:r w:rsidR="009B7EEA">
              <w:rPr>
                <w:rFonts w:cs="Arial"/>
                <w:color w:val="000000" w:themeColor="text1"/>
                <w:szCs w:val="20"/>
                <w:lang w:val="en-GB"/>
              </w:rPr>
              <w:t>the schools &amp; universities business in Ireland</w:t>
            </w:r>
          </w:p>
          <w:p w14:paraId="35625DA4" w14:textId="77777777" w:rsidR="00891B6B" w:rsidRPr="003961C3" w:rsidRDefault="00891B6B" w:rsidP="00891B6B">
            <w:pPr>
              <w:pStyle w:val="Puces4"/>
              <w:numPr>
                <w:ilvl w:val="0"/>
                <w:numId w:val="14"/>
              </w:numPr>
              <w:rPr>
                <w:color w:val="000000" w:themeColor="text1"/>
              </w:rPr>
            </w:pPr>
            <w:r>
              <w:t>Support Business Managers &amp; Chef Managers with administration, compliance, health &amp; safety, client &amp; customer initiatives or as required by the Account Manager.</w:t>
            </w:r>
          </w:p>
          <w:p w14:paraId="19AF2E07" w14:textId="77777777" w:rsidR="00891B6B" w:rsidRDefault="00891B6B" w:rsidP="00891B6B">
            <w:pPr>
              <w:pStyle w:val="ListParagraph"/>
              <w:numPr>
                <w:ilvl w:val="0"/>
                <w:numId w:val="14"/>
              </w:numPr>
              <w:rPr>
                <w:rFonts w:cs="Arial"/>
                <w:color w:val="000000" w:themeColor="text1"/>
                <w:szCs w:val="20"/>
                <w:lang w:val="en-GB"/>
              </w:rPr>
            </w:pPr>
            <w:r>
              <w:rPr>
                <w:rFonts w:cs="Arial"/>
                <w:color w:val="000000" w:themeColor="text1"/>
                <w:szCs w:val="20"/>
                <w:lang w:val="en-GB"/>
              </w:rPr>
              <w:t>To prioritise weekly and monthly tasks effectively to deliver agreed objectives.</w:t>
            </w:r>
          </w:p>
          <w:p w14:paraId="70858706" w14:textId="77777777" w:rsidR="00891B6B" w:rsidRDefault="00891B6B" w:rsidP="00891B6B">
            <w:pPr>
              <w:pStyle w:val="ListParagraph"/>
              <w:numPr>
                <w:ilvl w:val="0"/>
                <w:numId w:val="14"/>
              </w:numPr>
              <w:rPr>
                <w:rFonts w:cs="Arial"/>
                <w:color w:val="000000" w:themeColor="text1"/>
                <w:szCs w:val="20"/>
                <w:lang w:val="en-GB"/>
              </w:rPr>
            </w:pPr>
            <w:r>
              <w:rPr>
                <w:rFonts w:cs="Arial"/>
                <w:color w:val="000000" w:themeColor="text1"/>
                <w:szCs w:val="20"/>
                <w:lang w:val="en-GB"/>
              </w:rPr>
              <w:t>To adopt a flexible approach to priorities as business needs dictate.</w:t>
            </w:r>
          </w:p>
          <w:p w14:paraId="4D99F221" w14:textId="77777777" w:rsidR="00891B6B" w:rsidRDefault="00891B6B" w:rsidP="00891B6B">
            <w:pPr>
              <w:pStyle w:val="ListParagraph"/>
              <w:numPr>
                <w:ilvl w:val="0"/>
                <w:numId w:val="14"/>
              </w:numPr>
              <w:rPr>
                <w:rFonts w:cs="Arial"/>
                <w:color w:val="000000" w:themeColor="text1"/>
                <w:szCs w:val="20"/>
                <w:lang w:val="en-GB"/>
              </w:rPr>
            </w:pPr>
            <w:r>
              <w:rPr>
                <w:rFonts w:cs="Arial"/>
                <w:color w:val="000000" w:themeColor="text1"/>
                <w:szCs w:val="20"/>
                <w:lang w:val="en-GB"/>
              </w:rPr>
              <w:t>To update progress on agreed actions in the timelines agreed.</w:t>
            </w:r>
          </w:p>
          <w:p w14:paraId="25EACD0F" w14:textId="731D2176" w:rsidR="00891B6B" w:rsidRPr="00B87120" w:rsidRDefault="00891B6B" w:rsidP="00891B6B">
            <w:pPr>
              <w:pStyle w:val="ListParagraph"/>
              <w:numPr>
                <w:ilvl w:val="0"/>
                <w:numId w:val="14"/>
              </w:numPr>
              <w:rPr>
                <w:rFonts w:cs="Arial"/>
                <w:color w:val="000000" w:themeColor="text1"/>
                <w:szCs w:val="20"/>
                <w:lang w:val="en-GB"/>
              </w:rPr>
            </w:pPr>
            <w:r w:rsidRPr="00B87120">
              <w:rPr>
                <w:rFonts w:cs="Arial"/>
                <w:color w:val="000000" w:themeColor="text1"/>
                <w:szCs w:val="20"/>
                <w:lang w:val="en-GB"/>
              </w:rPr>
              <w:t xml:space="preserve">To </w:t>
            </w:r>
            <w:r>
              <w:rPr>
                <w:rFonts w:cs="Arial"/>
                <w:color w:val="000000" w:themeColor="text1"/>
                <w:szCs w:val="20"/>
                <w:lang w:val="en-GB"/>
              </w:rPr>
              <w:t>support the school</w:t>
            </w:r>
            <w:r w:rsidR="00AD73CA">
              <w:rPr>
                <w:rFonts w:cs="Arial"/>
                <w:color w:val="000000" w:themeColor="text1"/>
                <w:szCs w:val="20"/>
                <w:lang w:val="en-GB"/>
              </w:rPr>
              <w:t>’</w:t>
            </w:r>
            <w:r>
              <w:rPr>
                <w:rFonts w:cs="Arial"/>
                <w:color w:val="000000" w:themeColor="text1"/>
                <w:szCs w:val="20"/>
                <w:lang w:val="en-GB"/>
              </w:rPr>
              <w:t>s team in ensuring</w:t>
            </w:r>
            <w:r w:rsidRPr="00B87120">
              <w:rPr>
                <w:rFonts w:cs="Arial"/>
                <w:color w:val="000000" w:themeColor="text1"/>
                <w:szCs w:val="20"/>
                <w:lang w:val="en-GB"/>
              </w:rPr>
              <w:t xml:space="preserve"> financial aspects of catering/facilities operat</w:t>
            </w:r>
            <w:r>
              <w:rPr>
                <w:rFonts w:cs="Arial"/>
                <w:color w:val="000000" w:themeColor="text1"/>
                <w:szCs w:val="20"/>
                <w:lang w:val="en-GB"/>
              </w:rPr>
              <w:t>e</w:t>
            </w:r>
            <w:r w:rsidRPr="00B87120">
              <w:rPr>
                <w:rFonts w:cs="Arial"/>
                <w:color w:val="000000" w:themeColor="text1"/>
                <w:szCs w:val="20"/>
                <w:lang w:val="en-GB"/>
              </w:rPr>
              <w:t xml:space="preserve"> professionally and </w:t>
            </w:r>
            <w:r>
              <w:rPr>
                <w:rFonts w:cs="Arial"/>
                <w:color w:val="000000" w:themeColor="text1"/>
                <w:szCs w:val="20"/>
                <w:lang w:val="en-GB"/>
              </w:rPr>
              <w:t xml:space="preserve">any craft development innovations will support the </w:t>
            </w:r>
            <w:r w:rsidRPr="00B87120">
              <w:rPr>
                <w:rFonts w:cs="Arial"/>
                <w:color w:val="000000" w:themeColor="text1"/>
                <w:szCs w:val="20"/>
                <w:lang w:val="en-GB"/>
              </w:rPr>
              <w:t>financial guideline agreed with the client</w:t>
            </w:r>
          </w:p>
          <w:p w14:paraId="3BC96F99" w14:textId="3F99ADF1" w:rsidR="00891B6B" w:rsidRPr="00B87120" w:rsidRDefault="00891B6B" w:rsidP="00891B6B">
            <w:pPr>
              <w:pStyle w:val="ListParagraph"/>
              <w:numPr>
                <w:ilvl w:val="0"/>
                <w:numId w:val="14"/>
              </w:numPr>
              <w:rPr>
                <w:rFonts w:cs="Arial"/>
                <w:color w:val="000000" w:themeColor="text1"/>
                <w:szCs w:val="20"/>
                <w:lang w:val="en-GB"/>
              </w:rPr>
            </w:pPr>
            <w:r>
              <w:rPr>
                <w:rFonts w:cs="Arial"/>
                <w:color w:val="000000" w:themeColor="text1"/>
                <w:szCs w:val="20"/>
                <w:lang w:val="en-GB"/>
              </w:rPr>
              <w:t>To ensure that</w:t>
            </w:r>
            <w:r w:rsidRPr="00B87120">
              <w:rPr>
                <w:rFonts w:cs="Arial"/>
                <w:color w:val="000000" w:themeColor="text1"/>
                <w:szCs w:val="20"/>
                <w:lang w:val="en-GB"/>
              </w:rPr>
              <w:t xml:space="preserve"> premises are kept to agreed level of cleanliness</w:t>
            </w:r>
            <w:r>
              <w:rPr>
                <w:rFonts w:cs="Arial"/>
                <w:color w:val="000000" w:themeColor="text1"/>
                <w:szCs w:val="20"/>
                <w:lang w:val="en-GB"/>
              </w:rPr>
              <w:t xml:space="preserve"> by site teams</w:t>
            </w:r>
            <w:r w:rsidRPr="00B87120">
              <w:rPr>
                <w:rFonts w:cs="Arial"/>
                <w:color w:val="000000" w:themeColor="text1"/>
                <w:szCs w:val="20"/>
                <w:lang w:val="en-GB"/>
              </w:rPr>
              <w:t>, and</w:t>
            </w:r>
            <w:r>
              <w:rPr>
                <w:rFonts w:cs="Arial"/>
                <w:color w:val="000000" w:themeColor="text1"/>
                <w:szCs w:val="20"/>
                <w:lang w:val="en-GB"/>
              </w:rPr>
              <w:t xml:space="preserve"> to provide leadership in </w:t>
            </w:r>
            <w:r w:rsidRPr="00B87120">
              <w:rPr>
                <w:rFonts w:cs="Arial"/>
                <w:color w:val="000000" w:themeColor="text1"/>
                <w:szCs w:val="20"/>
                <w:lang w:val="en-GB"/>
              </w:rPr>
              <w:t>maintain</w:t>
            </w:r>
            <w:r>
              <w:rPr>
                <w:rFonts w:cs="Arial"/>
                <w:color w:val="000000" w:themeColor="text1"/>
                <w:szCs w:val="20"/>
                <w:lang w:val="en-GB"/>
              </w:rPr>
              <w:t>ing</w:t>
            </w:r>
            <w:r w:rsidRPr="00B87120">
              <w:rPr>
                <w:rFonts w:cs="Arial"/>
                <w:color w:val="000000" w:themeColor="text1"/>
                <w:szCs w:val="20"/>
                <w:lang w:val="en-GB"/>
              </w:rPr>
              <w:t xml:space="preserve"> safe working practices at all times</w:t>
            </w:r>
            <w:r w:rsidR="00AD73CA">
              <w:rPr>
                <w:rFonts w:cs="Arial"/>
                <w:color w:val="000000" w:themeColor="text1"/>
                <w:szCs w:val="20"/>
                <w:lang w:val="en-GB"/>
              </w:rPr>
              <w:t>.</w:t>
            </w:r>
          </w:p>
          <w:p w14:paraId="39CB0E6F" w14:textId="77777777" w:rsidR="00891B6B" w:rsidRPr="00B87120" w:rsidRDefault="00891B6B" w:rsidP="00891B6B">
            <w:pPr>
              <w:pStyle w:val="ListParagraph"/>
              <w:numPr>
                <w:ilvl w:val="0"/>
                <w:numId w:val="14"/>
              </w:numPr>
              <w:rPr>
                <w:rFonts w:cs="Arial"/>
                <w:color w:val="000000" w:themeColor="text1"/>
                <w:szCs w:val="20"/>
                <w:lang w:val="en-GB"/>
              </w:rPr>
            </w:pPr>
            <w:r w:rsidRPr="00B87120">
              <w:rPr>
                <w:rFonts w:cs="Arial"/>
                <w:color w:val="000000" w:themeColor="text1"/>
                <w:szCs w:val="20"/>
                <w:lang w:val="en-GB"/>
              </w:rPr>
              <w:t xml:space="preserve">To </w:t>
            </w:r>
            <w:r>
              <w:rPr>
                <w:rFonts w:cs="Arial"/>
                <w:color w:val="000000" w:themeColor="text1"/>
                <w:szCs w:val="20"/>
                <w:lang w:val="en-GB"/>
              </w:rPr>
              <w:t xml:space="preserve">support the managers to control </w:t>
            </w:r>
            <w:r w:rsidRPr="00B87120">
              <w:rPr>
                <w:rFonts w:cs="Arial"/>
                <w:color w:val="000000" w:themeColor="text1"/>
                <w:szCs w:val="20"/>
                <w:lang w:val="en-GB"/>
              </w:rPr>
              <w:t xml:space="preserve">expenditure undertaken as part of the contract including </w:t>
            </w:r>
            <w:r>
              <w:rPr>
                <w:rFonts w:cs="Arial"/>
                <w:color w:val="000000" w:themeColor="text1"/>
                <w:szCs w:val="20"/>
                <w:lang w:val="en-GB"/>
              </w:rPr>
              <w:t>supplies and employee related costs.</w:t>
            </w:r>
          </w:p>
          <w:p w14:paraId="3DF58799" w14:textId="77777777" w:rsidR="00891B6B" w:rsidRPr="00B87120" w:rsidRDefault="00891B6B" w:rsidP="00891B6B">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represent Sodexo at client meetings</w:t>
            </w:r>
            <w:r>
              <w:rPr>
                <w:rFonts w:cs="Arial"/>
                <w:color w:val="000000" w:themeColor="text1"/>
                <w:szCs w:val="20"/>
                <w:lang w:val="en-GB"/>
              </w:rPr>
              <w:t xml:space="preserve"> (termly reviews, sales presentations etc)</w:t>
            </w:r>
            <w:r w:rsidRPr="00B87120">
              <w:rPr>
                <w:rFonts w:cs="Arial"/>
                <w:color w:val="000000" w:themeColor="text1"/>
                <w:szCs w:val="20"/>
                <w:lang w:val="en-GB"/>
              </w:rPr>
              <w:t xml:space="preserve"> as required</w:t>
            </w:r>
          </w:p>
          <w:p w14:paraId="0F5FD92B" w14:textId="77777777" w:rsidR="00891B6B" w:rsidRPr="00B87120" w:rsidRDefault="00891B6B" w:rsidP="00891B6B">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attend appropriate training courses, conferences and meetings as directed by the company or client</w:t>
            </w:r>
          </w:p>
          <w:p w14:paraId="6B1AFF44" w14:textId="77777777" w:rsidR="00891B6B" w:rsidRPr="00B87120" w:rsidRDefault="00891B6B" w:rsidP="00891B6B">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ensure the standards across the sites are in accordance with the service level agreements and key performance indicators as specified in the service contract</w:t>
            </w:r>
          </w:p>
          <w:p w14:paraId="05BFB9D6" w14:textId="77777777" w:rsidR="00891B6B" w:rsidRDefault="00891B6B" w:rsidP="00891B6B">
            <w:pPr>
              <w:pStyle w:val="ListParagraph"/>
              <w:numPr>
                <w:ilvl w:val="0"/>
                <w:numId w:val="14"/>
              </w:numPr>
              <w:rPr>
                <w:rFonts w:cs="Arial"/>
                <w:color w:val="000000" w:themeColor="text1"/>
                <w:szCs w:val="20"/>
                <w:lang w:val="en-GB"/>
              </w:rPr>
            </w:pPr>
            <w:r w:rsidRPr="00705C90">
              <w:rPr>
                <w:rFonts w:cs="Arial"/>
                <w:color w:val="000000" w:themeColor="text1"/>
                <w:szCs w:val="20"/>
                <w:lang w:val="en-GB"/>
              </w:rPr>
              <w:t>To support where appropriate, the AM and site managers in recruiting inducting, training, motivating and appraising staff to promote good employee relations and operate within Company procedures, legislation and the Excellence Through People</w:t>
            </w:r>
            <w:r>
              <w:rPr>
                <w:rFonts w:cs="Arial"/>
                <w:color w:val="000000" w:themeColor="text1"/>
                <w:szCs w:val="20"/>
                <w:lang w:val="en-GB"/>
              </w:rPr>
              <w:t xml:space="preserve"> </w:t>
            </w:r>
            <w:r w:rsidRPr="00705C90">
              <w:rPr>
                <w:rFonts w:cs="Arial"/>
                <w:color w:val="000000" w:themeColor="text1"/>
                <w:szCs w:val="20"/>
                <w:lang w:val="en-GB"/>
              </w:rPr>
              <w:t xml:space="preserve">standards.  </w:t>
            </w:r>
          </w:p>
          <w:p w14:paraId="2748EA09" w14:textId="77777777" w:rsidR="00285A39" w:rsidRPr="00891B6B" w:rsidRDefault="00891B6B" w:rsidP="00891B6B">
            <w:pPr>
              <w:pStyle w:val="Puces4"/>
              <w:numPr>
                <w:ilvl w:val="0"/>
                <w:numId w:val="14"/>
              </w:numPr>
            </w:pPr>
            <w:r>
              <w:rPr>
                <w:color w:val="000000" w:themeColor="text1"/>
                <w:szCs w:val="20"/>
              </w:rPr>
              <w:t xml:space="preserve">Participate in </w:t>
            </w:r>
            <w:r w:rsidRPr="00705C90">
              <w:rPr>
                <w:color w:val="000000" w:themeColor="text1"/>
                <w:szCs w:val="20"/>
              </w:rPr>
              <w:t xml:space="preserve">team briefing </w:t>
            </w:r>
            <w:r>
              <w:rPr>
                <w:color w:val="000000" w:themeColor="text1"/>
                <w:szCs w:val="20"/>
              </w:rPr>
              <w:t>meetings using c</w:t>
            </w:r>
            <w:r w:rsidRPr="00705C90">
              <w:rPr>
                <w:color w:val="000000" w:themeColor="text1"/>
                <w:szCs w:val="20"/>
              </w:rPr>
              <w:t>ompany team brief format where necessary.</w:t>
            </w:r>
          </w:p>
          <w:p w14:paraId="334723F3" w14:textId="77777777" w:rsidR="00424476" w:rsidRPr="00424476" w:rsidRDefault="00424476" w:rsidP="00424476">
            <w:pPr>
              <w:rPr>
                <w:rFonts w:cs="Arial"/>
                <w:color w:val="000000" w:themeColor="text1"/>
                <w:szCs w:val="20"/>
                <w:lang w:val="en-GB"/>
              </w:rPr>
            </w:pPr>
          </w:p>
        </w:tc>
      </w:tr>
    </w:tbl>
    <w:p w14:paraId="31DA32E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74471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DF66B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46AF4D0" w14:textId="77777777" w:rsidTr="00161F93">
        <w:trPr>
          <w:trHeight w:val="620"/>
        </w:trPr>
        <w:tc>
          <w:tcPr>
            <w:tcW w:w="10456" w:type="dxa"/>
            <w:tcBorders>
              <w:top w:val="nil"/>
              <w:left w:val="single" w:sz="2" w:space="0" w:color="auto"/>
              <w:bottom w:val="single" w:sz="4" w:space="0" w:color="auto"/>
              <w:right w:val="single" w:sz="4" w:space="0" w:color="auto"/>
            </w:tcBorders>
          </w:tcPr>
          <w:p w14:paraId="12D6D65B" w14:textId="77777777" w:rsidR="00B87120" w:rsidRPr="00BC33E5" w:rsidRDefault="00BC33E5" w:rsidP="001444B3">
            <w:pPr>
              <w:numPr>
                <w:ilvl w:val="0"/>
                <w:numId w:val="3"/>
              </w:numPr>
              <w:spacing w:before="40"/>
              <w:jc w:val="left"/>
              <w:rPr>
                <w:rFonts w:cs="Arial"/>
                <w:color w:val="000000" w:themeColor="text1"/>
                <w:szCs w:val="20"/>
                <w:lang w:val="en-GB"/>
              </w:rPr>
            </w:pPr>
            <w:r w:rsidRPr="00BC33E5">
              <w:rPr>
                <w:rFonts w:cs="Arial"/>
                <w:color w:val="000000" w:themeColor="text1"/>
                <w:szCs w:val="20"/>
                <w:lang w:val="en-GB"/>
              </w:rPr>
              <w:t xml:space="preserve">Develop a strategic plan for 3 to 5 </w:t>
            </w:r>
            <w:r w:rsidR="00E3235B" w:rsidRPr="00BC33E5">
              <w:rPr>
                <w:rFonts w:cs="Arial"/>
                <w:color w:val="000000" w:themeColor="text1"/>
                <w:szCs w:val="20"/>
                <w:lang w:val="en-GB"/>
              </w:rPr>
              <w:t>values add</w:t>
            </w:r>
            <w:r w:rsidRPr="00BC33E5">
              <w:rPr>
                <w:rFonts w:cs="Arial"/>
                <w:color w:val="000000" w:themeColor="text1"/>
                <w:szCs w:val="20"/>
                <w:lang w:val="en-GB"/>
              </w:rPr>
              <w:t xml:space="preserve"> activities which will demonstrate our value to clients beyond the core service.</w:t>
            </w:r>
          </w:p>
          <w:p w14:paraId="56EA149C"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Ensure compliance with company purchasing policy</w:t>
            </w:r>
          </w:p>
          <w:p w14:paraId="6D257D4F"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Ensure high levels of customer satisfaction are monitored, measured and managed.</w:t>
            </w:r>
          </w:p>
          <w:p w14:paraId="52453B55"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Manage clients proactively, ensuring their expectations are exceeded, and ensure the prompt and efficient delivery of all services to the agreed standards.</w:t>
            </w:r>
          </w:p>
          <w:p w14:paraId="4501FAA1" w14:textId="77777777" w:rsidR="00E3235B" w:rsidRPr="00E3235B" w:rsidRDefault="00E3235B" w:rsidP="00E3235B">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Coordinate and direct </w:t>
            </w:r>
            <w:r w:rsidRPr="00E3235B">
              <w:rPr>
                <w:rFonts w:cs="Arial"/>
                <w:color w:val="000000" w:themeColor="text1"/>
                <w:szCs w:val="20"/>
                <w:lang w:val="en-GB"/>
              </w:rPr>
              <w:t>activities within the assigned area.</w:t>
            </w:r>
          </w:p>
          <w:p w14:paraId="77F8C8A7" w14:textId="77777777" w:rsidR="00E3235B" w:rsidRPr="00E3235B" w:rsidRDefault="00E3235B" w:rsidP="00E3235B">
            <w:pPr>
              <w:numPr>
                <w:ilvl w:val="0"/>
                <w:numId w:val="3"/>
              </w:numPr>
              <w:spacing w:before="40"/>
              <w:jc w:val="left"/>
              <w:rPr>
                <w:rFonts w:cs="Arial"/>
                <w:color w:val="000000" w:themeColor="text1"/>
                <w:szCs w:val="20"/>
                <w:lang w:val="en-GB"/>
              </w:rPr>
            </w:pPr>
            <w:r w:rsidRPr="00E3235B">
              <w:rPr>
                <w:rFonts w:cs="Arial"/>
                <w:color w:val="000000" w:themeColor="text1"/>
                <w:szCs w:val="20"/>
                <w:lang w:val="en-GB"/>
              </w:rPr>
              <w:t>Manage and control the services to the agreed specification and to the agreed performance, qualitative and financial targets.</w:t>
            </w:r>
          </w:p>
          <w:p w14:paraId="1E36AA87" w14:textId="77777777" w:rsidR="00E3235B" w:rsidRPr="00E3235B" w:rsidRDefault="00E3235B" w:rsidP="00E3235B">
            <w:pPr>
              <w:numPr>
                <w:ilvl w:val="0"/>
                <w:numId w:val="3"/>
              </w:numPr>
              <w:spacing w:before="40"/>
              <w:jc w:val="left"/>
              <w:rPr>
                <w:rFonts w:cs="Arial"/>
                <w:color w:val="000000" w:themeColor="text1"/>
                <w:szCs w:val="20"/>
                <w:lang w:val="en-GB"/>
              </w:rPr>
            </w:pPr>
            <w:r>
              <w:rPr>
                <w:rFonts w:cs="Arial"/>
                <w:color w:val="000000" w:themeColor="text1"/>
                <w:szCs w:val="20"/>
                <w:lang w:val="en-GB"/>
              </w:rPr>
              <w:t>Support with manag</w:t>
            </w:r>
            <w:r w:rsidRPr="00E3235B">
              <w:rPr>
                <w:rFonts w:cs="Arial"/>
                <w:color w:val="000000" w:themeColor="text1"/>
                <w:szCs w:val="20"/>
                <w:lang w:val="en-GB"/>
              </w:rPr>
              <w:t xml:space="preserve">ing the </w:t>
            </w:r>
            <w:r>
              <w:rPr>
                <w:rFonts w:cs="Arial"/>
                <w:color w:val="000000" w:themeColor="text1"/>
                <w:szCs w:val="20"/>
                <w:lang w:val="en-GB"/>
              </w:rPr>
              <w:t>segment</w:t>
            </w:r>
            <w:r w:rsidRPr="00E3235B">
              <w:rPr>
                <w:rFonts w:cs="Arial"/>
                <w:color w:val="000000" w:themeColor="text1"/>
                <w:szCs w:val="20"/>
                <w:lang w:val="en-GB"/>
              </w:rPr>
              <w:t>/</w:t>
            </w:r>
            <w:r>
              <w:rPr>
                <w:rFonts w:cs="Arial"/>
                <w:color w:val="000000" w:themeColor="text1"/>
                <w:szCs w:val="20"/>
                <w:lang w:val="en-GB"/>
              </w:rPr>
              <w:t>district to increase the c</w:t>
            </w:r>
            <w:r w:rsidRPr="00E3235B">
              <w:rPr>
                <w:rFonts w:cs="Arial"/>
                <w:color w:val="000000" w:themeColor="text1"/>
                <w:szCs w:val="20"/>
                <w:lang w:val="en-GB"/>
              </w:rPr>
              <w:t>lient and Sodexo’s revenue opportunities i.e., cash sales, labour efficiency and generat</w:t>
            </w:r>
            <w:r>
              <w:rPr>
                <w:rFonts w:cs="Arial"/>
                <w:color w:val="000000" w:themeColor="text1"/>
                <w:szCs w:val="20"/>
                <w:lang w:val="en-GB"/>
              </w:rPr>
              <w:t>ing</w:t>
            </w:r>
            <w:r w:rsidRPr="00E3235B">
              <w:rPr>
                <w:rFonts w:cs="Arial"/>
                <w:color w:val="000000" w:themeColor="text1"/>
                <w:szCs w:val="20"/>
                <w:lang w:val="en-GB"/>
              </w:rPr>
              <w:t xml:space="preserve"> the GOP expected at each site across the portfolio of business</w:t>
            </w:r>
          </w:p>
          <w:p w14:paraId="3238BA43" w14:textId="77777777" w:rsidR="00E3235B" w:rsidRPr="00E3235B" w:rsidRDefault="00E3235B" w:rsidP="00E3235B">
            <w:pPr>
              <w:numPr>
                <w:ilvl w:val="0"/>
                <w:numId w:val="3"/>
              </w:numPr>
              <w:spacing w:before="40"/>
              <w:jc w:val="left"/>
              <w:rPr>
                <w:rFonts w:cs="Arial"/>
                <w:color w:val="000000" w:themeColor="text1"/>
                <w:szCs w:val="20"/>
                <w:lang w:val="en-GB"/>
              </w:rPr>
            </w:pPr>
            <w:r w:rsidRPr="00E3235B">
              <w:rPr>
                <w:rFonts w:cs="Arial"/>
                <w:color w:val="000000" w:themeColor="text1"/>
                <w:szCs w:val="20"/>
                <w:lang w:val="en-GB"/>
              </w:rPr>
              <w:t>Nurture client relationships in order to stabilise &amp; develop them for long term partnerships</w:t>
            </w:r>
          </w:p>
          <w:p w14:paraId="454E5F2D" w14:textId="77777777" w:rsidR="00E3235B" w:rsidRPr="00E3235B" w:rsidRDefault="00E3235B" w:rsidP="00E3235B">
            <w:pPr>
              <w:numPr>
                <w:ilvl w:val="0"/>
                <w:numId w:val="3"/>
              </w:numPr>
              <w:spacing w:before="40"/>
              <w:jc w:val="left"/>
              <w:rPr>
                <w:rFonts w:cs="Arial"/>
                <w:color w:val="000000" w:themeColor="text1"/>
                <w:szCs w:val="20"/>
                <w:lang w:val="en-GB"/>
              </w:rPr>
            </w:pPr>
            <w:r w:rsidRPr="00E3235B">
              <w:rPr>
                <w:rFonts w:cs="Arial"/>
                <w:color w:val="000000" w:themeColor="text1"/>
                <w:szCs w:val="20"/>
                <w:lang w:val="en-GB"/>
              </w:rPr>
              <w:t>Recruit, induct and develop talented employees within the business portfolio and to manage performance through appraisals, training and performance management</w:t>
            </w:r>
          </w:p>
          <w:p w14:paraId="6AA61C15" w14:textId="77777777" w:rsidR="00E3235B" w:rsidRPr="00E3235B" w:rsidRDefault="00E3235B" w:rsidP="00E3235B">
            <w:pPr>
              <w:numPr>
                <w:ilvl w:val="0"/>
                <w:numId w:val="3"/>
              </w:numPr>
              <w:spacing w:before="40"/>
              <w:jc w:val="left"/>
              <w:rPr>
                <w:rFonts w:cs="Arial"/>
                <w:color w:val="000000" w:themeColor="text1"/>
                <w:szCs w:val="20"/>
                <w:lang w:val="en-GB"/>
              </w:rPr>
            </w:pPr>
            <w:r w:rsidRPr="00E3235B">
              <w:rPr>
                <w:rFonts w:cs="Arial"/>
                <w:color w:val="000000" w:themeColor="text1"/>
                <w:szCs w:val="20"/>
                <w:lang w:val="en-GB"/>
              </w:rPr>
              <w:t>Identify opportunities for organic growth and new business.</w:t>
            </w:r>
          </w:p>
          <w:p w14:paraId="01905090" w14:textId="77777777" w:rsidR="00E3235B" w:rsidRPr="00E3235B" w:rsidRDefault="00E3235B" w:rsidP="00E3235B">
            <w:pPr>
              <w:numPr>
                <w:ilvl w:val="0"/>
                <w:numId w:val="3"/>
              </w:numPr>
              <w:spacing w:before="40"/>
              <w:jc w:val="left"/>
              <w:rPr>
                <w:rFonts w:cs="Arial"/>
                <w:color w:val="000000" w:themeColor="text1"/>
                <w:szCs w:val="20"/>
                <w:lang w:val="en-GB"/>
              </w:rPr>
            </w:pPr>
            <w:r w:rsidRPr="00E3235B">
              <w:rPr>
                <w:rFonts w:cs="Arial"/>
                <w:color w:val="000000" w:themeColor="text1"/>
                <w:szCs w:val="20"/>
                <w:lang w:val="en-GB"/>
              </w:rPr>
              <w:t xml:space="preserve">Management of Health, Safety and Environmental </w:t>
            </w:r>
            <w:r>
              <w:rPr>
                <w:rFonts w:cs="Arial"/>
                <w:color w:val="000000" w:themeColor="text1"/>
                <w:szCs w:val="20"/>
                <w:lang w:val="en-GB"/>
              </w:rPr>
              <w:t xml:space="preserve">legislation relating to </w:t>
            </w:r>
            <w:r w:rsidRPr="00E3235B">
              <w:rPr>
                <w:rFonts w:cs="Arial"/>
                <w:color w:val="000000" w:themeColor="text1"/>
                <w:szCs w:val="20"/>
                <w:lang w:val="en-GB"/>
              </w:rPr>
              <w:t>establishment portfolio</w:t>
            </w:r>
            <w:r>
              <w:rPr>
                <w:rFonts w:cs="Arial"/>
                <w:color w:val="000000" w:themeColor="text1"/>
                <w:szCs w:val="20"/>
                <w:lang w:val="en-GB"/>
              </w:rPr>
              <w:t>s</w:t>
            </w:r>
            <w:r w:rsidRPr="00E3235B">
              <w:rPr>
                <w:rFonts w:cs="Arial"/>
                <w:color w:val="000000" w:themeColor="text1"/>
                <w:szCs w:val="20"/>
                <w:lang w:val="en-GB"/>
              </w:rPr>
              <w:t xml:space="preserve"> ensuring the statutory requirements are met and all records maintained</w:t>
            </w:r>
          </w:p>
          <w:p w14:paraId="186F4C41" w14:textId="77777777" w:rsidR="00E3235B" w:rsidRPr="00E3235B" w:rsidRDefault="00E3235B" w:rsidP="00E3235B">
            <w:pPr>
              <w:numPr>
                <w:ilvl w:val="0"/>
                <w:numId w:val="3"/>
              </w:numPr>
              <w:spacing w:before="40"/>
              <w:jc w:val="left"/>
              <w:rPr>
                <w:rFonts w:cs="Arial"/>
                <w:color w:val="000000" w:themeColor="text1"/>
                <w:szCs w:val="20"/>
                <w:lang w:val="en-GB"/>
              </w:rPr>
            </w:pPr>
            <w:r>
              <w:rPr>
                <w:rFonts w:cs="Arial"/>
                <w:color w:val="000000" w:themeColor="text1"/>
                <w:szCs w:val="20"/>
                <w:lang w:val="en-GB"/>
              </w:rPr>
              <w:t>Responsible for driving continuous i</w:t>
            </w:r>
            <w:r w:rsidRPr="00E3235B">
              <w:rPr>
                <w:rFonts w:cs="Arial"/>
                <w:color w:val="000000" w:themeColor="text1"/>
                <w:szCs w:val="20"/>
                <w:lang w:val="en-GB"/>
              </w:rPr>
              <w:t xml:space="preserve">mprovement </w:t>
            </w:r>
          </w:p>
          <w:p w14:paraId="00CD05FA" w14:textId="77777777" w:rsidR="00E3235B" w:rsidRPr="00424476" w:rsidRDefault="00E3235B" w:rsidP="00E3235B">
            <w:pPr>
              <w:spacing w:before="40"/>
              <w:ind w:left="360"/>
              <w:jc w:val="left"/>
              <w:rPr>
                <w:rFonts w:cs="Arial"/>
                <w:color w:val="000000" w:themeColor="text1"/>
                <w:szCs w:val="20"/>
                <w:lang w:val="en-GB"/>
              </w:rPr>
            </w:pPr>
          </w:p>
        </w:tc>
      </w:tr>
    </w:tbl>
    <w:p w14:paraId="263EBF7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4ABA6B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443B8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C54816A" w14:textId="77777777" w:rsidTr="004238D8">
        <w:trPr>
          <w:trHeight w:val="620"/>
        </w:trPr>
        <w:tc>
          <w:tcPr>
            <w:tcW w:w="10458" w:type="dxa"/>
            <w:tcBorders>
              <w:top w:val="nil"/>
              <w:left w:val="single" w:sz="2" w:space="0" w:color="auto"/>
              <w:bottom w:val="single" w:sz="4" w:space="0" w:color="auto"/>
              <w:right w:val="single" w:sz="4" w:space="0" w:color="auto"/>
            </w:tcBorders>
          </w:tcPr>
          <w:p w14:paraId="2826C48C" w14:textId="77777777" w:rsidR="00B87120" w:rsidRDefault="00B87120" w:rsidP="00B87120">
            <w:pPr>
              <w:pStyle w:val="Puces4"/>
              <w:numPr>
                <w:ilvl w:val="0"/>
                <w:numId w:val="3"/>
              </w:numPr>
            </w:pPr>
            <w:r>
              <w:t>Excellent interpersonal skills</w:t>
            </w:r>
          </w:p>
          <w:p w14:paraId="724EE614" w14:textId="77777777" w:rsidR="00B87120" w:rsidRDefault="00B87120" w:rsidP="00B87120">
            <w:pPr>
              <w:pStyle w:val="Puces4"/>
              <w:numPr>
                <w:ilvl w:val="0"/>
                <w:numId w:val="3"/>
              </w:numPr>
            </w:pPr>
            <w:r>
              <w:t>Excellent team building skills</w:t>
            </w:r>
          </w:p>
          <w:p w14:paraId="57DD8872" w14:textId="77777777" w:rsidR="00B87120" w:rsidRDefault="00B87120" w:rsidP="00B87120">
            <w:pPr>
              <w:pStyle w:val="Puces4"/>
              <w:numPr>
                <w:ilvl w:val="0"/>
                <w:numId w:val="3"/>
              </w:numPr>
            </w:pPr>
            <w:r>
              <w:t>Good financial acumen</w:t>
            </w:r>
          </w:p>
          <w:p w14:paraId="68C86EEE" w14:textId="77777777" w:rsidR="00EA3990" w:rsidRPr="004238D8" w:rsidRDefault="00B87120" w:rsidP="00693452">
            <w:pPr>
              <w:pStyle w:val="Puces4"/>
              <w:numPr>
                <w:ilvl w:val="0"/>
                <w:numId w:val="3"/>
              </w:numPr>
            </w:pPr>
            <w:r>
              <w:t>Good front of house skills</w:t>
            </w:r>
          </w:p>
        </w:tc>
      </w:tr>
    </w:tbl>
    <w:p w14:paraId="00F5C15D" w14:textId="77777777" w:rsidR="00000000" w:rsidRDefault="00B87120" w:rsidP="00086FFE">
      <w:pPr>
        <w:jc w:val="left"/>
      </w:pPr>
      <w:r w:rsidRPr="00EA3990">
        <w:rPr>
          <w:noProof/>
          <w:lang w:val="en-GB" w:eastAsia="en-GB"/>
        </w:rPr>
        <mc:AlternateContent>
          <mc:Choice Requires="wps">
            <w:drawing>
              <wp:anchor distT="0" distB="0" distL="114300" distR="114300" simplePos="0" relativeHeight="251670528" behindDoc="0" locked="0" layoutInCell="1" allowOverlap="1" wp14:anchorId="2B772CC3" wp14:editId="15FD00BF">
                <wp:simplePos x="0" y="0"/>
                <wp:positionH relativeFrom="column">
                  <wp:posOffset>6936740</wp:posOffset>
                </wp:positionH>
                <wp:positionV relativeFrom="paragraph">
                  <wp:posOffset>3289300</wp:posOffset>
                </wp:positionV>
                <wp:extent cx="1418590" cy="1403985"/>
                <wp:effectExtent l="38100" t="171450" r="48260" b="1701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3021">
                          <a:off x="0" y="0"/>
                          <a:ext cx="1418590" cy="1403985"/>
                        </a:xfrm>
                        <a:prstGeom prst="rect">
                          <a:avLst/>
                        </a:prstGeom>
                        <a:solidFill>
                          <a:srgbClr val="FFFFFF"/>
                        </a:solidFill>
                        <a:ln w="9525">
                          <a:solidFill>
                            <a:srgbClr val="000000"/>
                          </a:solidFill>
                          <a:miter lim="800000"/>
                          <a:headEnd/>
                          <a:tailEnd/>
                        </a:ln>
                      </wps:spPr>
                      <wps:txbx>
                        <w:txbxContent>
                          <w:p w14:paraId="3584858F"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72CC3" id="Text Box 2" o:spid="_x0000_s1028" type="#_x0000_t202" style="position:absolute;margin-left:546.2pt;margin-top:259pt;width:111.7pt;height:110.55pt;rotation:811577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">
                <v:textbox style="mso-fit-shape-to-text:t">
                  <w:txbxContent>
                    <w:p w14:paraId="3584858F"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62B6A3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7B804"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4230136" w14:textId="77777777" w:rsidTr="0007446E">
        <w:trPr>
          <w:trHeight w:val="620"/>
        </w:trPr>
        <w:tc>
          <w:tcPr>
            <w:tcW w:w="10456" w:type="dxa"/>
            <w:tcBorders>
              <w:top w:val="nil"/>
              <w:left w:val="single" w:sz="2" w:space="0" w:color="auto"/>
              <w:bottom w:val="single" w:sz="4" w:space="0" w:color="auto"/>
              <w:right w:val="single" w:sz="4" w:space="0" w:color="auto"/>
            </w:tcBorders>
          </w:tcPr>
          <w:p w14:paraId="1A97840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93BA68C" w14:textId="77777777" w:rsidTr="0007446E">
              <w:tc>
                <w:tcPr>
                  <w:tcW w:w="4473" w:type="dxa"/>
                </w:tcPr>
                <w:p w14:paraId="41B18AB0" w14:textId="77777777" w:rsidR="00EA3990" w:rsidRPr="00375F11" w:rsidRDefault="00EA3990" w:rsidP="00AD73C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32262F8" w14:textId="77777777" w:rsidR="00EA3990" w:rsidRPr="00375F11" w:rsidRDefault="00EA3990" w:rsidP="00AD73CA">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52FF1096" w14:textId="77777777" w:rsidTr="0007446E">
              <w:tc>
                <w:tcPr>
                  <w:tcW w:w="4473" w:type="dxa"/>
                </w:tcPr>
                <w:p w14:paraId="30713CA0" w14:textId="77777777" w:rsidR="00EA3990" w:rsidRPr="00375F11" w:rsidRDefault="00EA3990" w:rsidP="00AD73C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32F91F5" w14:textId="77777777" w:rsidR="00EA3990" w:rsidRPr="00375F11" w:rsidRDefault="00EA3990" w:rsidP="00AD73CA">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1E76EA5" w14:textId="77777777" w:rsidTr="0007446E">
              <w:tc>
                <w:tcPr>
                  <w:tcW w:w="4473" w:type="dxa"/>
                </w:tcPr>
                <w:p w14:paraId="1E2C2742" w14:textId="77777777" w:rsidR="00EA3990" w:rsidRPr="00375F11" w:rsidRDefault="00EA3990" w:rsidP="00AD73C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EEAD483" w14:textId="77777777" w:rsidR="00EA3990" w:rsidRPr="00375F11" w:rsidRDefault="00EA3990" w:rsidP="00AD73CA">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78247B53" w14:textId="77777777" w:rsidTr="0007446E">
              <w:tc>
                <w:tcPr>
                  <w:tcW w:w="4473" w:type="dxa"/>
                </w:tcPr>
                <w:p w14:paraId="168C8D9B" w14:textId="77777777" w:rsidR="00EA3990" w:rsidRDefault="00EA3990" w:rsidP="00AD73C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92128BC" w14:textId="77777777" w:rsidR="00EA3990" w:rsidRDefault="00EA3990" w:rsidP="00AD73CA">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4CF89742" w14:textId="77777777" w:rsidTr="0007446E">
              <w:tc>
                <w:tcPr>
                  <w:tcW w:w="4473" w:type="dxa"/>
                </w:tcPr>
                <w:p w14:paraId="2A9C26D9" w14:textId="77777777" w:rsidR="00EA3990" w:rsidRDefault="00EA3990" w:rsidP="00AD73CA">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38B2ADF" w14:textId="77777777" w:rsidR="00EA3990" w:rsidRDefault="00EA3990" w:rsidP="00AD73CA">
                  <w:pPr>
                    <w:pStyle w:val="Puces4"/>
                    <w:framePr w:hSpace="180" w:wrap="around" w:vAnchor="text" w:hAnchor="margin" w:xAlign="center" w:y="192"/>
                    <w:numPr>
                      <w:ilvl w:val="0"/>
                      <w:numId w:val="0"/>
                    </w:numPr>
                    <w:ind w:left="851"/>
                    <w:rPr>
                      <w:rFonts w:eastAsia="Times New Roman"/>
                    </w:rPr>
                  </w:pPr>
                </w:p>
              </w:tc>
            </w:tr>
            <w:tr w:rsidR="00EA3990" w14:paraId="3058CA44" w14:textId="77777777" w:rsidTr="0007446E">
              <w:tc>
                <w:tcPr>
                  <w:tcW w:w="4473" w:type="dxa"/>
                </w:tcPr>
                <w:p w14:paraId="77CFAE8B" w14:textId="77777777" w:rsidR="00EA3990" w:rsidRDefault="00EA3990" w:rsidP="00AD73CA">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567F617" w14:textId="77777777" w:rsidR="00EA3990" w:rsidRDefault="00EA3990" w:rsidP="00AD73CA">
                  <w:pPr>
                    <w:pStyle w:val="Puces4"/>
                    <w:framePr w:hSpace="180" w:wrap="around" w:vAnchor="text" w:hAnchor="margin" w:xAlign="center" w:y="192"/>
                    <w:numPr>
                      <w:ilvl w:val="0"/>
                      <w:numId w:val="0"/>
                    </w:numPr>
                    <w:ind w:left="851"/>
                    <w:rPr>
                      <w:rFonts w:eastAsia="Times New Roman"/>
                    </w:rPr>
                  </w:pPr>
                </w:p>
              </w:tc>
            </w:tr>
          </w:tbl>
          <w:p w14:paraId="59545A8F" w14:textId="77777777" w:rsidR="00EA3990" w:rsidRPr="00EA3990" w:rsidRDefault="00EA3990" w:rsidP="00EA3990">
            <w:pPr>
              <w:spacing w:before="40"/>
              <w:ind w:left="720"/>
              <w:jc w:val="left"/>
              <w:rPr>
                <w:rFonts w:cs="Arial"/>
                <w:color w:val="000000" w:themeColor="text1"/>
                <w:szCs w:val="20"/>
                <w:lang w:val="en-GB"/>
              </w:rPr>
            </w:pPr>
          </w:p>
        </w:tc>
      </w:tr>
    </w:tbl>
    <w:p w14:paraId="1DF21F41"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E02F09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A5C1A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4E803C8" w14:textId="77777777" w:rsidTr="00353228">
        <w:trPr>
          <w:trHeight w:val="620"/>
        </w:trPr>
        <w:tc>
          <w:tcPr>
            <w:tcW w:w="10456" w:type="dxa"/>
            <w:tcBorders>
              <w:top w:val="nil"/>
              <w:left w:val="single" w:sz="2" w:space="0" w:color="auto"/>
              <w:bottom w:val="single" w:sz="4" w:space="0" w:color="auto"/>
              <w:right w:val="single" w:sz="4" w:space="0" w:color="auto"/>
            </w:tcBorders>
          </w:tcPr>
          <w:p w14:paraId="41D5CC3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B169247" w14:textId="77777777" w:rsidTr="00E57078">
              <w:tc>
                <w:tcPr>
                  <w:tcW w:w="2122" w:type="dxa"/>
                </w:tcPr>
                <w:p w14:paraId="42084C9F" w14:textId="77777777" w:rsidR="00E57078" w:rsidRDefault="00E57078"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3704627" w14:textId="77777777" w:rsidR="00E57078" w:rsidRDefault="00B87120"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15403092" w14:textId="77777777" w:rsidR="00E57078" w:rsidRDefault="00E57078"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A9401D1" w14:textId="6AEE30FA" w:rsidR="00E57078" w:rsidRDefault="00C9090A"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March 2025</w:t>
                  </w:r>
                </w:p>
              </w:tc>
            </w:tr>
            <w:tr w:rsidR="00E57078" w14:paraId="64E1B10C" w14:textId="77777777" w:rsidTr="00E57078">
              <w:tc>
                <w:tcPr>
                  <w:tcW w:w="2122" w:type="dxa"/>
                </w:tcPr>
                <w:p w14:paraId="2BF6A874" w14:textId="77777777" w:rsidR="00E57078" w:rsidRDefault="00E57078"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0A92AF4" w14:textId="77777777" w:rsidR="00E57078" w:rsidRDefault="00B87120"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Dermot Moloney</w:t>
                  </w:r>
                </w:p>
              </w:tc>
            </w:tr>
          </w:tbl>
          <w:p w14:paraId="41521478" w14:textId="77777777" w:rsidR="00E57078" w:rsidRPr="00EA3990" w:rsidRDefault="00E57078" w:rsidP="00353228">
            <w:pPr>
              <w:spacing w:before="40"/>
              <w:ind w:left="720"/>
              <w:jc w:val="left"/>
              <w:rPr>
                <w:rFonts w:cs="Arial"/>
                <w:color w:val="000000" w:themeColor="text1"/>
                <w:szCs w:val="20"/>
                <w:lang w:val="en-GB"/>
              </w:rPr>
            </w:pPr>
          </w:p>
        </w:tc>
      </w:tr>
    </w:tbl>
    <w:p w14:paraId="53E5CE5F"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3EAE82B"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2AEDA0"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03AC10E9" w14:textId="77777777" w:rsidTr="00572B0C">
        <w:trPr>
          <w:trHeight w:val="620"/>
        </w:trPr>
        <w:tc>
          <w:tcPr>
            <w:tcW w:w="10456" w:type="dxa"/>
            <w:tcBorders>
              <w:top w:val="nil"/>
              <w:left w:val="single" w:sz="2" w:space="0" w:color="auto"/>
              <w:bottom w:val="single" w:sz="4" w:space="0" w:color="auto"/>
              <w:right w:val="single" w:sz="4" w:space="0" w:color="auto"/>
            </w:tcBorders>
          </w:tcPr>
          <w:p w14:paraId="55D999AE"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4972B25A" w14:textId="77777777" w:rsidTr="00572B0C">
              <w:tc>
                <w:tcPr>
                  <w:tcW w:w="2122" w:type="dxa"/>
                </w:tcPr>
                <w:p w14:paraId="17E97CCF" w14:textId="77777777" w:rsidR="00086FFE" w:rsidRDefault="00086FFE"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7365C772" w14:textId="77777777" w:rsidR="00086FFE" w:rsidRDefault="00086FFE" w:rsidP="00AD73CA">
                  <w:pPr>
                    <w:framePr w:hSpace="180" w:wrap="around" w:vAnchor="text" w:hAnchor="margin" w:xAlign="center" w:y="192"/>
                    <w:spacing w:before="40"/>
                    <w:jc w:val="left"/>
                    <w:rPr>
                      <w:rFonts w:cs="Arial"/>
                      <w:color w:val="000000" w:themeColor="text1"/>
                      <w:szCs w:val="20"/>
                      <w:lang w:val="en-GB"/>
                    </w:rPr>
                  </w:pPr>
                </w:p>
              </w:tc>
              <w:tc>
                <w:tcPr>
                  <w:tcW w:w="2557" w:type="dxa"/>
                </w:tcPr>
                <w:p w14:paraId="22A14DBD" w14:textId="77777777" w:rsidR="00086FFE" w:rsidRDefault="00086FFE" w:rsidP="00AD73C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2FFFBD" w14:textId="77777777" w:rsidR="00086FFE" w:rsidRDefault="00086FFE" w:rsidP="00AD73CA">
                  <w:pPr>
                    <w:framePr w:hSpace="180" w:wrap="around" w:vAnchor="text" w:hAnchor="margin" w:xAlign="center" w:y="192"/>
                    <w:spacing w:before="40"/>
                    <w:jc w:val="left"/>
                    <w:rPr>
                      <w:rFonts w:cs="Arial"/>
                      <w:color w:val="000000" w:themeColor="text1"/>
                      <w:szCs w:val="20"/>
                      <w:lang w:val="en-GB"/>
                    </w:rPr>
                  </w:pPr>
                </w:p>
              </w:tc>
            </w:tr>
          </w:tbl>
          <w:p w14:paraId="5031057B" w14:textId="77777777" w:rsidR="00086FFE" w:rsidRPr="00EA3990" w:rsidRDefault="00086FFE" w:rsidP="00572B0C">
            <w:pPr>
              <w:spacing w:before="40"/>
              <w:ind w:left="720"/>
              <w:jc w:val="left"/>
              <w:rPr>
                <w:rFonts w:cs="Arial"/>
                <w:color w:val="000000" w:themeColor="text1"/>
                <w:szCs w:val="20"/>
                <w:lang w:val="en-GB"/>
              </w:rPr>
            </w:pPr>
          </w:p>
        </w:tc>
      </w:tr>
    </w:tbl>
    <w:p w14:paraId="7B116A39"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C3D3" w14:textId="77777777" w:rsidR="00FF40CD" w:rsidRDefault="00FF40CD" w:rsidP="00693452">
      <w:r>
        <w:separator/>
      </w:r>
    </w:p>
  </w:endnote>
  <w:endnote w:type="continuationSeparator" w:id="0">
    <w:p w14:paraId="21938CC9" w14:textId="77777777" w:rsidR="00FF40CD" w:rsidRDefault="00FF40CD" w:rsidP="0069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6CB1" w14:textId="77777777" w:rsidR="00FF40CD" w:rsidRDefault="00FF40CD" w:rsidP="00693452">
      <w:r>
        <w:separator/>
      </w:r>
    </w:p>
  </w:footnote>
  <w:footnote w:type="continuationSeparator" w:id="0">
    <w:p w14:paraId="249D8FD0" w14:textId="77777777" w:rsidR="00FF40CD" w:rsidRDefault="00FF40CD" w:rsidP="0069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D56AE9"/>
    <w:multiLevelType w:val="hybridMultilevel"/>
    <w:tmpl w:val="9BFCA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7DE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068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054755">
    <w:abstractNumId w:val="7"/>
  </w:num>
  <w:num w:numId="2" w16cid:durableId="1655989259">
    <w:abstractNumId w:val="13"/>
  </w:num>
  <w:num w:numId="3" w16cid:durableId="2048486468">
    <w:abstractNumId w:val="1"/>
  </w:num>
  <w:num w:numId="4" w16cid:durableId="1359745451">
    <w:abstractNumId w:val="11"/>
  </w:num>
  <w:num w:numId="5" w16cid:durableId="531000566">
    <w:abstractNumId w:val="5"/>
  </w:num>
  <w:num w:numId="6" w16cid:durableId="1814445596">
    <w:abstractNumId w:val="2"/>
  </w:num>
  <w:num w:numId="7" w16cid:durableId="1558124976">
    <w:abstractNumId w:val="14"/>
  </w:num>
  <w:num w:numId="8" w16cid:durableId="1143620483">
    <w:abstractNumId w:val="6"/>
  </w:num>
  <w:num w:numId="9" w16cid:durableId="1539472674">
    <w:abstractNumId w:val="18"/>
  </w:num>
  <w:num w:numId="10" w16cid:durableId="1042092898">
    <w:abstractNumId w:val="19"/>
  </w:num>
  <w:num w:numId="11" w16cid:durableId="1223636804">
    <w:abstractNumId w:val="9"/>
  </w:num>
  <w:num w:numId="12" w16cid:durableId="1350909990">
    <w:abstractNumId w:val="0"/>
  </w:num>
  <w:num w:numId="13" w16cid:durableId="2027561141">
    <w:abstractNumId w:val="15"/>
  </w:num>
  <w:num w:numId="14" w16cid:durableId="920866619">
    <w:abstractNumId w:val="3"/>
  </w:num>
  <w:num w:numId="15" w16cid:durableId="1537346771">
    <w:abstractNumId w:val="16"/>
  </w:num>
  <w:num w:numId="16" w16cid:durableId="1726442546">
    <w:abstractNumId w:val="17"/>
  </w:num>
  <w:num w:numId="17" w16cid:durableId="2119524907">
    <w:abstractNumId w:val="10"/>
  </w:num>
  <w:num w:numId="18" w16cid:durableId="237986882">
    <w:abstractNumId w:val="4"/>
  </w:num>
  <w:num w:numId="19" w16cid:durableId="1240559367">
    <w:abstractNumId w:val="12"/>
  </w:num>
  <w:num w:numId="20" w16cid:durableId="1236551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6772"/>
    <w:rsid w:val="00086FFE"/>
    <w:rsid w:val="000E3EF7"/>
    <w:rsid w:val="00104BDE"/>
    <w:rsid w:val="001321E0"/>
    <w:rsid w:val="001444B3"/>
    <w:rsid w:val="00144E5D"/>
    <w:rsid w:val="00186811"/>
    <w:rsid w:val="001F1F6A"/>
    <w:rsid w:val="001F4002"/>
    <w:rsid w:val="0022532C"/>
    <w:rsid w:val="00256413"/>
    <w:rsid w:val="00285A39"/>
    <w:rsid w:val="00293E5D"/>
    <w:rsid w:val="002B1DC6"/>
    <w:rsid w:val="002D5914"/>
    <w:rsid w:val="00366A73"/>
    <w:rsid w:val="003961C3"/>
    <w:rsid w:val="003F2A1D"/>
    <w:rsid w:val="004238D8"/>
    <w:rsid w:val="00424476"/>
    <w:rsid w:val="004D170A"/>
    <w:rsid w:val="00520545"/>
    <w:rsid w:val="005D3073"/>
    <w:rsid w:val="005E5B63"/>
    <w:rsid w:val="005F08B2"/>
    <w:rsid w:val="00613392"/>
    <w:rsid w:val="00616B0B"/>
    <w:rsid w:val="00646B79"/>
    <w:rsid w:val="00647303"/>
    <w:rsid w:val="00656519"/>
    <w:rsid w:val="00674674"/>
    <w:rsid w:val="006802C0"/>
    <w:rsid w:val="00682212"/>
    <w:rsid w:val="00693452"/>
    <w:rsid w:val="006B2B3E"/>
    <w:rsid w:val="00705C90"/>
    <w:rsid w:val="00740E92"/>
    <w:rsid w:val="00745A24"/>
    <w:rsid w:val="007F602D"/>
    <w:rsid w:val="00891B6B"/>
    <w:rsid w:val="008B64DE"/>
    <w:rsid w:val="008C43F4"/>
    <w:rsid w:val="008D1A2B"/>
    <w:rsid w:val="009B7EEA"/>
    <w:rsid w:val="009C5FAE"/>
    <w:rsid w:val="00A25AD0"/>
    <w:rsid w:val="00A37146"/>
    <w:rsid w:val="00AD1DEC"/>
    <w:rsid w:val="00AD2F20"/>
    <w:rsid w:val="00AD73CA"/>
    <w:rsid w:val="00B70457"/>
    <w:rsid w:val="00B87120"/>
    <w:rsid w:val="00BC33E5"/>
    <w:rsid w:val="00C109EA"/>
    <w:rsid w:val="00C3225E"/>
    <w:rsid w:val="00C4467B"/>
    <w:rsid w:val="00C4695A"/>
    <w:rsid w:val="00C61430"/>
    <w:rsid w:val="00C9090A"/>
    <w:rsid w:val="00CC0297"/>
    <w:rsid w:val="00CC1AFA"/>
    <w:rsid w:val="00CC2929"/>
    <w:rsid w:val="00D0269F"/>
    <w:rsid w:val="00D257B7"/>
    <w:rsid w:val="00D949FB"/>
    <w:rsid w:val="00DC10E3"/>
    <w:rsid w:val="00DE5E49"/>
    <w:rsid w:val="00E31AA0"/>
    <w:rsid w:val="00E3235B"/>
    <w:rsid w:val="00E33C91"/>
    <w:rsid w:val="00E57078"/>
    <w:rsid w:val="00E70392"/>
    <w:rsid w:val="00E86121"/>
    <w:rsid w:val="00EA3990"/>
    <w:rsid w:val="00EA4C16"/>
    <w:rsid w:val="00EA5822"/>
    <w:rsid w:val="00EF6ED7"/>
    <w:rsid w:val="00F24F37"/>
    <w:rsid w:val="00F479E6"/>
    <w:rsid w:val="00F96570"/>
    <w:rsid w:val="00FF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450A"/>
  <w15:docId w15:val="{9AA7189D-B288-426C-BA61-0D5D3D13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452"/>
    <w:pPr>
      <w:tabs>
        <w:tab w:val="center" w:pos="4513"/>
        <w:tab w:val="right" w:pos="9026"/>
      </w:tabs>
    </w:pPr>
  </w:style>
  <w:style w:type="character" w:customStyle="1" w:styleId="HeaderChar">
    <w:name w:val="Header Char"/>
    <w:basedOn w:val="DefaultParagraphFont"/>
    <w:link w:val="Header"/>
    <w:uiPriority w:val="99"/>
    <w:rsid w:val="0069345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93452"/>
    <w:pPr>
      <w:tabs>
        <w:tab w:val="center" w:pos="4513"/>
        <w:tab w:val="right" w:pos="9026"/>
      </w:tabs>
    </w:pPr>
  </w:style>
  <w:style w:type="character" w:customStyle="1" w:styleId="FooterChar">
    <w:name w:val="Footer Char"/>
    <w:basedOn w:val="DefaultParagraphFont"/>
    <w:link w:val="Footer"/>
    <w:uiPriority w:val="99"/>
    <w:rsid w:val="0069345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639C-8D6F-4464-8253-F4492823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1373</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Moloney, Dermot</cp:lastModifiedBy>
  <cp:revision>5</cp:revision>
  <dcterms:created xsi:type="dcterms:W3CDTF">2019-01-24T16:14:00Z</dcterms:created>
  <dcterms:modified xsi:type="dcterms:W3CDTF">2025-03-03T21:34:00Z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