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1995E"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7BB77B76" wp14:editId="49085381">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710C39"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BB77B76"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43710C39"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5F785C98" wp14:editId="2785202B">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1959000" w14:textId="77777777" w:rsidR="00366A73" w:rsidRPr="00366A73" w:rsidRDefault="00366A73" w:rsidP="00366A73"/>
    <w:p w14:paraId="41C23C92" w14:textId="77777777" w:rsidR="00366A73" w:rsidRPr="00366A73" w:rsidRDefault="00366A73" w:rsidP="00366A73"/>
    <w:p w14:paraId="539A8E72" w14:textId="77777777" w:rsidR="00366A73" w:rsidRPr="00366A73" w:rsidRDefault="00366A73" w:rsidP="00366A73"/>
    <w:p w14:paraId="6B578A59" w14:textId="77777777" w:rsidR="00366A73" w:rsidRPr="00366A73" w:rsidRDefault="00366A73" w:rsidP="00366A73"/>
    <w:p w14:paraId="1863577E" w14:textId="77777777" w:rsidR="00366A73" w:rsidRDefault="00366A73" w:rsidP="00366A73"/>
    <w:p w14:paraId="36204AA0"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582E7439"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0FDBAB67"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794B48A2" w14:textId="7F28CD78" w:rsidR="00366A73" w:rsidRPr="00876EDD" w:rsidRDefault="00AE61D0" w:rsidP="00161F93">
            <w:pPr>
              <w:spacing w:before="20" w:after="20"/>
              <w:jc w:val="left"/>
              <w:rPr>
                <w:rFonts w:cs="Arial"/>
                <w:color w:val="000000"/>
                <w:szCs w:val="20"/>
              </w:rPr>
            </w:pPr>
            <w:r>
              <w:rPr>
                <w:rFonts w:cs="Arial"/>
                <w:color w:val="000000"/>
                <w:szCs w:val="20"/>
              </w:rPr>
              <w:t>Patient Catering</w:t>
            </w:r>
          </w:p>
        </w:tc>
      </w:tr>
      <w:tr w:rsidR="00366A73" w:rsidRPr="00315425" w14:paraId="69F3F4DD"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092D94D7"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34B39F53" w14:textId="18209CC5" w:rsidR="00366A73" w:rsidRPr="004B2221" w:rsidRDefault="00377CF0" w:rsidP="00404978">
            <w:pPr>
              <w:pStyle w:val="Heading2"/>
              <w:rPr>
                <w:b w:val="0"/>
                <w:lang w:val="en-CA"/>
              </w:rPr>
            </w:pPr>
            <w:r>
              <w:rPr>
                <w:b w:val="0"/>
                <w:lang w:val="en-CA"/>
              </w:rPr>
              <w:t>Front-Line</w:t>
            </w:r>
          </w:p>
        </w:tc>
      </w:tr>
      <w:tr w:rsidR="004B2221" w:rsidRPr="00315425" w14:paraId="09750B46"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4F05A796"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26FB1583" w14:textId="7475BF03" w:rsidR="004B2221" w:rsidRPr="004B2221" w:rsidRDefault="00526625" w:rsidP="00404978">
            <w:pPr>
              <w:spacing w:before="20" w:after="20"/>
              <w:jc w:val="left"/>
              <w:rPr>
                <w:rFonts w:cs="Arial"/>
                <w:color w:val="000000"/>
                <w:szCs w:val="20"/>
              </w:rPr>
            </w:pPr>
            <w:r>
              <w:rPr>
                <w:rFonts w:cs="Arial"/>
                <w:color w:val="000000"/>
                <w:szCs w:val="20"/>
              </w:rPr>
              <w:t>Picker and Packer</w:t>
            </w:r>
          </w:p>
        </w:tc>
      </w:tr>
      <w:tr w:rsidR="00366A73" w:rsidRPr="00315425" w14:paraId="2712FB51"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6A3E373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6FDA5C47" w14:textId="1DA8EBE6" w:rsidR="00366A73" w:rsidRPr="00876EDD" w:rsidRDefault="00526625" w:rsidP="00161F93">
            <w:pPr>
              <w:spacing w:before="20" w:after="20"/>
              <w:jc w:val="left"/>
              <w:rPr>
                <w:rFonts w:cs="Arial"/>
                <w:color w:val="000000"/>
                <w:szCs w:val="20"/>
              </w:rPr>
            </w:pPr>
            <w:r>
              <w:rPr>
                <w:rFonts w:cs="Arial"/>
                <w:color w:val="000000"/>
                <w:szCs w:val="20"/>
              </w:rPr>
              <w:t>Picker and Packer</w:t>
            </w:r>
          </w:p>
        </w:tc>
      </w:tr>
      <w:tr w:rsidR="00366A73" w:rsidRPr="00315425" w14:paraId="0138B583"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1E401F14"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1CF51524" w14:textId="5C58DAA8" w:rsidR="00366A73" w:rsidRDefault="00366A73" w:rsidP="00161F93">
            <w:pPr>
              <w:spacing w:before="20" w:after="20"/>
              <w:jc w:val="left"/>
              <w:rPr>
                <w:rFonts w:cs="Arial"/>
                <w:color w:val="000000"/>
                <w:szCs w:val="20"/>
              </w:rPr>
            </w:pPr>
          </w:p>
        </w:tc>
      </w:tr>
      <w:tr w:rsidR="00366A73" w:rsidRPr="00315425" w14:paraId="1330EC0B"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7798153D"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2073BD46" w14:textId="4E693752" w:rsidR="00366A73" w:rsidRPr="00876EDD" w:rsidRDefault="00EC5B65" w:rsidP="00366A73">
            <w:pPr>
              <w:spacing w:before="20" w:after="20"/>
              <w:jc w:val="left"/>
              <w:rPr>
                <w:rFonts w:cs="Arial"/>
                <w:color w:val="000000"/>
                <w:szCs w:val="20"/>
              </w:rPr>
            </w:pPr>
            <w:r>
              <w:rPr>
                <w:rFonts w:cs="Arial"/>
                <w:color w:val="000000"/>
                <w:szCs w:val="20"/>
              </w:rPr>
              <w:t>Jayne Cleary</w:t>
            </w:r>
            <w:r w:rsidR="00416BC3">
              <w:rPr>
                <w:rFonts w:cs="Arial"/>
                <w:color w:val="000000"/>
                <w:szCs w:val="20"/>
              </w:rPr>
              <w:t>, Catering Operations Manager</w:t>
            </w:r>
          </w:p>
        </w:tc>
      </w:tr>
      <w:tr w:rsidR="00366A73" w:rsidRPr="00315425" w14:paraId="78BA8E33"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56DC0BA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52B80592" w14:textId="08C08FF8" w:rsidR="00366A73" w:rsidRDefault="00377CF0" w:rsidP="00366A73">
            <w:pPr>
              <w:spacing w:before="20" w:after="20"/>
              <w:jc w:val="left"/>
              <w:rPr>
                <w:rFonts w:cs="Arial"/>
                <w:color w:val="000000"/>
                <w:szCs w:val="20"/>
              </w:rPr>
            </w:pPr>
            <w:r>
              <w:rPr>
                <w:rFonts w:cs="Arial"/>
                <w:color w:val="000000"/>
                <w:szCs w:val="20"/>
              </w:rPr>
              <w:t>Chris He</w:t>
            </w:r>
            <w:r w:rsidR="000F3254">
              <w:rPr>
                <w:rFonts w:cs="Arial"/>
                <w:color w:val="000000"/>
                <w:szCs w:val="20"/>
              </w:rPr>
              <w:t>at</w:t>
            </w:r>
            <w:r>
              <w:rPr>
                <w:rFonts w:cs="Arial"/>
                <w:color w:val="000000"/>
                <w:szCs w:val="20"/>
              </w:rPr>
              <w:t>h and Hannah Lees</w:t>
            </w:r>
            <w:r w:rsidR="00416BC3">
              <w:rPr>
                <w:rFonts w:cs="Arial"/>
                <w:color w:val="000000"/>
                <w:szCs w:val="20"/>
              </w:rPr>
              <w:t>, Assistant Catering managers</w:t>
            </w:r>
          </w:p>
        </w:tc>
      </w:tr>
      <w:tr w:rsidR="00366A73" w:rsidRPr="00315425" w14:paraId="2BCD5527"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27EE2467"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75F75037" w14:textId="49D4780C" w:rsidR="00366A73" w:rsidRDefault="00EC5B65" w:rsidP="00161F93">
            <w:pPr>
              <w:spacing w:before="20" w:after="20"/>
              <w:jc w:val="left"/>
              <w:rPr>
                <w:rFonts w:cs="Arial"/>
                <w:color w:val="000000"/>
                <w:szCs w:val="20"/>
              </w:rPr>
            </w:pPr>
            <w:r>
              <w:rPr>
                <w:rFonts w:cs="Arial"/>
                <w:color w:val="000000"/>
                <w:szCs w:val="20"/>
              </w:rPr>
              <w:t>Patient Catering</w:t>
            </w:r>
          </w:p>
        </w:tc>
      </w:tr>
      <w:tr w:rsidR="00366A73" w:rsidRPr="00315425" w14:paraId="6DBA9D86"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7F4886B7" w14:textId="77777777" w:rsidR="00366A73" w:rsidRDefault="00366A73" w:rsidP="00161F93">
            <w:pPr>
              <w:jc w:val="left"/>
              <w:rPr>
                <w:rFonts w:cs="Arial"/>
                <w:sz w:val="10"/>
                <w:szCs w:val="20"/>
              </w:rPr>
            </w:pPr>
          </w:p>
          <w:p w14:paraId="1C651A9C" w14:textId="77777777" w:rsidR="00366A73" w:rsidRPr="00315425" w:rsidRDefault="00366A73" w:rsidP="00161F93">
            <w:pPr>
              <w:jc w:val="left"/>
              <w:rPr>
                <w:rFonts w:cs="Arial"/>
                <w:sz w:val="10"/>
                <w:szCs w:val="20"/>
              </w:rPr>
            </w:pPr>
          </w:p>
        </w:tc>
      </w:tr>
      <w:tr w:rsidR="00366A73" w:rsidRPr="00315425" w14:paraId="6C7CFCBE"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2B3A0921"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19E86CC8"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p w14:paraId="11F9095A" w14:textId="7332F1FE" w:rsidR="00745A24" w:rsidRPr="00EE3205" w:rsidRDefault="00B64342" w:rsidP="00EE3205">
            <w:r>
              <w:rPr>
                <w:sz w:val="22"/>
              </w:rPr>
              <w:t xml:space="preserve">To assist in </w:t>
            </w:r>
            <w:r w:rsidR="000C1FAE">
              <w:rPr>
                <w:sz w:val="22"/>
              </w:rPr>
              <w:t>preparing and delivering meals</w:t>
            </w:r>
            <w:r w:rsidR="002949BD">
              <w:rPr>
                <w:sz w:val="22"/>
              </w:rPr>
              <w:t xml:space="preserve"> and provisions</w:t>
            </w:r>
            <w:r w:rsidR="000C1FAE">
              <w:rPr>
                <w:sz w:val="22"/>
              </w:rPr>
              <w:t xml:space="preserve"> to </w:t>
            </w:r>
            <w:r w:rsidR="00AC16D1">
              <w:rPr>
                <w:sz w:val="22"/>
              </w:rPr>
              <w:t xml:space="preserve">In-Patient </w:t>
            </w:r>
            <w:r w:rsidR="000C1FAE">
              <w:rPr>
                <w:sz w:val="22"/>
              </w:rPr>
              <w:t xml:space="preserve">Wards </w:t>
            </w:r>
          </w:p>
        </w:tc>
      </w:tr>
      <w:tr w:rsidR="00366A73" w:rsidRPr="00315425" w14:paraId="2522CEC0"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04A1F925" w14:textId="77777777" w:rsidR="00366A73" w:rsidRDefault="00366A73" w:rsidP="00161F93">
            <w:pPr>
              <w:jc w:val="left"/>
              <w:rPr>
                <w:rFonts w:cs="Arial"/>
                <w:sz w:val="10"/>
                <w:szCs w:val="20"/>
              </w:rPr>
            </w:pPr>
          </w:p>
          <w:p w14:paraId="54DFB4AA" w14:textId="77777777" w:rsidR="00366A73" w:rsidRPr="00315425" w:rsidRDefault="00366A73" w:rsidP="00161F93">
            <w:pPr>
              <w:jc w:val="left"/>
              <w:rPr>
                <w:rFonts w:cs="Arial"/>
                <w:sz w:val="10"/>
                <w:szCs w:val="20"/>
              </w:rPr>
            </w:pPr>
          </w:p>
        </w:tc>
      </w:tr>
      <w:tr w:rsidR="00366A73" w:rsidRPr="00315425" w14:paraId="32C77938"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362724B"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2AA5FAED" w14:textId="77777777" w:rsidTr="00161F93">
        <w:trPr>
          <w:trHeight w:val="232"/>
        </w:trPr>
        <w:tc>
          <w:tcPr>
            <w:tcW w:w="1008" w:type="dxa"/>
            <w:vMerge w:val="restart"/>
            <w:tcBorders>
              <w:top w:val="dotted" w:sz="2" w:space="0" w:color="auto"/>
              <w:left w:val="single" w:sz="2" w:space="0" w:color="auto"/>
              <w:right w:val="nil"/>
            </w:tcBorders>
            <w:vAlign w:val="center"/>
          </w:tcPr>
          <w:p w14:paraId="2982283F" w14:textId="77777777" w:rsidR="00366A73" w:rsidRPr="007C0E94" w:rsidRDefault="00366A73" w:rsidP="00161F93">
            <w:pPr>
              <w:rPr>
                <w:sz w:val="18"/>
                <w:szCs w:val="18"/>
              </w:rPr>
            </w:pPr>
            <w:r w:rsidRPr="007C0E94">
              <w:rPr>
                <w:sz w:val="18"/>
                <w:szCs w:val="18"/>
              </w:rPr>
              <w:t>Revenue FY13:</w:t>
            </w:r>
          </w:p>
        </w:tc>
        <w:tc>
          <w:tcPr>
            <w:tcW w:w="630" w:type="dxa"/>
            <w:gridSpan w:val="2"/>
            <w:vMerge w:val="restart"/>
            <w:tcBorders>
              <w:top w:val="dotted" w:sz="2" w:space="0" w:color="auto"/>
              <w:left w:val="nil"/>
              <w:right w:val="dotted" w:sz="2" w:space="0" w:color="auto"/>
            </w:tcBorders>
            <w:vAlign w:val="center"/>
          </w:tcPr>
          <w:p w14:paraId="014EB6A2"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43C10BBD"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5FEC35EA"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03DD38AA"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58D37F63"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44CAEA8E"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dotted" w:sz="2" w:space="0" w:color="auto"/>
              <w:left w:val="nil"/>
              <w:right w:val="dotted" w:sz="4" w:space="0" w:color="auto"/>
            </w:tcBorders>
            <w:vAlign w:val="center"/>
          </w:tcPr>
          <w:p w14:paraId="37953183"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2" w:space="0" w:color="auto"/>
              <w:left w:val="dotted" w:sz="4" w:space="0" w:color="auto"/>
              <w:right w:val="nil"/>
            </w:tcBorders>
            <w:vAlign w:val="center"/>
          </w:tcPr>
          <w:p w14:paraId="719945F4" w14:textId="77777777" w:rsidR="00366A73" w:rsidRPr="007C0E94" w:rsidRDefault="00366A73"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dotted" w:sz="2" w:space="0" w:color="auto"/>
              <w:left w:val="nil"/>
              <w:right w:val="single" w:sz="2" w:space="0" w:color="auto"/>
            </w:tcBorders>
            <w:vAlign w:val="center"/>
          </w:tcPr>
          <w:p w14:paraId="201D99E7" w14:textId="77777777" w:rsidR="00366A73" w:rsidRPr="007C0E94" w:rsidRDefault="00366A73" w:rsidP="00161F93">
            <w:pPr>
              <w:rPr>
                <w:sz w:val="18"/>
                <w:szCs w:val="18"/>
              </w:rPr>
            </w:pPr>
            <w:r w:rsidRPr="007C0E94">
              <w:rPr>
                <w:sz w:val="18"/>
                <w:szCs w:val="18"/>
              </w:rPr>
              <w:t>tbc</w:t>
            </w:r>
          </w:p>
        </w:tc>
      </w:tr>
      <w:tr w:rsidR="00366A73" w:rsidRPr="007C0E94" w14:paraId="6B9C9808" w14:textId="77777777" w:rsidTr="00161F93">
        <w:trPr>
          <w:trHeight w:val="263"/>
        </w:trPr>
        <w:tc>
          <w:tcPr>
            <w:tcW w:w="1008" w:type="dxa"/>
            <w:vMerge/>
            <w:tcBorders>
              <w:left w:val="single" w:sz="2" w:space="0" w:color="auto"/>
              <w:right w:val="nil"/>
            </w:tcBorders>
            <w:vAlign w:val="center"/>
          </w:tcPr>
          <w:p w14:paraId="3C981EEE"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32E7593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70567B21"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40BE8D43"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693E08F2" w14:textId="77777777" w:rsidR="00366A73" w:rsidRPr="007C0E94" w:rsidRDefault="00366A73" w:rsidP="00161F93">
            <w:pPr>
              <w:rPr>
                <w:sz w:val="18"/>
                <w:szCs w:val="18"/>
              </w:rPr>
            </w:pPr>
          </w:p>
        </w:tc>
        <w:tc>
          <w:tcPr>
            <w:tcW w:w="900" w:type="dxa"/>
            <w:vMerge/>
            <w:tcBorders>
              <w:left w:val="nil"/>
              <w:right w:val="nil"/>
            </w:tcBorders>
            <w:vAlign w:val="center"/>
          </w:tcPr>
          <w:p w14:paraId="0BEA224E"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3032BD83"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259D26C1"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8E47DA0"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10B42FDB" w14:textId="77777777" w:rsidR="00366A73" w:rsidRPr="007C0E94" w:rsidRDefault="00366A73" w:rsidP="00161F93">
            <w:pPr>
              <w:rPr>
                <w:sz w:val="18"/>
                <w:szCs w:val="18"/>
              </w:rPr>
            </w:pPr>
          </w:p>
        </w:tc>
      </w:tr>
      <w:tr w:rsidR="00366A73" w:rsidRPr="007C0E94" w14:paraId="61DDA2AD" w14:textId="77777777" w:rsidTr="00161F93">
        <w:trPr>
          <w:trHeight w:val="263"/>
        </w:trPr>
        <w:tc>
          <w:tcPr>
            <w:tcW w:w="1008" w:type="dxa"/>
            <w:vMerge/>
            <w:tcBorders>
              <w:left w:val="single" w:sz="2" w:space="0" w:color="auto"/>
              <w:right w:val="nil"/>
            </w:tcBorders>
            <w:vAlign w:val="center"/>
          </w:tcPr>
          <w:p w14:paraId="718162F0"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0BBD911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273FB99"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3687C0B3"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10F85BA3" w14:textId="77777777" w:rsidR="00366A73" w:rsidRPr="007C0E94" w:rsidRDefault="00366A73" w:rsidP="00161F93">
            <w:pPr>
              <w:rPr>
                <w:sz w:val="18"/>
                <w:szCs w:val="18"/>
              </w:rPr>
            </w:pPr>
          </w:p>
        </w:tc>
        <w:tc>
          <w:tcPr>
            <w:tcW w:w="900" w:type="dxa"/>
            <w:vMerge/>
            <w:tcBorders>
              <w:left w:val="nil"/>
              <w:right w:val="nil"/>
            </w:tcBorders>
            <w:vAlign w:val="center"/>
          </w:tcPr>
          <w:p w14:paraId="22E04712"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111342A0"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2AEFB9BC"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49B53152"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4731F054" w14:textId="77777777" w:rsidR="00366A73" w:rsidRPr="007C0E94" w:rsidRDefault="00366A73" w:rsidP="00161F93">
            <w:pPr>
              <w:rPr>
                <w:sz w:val="18"/>
                <w:szCs w:val="18"/>
              </w:rPr>
            </w:pPr>
            <w:r w:rsidRPr="007C0E94">
              <w:rPr>
                <w:sz w:val="18"/>
                <w:szCs w:val="18"/>
              </w:rPr>
              <w:t>tbc</w:t>
            </w:r>
          </w:p>
        </w:tc>
      </w:tr>
      <w:tr w:rsidR="00366A73" w:rsidRPr="007C0E94" w14:paraId="3D7EAA57" w14:textId="77777777" w:rsidTr="00161F93">
        <w:trPr>
          <w:trHeight w:val="218"/>
        </w:trPr>
        <w:tc>
          <w:tcPr>
            <w:tcW w:w="1008" w:type="dxa"/>
            <w:vMerge/>
            <w:tcBorders>
              <w:left w:val="single" w:sz="2" w:space="0" w:color="auto"/>
              <w:bottom w:val="dotted" w:sz="4" w:space="0" w:color="auto"/>
              <w:right w:val="nil"/>
            </w:tcBorders>
            <w:vAlign w:val="center"/>
          </w:tcPr>
          <w:p w14:paraId="0EB6B0BA"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11A675F0"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3A072BAA"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4022EA6E"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1688575A"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078BE5ED"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1D005A7D"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319C3963"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51526BD9"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62003859" w14:textId="77777777" w:rsidR="00366A73" w:rsidRPr="007C0E94" w:rsidRDefault="00366A73" w:rsidP="00161F93">
            <w:pPr>
              <w:rPr>
                <w:sz w:val="18"/>
                <w:szCs w:val="18"/>
              </w:rPr>
            </w:pPr>
          </w:p>
        </w:tc>
      </w:tr>
      <w:tr w:rsidR="00366A73" w:rsidRPr="00FB6D69" w14:paraId="103B20ED"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3F5996AF"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6AF69190" w14:textId="77839C82" w:rsidR="00366A73" w:rsidRPr="00144E5D" w:rsidRDefault="00366A73" w:rsidP="00F82A75">
            <w:pPr>
              <w:spacing w:before="40" w:after="40"/>
              <w:ind w:left="360"/>
              <w:jc w:val="left"/>
              <w:rPr>
                <w:rFonts w:cs="Arial"/>
                <w:color w:val="000000" w:themeColor="text1"/>
                <w:szCs w:val="20"/>
              </w:rPr>
            </w:pPr>
          </w:p>
        </w:tc>
      </w:tr>
    </w:tbl>
    <w:p w14:paraId="476ACEE2"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392FC925" wp14:editId="79445AC4">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7A1EA665"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2FC925"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7A1EA665"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07A45AFB"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678F8313"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r>
            <w:proofErr w:type="spellStart"/>
            <w:r>
              <w:t>Organisation</w:t>
            </w:r>
            <w:proofErr w:type="spellEnd"/>
            <w:r>
              <w:t xml:space="preserve"> chart</w:t>
            </w:r>
            <w:r w:rsidRPr="001942CC">
              <w:rPr>
                <w:b w:val="0"/>
              </w:rPr>
              <w:t xml:space="preserve"> </w:t>
            </w:r>
            <w:r w:rsidRPr="0032583E">
              <w:rPr>
                <w:b w:val="0"/>
                <w:sz w:val="12"/>
              </w:rPr>
              <w:t>–</w:t>
            </w:r>
            <w:r w:rsidRPr="0032583E">
              <w:rPr>
                <w:sz w:val="12"/>
              </w:rPr>
              <w:t xml:space="preserve"> </w:t>
            </w:r>
            <w:r w:rsidRPr="0032583E">
              <w:rPr>
                <w:b w:val="0"/>
                <w:sz w:val="12"/>
              </w:rPr>
              <w:t xml:space="preserve">Indicate schematically the position of the job within the </w:t>
            </w:r>
            <w:proofErr w:type="spellStart"/>
            <w:r w:rsidRPr="0032583E">
              <w:rPr>
                <w:b w:val="0"/>
                <w:sz w:val="12"/>
              </w:rPr>
              <w:t>organi</w:t>
            </w:r>
            <w:r>
              <w:rPr>
                <w:b w:val="0"/>
                <w:sz w:val="12"/>
              </w:rPr>
              <w:t>s</w:t>
            </w:r>
            <w:r w:rsidRPr="0032583E">
              <w:rPr>
                <w:b w:val="0"/>
                <w:sz w:val="12"/>
              </w:rPr>
              <w:t>ation</w:t>
            </w:r>
            <w:proofErr w:type="spellEnd"/>
            <w:r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052B7CD8" w14:textId="77777777" w:rsidTr="00404978">
        <w:trPr>
          <w:trHeight w:val="77"/>
        </w:trPr>
        <w:tc>
          <w:tcPr>
            <w:tcW w:w="10458" w:type="dxa"/>
            <w:tcBorders>
              <w:top w:val="dotted" w:sz="4" w:space="0" w:color="auto"/>
              <w:left w:val="single" w:sz="2" w:space="0" w:color="auto"/>
              <w:bottom w:val="dotted" w:sz="4" w:space="0" w:color="auto"/>
              <w:right w:val="single" w:sz="2" w:space="0" w:color="auto"/>
            </w:tcBorders>
          </w:tcPr>
          <w:p w14:paraId="4742F1F3" w14:textId="77777777" w:rsidR="00366A73" w:rsidRPr="00315425" w:rsidRDefault="00366A73" w:rsidP="00366A73">
            <w:pPr>
              <w:jc w:val="center"/>
              <w:rPr>
                <w:rFonts w:cs="Arial"/>
                <w:b/>
                <w:sz w:val="4"/>
                <w:szCs w:val="20"/>
              </w:rPr>
            </w:pPr>
          </w:p>
          <w:p w14:paraId="6E48DBE7" w14:textId="7B756ACF"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58240" behindDoc="0" locked="0" layoutInCell="1" allowOverlap="1" wp14:anchorId="4E5B1899" wp14:editId="061872C7">
                      <wp:simplePos x="0" y="0"/>
                      <wp:positionH relativeFrom="column">
                        <wp:posOffset>2414270</wp:posOffset>
                      </wp:positionH>
                      <wp:positionV relativeFrom="paragraph">
                        <wp:posOffset>104140</wp:posOffset>
                      </wp:positionV>
                      <wp:extent cx="1374775" cy="453390"/>
                      <wp:effectExtent l="0" t="0" r="15875" b="22860"/>
                      <wp:wrapNone/>
                      <wp:docPr id="12" name="Text Box 12"/>
                      <wp:cNvGraphicFramePr/>
                      <a:graphic xmlns:a="http://schemas.openxmlformats.org/drawingml/2006/main">
                        <a:graphicData uri="http://schemas.microsoft.com/office/word/2010/wordprocessingShape">
                          <wps:wsp>
                            <wps:cNvSpPr txBox="1"/>
                            <wps:spPr>
                              <a:xfrm>
                                <a:off x="0" y="0"/>
                                <a:ext cx="1374775" cy="453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09B5DA" w14:textId="0C3E17D9" w:rsidR="00836471" w:rsidRDefault="00EE3205" w:rsidP="00EE3205">
                                  <w:pPr>
                                    <w:jc w:val="center"/>
                                  </w:pPr>
                                  <w:r>
                                    <w:t xml:space="preserve">Catering </w:t>
                                  </w:r>
                                  <w:r w:rsidR="005C6740">
                                    <w:t xml:space="preserve">Operations </w:t>
                                  </w:r>
                                  <w:r>
                                    <w:t>Manager</w:t>
                                  </w:r>
                                </w:p>
                                <w:p w14:paraId="3E927311" w14:textId="77777777" w:rsidR="00836471" w:rsidRDefault="008364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E5B1899" id="Text Box 12" o:spid="_x0000_s1028" type="#_x0000_t202" style="position:absolute;left:0;text-align:left;margin-left:190.1pt;margin-top:8.2pt;width:108.25pt;height:35.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" fillcolor="white [3201]" strokeweight=".5pt">
                      <v:textbox>
                        <w:txbxContent>
                          <w:p w14:paraId="7B09B5DA" w14:textId="0C3E17D9" w:rsidR="00836471" w:rsidRDefault="00EE3205" w:rsidP="00EE3205">
                            <w:pPr>
                              <w:jc w:val="center"/>
                            </w:pPr>
                            <w:r>
                              <w:t xml:space="preserve">Catering </w:t>
                            </w:r>
                            <w:r w:rsidR="005C6740">
                              <w:t xml:space="preserve">Operations </w:t>
                            </w:r>
                            <w:r>
                              <w:t>Manager</w:t>
                            </w:r>
                          </w:p>
                          <w:p w14:paraId="3E927311" w14:textId="77777777" w:rsidR="00836471" w:rsidRDefault="00836471"/>
                        </w:txbxContent>
                      </v:textbox>
                    </v:shape>
                  </w:pict>
                </mc:Fallback>
              </mc:AlternateContent>
            </w:r>
            <w:r>
              <w:rPr>
                <w:noProof/>
                <w:color w:val="FF0000"/>
                <w:lang w:val="en-GB" w:eastAsia="en-GB"/>
              </w:rPr>
              <mc:AlternateContent>
                <mc:Choice Requires="wps">
                  <w:drawing>
                    <wp:anchor distT="0" distB="0" distL="114300" distR="114300" simplePos="0" relativeHeight="251652096" behindDoc="0" locked="0" layoutInCell="1" allowOverlap="1" wp14:anchorId="763194E7" wp14:editId="672A4FFC">
                      <wp:simplePos x="0" y="0"/>
                      <wp:positionH relativeFrom="column">
                        <wp:posOffset>2411095</wp:posOffset>
                      </wp:positionH>
                      <wp:positionV relativeFrom="paragraph">
                        <wp:posOffset>101600</wp:posOffset>
                      </wp:positionV>
                      <wp:extent cx="1374775" cy="453390"/>
                      <wp:effectExtent l="0" t="0" r="15875" b="22860"/>
                      <wp:wrapNone/>
                      <wp:docPr id="5" name="Rectangle 5"/>
                      <wp:cNvGraphicFramePr/>
                      <a:graphic xmlns:a="http://schemas.openxmlformats.org/drawingml/2006/main">
                        <a:graphicData uri="http://schemas.microsoft.com/office/word/2010/wordprocessingShape">
                          <wps:wsp>
                            <wps:cNvSpPr/>
                            <wps:spPr>
                              <a:xfrm>
                                <a:off x="0" y="0"/>
                                <a:ext cx="1374775" cy="453390"/>
                              </a:xfrm>
                              <a:prstGeom prst="rect">
                                <a:avLst/>
                              </a:prstGeom>
                              <a:solidFill>
                                <a:schemeClr val="bg1">
                                  <a:alpha val="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67C73B" w14:textId="77777777" w:rsidR="00836471" w:rsidRPr="00836471" w:rsidRDefault="00836471" w:rsidP="0083647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3194E7" id="Rectangle 5" o:spid="_x0000_s1029" style="position:absolute;left:0;text-align:left;margin-left:189.85pt;margin-top:8pt;width:108.25pt;height:35.7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" fillcolor="white [3212]" strokecolor="black [3213]" strokeweight="2pt">
                      <v:fill opacity="0"/>
                      <v:textbox>
                        <w:txbxContent>
                          <w:p w14:paraId="4567C73B" w14:textId="77777777" w:rsidR="00836471" w:rsidRPr="00836471" w:rsidRDefault="00836471" w:rsidP="00836471"/>
                        </w:txbxContent>
                      </v:textbox>
                    </v:rect>
                  </w:pict>
                </mc:Fallback>
              </mc:AlternateContent>
            </w:r>
          </w:p>
          <w:p w14:paraId="7C292AF2" w14:textId="3F9B6093" w:rsidR="00404978" w:rsidRDefault="00404978" w:rsidP="00366A73">
            <w:pPr>
              <w:spacing w:after="40"/>
              <w:jc w:val="center"/>
              <w:rPr>
                <w:noProof/>
                <w:color w:val="FF0000"/>
                <w:lang w:val="en-GB" w:eastAsia="en-GB"/>
              </w:rPr>
            </w:pPr>
          </w:p>
          <w:p w14:paraId="526173D5" w14:textId="7DD653BF" w:rsidR="00404978" w:rsidRDefault="00404978" w:rsidP="00366A73">
            <w:pPr>
              <w:spacing w:after="40"/>
              <w:jc w:val="center"/>
              <w:rPr>
                <w:noProof/>
                <w:color w:val="FF0000"/>
                <w:lang w:val="en-GB" w:eastAsia="en-GB"/>
              </w:rPr>
            </w:pPr>
          </w:p>
          <w:p w14:paraId="7FA59E32" w14:textId="46D4BACC" w:rsidR="00404978" w:rsidRDefault="008D09F4"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63360" behindDoc="0" locked="0" layoutInCell="1" allowOverlap="1" wp14:anchorId="1D76DE66" wp14:editId="390C2157">
                      <wp:simplePos x="0" y="0"/>
                      <wp:positionH relativeFrom="column">
                        <wp:posOffset>3091181</wp:posOffset>
                      </wp:positionH>
                      <wp:positionV relativeFrom="paragraph">
                        <wp:posOffset>74930</wp:posOffset>
                      </wp:positionV>
                      <wp:extent cx="19050" cy="409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19050" cy="409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52A58"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4pt,5.9pt" to="244.9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" strokecolor="#4579b8 [3044]"/>
                  </w:pict>
                </mc:Fallback>
              </mc:AlternateContent>
            </w:r>
          </w:p>
          <w:p w14:paraId="0FB2F2FB" w14:textId="64118313" w:rsidR="00404978" w:rsidRDefault="00404978" w:rsidP="00366A73">
            <w:pPr>
              <w:spacing w:after="40"/>
              <w:jc w:val="center"/>
              <w:rPr>
                <w:noProof/>
                <w:color w:val="FF0000"/>
                <w:lang w:val="en-GB" w:eastAsia="en-GB"/>
              </w:rPr>
            </w:pPr>
          </w:p>
          <w:p w14:paraId="5F2042C0" w14:textId="0F5169ED" w:rsidR="00404978"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53120" behindDoc="0" locked="0" layoutInCell="1" allowOverlap="1" wp14:anchorId="1A58F708" wp14:editId="1CB16008">
                      <wp:simplePos x="0" y="0"/>
                      <wp:positionH relativeFrom="column">
                        <wp:posOffset>2448560</wp:posOffset>
                      </wp:positionH>
                      <wp:positionV relativeFrom="paragraph">
                        <wp:posOffset>140335</wp:posOffset>
                      </wp:positionV>
                      <wp:extent cx="1374775" cy="453390"/>
                      <wp:effectExtent l="0" t="0" r="15875" b="22860"/>
                      <wp:wrapNone/>
                      <wp:docPr id="6" name="Rectangle 6"/>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3D26B7D0" w14:textId="381BDC1B" w:rsidR="00836471" w:rsidRDefault="005C6740" w:rsidP="00836471">
                                  <w:pPr>
                                    <w:jc w:val="center"/>
                                  </w:pPr>
                                  <w:r>
                                    <w:t xml:space="preserve">Assistant </w:t>
                                  </w:r>
                                  <w:r w:rsidR="00EE3205">
                                    <w:t>Catering</w:t>
                                  </w:r>
                                  <w:r>
                                    <w:t xml:space="preserve"> Managers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58F708" id="Rectangle 6" o:spid="_x0000_s1030" style="position:absolute;left:0;text-align:left;margin-left:192.8pt;margin-top:11.05pt;width:108.25pt;height:35.7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" fillcolor="white [3201]" strokecolor="black [3200]" strokeweight="2pt">
                      <v:textbox>
                        <w:txbxContent>
                          <w:p w14:paraId="3D26B7D0" w14:textId="381BDC1B" w:rsidR="00836471" w:rsidRDefault="005C6740" w:rsidP="00836471">
                            <w:pPr>
                              <w:jc w:val="center"/>
                            </w:pPr>
                            <w:r>
                              <w:t xml:space="preserve">Assistant </w:t>
                            </w:r>
                            <w:r w:rsidR="00EE3205">
                              <w:t>Catering</w:t>
                            </w:r>
                            <w:r>
                              <w:t xml:space="preserve"> Managers</w:t>
                            </w:r>
                          </w:p>
                        </w:txbxContent>
                      </v:textbox>
                    </v:rect>
                  </w:pict>
                </mc:Fallback>
              </mc:AlternateContent>
            </w:r>
          </w:p>
          <w:p w14:paraId="73ADA919" w14:textId="555CE748" w:rsidR="00404978" w:rsidRDefault="00404978" w:rsidP="00366A73">
            <w:pPr>
              <w:spacing w:after="40"/>
              <w:jc w:val="center"/>
              <w:rPr>
                <w:noProof/>
                <w:color w:val="FF0000"/>
                <w:lang w:val="en-GB" w:eastAsia="en-GB"/>
              </w:rPr>
            </w:pPr>
          </w:p>
          <w:p w14:paraId="683D0CC1" w14:textId="3C475945" w:rsidR="00404978" w:rsidRDefault="00404978" w:rsidP="00366A73">
            <w:pPr>
              <w:spacing w:after="40"/>
              <w:jc w:val="center"/>
              <w:rPr>
                <w:noProof/>
                <w:color w:val="FF0000"/>
                <w:lang w:val="en-GB" w:eastAsia="en-GB"/>
              </w:rPr>
            </w:pPr>
          </w:p>
          <w:p w14:paraId="091F3EE1" w14:textId="18388E73" w:rsidR="00404978" w:rsidRDefault="008D09F4"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60288" behindDoc="0" locked="0" layoutInCell="1" allowOverlap="1" wp14:anchorId="6B68A8F3" wp14:editId="5F654E42">
                      <wp:simplePos x="0" y="0"/>
                      <wp:positionH relativeFrom="column">
                        <wp:posOffset>3086735</wp:posOffset>
                      </wp:positionH>
                      <wp:positionV relativeFrom="paragraph">
                        <wp:posOffset>81280</wp:posOffset>
                      </wp:positionV>
                      <wp:extent cx="9525" cy="549910"/>
                      <wp:effectExtent l="0" t="0" r="28575" b="21590"/>
                      <wp:wrapNone/>
                      <wp:docPr id="10" name="Straight Connector 10"/>
                      <wp:cNvGraphicFramePr/>
                      <a:graphic xmlns:a="http://schemas.openxmlformats.org/drawingml/2006/main">
                        <a:graphicData uri="http://schemas.microsoft.com/office/word/2010/wordprocessingShape">
                          <wps:wsp>
                            <wps:cNvCnPr/>
                            <wps:spPr>
                              <a:xfrm>
                                <a:off x="0" y="0"/>
                                <a:ext cx="9525" cy="5499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52076"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05pt,6.4pt" to="243.8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" strokecolor="#4579b8 [3044]"/>
                  </w:pict>
                </mc:Fallback>
              </mc:AlternateContent>
            </w:r>
          </w:p>
          <w:p w14:paraId="0EBBED65" w14:textId="77777777" w:rsidR="00836471" w:rsidRDefault="00836471" w:rsidP="00366A73">
            <w:pPr>
              <w:spacing w:after="40"/>
              <w:jc w:val="center"/>
              <w:rPr>
                <w:noProof/>
                <w:color w:val="FF0000"/>
                <w:lang w:val="en-GB" w:eastAsia="en-GB"/>
              </w:rPr>
            </w:pPr>
          </w:p>
          <w:p w14:paraId="5A8F033F" w14:textId="77777777" w:rsidR="00836471" w:rsidRDefault="00836471" w:rsidP="00366A73">
            <w:pPr>
              <w:spacing w:after="40"/>
              <w:jc w:val="center"/>
              <w:rPr>
                <w:noProof/>
                <w:color w:val="FF0000"/>
                <w:lang w:val="en-GB" w:eastAsia="en-GB"/>
              </w:rPr>
            </w:pPr>
          </w:p>
          <w:p w14:paraId="3B7C73A2" w14:textId="77777777" w:rsidR="00836471" w:rsidRDefault="00836471" w:rsidP="00366A73">
            <w:pPr>
              <w:spacing w:after="40"/>
              <w:jc w:val="center"/>
              <w:rPr>
                <w:noProof/>
                <w:color w:val="FF0000"/>
                <w:lang w:val="en-GB" w:eastAsia="en-GB"/>
              </w:rPr>
            </w:pPr>
            <w:r>
              <w:rPr>
                <w:noProof/>
                <w:color w:val="FF0000"/>
                <w:lang w:val="en-GB" w:eastAsia="en-GB"/>
              </w:rPr>
              <mc:AlternateContent>
                <mc:Choice Requires="wps">
                  <w:drawing>
                    <wp:anchor distT="0" distB="0" distL="114300" distR="114300" simplePos="0" relativeHeight="251679744" behindDoc="0" locked="0" layoutInCell="1" allowOverlap="1" wp14:anchorId="717513B6" wp14:editId="338213C5">
                      <wp:simplePos x="0" y="0"/>
                      <wp:positionH relativeFrom="column">
                        <wp:posOffset>2409621</wp:posOffset>
                      </wp:positionH>
                      <wp:positionV relativeFrom="paragraph">
                        <wp:posOffset>94615</wp:posOffset>
                      </wp:positionV>
                      <wp:extent cx="1374775" cy="453390"/>
                      <wp:effectExtent l="0" t="0" r="15875" b="22860"/>
                      <wp:wrapNone/>
                      <wp:docPr id="8" name="Rectangle 8"/>
                      <wp:cNvGraphicFramePr/>
                      <a:graphic xmlns:a="http://schemas.openxmlformats.org/drawingml/2006/main">
                        <a:graphicData uri="http://schemas.microsoft.com/office/word/2010/wordprocessingShape">
                          <wps:wsp>
                            <wps:cNvSpPr/>
                            <wps:spPr>
                              <a:xfrm>
                                <a:off x="0" y="0"/>
                                <a:ext cx="1374775" cy="453390"/>
                              </a:xfrm>
                              <a:prstGeom prst="rect">
                                <a:avLst/>
                              </a:prstGeom>
                              <a:ln/>
                            </wps:spPr>
                            <wps:style>
                              <a:lnRef idx="2">
                                <a:schemeClr val="dk1"/>
                              </a:lnRef>
                              <a:fillRef idx="1">
                                <a:schemeClr val="lt1"/>
                              </a:fillRef>
                              <a:effectRef idx="0">
                                <a:schemeClr val="dk1"/>
                              </a:effectRef>
                              <a:fontRef idx="minor">
                                <a:schemeClr val="dk1"/>
                              </a:fontRef>
                            </wps:style>
                            <wps:txbx>
                              <w:txbxContent>
                                <w:p w14:paraId="4CD9A9EE" w14:textId="7F6F8726" w:rsidR="00836471" w:rsidRDefault="005C6740" w:rsidP="00836471">
                                  <w:pPr>
                                    <w:jc w:val="center"/>
                                  </w:pPr>
                                  <w:r>
                                    <w:t>Catering Supervisor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7513B6" id="Rectangle 8" o:spid="_x0000_s1031" style="position:absolute;left:0;text-align:left;margin-left:189.75pt;margin-top:7.45pt;width:108.25pt;height:35.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" fillcolor="white [3201]" strokecolor="black [3200]" strokeweight="2pt">
                      <v:textbox>
                        <w:txbxContent>
                          <w:p w14:paraId="4CD9A9EE" w14:textId="7F6F8726" w:rsidR="00836471" w:rsidRDefault="005C6740" w:rsidP="00836471">
                            <w:pPr>
                              <w:jc w:val="center"/>
                            </w:pPr>
                            <w:r>
                              <w:t>Catering Supervisor</w:t>
                            </w:r>
                          </w:p>
                        </w:txbxContent>
                      </v:textbox>
                    </v:rect>
                  </w:pict>
                </mc:Fallback>
              </mc:AlternateContent>
            </w:r>
          </w:p>
          <w:p w14:paraId="306CEF56" w14:textId="77777777" w:rsidR="00836471" w:rsidRDefault="00836471" w:rsidP="00366A73">
            <w:pPr>
              <w:spacing w:after="40"/>
              <w:jc w:val="center"/>
              <w:rPr>
                <w:noProof/>
                <w:color w:val="FF0000"/>
                <w:lang w:val="en-GB" w:eastAsia="en-GB"/>
              </w:rPr>
            </w:pPr>
          </w:p>
          <w:p w14:paraId="5E2675C8" w14:textId="77777777" w:rsidR="00404978" w:rsidRPr="00745A24" w:rsidRDefault="00404978" w:rsidP="00366A73">
            <w:pPr>
              <w:spacing w:after="40"/>
              <w:jc w:val="center"/>
              <w:rPr>
                <w:rFonts w:cs="Arial"/>
                <w:noProof/>
                <w:color w:val="FF0000"/>
                <w:sz w:val="10"/>
                <w:szCs w:val="20"/>
                <w:lang w:eastAsia="en-US"/>
              </w:rPr>
            </w:pPr>
          </w:p>
          <w:p w14:paraId="048154B3" w14:textId="77777777" w:rsidR="000E3EF7" w:rsidRDefault="000E3EF7" w:rsidP="00366A73">
            <w:pPr>
              <w:spacing w:after="40"/>
              <w:jc w:val="center"/>
              <w:rPr>
                <w:rFonts w:cs="Arial"/>
                <w:noProof/>
                <w:sz w:val="10"/>
                <w:szCs w:val="20"/>
                <w:lang w:eastAsia="en-US"/>
              </w:rPr>
            </w:pPr>
          </w:p>
          <w:p w14:paraId="2C6548AE" w14:textId="77777777" w:rsidR="00366A73" w:rsidRDefault="00366A73" w:rsidP="00366A73">
            <w:pPr>
              <w:spacing w:after="40"/>
              <w:jc w:val="center"/>
              <w:rPr>
                <w:rFonts w:cs="Arial"/>
                <w:sz w:val="14"/>
                <w:szCs w:val="20"/>
              </w:rPr>
            </w:pPr>
          </w:p>
          <w:p w14:paraId="18D4E7FC" w14:textId="77777777" w:rsidR="001468F5" w:rsidRDefault="001468F5" w:rsidP="00366A73">
            <w:pPr>
              <w:spacing w:after="40"/>
              <w:jc w:val="center"/>
              <w:rPr>
                <w:rFonts w:cs="Arial"/>
                <w:sz w:val="14"/>
                <w:szCs w:val="20"/>
              </w:rPr>
            </w:pPr>
          </w:p>
          <w:p w14:paraId="018A88CE" w14:textId="51493461" w:rsidR="001468F5" w:rsidRDefault="001468F5" w:rsidP="00366A73">
            <w:pPr>
              <w:spacing w:after="40"/>
              <w:jc w:val="center"/>
              <w:rPr>
                <w:rFonts w:cs="Arial"/>
                <w:sz w:val="14"/>
                <w:szCs w:val="20"/>
              </w:rPr>
            </w:pPr>
          </w:p>
          <w:p w14:paraId="62B7C3E9" w14:textId="561B77C8" w:rsidR="001468F5" w:rsidRDefault="001468F5" w:rsidP="00366A73">
            <w:pPr>
              <w:spacing w:after="40"/>
              <w:jc w:val="center"/>
              <w:rPr>
                <w:rFonts w:cs="Arial"/>
                <w:sz w:val="14"/>
                <w:szCs w:val="20"/>
              </w:rPr>
            </w:pPr>
          </w:p>
          <w:p w14:paraId="3FB93439" w14:textId="77777777" w:rsidR="001468F5" w:rsidRDefault="001468F5" w:rsidP="00366A73">
            <w:pPr>
              <w:spacing w:after="40"/>
              <w:jc w:val="center"/>
              <w:rPr>
                <w:rFonts w:cs="Arial"/>
                <w:sz w:val="14"/>
                <w:szCs w:val="20"/>
              </w:rPr>
            </w:pPr>
          </w:p>
          <w:p w14:paraId="2F81498A" w14:textId="77777777" w:rsidR="001468F5" w:rsidRDefault="001468F5" w:rsidP="00366A73">
            <w:pPr>
              <w:spacing w:after="40"/>
              <w:jc w:val="center"/>
              <w:rPr>
                <w:rFonts w:cs="Arial"/>
                <w:sz w:val="14"/>
                <w:szCs w:val="20"/>
              </w:rPr>
            </w:pPr>
          </w:p>
          <w:p w14:paraId="25FFA792" w14:textId="77777777" w:rsidR="001468F5" w:rsidRDefault="001468F5" w:rsidP="00366A73">
            <w:pPr>
              <w:spacing w:after="40"/>
              <w:jc w:val="center"/>
              <w:rPr>
                <w:rFonts w:cs="Arial"/>
                <w:sz w:val="14"/>
                <w:szCs w:val="20"/>
              </w:rPr>
            </w:pPr>
          </w:p>
          <w:p w14:paraId="4A7325A9" w14:textId="77777777" w:rsidR="001468F5" w:rsidRDefault="001468F5" w:rsidP="00366A73">
            <w:pPr>
              <w:spacing w:after="40"/>
              <w:jc w:val="center"/>
              <w:rPr>
                <w:rFonts w:cs="Arial"/>
                <w:sz w:val="14"/>
                <w:szCs w:val="20"/>
              </w:rPr>
            </w:pPr>
          </w:p>
          <w:p w14:paraId="709AFEBD" w14:textId="77777777" w:rsidR="001468F5" w:rsidRPr="00D376CF" w:rsidRDefault="001468F5" w:rsidP="00366A73">
            <w:pPr>
              <w:spacing w:after="40"/>
              <w:jc w:val="center"/>
              <w:rPr>
                <w:rFonts w:cs="Arial"/>
                <w:sz w:val="14"/>
                <w:szCs w:val="20"/>
              </w:rPr>
            </w:pPr>
          </w:p>
        </w:tc>
      </w:tr>
      <w:tr w:rsidR="00404978" w:rsidRPr="00315425" w14:paraId="57F1E828" w14:textId="77777777" w:rsidTr="00404978">
        <w:trPr>
          <w:trHeight w:val="77"/>
        </w:trPr>
        <w:tc>
          <w:tcPr>
            <w:tcW w:w="10458" w:type="dxa"/>
            <w:tcBorders>
              <w:top w:val="dotted" w:sz="4" w:space="0" w:color="auto"/>
              <w:left w:val="single" w:sz="2" w:space="0" w:color="auto"/>
              <w:bottom w:val="dotted" w:sz="4" w:space="0" w:color="auto"/>
              <w:right w:val="single" w:sz="2" w:space="0" w:color="auto"/>
            </w:tcBorders>
          </w:tcPr>
          <w:p w14:paraId="70611866" w14:textId="77777777" w:rsidR="00404978" w:rsidRPr="00315425" w:rsidRDefault="00404978" w:rsidP="00404978">
            <w:pPr>
              <w:rPr>
                <w:rFonts w:cs="Arial"/>
                <w:b/>
                <w:sz w:val="4"/>
                <w:szCs w:val="20"/>
              </w:rPr>
            </w:pPr>
          </w:p>
        </w:tc>
      </w:tr>
      <w:tr w:rsidR="00404978" w:rsidRPr="00315425" w14:paraId="79DEB252"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76641DF8" w14:textId="77777777" w:rsidR="00404978" w:rsidRPr="00315425" w:rsidRDefault="00404978" w:rsidP="00366A73">
            <w:pPr>
              <w:jc w:val="center"/>
              <w:rPr>
                <w:rFonts w:cs="Arial"/>
                <w:b/>
                <w:sz w:val="4"/>
                <w:szCs w:val="20"/>
              </w:rPr>
            </w:pPr>
          </w:p>
        </w:tc>
      </w:tr>
    </w:tbl>
    <w:p w14:paraId="6F6BDE1C" w14:textId="77777777" w:rsidR="00366A73" w:rsidRDefault="00366A73" w:rsidP="00366A73">
      <w:pPr>
        <w:jc w:val="left"/>
        <w:rPr>
          <w:rFonts w:cs="Arial"/>
        </w:rPr>
      </w:pPr>
    </w:p>
    <w:p w14:paraId="1834CEC9" w14:textId="77777777" w:rsidR="00366A73" w:rsidRDefault="00366A73" w:rsidP="00366A73">
      <w:pPr>
        <w:jc w:val="left"/>
        <w:rPr>
          <w:rFonts w:cs="Arial"/>
          <w:vanish/>
        </w:rPr>
      </w:pPr>
    </w:p>
    <w:p w14:paraId="3CEDBD2D"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377EC56A"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077F3E1E"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33D49F9A"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1568360C" w14:textId="2C2BBF1F" w:rsidR="00EE3205" w:rsidRDefault="00EE3205" w:rsidP="00EE3205">
            <w:pPr>
              <w:numPr>
                <w:ilvl w:val="0"/>
                <w:numId w:val="20"/>
              </w:numPr>
              <w:rPr>
                <w:rFonts w:cs="Arial"/>
                <w:sz w:val="22"/>
                <w:szCs w:val="22"/>
              </w:rPr>
            </w:pPr>
            <w:r w:rsidRPr="00655948">
              <w:rPr>
                <w:rFonts w:cs="Arial"/>
                <w:sz w:val="22"/>
                <w:szCs w:val="22"/>
              </w:rPr>
              <w:t>To effectively carry out a range of duties in accordance with the relevant work schedules and instructio</w:t>
            </w:r>
            <w:r>
              <w:rPr>
                <w:rFonts w:cs="Arial"/>
                <w:sz w:val="22"/>
                <w:szCs w:val="22"/>
              </w:rPr>
              <w:t xml:space="preserve">ns from the Catering </w:t>
            </w:r>
            <w:r w:rsidR="00A60B23">
              <w:rPr>
                <w:rFonts w:cs="Arial"/>
                <w:sz w:val="22"/>
                <w:szCs w:val="22"/>
              </w:rPr>
              <w:t>Operations Manager</w:t>
            </w:r>
            <w:r w:rsidR="00386CD8">
              <w:rPr>
                <w:rFonts w:cs="Arial"/>
                <w:sz w:val="22"/>
                <w:szCs w:val="22"/>
              </w:rPr>
              <w:t>/ Assista</w:t>
            </w:r>
            <w:r w:rsidR="001F3AB0">
              <w:rPr>
                <w:rFonts w:cs="Arial"/>
                <w:sz w:val="22"/>
                <w:szCs w:val="22"/>
              </w:rPr>
              <w:t>nt Managers and Catering Supervisors</w:t>
            </w:r>
          </w:p>
          <w:p w14:paraId="1AD9F303" w14:textId="0E1EFB7B" w:rsidR="0036402D" w:rsidRDefault="0036402D" w:rsidP="0036402D">
            <w:pPr>
              <w:numPr>
                <w:ilvl w:val="0"/>
                <w:numId w:val="20"/>
              </w:numPr>
              <w:rPr>
                <w:rFonts w:cs="Arial"/>
                <w:sz w:val="22"/>
                <w:szCs w:val="22"/>
              </w:rPr>
            </w:pPr>
            <w:r>
              <w:rPr>
                <w:rFonts w:cs="Arial"/>
                <w:sz w:val="22"/>
                <w:szCs w:val="22"/>
              </w:rPr>
              <w:t>Working to strict service deadlines</w:t>
            </w:r>
          </w:p>
          <w:p w14:paraId="4D7DF5AC" w14:textId="19758223" w:rsidR="0036402D" w:rsidRPr="0036402D" w:rsidRDefault="0036402D" w:rsidP="0036402D">
            <w:pPr>
              <w:numPr>
                <w:ilvl w:val="0"/>
                <w:numId w:val="20"/>
              </w:numPr>
              <w:rPr>
                <w:rFonts w:cs="Arial"/>
                <w:sz w:val="22"/>
                <w:szCs w:val="22"/>
              </w:rPr>
            </w:pPr>
            <w:r>
              <w:rPr>
                <w:rFonts w:cs="Arial"/>
                <w:sz w:val="22"/>
                <w:szCs w:val="22"/>
              </w:rPr>
              <w:t xml:space="preserve">Working in accordance with </w:t>
            </w:r>
            <w:r w:rsidR="0055451F">
              <w:rPr>
                <w:rFonts w:cs="Arial"/>
                <w:sz w:val="22"/>
                <w:szCs w:val="22"/>
              </w:rPr>
              <w:t>processes</w:t>
            </w:r>
          </w:p>
          <w:p w14:paraId="59EE2939" w14:textId="77777777" w:rsidR="00EE3205" w:rsidRPr="00EE3205" w:rsidRDefault="00EE3205" w:rsidP="00EE3205">
            <w:pPr>
              <w:numPr>
                <w:ilvl w:val="0"/>
                <w:numId w:val="19"/>
              </w:numPr>
              <w:tabs>
                <w:tab w:val="clear" w:pos="1069"/>
                <w:tab w:val="num" w:pos="720"/>
              </w:tabs>
              <w:ind w:left="720"/>
              <w:rPr>
                <w:rFonts w:cs="Arial"/>
                <w:sz w:val="22"/>
                <w:szCs w:val="22"/>
              </w:rPr>
            </w:pPr>
            <w:r w:rsidRPr="00C54A21">
              <w:rPr>
                <w:rFonts w:cs="Arial"/>
                <w:sz w:val="22"/>
                <w:szCs w:val="22"/>
              </w:rPr>
              <w:t>Confo</w:t>
            </w:r>
            <w:r>
              <w:rPr>
                <w:rFonts w:cs="Arial"/>
                <w:sz w:val="22"/>
                <w:szCs w:val="22"/>
              </w:rPr>
              <w:t>rm with any relevant legislation</w:t>
            </w:r>
            <w:r w:rsidRPr="00C54A21">
              <w:rPr>
                <w:rFonts w:cs="Arial"/>
                <w:sz w:val="22"/>
                <w:szCs w:val="22"/>
              </w:rPr>
              <w:t xml:space="preserve"> and codes of practice appertaining to </w:t>
            </w:r>
            <w:r>
              <w:rPr>
                <w:rFonts w:cs="Arial"/>
                <w:sz w:val="22"/>
                <w:szCs w:val="22"/>
              </w:rPr>
              <w:t>HSEQ (Health, safety, Environmental &amp; Quality)</w:t>
            </w:r>
          </w:p>
          <w:p w14:paraId="20B058C2" w14:textId="77777777" w:rsidR="00EE3205" w:rsidRPr="00EE3205" w:rsidRDefault="00EE3205" w:rsidP="00EE3205">
            <w:pPr>
              <w:numPr>
                <w:ilvl w:val="0"/>
                <w:numId w:val="19"/>
              </w:numPr>
              <w:tabs>
                <w:tab w:val="clear" w:pos="1069"/>
                <w:tab w:val="num" w:pos="720"/>
              </w:tabs>
              <w:ind w:left="720"/>
              <w:rPr>
                <w:rFonts w:cs="Arial"/>
                <w:sz w:val="22"/>
                <w:szCs w:val="22"/>
              </w:rPr>
            </w:pPr>
            <w:r w:rsidRPr="00C54A21">
              <w:rPr>
                <w:rFonts w:cs="Arial"/>
                <w:sz w:val="22"/>
                <w:szCs w:val="22"/>
              </w:rPr>
              <w:t>Be responsible for your own Health &amp; Safety and that of any other person working with you. Take care to ensure that your activities do not put others at risk.</w:t>
            </w:r>
          </w:p>
          <w:p w14:paraId="2849D748" w14:textId="6171F827" w:rsidR="00DB5D5C" w:rsidRPr="00EE3205" w:rsidRDefault="00DB5D5C" w:rsidP="0055451F">
            <w:pPr>
              <w:rPr>
                <w:rFonts w:cs="Arial"/>
                <w:sz w:val="22"/>
                <w:szCs w:val="22"/>
              </w:rPr>
            </w:pPr>
          </w:p>
        </w:tc>
      </w:tr>
    </w:tbl>
    <w:p w14:paraId="7EFBA47E" w14:textId="77777777" w:rsidR="00E57078" w:rsidRDefault="00E57078" w:rsidP="00366A73">
      <w:pPr>
        <w:jc w:val="left"/>
        <w:rPr>
          <w:rFonts w:cs="Arial"/>
        </w:rPr>
      </w:pPr>
    </w:p>
    <w:p w14:paraId="16E275E7"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78021603" w14:textId="77777777" w:rsidTr="00161F93">
        <w:trPr>
          <w:trHeight w:val="565"/>
        </w:trPr>
        <w:tc>
          <w:tcPr>
            <w:tcW w:w="10458" w:type="dxa"/>
            <w:shd w:val="clear" w:color="auto" w:fill="F2F2F2"/>
            <w:vAlign w:val="center"/>
          </w:tcPr>
          <w:p w14:paraId="08D1E9C6"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18515168" w14:textId="77777777" w:rsidTr="00161F93">
        <w:trPr>
          <w:trHeight w:val="620"/>
        </w:trPr>
        <w:tc>
          <w:tcPr>
            <w:tcW w:w="10458" w:type="dxa"/>
          </w:tcPr>
          <w:p w14:paraId="03135D11" w14:textId="77777777" w:rsidR="00366A73" w:rsidRPr="00C56FEC" w:rsidRDefault="00366A73" w:rsidP="00161F93">
            <w:pPr>
              <w:rPr>
                <w:rFonts w:cs="Arial"/>
                <w:b/>
                <w:sz w:val="6"/>
                <w:szCs w:val="20"/>
              </w:rPr>
            </w:pPr>
          </w:p>
          <w:p w14:paraId="5DD56998" w14:textId="32C50690" w:rsidR="00E13561" w:rsidRPr="009861C5" w:rsidRDefault="00EE3205" w:rsidP="0057743C">
            <w:pPr>
              <w:pStyle w:val="ListParagraph"/>
              <w:numPr>
                <w:ilvl w:val="0"/>
                <w:numId w:val="21"/>
              </w:numPr>
              <w:rPr>
                <w:rFonts w:cs="Arial"/>
                <w:b/>
                <w:color w:val="000000" w:themeColor="text1"/>
                <w:sz w:val="22"/>
                <w:szCs w:val="20"/>
                <w:lang w:val="en-GB"/>
              </w:rPr>
            </w:pPr>
            <w:r w:rsidRPr="00EE3205">
              <w:rPr>
                <w:sz w:val="22"/>
              </w:rPr>
              <w:t>Good communication skills to enable communication with colleagues regarding on job duties and provision of catering service</w:t>
            </w:r>
          </w:p>
          <w:p w14:paraId="74B3ACA5" w14:textId="4D1E5A64" w:rsidR="00002F5C" w:rsidRPr="00002F5C" w:rsidRDefault="00002F5C" w:rsidP="000670CF">
            <w:pPr>
              <w:numPr>
                <w:ilvl w:val="0"/>
                <w:numId w:val="21"/>
              </w:numPr>
              <w:jc w:val="left"/>
              <w:rPr>
                <w:sz w:val="22"/>
              </w:rPr>
            </w:pPr>
            <w:r w:rsidRPr="00002F5C">
              <w:rPr>
                <w:sz w:val="22"/>
              </w:rPr>
              <w:t xml:space="preserve">Work in accordance with laid down procedures and standards </w:t>
            </w:r>
            <w:proofErr w:type="gramStart"/>
            <w:r w:rsidRPr="00002F5C">
              <w:rPr>
                <w:sz w:val="22"/>
              </w:rPr>
              <w:t>referring</w:t>
            </w:r>
            <w:proofErr w:type="gramEnd"/>
            <w:r w:rsidRPr="00002F5C">
              <w:rPr>
                <w:sz w:val="22"/>
              </w:rPr>
              <w:t xml:space="preserve"> matters to </w:t>
            </w:r>
            <w:r w:rsidR="004C1AFE">
              <w:rPr>
                <w:sz w:val="22"/>
              </w:rPr>
              <w:t>the</w:t>
            </w:r>
            <w:r w:rsidR="00473A45">
              <w:rPr>
                <w:sz w:val="22"/>
              </w:rPr>
              <w:t xml:space="preserve"> Catering </w:t>
            </w:r>
            <w:proofErr w:type="gramStart"/>
            <w:r w:rsidR="00473A45">
              <w:rPr>
                <w:sz w:val="22"/>
              </w:rPr>
              <w:t xml:space="preserve">Supervisors, </w:t>
            </w:r>
            <w:r w:rsidR="004C1AFE">
              <w:rPr>
                <w:sz w:val="22"/>
              </w:rPr>
              <w:t xml:space="preserve"> Assistant</w:t>
            </w:r>
            <w:proofErr w:type="gramEnd"/>
            <w:r w:rsidR="004C1AFE">
              <w:rPr>
                <w:sz w:val="22"/>
              </w:rPr>
              <w:t xml:space="preserve"> Catering </w:t>
            </w:r>
            <w:r w:rsidR="00473A45">
              <w:rPr>
                <w:sz w:val="22"/>
              </w:rPr>
              <w:t>M</w:t>
            </w:r>
            <w:r w:rsidR="004C1AFE">
              <w:rPr>
                <w:sz w:val="22"/>
              </w:rPr>
              <w:t>anagers and Catering Operations Manager</w:t>
            </w:r>
            <w:r w:rsidRPr="00002F5C">
              <w:rPr>
                <w:sz w:val="22"/>
              </w:rPr>
              <w:t xml:space="preserve"> as necessary.</w:t>
            </w:r>
          </w:p>
          <w:p w14:paraId="2BF32895" w14:textId="111DDC15" w:rsidR="00002F5C" w:rsidRDefault="00AF4E04" w:rsidP="000670CF">
            <w:pPr>
              <w:numPr>
                <w:ilvl w:val="0"/>
                <w:numId w:val="21"/>
              </w:numPr>
              <w:jc w:val="left"/>
              <w:rPr>
                <w:sz w:val="22"/>
              </w:rPr>
            </w:pPr>
            <w:r>
              <w:rPr>
                <w:sz w:val="22"/>
              </w:rPr>
              <w:t>Ensure all working practices are adhered to</w:t>
            </w:r>
          </w:p>
          <w:p w14:paraId="6D61272E" w14:textId="5AB1B637" w:rsidR="004C1AFE" w:rsidRDefault="00AE7982" w:rsidP="000670CF">
            <w:pPr>
              <w:numPr>
                <w:ilvl w:val="0"/>
                <w:numId w:val="21"/>
              </w:numPr>
              <w:jc w:val="left"/>
              <w:rPr>
                <w:sz w:val="22"/>
              </w:rPr>
            </w:pPr>
            <w:r>
              <w:rPr>
                <w:sz w:val="22"/>
              </w:rPr>
              <w:t xml:space="preserve">Work in accordance with established </w:t>
            </w:r>
            <w:r w:rsidR="00133508">
              <w:rPr>
                <w:sz w:val="22"/>
              </w:rPr>
              <w:t>processes</w:t>
            </w:r>
          </w:p>
          <w:p w14:paraId="472C7252" w14:textId="4CEA0316" w:rsidR="003213DC" w:rsidRDefault="003213DC" w:rsidP="000670CF">
            <w:pPr>
              <w:numPr>
                <w:ilvl w:val="0"/>
                <w:numId w:val="21"/>
              </w:numPr>
              <w:jc w:val="left"/>
              <w:rPr>
                <w:sz w:val="22"/>
              </w:rPr>
            </w:pPr>
            <w:r>
              <w:rPr>
                <w:sz w:val="22"/>
              </w:rPr>
              <w:t xml:space="preserve">Work as part of an already </w:t>
            </w:r>
            <w:proofErr w:type="gramStart"/>
            <w:r>
              <w:rPr>
                <w:sz w:val="22"/>
              </w:rPr>
              <w:t>well established</w:t>
            </w:r>
            <w:proofErr w:type="gramEnd"/>
            <w:r>
              <w:rPr>
                <w:sz w:val="22"/>
              </w:rPr>
              <w:t xml:space="preserve"> team</w:t>
            </w:r>
          </w:p>
          <w:p w14:paraId="4076682E" w14:textId="658D9DB2" w:rsidR="00BD6586" w:rsidRDefault="00133508" w:rsidP="000670CF">
            <w:pPr>
              <w:numPr>
                <w:ilvl w:val="0"/>
                <w:numId w:val="21"/>
              </w:numPr>
              <w:jc w:val="left"/>
              <w:rPr>
                <w:sz w:val="22"/>
              </w:rPr>
            </w:pPr>
            <w:r>
              <w:rPr>
                <w:sz w:val="22"/>
              </w:rPr>
              <w:t xml:space="preserve">Picking and Packing food and provisions for </w:t>
            </w:r>
            <w:proofErr w:type="gramStart"/>
            <w:r>
              <w:rPr>
                <w:sz w:val="22"/>
              </w:rPr>
              <w:t>Patient</w:t>
            </w:r>
            <w:proofErr w:type="gramEnd"/>
            <w:r w:rsidR="006F17C0">
              <w:rPr>
                <w:sz w:val="22"/>
              </w:rPr>
              <w:t xml:space="preserve"> consumption, using Saffron Systems</w:t>
            </w:r>
          </w:p>
          <w:p w14:paraId="70E86A06" w14:textId="1AB84A1C" w:rsidR="006F17C0" w:rsidRDefault="006F17C0" w:rsidP="000670CF">
            <w:pPr>
              <w:numPr>
                <w:ilvl w:val="0"/>
                <w:numId w:val="21"/>
              </w:numPr>
              <w:jc w:val="left"/>
              <w:rPr>
                <w:sz w:val="22"/>
              </w:rPr>
            </w:pPr>
            <w:r>
              <w:rPr>
                <w:sz w:val="22"/>
              </w:rPr>
              <w:t xml:space="preserve">Preparation of made </w:t>
            </w:r>
            <w:proofErr w:type="gramStart"/>
            <w:r>
              <w:rPr>
                <w:sz w:val="22"/>
              </w:rPr>
              <w:t>in house</w:t>
            </w:r>
            <w:proofErr w:type="gramEnd"/>
            <w:r>
              <w:rPr>
                <w:sz w:val="22"/>
              </w:rPr>
              <w:t xml:space="preserve"> products</w:t>
            </w:r>
          </w:p>
          <w:p w14:paraId="22834B9E" w14:textId="3EBA5BE1" w:rsidR="00E016AD" w:rsidRDefault="00E016AD" w:rsidP="000670CF">
            <w:pPr>
              <w:numPr>
                <w:ilvl w:val="0"/>
                <w:numId w:val="21"/>
              </w:numPr>
              <w:jc w:val="left"/>
              <w:rPr>
                <w:sz w:val="22"/>
              </w:rPr>
            </w:pPr>
            <w:r>
              <w:rPr>
                <w:sz w:val="22"/>
              </w:rPr>
              <w:t>Working in a cold environment to maintain temperature control</w:t>
            </w:r>
          </w:p>
          <w:p w14:paraId="338DDD43" w14:textId="0720F667" w:rsidR="007B775A" w:rsidRDefault="007B775A" w:rsidP="000670CF">
            <w:pPr>
              <w:numPr>
                <w:ilvl w:val="0"/>
                <w:numId w:val="21"/>
              </w:numPr>
              <w:jc w:val="left"/>
              <w:rPr>
                <w:sz w:val="22"/>
              </w:rPr>
            </w:pPr>
            <w:r>
              <w:rPr>
                <w:sz w:val="22"/>
              </w:rPr>
              <w:t>Delivery of packed orders to outer regen kitchen</w:t>
            </w:r>
            <w:r w:rsidR="00C769CF">
              <w:rPr>
                <w:sz w:val="22"/>
              </w:rPr>
              <w:t>s</w:t>
            </w:r>
            <w:r>
              <w:rPr>
                <w:sz w:val="22"/>
              </w:rPr>
              <w:t>, using</w:t>
            </w:r>
            <w:r w:rsidR="00D42B8C">
              <w:rPr>
                <w:sz w:val="22"/>
              </w:rPr>
              <w:t xml:space="preserve"> manual handling equipment</w:t>
            </w:r>
          </w:p>
          <w:p w14:paraId="663A93B2" w14:textId="1879ABC1" w:rsidR="00D42B8C" w:rsidRDefault="00D42B8C" w:rsidP="000670CF">
            <w:pPr>
              <w:numPr>
                <w:ilvl w:val="0"/>
                <w:numId w:val="21"/>
              </w:numPr>
              <w:jc w:val="left"/>
              <w:rPr>
                <w:sz w:val="22"/>
              </w:rPr>
            </w:pPr>
            <w:r>
              <w:rPr>
                <w:sz w:val="22"/>
              </w:rPr>
              <w:t>Good Housekeeping required on equipment, freezers and general work area</w:t>
            </w:r>
            <w:r w:rsidR="003213DC">
              <w:rPr>
                <w:sz w:val="22"/>
              </w:rPr>
              <w:t>s</w:t>
            </w:r>
          </w:p>
          <w:p w14:paraId="3A6847E4" w14:textId="0B40A7B6" w:rsidR="00100E0B" w:rsidRDefault="00100E0B" w:rsidP="000670CF">
            <w:pPr>
              <w:numPr>
                <w:ilvl w:val="0"/>
                <w:numId w:val="21"/>
              </w:numPr>
              <w:jc w:val="left"/>
              <w:rPr>
                <w:sz w:val="22"/>
              </w:rPr>
            </w:pPr>
            <w:r>
              <w:rPr>
                <w:sz w:val="22"/>
              </w:rPr>
              <w:t xml:space="preserve">Ensure that all </w:t>
            </w:r>
            <w:r w:rsidR="00B92461">
              <w:rPr>
                <w:sz w:val="22"/>
              </w:rPr>
              <w:t>due diligence documents are compl</w:t>
            </w:r>
            <w:r w:rsidR="000B3C47">
              <w:rPr>
                <w:sz w:val="22"/>
              </w:rPr>
              <w:t>eted as required</w:t>
            </w:r>
          </w:p>
          <w:p w14:paraId="2A68B2AC" w14:textId="29EFC2D0" w:rsidR="00002F5C" w:rsidRPr="00002F5C" w:rsidRDefault="00002F5C" w:rsidP="000E5E5A">
            <w:pPr>
              <w:ind w:left="720"/>
              <w:jc w:val="left"/>
              <w:rPr>
                <w:sz w:val="22"/>
              </w:rPr>
            </w:pPr>
          </w:p>
          <w:p w14:paraId="0D9B4276" w14:textId="77777777" w:rsidR="00B4462E" w:rsidRPr="000670CF" w:rsidRDefault="00B4462E" w:rsidP="000670CF">
            <w:pPr>
              <w:pStyle w:val="ListParagraph"/>
              <w:rPr>
                <w:rFonts w:cs="Arial"/>
                <w:b/>
                <w:color w:val="000000" w:themeColor="text1"/>
                <w:sz w:val="22"/>
                <w:szCs w:val="20"/>
                <w:lang w:val="en-GB"/>
              </w:rPr>
            </w:pPr>
          </w:p>
        </w:tc>
      </w:tr>
    </w:tbl>
    <w:p w14:paraId="02ACC087"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AEB0BB8"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862A1EE"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573361E1" w14:textId="77777777" w:rsidTr="00161F93">
        <w:trPr>
          <w:trHeight w:val="620"/>
        </w:trPr>
        <w:tc>
          <w:tcPr>
            <w:tcW w:w="10456" w:type="dxa"/>
            <w:tcBorders>
              <w:top w:val="nil"/>
              <w:left w:val="single" w:sz="2" w:space="0" w:color="auto"/>
              <w:bottom w:val="single" w:sz="4" w:space="0" w:color="auto"/>
              <w:right w:val="single" w:sz="4" w:space="0" w:color="auto"/>
            </w:tcBorders>
          </w:tcPr>
          <w:p w14:paraId="662D5DAB" w14:textId="77777777" w:rsidR="00745A24" w:rsidRPr="00002F5C" w:rsidRDefault="00EE3205" w:rsidP="000670CF">
            <w:pPr>
              <w:pStyle w:val="ListParagraph"/>
              <w:numPr>
                <w:ilvl w:val="0"/>
                <w:numId w:val="21"/>
              </w:numPr>
              <w:spacing w:before="40"/>
              <w:jc w:val="left"/>
              <w:rPr>
                <w:rFonts w:cs="Arial"/>
                <w:color w:val="000000" w:themeColor="text1"/>
                <w:szCs w:val="20"/>
                <w:lang w:val="en-GB"/>
              </w:rPr>
            </w:pPr>
            <w:r w:rsidRPr="00EE3205">
              <w:rPr>
                <w:sz w:val="22"/>
              </w:rPr>
              <w:t xml:space="preserve">Infection Control is everyone’s responsibility. All staff, both clinical and </w:t>
            </w:r>
            <w:proofErr w:type="spellStart"/>
            <w:r w:rsidRPr="00EE3205">
              <w:rPr>
                <w:sz w:val="22"/>
              </w:rPr>
              <w:t>non clinical</w:t>
            </w:r>
            <w:proofErr w:type="spellEnd"/>
            <w:r w:rsidRPr="00EE3205">
              <w:rPr>
                <w:sz w:val="22"/>
              </w:rPr>
              <w:t>, are required to adhere to the Trusts’ Infection Prevention and Control Policies and make every effort to maintain high standards of infection control at all times thereby reducing the burden of Healthcare Associated Infections including MRSA</w:t>
            </w:r>
          </w:p>
          <w:p w14:paraId="756F626D" w14:textId="77777777" w:rsidR="00002F5C" w:rsidRDefault="00002F5C" w:rsidP="000670CF">
            <w:pPr>
              <w:numPr>
                <w:ilvl w:val="0"/>
                <w:numId w:val="21"/>
              </w:numPr>
              <w:jc w:val="left"/>
              <w:rPr>
                <w:sz w:val="22"/>
              </w:rPr>
            </w:pPr>
            <w:r>
              <w:rPr>
                <w:sz w:val="22"/>
              </w:rPr>
              <w:t xml:space="preserve">To take reasonable care for your own Health and Safety and that of any other person who may be affected by your acts or omissions at work  </w:t>
            </w:r>
          </w:p>
          <w:p w14:paraId="4D1FF2B9" w14:textId="77777777" w:rsidR="00002F5C" w:rsidRDefault="00002F5C" w:rsidP="000670CF">
            <w:pPr>
              <w:numPr>
                <w:ilvl w:val="0"/>
                <w:numId w:val="21"/>
              </w:numPr>
              <w:jc w:val="left"/>
              <w:rPr>
                <w:sz w:val="22"/>
              </w:rPr>
            </w:pPr>
            <w:r>
              <w:rPr>
                <w:sz w:val="22"/>
              </w:rPr>
              <w:t>To co-operate with University Hospital of North Staffordshire Trust in ensuring that statutory regulations, codes of practice, local policies and departmental health and safety rules are adhered to</w:t>
            </w:r>
          </w:p>
          <w:p w14:paraId="5DAF7840" w14:textId="77777777" w:rsidR="00002F5C" w:rsidRDefault="00002F5C" w:rsidP="000670CF">
            <w:pPr>
              <w:numPr>
                <w:ilvl w:val="0"/>
                <w:numId w:val="21"/>
              </w:numPr>
              <w:jc w:val="left"/>
            </w:pPr>
            <w:r>
              <w:rPr>
                <w:sz w:val="22"/>
              </w:rPr>
              <w:t>To participate in personal objective setting and review, including the creation of a personal development plan</w:t>
            </w:r>
            <w:r>
              <w:t xml:space="preserve"> </w:t>
            </w:r>
          </w:p>
          <w:p w14:paraId="2FA50F4F" w14:textId="77777777" w:rsidR="000670CF" w:rsidRPr="00E65959" w:rsidRDefault="000670CF" w:rsidP="000670CF">
            <w:pPr>
              <w:pStyle w:val="ListParagraph"/>
              <w:numPr>
                <w:ilvl w:val="0"/>
                <w:numId w:val="21"/>
              </w:numPr>
              <w:spacing w:before="40"/>
              <w:jc w:val="left"/>
              <w:rPr>
                <w:rFonts w:cs="Arial"/>
                <w:color w:val="000000" w:themeColor="text1"/>
                <w:sz w:val="22"/>
                <w:szCs w:val="22"/>
                <w:lang w:val="en-GB"/>
              </w:rPr>
            </w:pPr>
            <w:proofErr w:type="spellStart"/>
            <w:r>
              <w:rPr>
                <w:rFonts w:cs="Arial"/>
                <w:color w:val="000000" w:themeColor="text1"/>
                <w:sz w:val="22"/>
                <w:szCs w:val="22"/>
                <w:lang w:val="en-GB"/>
              </w:rPr>
              <w:t>Undertsand</w:t>
            </w:r>
            <w:proofErr w:type="spellEnd"/>
            <w:r>
              <w:rPr>
                <w:rFonts w:cs="Arial"/>
                <w:color w:val="000000" w:themeColor="text1"/>
                <w:sz w:val="22"/>
                <w:szCs w:val="22"/>
                <w:lang w:val="en-GB"/>
              </w:rPr>
              <w:t xml:space="preserve"> and comply with Trust and Sodexo regulatory procedures e.g. Hygiene, Health and Safety, COSHH and GDPR </w:t>
            </w:r>
          </w:p>
          <w:p w14:paraId="6A491E4A" w14:textId="77777777" w:rsidR="000670CF" w:rsidRDefault="000670CF" w:rsidP="000670CF">
            <w:pPr>
              <w:pStyle w:val="ListParagraph"/>
              <w:numPr>
                <w:ilvl w:val="0"/>
                <w:numId w:val="21"/>
              </w:numPr>
              <w:spacing w:before="40"/>
              <w:jc w:val="left"/>
              <w:rPr>
                <w:rFonts w:cs="Arial"/>
                <w:color w:val="000000" w:themeColor="text1"/>
                <w:sz w:val="22"/>
                <w:szCs w:val="22"/>
                <w:lang w:val="en-GB"/>
              </w:rPr>
            </w:pPr>
            <w:r>
              <w:rPr>
                <w:rFonts w:cs="Arial"/>
                <w:color w:val="000000" w:themeColor="text1"/>
                <w:sz w:val="22"/>
                <w:szCs w:val="22"/>
                <w:lang w:val="en-GB"/>
              </w:rPr>
              <w:t xml:space="preserve">Staff members who develop recurrent skin and soft tissue infections and other infections that may be transmittable to patients have a duty to contact Occupational Health </w:t>
            </w:r>
          </w:p>
          <w:p w14:paraId="121BFFDC" w14:textId="77777777" w:rsidR="00002F5C" w:rsidRPr="000670CF" w:rsidRDefault="00002F5C" w:rsidP="000670CF">
            <w:pPr>
              <w:spacing w:before="40"/>
              <w:ind w:left="360"/>
              <w:jc w:val="left"/>
              <w:rPr>
                <w:rFonts w:cs="Arial"/>
                <w:color w:val="000000" w:themeColor="text1"/>
                <w:szCs w:val="20"/>
                <w:lang w:val="en-GB"/>
              </w:rPr>
            </w:pPr>
          </w:p>
        </w:tc>
      </w:tr>
    </w:tbl>
    <w:p w14:paraId="693ECF1A"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5F00E84F"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99BF489"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1D364E5C" w14:textId="77777777" w:rsidTr="004238D8">
        <w:trPr>
          <w:trHeight w:val="620"/>
        </w:trPr>
        <w:tc>
          <w:tcPr>
            <w:tcW w:w="10458" w:type="dxa"/>
            <w:tcBorders>
              <w:top w:val="nil"/>
              <w:left w:val="single" w:sz="2" w:space="0" w:color="auto"/>
              <w:bottom w:val="single" w:sz="4" w:space="0" w:color="auto"/>
              <w:right w:val="single" w:sz="4" w:space="0" w:color="auto"/>
            </w:tcBorders>
          </w:tcPr>
          <w:p w14:paraId="5A87F0EE" w14:textId="0A1DE566" w:rsidR="001B348E" w:rsidRDefault="00066001" w:rsidP="00EE3205">
            <w:pPr>
              <w:pStyle w:val="Puces4"/>
              <w:numPr>
                <w:ilvl w:val="0"/>
                <w:numId w:val="18"/>
              </w:numPr>
              <w:rPr>
                <w:sz w:val="22"/>
              </w:rPr>
            </w:pPr>
            <w:r>
              <w:rPr>
                <w:sz w:val="22"/>
              </w:rPr>
              <w:t>Catering Experience preferred</w:t>
            </w:r>
          </w:p>
          <w:p w14:paraId="7BD2D9D7" w14:textId="3683E622" w:rsidR="00066001" w:rsidRDefault="009952A5" w:rsidP="00EE3205">
            <w:pPr>
              <w:pStyle w:val="Puces4"/>
              <w:numPr>
                <w:ilvl w:val="0"/>
                <w:numId w:val="18"/>
              </w:numPr>
              <w:rPr>
                <w:sz w:val="22"/>
              </w:rPr>
            </w:pPr>
            <w:r>
              <w:rPr>
                <w:sz w:val="22"/>
              </w:rPr>
              <w:t>Numeracy and literacy skills essential</w:t>
            </w:r>
          </w:p>
          <w:p w14:paraId="4D610FC4" w14:textId="7BB4108C" w:rsidR="00FE2523" w:rsidRDefault="00FE2523" w:rsidP="00EE3205">
            <w:pPr>
              <w:pStyle w:val="Puces4"/>
              <w:numPr>
                <w:ilvl w:val="0"/>
                <w:numId w:val="18"/>
              </w:numPr>
              <w:rPr>
                <w:sz w:val="22"/>
              </w:rPr>
            </w:pPr>
            <w:r>
              <w:rPr>
                <w:sz w:val="22"/>
              </w:rPr>
              <w:t>High Standards of personal hygiene</w:t>
            </w:r>
          </w:p>
          <w:p w14:paraId="7C9E651B" w14:textId="3B12700A" w:rsidR="00EE3205" w:rsidRDefault="00EE3205" w:rsidP="00EE3205">
            <w:pPr>
              <w:pStyle w:val="Puces4"/>
              <w:numPr>
                <w:ilvl w:val="0"/>
                <w:numId w:val="18"/>
              </w:numPr>
              <w:rPr>
                <w:sz w:val="22"/>
              </w:rPr>
            </w:pPr>
            <w:r w:rsidRPr="00DA3E4B">
              <w:rPr>
                <w:sz w:val="22"/>
              </w:rPr>
              <w:t>Understanding of Customer Care</w:t>
            </w:r>
          </w:p>
          <w:p w14:paraId="6399B85D" w14:textId="77777777" w:rsidR="00EE3205" w:rsidRPr="00DA3E4B" w:rsidRDefault="00EE3205" w:rsidP="00EE3205">
            <w:pPr>
              <w:pStyle w:val="Puces4"/>
              <w:numPr>
                <w:ilvl w:val="0"/>
                <w:numId w:val="18"/>
              </w:numPr>
              <w:rPr>
                <w:sz w:val="22"/>
              </w:rPr>
            </w:pPr>
            <w:r w:rsidRPr="00DA3E4B">
              <w:rPr>
                <w:sz w:val="22"/>
              </w:rPr>
              <w:t>Ability to listen and have good communication skills</w:t>
            </w:r>
          </w:p>
          <w:p w14:paraId="1B42B5DB" w14:textId="77777777" w:rsidR="00EE3205" w:rsidRPr="00DA3E4B" w:rsidRDefault="00EE3205" w:rsidP="00EE3205">
            <w:pPr>
              <w:pStyle w:val="Puces4"/>
              <w:numPr>
                <w:ilvl w:val="0"/>
                <w:numId w:val="18"/>
              </w:numPr>
              <w:rPr>
                <w:sz w:val="22"/>
              </w:rPr>
            </w:pPr>
            <w:r w:rsidRPr="00DA3E4B">
              <w:rPr>
                <w:sz w:val="22"/>
              </w:rPr>
              <w:t>Adaptable and self-motivated</w:t>
            </w:r>
          </w:p>
          <w:p w14:paraId="694765E0" w14:textId="77777777" w:rsidR="00EE3205" w:rsidRPr="00DA3E4B" w:rsidRDefault="00EE3205" w:rsidP="00EE3205">
            <w:pPr>
              <w:pStyle w:val="Puces4"/>
              <w:numPr>
                <w:ilvl w:val="0"/>
                <w:numId w:val="18"/>
              </w:numPr>
              <w:rPr>
                <w:sz w:val="22"/>
              </w:rPr>
            </w:pPr>
            <w:r w:rsidRPr="00DA3E4B">
              <w:rPr>
                <w:sz w:val="22"/>
              </w:rPr>
              <w:t>Understanding of Health and Safety</w:t>
            </w:r>
          </w:p>
          <w:p w14:paraId="731C41FA" w14:textId="77777777" w:rsidR="00EE3205" w:rsidRPr="00DA3E4B" w:rsidRDefault="00EE3205" w:rsidP="00EE3205">
            <w:pPr>
              <w:pStyle w:val="Puces4"/>
              <w:numPr>
                <w:ilvl w:val="0"/>
                <w:numId w:val="18"/>
              </w:numPr>
              <w:rPr>
                <w:sz w:val="22"/>
              </w:rPr>
            </w:pPr>
            <w:r w:rsidRPr="00DA3E4B">
              <w:rPr>
                <w:sz w:val="22"/>
              </w:rPr>
              <w:t>Ability to work under pressure</w:t>
            </w:r>
          </w:p>
          <w:p w14:paraId="1E1BFA79" w14:textId="77777777" w:rsidR="00EE3205" w:rsidRPr="00DA3E4B" w:rsidRDefault="00EE3205" w:rsidP="00EE3205">
            <w:pPr>
              <w:pStyle w:val="Puces4"/>
              <w:numPr>
                <w:ilvl w:val="0"/>
                <w:numId w:val="18"/>
              </w:numPr>
              <w:rPr>
                <w:sz w:val="22"/>
              </w:rPr>
            </w:pPr>
            <w:r w:rsidRPr="00DA3E4B">
              <w:rPr>
                <w:sz w:val="22"/>
              </w:rPr>
              <w:t>Be able to work as part of a team</w:t>
            </w:r>
          </w:p>
          <w:p w14:paraId="3264C81A" w14:textId="77777777" w:rsidR="00EE3205" w:rsidRDefault="00EE3205" w:rsidP="00EE3205">
            <w:pPr>
              <w:pStyle w:val="Puces4"/>
              <w:numPr>
                <w:ilvl w:val="0"/>
                <w:numId w:val="18"/>
              </w:numPr>
              <w:rPr>
                <w:sz w:val="22"/>
              </w:rPr>
            </w:pPr>
            <w:r w:rsidRPr="00DA3E4B">
              <w:rPr>
                <w:sz w:val="22"/>
              </w:rPr>
              <w:t>To act on their own initiative and adapt quickly to change</w:t>
            </w:r>
          </w:p>
          <w:p w14:paraId="5F5D669C" w14:textId="77777777" w:rsidR="00F027D9" w:rsidRPr="004238D8" w:rsidRDefault="00F027D9" w:rsidP="001B348E">
            <w:pPr>
              <w:pStyle w:val="Puces4"/>
              <w:numPr>
                <w:ilvl w:val="0"/>
                <w:numId w:val="0"/>
              </w:numPr>
              <w:ind w:left="530"/>
            </w:pPr>
          </w:p>
        </w:tc>
      </w:tr>
    </w:tbl>
    <w:p w14:paraId="4768D12D" w14:textId="77777777" w:rsidR="00134DF7" w:rsidRDefault="00134DF7"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3A1C6DFA"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B2D7634"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5A7F2C6B" w14:textId="77777777" w:rsidTr="0007446E">
        <w:trPr>
          <w:trHeight w:val="620"/>
        </w:trPr>
        <w:tc>
          <w:tcPr>
            <w:tcW w:w="10456" w:type="dxa"/>
            <w:tcBorders>
              <w:top w:val="nil"/>
              <w:left w:val="single" w:sz="2" w:space="0" w:color="auto"/>
              <w:bottom w:val="single" w:sz="4" w:space="0" w:color="auto"/>
              <w:right w:val="single" w:sz="4" w:space="0" w:color="auto"/>
            </w:tcBorders>
          </w:tcPr>
          <w:p w14:paraId="6FB3D56D"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1B0B3D28" w14:textId="77777777" w:rsidTr="0007446E">
              <w:tc>
                <w:tcPr>
                  <w:tcW w:w="4473" w:type="dxa"/>
                </w:tcPr>
                <w:p w14:paraId="610FACFC" w14:textId="77777777" w:rsidR="00EA3990" w:rsidRPr="00375F11" w:rsidRDefault="00F027D9" w:rsidP="00F15C5A">
                  <w:pPr>
                    <w:pStyle w:val="Puces4"/>
                    <w:framePr w:hSpace="180" w:wrap="around" w:vAnchor="text" w:hAnchor="margin" w:xAlign="center" w:y="192"/>
                    <w:numPr>
                      <w:ilvl w:val="0"/>
                      <w:numId w:val="0"/>
                    </w:numPr>
                    <w:ind w:left="341" w:hanging="171"/>
                  </w:pPr>
                  <w:r>
                    <w:rPr>
                      <w:rFonts w:eastAsia="Times New Roman"/>
                    </w:rPr>
                    <w:t>Learning &amp; Development</w:t>
                  </w:r>
                </w:p>
              </w:tc>
              <w:tc>
                <w:tcPr>
                  <w:tcW w:w="4524" w:type="dxa"/>
                </w:tcPr>
                <w:p w14:paraId="316C1916" w14:textId="77777777" w:rsidR="00EA3990" w:rsidRPr="00375F11" w:rsidRDefault="00EA3990" w:rsidP="00F15C5A">
                  <w:pPr>
                    <w:pStyle w:val="Puces4"/>
                    <w:framePr w:hSpace="180" w:wrap="around" w:vAnchor="text" w:hAnchor="margin" w:xAlign="center" w:y="192"/>
                    <w:numPr>
                      <w:ilvl w:val="0"/>
                      <w:numId w:val="0"/>
                    </w:numPr>
                    <w:ind w:left="341" w:hanging="171"/>
                    <w:rPr>
                      <w:rFonts w:eastAsia="Times New Roman"/>
                    </w:rPr>
                  </w:pPr>
                  <w:r>
                    <w:rPr>
                      <w:rFonts w:eastAsia="Times New Roman"/>
                    </w:rPr>
                    <w:t>Leadership &amp; People Management</w:t>
                  </w:r>
                </w:p>
              </w:tc>
            </w:tr>
            <w:tr w:rsidR="00EA3990" w:rsidRPr="00375F11" w14:paraId="0328800D" w14:textId="77777777" w:rsidTr="0007446E">
              <w:tc>
                <w:tcPr>
                  <w:tcW w:w="4473" w:type="dxa"/>
                </w:tcPr>
                <w:p w14:paraId="1935EB0B" w14:textId="77777777" w:rsidR="00EA3990" w:rsidRPr="00375F11" w:rsidRDefault="00F027D9" w:rsidP="00F15C5A">
                  <w:pPr>
                    <w:pStyle w:val="Puces4"/>
                    <w:framePr w:hSpace="180" w:wrap="around" w:vAnchor="text" w:hAnchor="margin" w:xAlign="center" w:y="192"/>
                    <w:numPr>
                      <w:ilvl w:val="0"/>
                      <w:numId w:val="0"/>
                    </w:numPr>
                    <w:ind w:left="341" w:hanging="171"/>
                    <w:rPr>
                      <w:rFonts w:eastAsia="Times New Roman"/>
                    </w:rPr>
                  </w:pPr>
                  <w:r>
                    <w:rPr>
                      <w:rFonts w:eastAsia="Times New Roman"/>
                    </w:rPr>
                    <w:t>Employee Engagement</w:t>
                  </w:r>
                </w:p>
              </w:tc>
              <w:tc>
                <w:tcPr>
                  <w:tcW w:w="4524" w:type="dxa"/>
                </w:tcPr>
                <w:p w14:paraId="4486D1B9" w14:textId="77777777" w:rsidR="00EA3990" w:rsidRPr="00375F11" w:rsidRDefault="00EA3990" w:rsidP="00F15C5A">
                  <w:pPr>
                    <w:pStyle w:val="Puces4"/>
                    <w:framePr w:hSpace="180" w:wrap="around" w:vAnchor="text" w:hAnchor="margin" w:xAlign="center" w:y="192"/>
                    <w:numPr>
                      <w:ilvl w:val="0"/>
                      <w:numId w:val="0"/>
                    </w:numPr>
                    <w:ind w:left="341" w:hanging="171"/>
                    <w:rPr>
                      <w:rFonts w:eastAsia="Times New Roman"/>
                    </w:rPr>
                  </w:pPr>
                  <w:r>
                    <w:rPr>
                      <w:rFonts w:eastAsia="Times New Roman"/>
                    </w:rPr>
                    <w:t>Innovation and Change</w:t>
                  </w:r>
                </w:p>
              </w:tc>
            </w:tr>
            <w:tr w:rsidR="00EA3990" w:rsidRPr="00375F11" w14:paraId="23E532D7" w14:textId="77777777" w:rsidTr="0007446E">
              <w:tc>
                <w:tcPr>
                  <w:tcW w:w="4473" w:type="dxa"/>
                </w:tcPr>
                <w:p w14:paraId="43C51E08" w14:textId="77777777" w:rsidR="00EA3990" w:rsidRPr="00375F11" w:rsidRDefault="00EA3990" w:rsidP="00F15C5A">
                  <w:pPr>
                    <w:pStyle w:val="Puces4"/>
                    <w:framePr w:hSpace="180" w:wrap="around" w:vAnchor="text" w:hAnchor="margin" w:xAlign="center" w:y="192"/>
                    <w:numPr>
                      <w:ilvl w:val="0"/>
                      <w:numId w:val="0"/>
                    </w:numPr>
                    <w:ind w:left="341" w:hanging="171"/>
                    <w:rPr>
                      <w:rFonts w:eastAsia="Times New Roman"/>
                    </w:rPr>
                  </w:pPr>
                  <w:r>
                    <w:rPr>
                      <w:rFonts w:eastAsia="Times New Roman"/>
                    </w:rPr>
                    <w:t>Brand Notoriety</w:t>
                  </w:r>
                </w:p>
              </w:tc>
              <w:tc>
                <w:tcPr>
                  <w:tcW w:w="4524" w:type="dxa"/>
                </w:tcPr>
                <w:p w14:paraId="7C1DF24B" w14:textId="77777777" w:rsidR="00EA3990" w:rsidRPr="00375F11" w:rsidRDefault="00EA3990" w:rsidP="00F15C5A">
                  <w:pPr>
                    <w:pStyle w:val="Puces4"/>
                    <w:framePr w:hSpace="180" w:wrap="around" w:vAnchor="text" w:hAnchor="margin" w:xAlign="center" w:y="192"/>
                    <w:numPr>
                      <w:ilvl w:val="0"/>
                      <w:numId w:val="0"/>
                    </w:numPr>
                    <w:ind w:left="851"/>
                    <w:rPr>
                      <w:rFonts w:eastAsia="Times New Roman"/>
                    </w:rPr>
                  </w:pPr>
                </w:p>
              </w:tc>
            </w:tr>
          </w:tbl>
          <w:p w14:paraId="2ADC24DE" w14:textId="77777777" w:rsidR="00EA3990" w:rsidRPr="00EA3990" w:rsidRDefault="00EA3990" w:rsidP="00EA3990">
            <w:pPr>
              <w:spacing w:before="40"/>
              <w:ind w:left="720"/>
              <w:jc w:val="left"/>
              <w:rPr>
                <w:rFonts w:cs="Arial"/>
                <w:color w:val="000000" w:themeColor="text1"/>
                <w:szCs w:val="20"/>
                <w:lang w:val="en-GB"/>
              </w:rPr>
            </w:pPr>
          </w:p>
        </w:tc>
      </w:tr>
    </w:tbl>
    <w:p w14:paraId="5BD7E18E" w14:textId="77777777" w:rsidR="00EA3990" w:rsidRDefault="00EA3990" w:rsidP="000E3EF7">
      <w:pPr>
        <w:spacing w:after="200" w:line="276" w:lineRule="auto"/>
        <w:jc w:val="left"/>
      </w:pPr>
    </w:p>
    <w:p w14:paraId="03F4F8E1"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5CB8ACDC"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7FC7F9E"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6EE1E324" w14:textId="77777777" w:rsidTr="00353228">
        <w:trPr>
          <w:trHeight w:val="620"/>
        </w:trPr>
        <w:tc>
          <w:tcPr>
            <w:tcW w:w="10456" w:type="dxa"/>
            <w:tcBorders>
              <w:top w:val="nil"/>
              <w:left w:val="single" w:sz="2" w:space="0" w:color="auto"/>
              <w:bottom w:val="single" w:sz="4" w:space="0" w:color="auto"/>
              <w:right w:val="single" w:sz="4" w:space="0" w:color="auto"/>
            </w:tcBorders>
          </w:tcPr>
          <w:p w14:paraId="33CC534F"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25B47D9C" w14:textId="77777777" w:rsidTr="00E57078">
              <w:tc>
                <w:tcPr>
                  <w:tcW w:w="2122" w:type="dxa"/>
                </w:tcPr>
                <w:p w14:paraId="40A4B9F1" w14:textId="77777777" w:rsidR="00E57078" w:rsidRDefault="00E57078" w:rsidP="00F15C5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0A7E2DE4" w14:textId="7AD64EA6" w:rsidR="00E57078" w:rsidRDefault="00CA5C05" w:rsidP="00F15C5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w:t>
                  </w:r>
                </w:p>
              </w:tc>
              <w:tc>
                <w:tcPr>
                  <w:tcW w:w="2557" w:type="dxa"/>
                </w:tcPr>
                <w:p w14:paraId="25B3476A" w14:textId="77777777" w:rsidR="00E57078" w:rsidRDefault="00E57078" w:rsidP="00F15C5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69C78133" w14:textId="46FF1724" w:rsidR="00E57078" w:rsidRDefault="00547272" w:rsidP="00F15C5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05.08.2026</w:t>
                  </w:r>
                </w:p>
              </w:tc>
            </w:tr>
            <w:tr w:rsidR="00E57078" w14:paraId="13C9A11A" w14:textId="77777777" w:rsidTr="00E57078">
              <w:tc>
                <w:tcPr>
                  <w:tcW w:w="2122" w:type="dxa"/>
                </w:tcPr>
                <w:p w14:paraId="18439BB9" w14:textId="77777777" w:rsidR="00E57078" w:rsidRDefault="00E57078" w:rsidP="00F15C5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74B9B7B5" w14:textId="16FE3C2C" w:rsidR="00E57078" w:rsidRDefault="00CA5C05" w:rsidP="00F15C5A">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Jayne Cleary</w:t>
                  </w:r>
                </w:p>
              </w:tc>
            </w:tr>
          </w:tbl>
          <w:p w14:paraId="39363026" w14:textId="77777777" w:rsidR="00E57078" w:rsidRPr="00EA3990" w:rsidRDefault="00E57078" w:rsidP="00353228">
            <w:pPr>
              <w:spacing w:before="40"/>
              <w:ind w:left="720"/>
              <w:jc w:val="left"/>
              <w:rPr>
                <w:rFonts w:cs="Arial"/>
                <w:color w:val="000000" w:themeColor="text1"/>
                <w:szCs w:val="20"/>
                <w:lang w:val="en-GB"/>
              </w:rPr>
            </w:pPr>
          </w:p>
        </w:tc>
      </w:tr>
    </w:tbl>
    <w:p w14:paraId="6AD3C4E7" w14:textId="77777777" w:rsidR="00E57078" w:rsidRDefault="00E57078" w:rsidP="00E57078">
      <w:pPr>
        <w:spacing w:after="200" w:line="276" w:lineRule="auto"/>
        <w:jc w:val="left"/>
      </w:pPr>
    </w:p>
    <w:p w14:paraId="5935B040"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BB77B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9.7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63676BE"/>
    <w:multiLevelType w:val="hybridMultilevel"/>
    <w:tmpl w:val="4ACA85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13873"/>
    <w:multiLevelType w:val="hybridMultilevel"/>
    <w:tmpl w:val="ECCC14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44BE0"/>
    <w:multiLevelType w:val="hybridMultilevel"/>
    <w:tmpl w:val="49827A7C"/>
    <w:lvl w:ilvl="0" w:tplc="CADE52FE">
      <w:start w:val="37"/>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5730B1"/>
    <w:multiLevelType w:val="hybridMultilevel"/>
    <w:tmpl w:val="34144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F4D78"/>
    <w:multiLevelType w:val="hybridMultilevel"/>
    <w:tmpl w:val="5E8CAF9A"/>
    <w:lvl w:ilvl="0" w:tplc="F2B6EFF6">
      <w:start w:val="1"/>
      <w:numFmt w:val="bullet"/>
      <w:lvlText w:val="−"/>
      <w:lvlJc w:val="left"/>
      <w:pPr>
        <w:ind w:left="890" w:hanging="360"/>
      </w:pPr>
      <w:rPr>
        <w:rFonts w:ascii="Arial" w:hAnsi="Arial" w:hint="default"/>
        <w:color w:val="FF0000"/>
        <w:sz w:val="16"/>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2F7673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7C66E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691E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7D5B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E403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D1106E"/>
    <w:multiLevelType w:val="hybridMultilevel"/>
    <w:tmpl w:val="E4FA08B0"/>
    <w:lvl w:ilvl="0" w:tplc="08090001">
      <w:start w:val="1"/>
      <w:numFmt w:val="bullet"/>
      <w:lvlText w:val=""/>
      <w:lvlJc w:val="left"/>
      <w:pPr>
        <w:tabs>
          <w:tab w:val="num" w:pos="1069"/>
        </w:tabs>
        <w:ind w:left="1069" w:hanging="360"/>
      </w:pPr>
      <w:rPr>
        <w:rFonts w:ascii="Symbol" w:hAnsi="Symbol" w:hint="default"/>
      </w:rPr>
    </w:lvl>
    <w:lvl w:ilvl="1" w:tplc="08090019">
      <w:start w:val="1"/>
      <w:numFmt w:val="lowerLetter"/>
      <w:lvlText w:val="%2."/>
      <w:lvlJc w:val="left"/>
      <w:pPr>
        <w:tabs>
          <w:tab w:val="num" w:pos="1069"/>
        </w:tabs>
        <w:ind w:left="1069" w:hanging="360"/>
      </w:pPr>
    </w:lvl>
    <w:lvl w:ilvl="2" w:tplc="0809001B" w:tentative="1">
      <w:start w:val="1"/>
      <w:numFmt w:val="lowerRoman"/>
      <w:lvlText w:val="%3."/>
      <w:lvlJc w:val="right"/>
      <w:pPr>
        <w:tabs>
          <w:tab w:val="num" w:pos="1789"/>
        </w:tabs>
        <w:ind w:left="1789" w:hanging="180"/>
      </w:pPr>
    </w:lvl>
    <w:lvl w:ilvl="3" w:tplc="0809000F" w:tentative="1">
      <w:start w:val="1"/>
      <w:numFmt w:val="decimal"/>
      <w:lvlText w:val="%4."/>
      <w:lvlJc w:val="left"/>
      <w:pPr>
        <w:tabs>
          <w:tab w:val="num" w:pos="2509"/>
        </w:tabs>
        <w:ind w:left="2509" w:hanging="360"/>
      </w:pPr>
    </w:lvl>
    <w:lvl w:ilvl="4" w:tplc="08090019" w:tentative="1">
      <w:start w:val="1"/>
      <w:numFmt w:val="lowerLetter"/>
      <w:lvlText w:val="%5."/>
      <w:lvlJc w:val="left"/>
      <w:pPr>
        <w:tabs>
          <w:tab w:val="num" w:pos="3229"/>
        </w:tabs>
        <w:ind w:left="3229" w:hanging="360"/>
      </w:pPr>
    </w:lvl>
    <w:lvl w:ilvl="5" w:tplc="0809001B" w:tentative="1">
      <w:start w:val="1"/>
      <w:numFmt w:val="lowerRoman"/>
      <w:lvlText w:val="%6."/>
      <w:lvlJc w:val="right"/>
      <w:pPr>
        <w:tabs>
          <w:tab w:val="num" w:pos="3949"/>
        </w:tabs>
        <w:ind w:left="3949" w:hanging="180"/>
      </w:pPr>
    </w:lvl>
    <w:lvl w:ilvl="6" w:tplc="0809000F" w:tentative="1">
      <w:start w:val="1"/>
      <w:numFmt w:val="decimal"/>
      <w:lvlText w:val="%7."/>
      <w:lvlJc w:val="left"/>
      <w:pPr>
        <w:tabs>
          <w:tab w:val="num" w:pos="4669"/>
        </w:tabs>
        <w:ind w:left="4669" w:hanging="360"/>
      </w:pPr>
    </w:lvl>
    <w:lvl w:ilvl="7" w:tplc="08090019" w:tentative="1">
      <w:start w:val="1"/>
      <w:numFmt w:val="lowerLetter"/>
      <w:lvlText w:val="%8."/>
      <w:lvlJc w:val="left"/>
      <w:pPr>
        <w:tabs>
          <w:tab w:val="num" w:pos="5389"/>
        </w:tabs>
        <w:ind w:left="5389" w:hanging="360"/>
      </w:pPr>
    </w:lvl>
    <w:lvl w:ilvl="8" w:tplc="0809001B" w:tentative="1">
      <w:start w:val="1"/>
      <w:numFmt w:val="lowerRoman"/>
      <w:lvlText w:val="%9."/>
      <w:lvlJc w:val="right"/>
      <w:pPr>
        <w:tabs>
          <w:tab w:val="num" w:pos="6109"/>
        </w:tabs>
        <w:ind w:left="6109" w:hanging="180"/>
      </w:pPr>
    </w:lvl>
  </w:abstractNum>
  <w:abstractNum w:abstractNumId="23"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4" w15:restartNumberingAfterBreak="0">
    <w:nsid w:val="69996CF0"/>
    <w:multiLevelType w:val="hybridMultilevel"/>
    <w:tmpl w:val="E85CA1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3B605C"/>
    <w:multiLevelType w:val="hybridMultilevel"/>
    <w:tmpl w:val="0E065CBC"/>
    <w:lvl w:ilvl="0" w:tplc="F2B6EFF6">
      <w:start w:val="1"/>
      <w:numFmt w:val="bullet"/>
      <w:lvlText w:val="−"/>
      <w:lvlJc w:val="left"/>
      <w:pPr>
        <w:ind w:left="720" w:hanging="360"/>
      </w:pPr>
      <w:rPr>
        <w:rFonts w:ascii="Arial" w:hAnsi="Arial"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4406595">
    <w:abstractNumId w:val="12"/>
  </w:num>
  <w:num w:numId="2" w16cid:durableId="1694065099">
    <w:abstractNumId w:val="19"/>
  </w:num>
  <w:num w:numId="3" w16cid:durableId="1636256887">
    <w:abstractNumId w:val="3"/>
  </w:num>
  <w:num w:numId="4" w16cid:durableId="1662732696">
    <w:abstractNumId w:val="17"/>
  </w:num>
  <w:num w:numId="5" w16cid:durableId="1189636464">
    <w:abstractNumId w:val="7"/>
  </w:num>
  <w:num w:numId="6" w16cid:durableId="1422944403">
    <w:abstractNumId w:val="5"/>
  </w:num>
  <w:num w:numId="7" w16cid:durableId="21324326">
    <w:abstractNumId w:val="20"/>
  </w:num>
  <w:num w:numId="8" w16cid:durableId="560558984">
    <w:abstractNumId w:val="11"/>
  </w:num>
  <w:num w:numId="9" w16cid:durableId="897546172">
    <w:abstractNumId w:val="26"/>
  </w:num>
  <w:num w:numId="10" w16cid:durableId="2123259324">
    <w:abstractNumId w:val="27"/>
  </w:num>
  <w:num w:numId="11" w16cid:durableId="1661888556">
    <w:abstractNumId w:val="16"/>
  </w:num>
  <w:num w:numId="12" w16cid:durableId="1239822646">
    <w:abstractNumId w:val="0"/>
  </w:num>
  <w:num w:numId="13" w16cid:durableId="1786382733">
    <w:abstractNumId w:val="21"/>
  </w:num>
  <w:num w:numId="14" w16cid:durableId="845094164">
    <w:abstractNumId w:val="6"/>
  </w:num>
  <w:num w:numId="15" w16cid:durableId="1243639381">
    <w:abstractNumId w:val="23"/>
  </w:num>
  <w:num w:numId="16" w16cid:durableId="394554058">
    <w:abstractNumId w:val="25"/>
  </w:num>
  <w:num w:numId="17" w16cid:durableId="1331714336">
    <w:abstractNumId w:val="4"/>
  </w:num>
  <w:num w:numId="18" w16cid:durableId="2000571041">
    <w:abstractNumId w:val="9"/>
  </w:num>
  <w:num w:numId="19" w16cid:durableId="446890624">
    <w:abstractNumId w:val="22"/>
  </w:num>
  <w:num w:numId="20" w16cid:durableId="862208943">
    <w:abstractNumId w:val="24"/>
  </w:num>
  <w:num w:numId="21" w16cid:durableId="46610430">
    <w:abstractNumId w:val="8"/>
  </w:num>
  <w:num w:numId="22" w16cid:durableId="879129224">
    <w:abstractNumId w:val="1"/>
  </w:num>
  <w:num w:numId="23" w16cid:durableId="1834375670">
    <w:abstractNumId w:val="2"/>
  </w:num>
  <w:num w:numId="24" w16cid:durableId="1866597349">
    <w:abstractNumId w:val="18"/>
  </w:num>
  <w:num w:numId="25" w16cid:durableId="305815249">
    <w:abstractNumId w:val="15"/>
  </w:num>
  <w:num w:numId="26" w16cid:durableId="1306548577">
    <w:abstractNumId w:val="14"/>
  </w:num>
  <w:num w:numId="27" w16cid:durableId="17120444">
    <w:abstractNumId w:val="13"/>
  </w:num>
  <w:num w:numId="28" w16cid:durableId="1345937083">
    <w:abstractNumId w:val="10"/>
  </w:num>
  <w:num w:numId="29" w16cid:durableId="16197046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2F5C"/>
    <w:rsid w:val="00023BCF"/>
    <w:rsid w:val="000276A9"/>
    <w:rsid w:val="0006313B"/>
    <w:rsid w:val="00066001"/>
    <w:rsid w:val="000670CF"/>
    <w:rsid w:val="00087E64"/>
    <w:rsid w:val="000B3C47"/>
    <w:rsid w:val="000C1FAE"/>
    <w:rsid w:val="000E3EF7"/>
    <w:rsid w:val="000E5E5A"/>
    <w:rsid w:val="000F3254"/>
    <w:rsid w:val="00100E0B"/>
    <w:rsid w:val="00104BDE"/>
    <w:rsid w:val="00117D24"/>
    <w:rsid w:val="0012026B"/>
    <w:rsid w:val="00133508"/>
    <w:rsid w:val="00134DF7"/>
    <w:rsid w:val="00144E5D"/>
    <w:rsid w:val="001468F5"/>
    <w:rsid w:val="00165661"/>
    <w:rsid w:val="00180662"/>
    <w:rsid w:val="001A1744"/>
    <w:rsid w:val="001B348E"/>
    <w:rsid w:val="001C1465"/>
    <w:rsid w:val="001F1F6A"/>
    <w:rsid w:val="001F3AB0"/>
    <w:rsid w:val="002366FC"/>
    <w:rsid w:val="002518DA"/>
    <w:rsid w:val="00252EAD"/>
    <w:rsid w:val="00262428"/>
    <w:rsid w:val="00263DCA"/>
    <w:rsid w:val="00281EA8"/>
    <w:rsid w:val="00293E5D"/>
    <w:rsid w:val="002949BD"/>
    <w:rsid w:val="002B1DC6"/>
    <w:rsid w:val="003213DC"/>
    <w:rsid w:val="003319A6"/>
    <w:rsid w:val="00344A09"/>
    <w:rsid w:val="0036402D"/>
    <w:rsid w:val="00366A73"/>
    <w:rsid w:val="00377CF0"/>
    <w:rsid w:val="00386CD8"/>
    <w:rsid w:val="00392D14"/>
    <w:rsid w:val="00404978"/>
    <w:rsid w:val="00416BC3"/>
    <w:rsid w:val="004238D8"/>
    <w:rsid w:val="00424476"/>
    <w:rsid w:val="00473A45"/>
    <w:rsid w:val="00497F66"/>
    <w:rsid w:val="004B0189"/>
    <w:rsid w:val="004B046E"/>
    <w:rsid w:val="004B2221"/>
    <w:rsid w:val="004C1AFE"/>
    <w:rsid w:val="004D170A"/>
    <w:rsid w:val="004E125E"/>
    <w:rsid w:val="00520545"/>
    <w:rsid w:val="00526625"/>
    <w:rsid w:val="00547272"/>
    <w:rsid w:val="0055451F"/>
    <w:rsid w:val="0057743C"/>
    <w:rsid w:val="005C6740"/>
    <w:rsid w:val="005D7AD2"/>
    <w:rsid w:val="005E5B63"/>
    <w:rsid w:val="00610CEB"/>
    <w:rsid w:val="00613392"/>
    <w:rsid w:val="00616B0B"/>
    <w:rsid w:val="00646B79"/>
    <w:rsid w:val="00656519"/>
    <w:rsid w:val="00674674"/>
    <w:rsid w:val="006802C0"/>
    <w:rsid w:val="006F17C0"/>
    <w:rsid w:val="006F36A6"/>
    <w:rsid w:val="00737C92"/>
    <w:rsid w:val="00745A24"/>
    <w:rsid w:val="007B4A10"/>
    <w:rsid w:val="007B6133"/>
    <w:rsid w:val="007B775A"/>
    <w:rsid w:val="007F602D"/>
    <w:rsid w:val="00836471"/>
    <w:rsid w:val="0084404D"/>
    <w:rsid w:val="008602B2"/>
    <w:rsid w:val="00897473"/>
    <w:rsid w:val="008B64DE"/>
    <w:rsid w:val="008D09F4"/>
    <w:rsid w:val="008D1A2B"/>
    <w:rsid w:val="008F64FF"/>
    <w:rsid w:val="00985560"/>
    <w:rsid w:val="009861C5"/>
    <w:rsid w:val="009952A5"/>
    <w:rsid w:val="009D6A67"/>
    <w:rsid w:val="00A37146"/>
    <w:rsid w:val="00A609FC"/>
    <w:rsid w:val="00A60B23"/>
    <w:rsid w:val="00A65E93"/>
    <w:rsid w:val="00A848D5"/>
    <w:rsid w:val="00AC16D1"/>
    <w:rsid w:val="00AD1DEC"/>
    <w:rsid w:val="00AE61D0"/>
    <w:rsid w:val="00AE7982"/>
    <w:rsid w:val="00AE7A00"/>
    <w:rsid w:val="00AF4E04"/>
    <w:rsid w:val="00B0137F"/>
    <w:rsid w:val="00B4462E"/>
    <w:rsid w:val="00B64342"/>
    <w:rsid w:val="00B70457"/>
    <w:rsid w:val="00B92461"/>
    <w:rsid w:val="00BC5E72"/>
    <w:rsid w:val="00BD6586"/>
    <w:rsid w:val="00BF4D80"/>
    <w:rsid w:val="00C02944"/>
    <w:rsid w:val="00C22530"/>
    <w:rsid w:val="00C4467B"/>
    <w:rsid w:val="00C4695A"/>
    <w:rsid w:val="00C61430"/>
    <w:rsid w:val="00C769CF"/>
    <w:rsid w:val="00CA5C05"/>
    <w:rsid w:val="00CB33C1"/>
    <w:rsid w:val="00CC0297"/>
    <w:rsid w:val="00CC2929"/>
    <w:rsid w:val="00CC3113"/>
    <w:rsid w:val="00D27B9E"/>
    <w:rsid w:val="00D42B8C"/>
    <w:rsid w:val="00D65B9D"/>
    <w:rsid w:val="00D949FB"/>
    <w:rsid w:val="00DB5D5C"/>
    <w:rsid w:val="00DE5E49"/>
    <w:rsid w:val="00E016AD"/>
    <w:rsid w:val="00E13561"/>
    <w:rsid w:val="00E25B6F"/>
    <w:rsid w:val="00E2749C"/>
    <w:rsid w:val="00E31AA0"/>
    <w:rsid w:val="00E33C91"/>
    <w:rsid w:val="00E57078"/>
    <w:rsid w:val="00E70392"/>
    <w:rsid w:val="00E86121"/>
    <w:rsid w:val="00EA3990"/>
    <w:rsid w:val="00EA4C16"/>
    <w:rsid w:val="00EA5822"/>
    <w:rsid w:val="00EC5B65"/>
    <w:rsid w:val="00EE3205"/>
    <w:rsid w:val="00EF6ED7"/>
    <w:rsid w:val="00F027D9"/>
    <w:rsid w:val="00F15C5A"/>
    <w:rsid w:val="00F479E6"/>
    <w:rsid w:val="00F82A75"/>
    <w:rsid w:val="00F91DC8"/>
    <w:rsid w:val="00FA1A0A"/>
    <w:rsid w:val="00FE2523"/>
    <w:rsid w:val="00FF5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80EC"/>
  <w15:docId w15:val="{EB650B19-FAC2-43A4-A933-D05FED4A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f06252-c02b-4d48-b841-46db7d6eb17f" xsi:nil="true"/>
    <lcf76f155ced4ddcb4097134ff3c332f xmlns="84336667-3f67-4943-a13c-67825a6cee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1FD78CC4B7C641A7226B43E05B382E" ma:contentTypeVersion="17" ma:contentTypeDescription="Crée un document." ma:contentTypeScope="" ma:versionID="7f231f44b435bee9f9535a3d990e9bfc">
  <xsd:schema xmlns:xsd="http://www.w3.org/2001/XMLSchema" xmlns:xs="http://www.w3.org/2001/XMLSchema" xmlns:p="http://schemas.microsoft.com/office/2006/metadata/properties" xmlns:ns2="84336667-3f67-4943-a13c-67825a6cee5d" xmlns:ns3="814670d2-cddd-4e56-8a10-4c6c721ca0d1" xmlns:ns4="71f06252-c02b-4d48-b841-46db7d6eb17f" targetNamespace="http://schemas.microsoft.com/office/2006/metadata/properties" ma:root="true" ma:fieldsID="9e17c412c023a36129bfa6eee6366cf8" ns2:_="" ns3:_="" ns4:_="">
    <xsd:import namespace="84336667-3f67-4943-a13c-67825a6cee5d"/>
    <xsd:import namespace="814670d2-cddd-4e56-8a10-4c6c721ca0d1"/>
    <xsd:import namespace="71f06252-c02b-4d48-b841-46db7d6eb1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36667-3f67-4943-a13c-67825a6ce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4670d2-cddd-4e56-8a10-4c6c721ca0d1"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f06252-c02b-4d48-b841-46db7d6eb17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f6d2603-4306-4913-a514-efe609b08409}" ma:internalName="TaxCatchAll" ma:showField="CatchAllData" ma:web="814670d2-cddd-4e56-8a10-4c6c721ca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B8BE7E-9B09-4412-84CA-7C768F1FE075}">
  <ds:schemaRefs>
    <ds:schemaRef ds:uri="http://schemas.microsoft.com/office/2006/metadata/properties"/>
    <ds:schemaRef ds:uri="http://schemas.microsoft.com/office/infopath/2007/PartnerControls"/>
    <ds:schemaRef ds:uri="71f06252-c02b-4d48-b841-46db7d6eb17f"/>
    <ds:schemaRef ds:uri="84336667-3f67-4943-a13c-67825a6cee5d"/>
  </ds:schemaRefs>
</ds:datastoreItem>
</file>

<file path=customXml/itemProps2.xml><?xml version="1.0" encoding="utf-8"?>
<ds:datastoreItem xmlns:ds="http://schemas.openxmlformats.org/officeDocument/2006/customXml" ds:itemID="{AC8163ED-AEF4-4788-BADB-3BAFD3299E4C}">
  <ds:schemaRefs>
    <ds:schemaRef ds:uri="http://schemas.microsoft.com/sharepoint/v3/contenttype/forms"/>
  </ds:schemaRefs>
</ds:datastoreItem>
</file>

<file path=customXml/itemProps3.xml><?xml version="1.0" encoding="utf-8"?>
<ds:datastoreItem xmlns:ds="http://schemas.openxmlformats.org/officeDocument/2006/customXml" ds:itemID="{35A8EBCF-60F6-42F4-8A62-8971A3DD3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36667-3f67-4943-a13c-67825a6cee5d"/>
    <ds:schemaRef ds:uri="814670d2-cddd-4e56-8a10-4c6c721ca0d1"/>
    <ds:schemaRef ds:uri="71f06252-c02b-4d48-b841-46db7d6eb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761</Words>
  <Characters>4344</Characters>
  <Application>Microsoft Office Word</Application>
  <DocSecurity>0</DocSecurity>
  <Lines>36</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Cleary, Jayne</cp:lastModifiedBy>
  <cp:revision>29</cp:revision>
  <dcterms:created xsi:type="dcterms:W3CDTF">2026-08-05T08:07:00Z</dcterms:created>
  <dcterms:modified xsi:type="dcterms:W3CDTF">2026-08-05T08:25:00Z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0x0101003F1FD78CC4B7C641A7226B43E05B382E</vt:lpwstr>
  </property>
</Properties>
</file>