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760F" w14:textId="77777777" w:rsidR="00B732F1" w:rsidRPr="00D62A1A" w:rsidRDefault="00F924D2"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4928" behindDoc="0" locked="0" layoutInCell="1" allowOverlap="1" wp14:anchorId="61F0599A" wp14:editId="5CAA4A20">
                <wp:simplePos x="0" y="0"/>
                <wp:positionH relativeFrom="page">
                  <wp:posOffset>4046855</wp:posOffset>
                </wp:positionH>
                <wp:positionV relativeFrom="page">
                  <wp:posOffset>517525</wp:posOffset>
                </wp:positionV>
                <wp:extent cx="2853690" cy="191770"/>
                <wp:effectExtent l="0" t="0" r="3810" b="1778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2AF518A3" w14:textId="77777777" w:rsidR="00DB3638" w:rsidRPr="001A72B5" w:rsidRDefault="00DB3638" w:rsidP="001A72B5">
                            <w:pPr>
                              <w:rPr>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0599A"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2AF518A3" w14:textId="77777777" w:rsidR="00DB3638" w:rsidRPr="001A72B5" w:rsidRDefault="00DB3638" w:rsidP="001A72B5">
                      <w:pPr>
                        <w:rPr>
                          <w:szCs w:val="16"/>
                        </w:rPr>
                      </w:pPr>
                    </w:p>
                  </w:txbxContent>
                </v:textbox>
                <w10:wrap anchorx="page" anchory="page"/>
              </v:shape>
            </w:pict>
          </mc:Fallback>
        </mc:AlternateContent>
      </w:r>
    </w:p>
    <w:p w14:paraId="17BEE9ED" w14:textId="77777777" w:rsidR="00BE36E2" w:rsidRPr="00D62A1A" w:rsidRDefault="009E709B" w:rsidP="008978A8">
      <w:pPr>
        <w:pStyle w:val="Grandtitre"/>
      </w:pPr>
      <w:r>
        <w:t>JoB description</w:t>
      </w:r>
    </w:p>
    <w:p w14:paraId="1220F23B" w14:textId="77777777" w:rsidR="00652BE0" w:rsidRDefault="00652BE0" w:rsidP="00652BE0">
      <w:pPr>
        <w:pStyle w:val="Heading1"/>
        <w:jc w:val="right"/>
        <w:rPr>
          <w:b w:val="0"/>
          <w:sz w:val="24"/>
          <w:szCs w:val="24"/>
        </w:rPr>
      </w:pPr>
    </w:p>
    <w:p w14:paraId="14F97FB4"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13"/>
        <w:gridCol w:w="2840"/>
        <w:gridCol w:w="2147"/>
        <w:gridCol w:w="2922"/>
      </w:tblGrid>
      <w:tr w:rsidR="00FD0BB6" w:rsidRPr="009D170B" w14:paraId="530BEF3D" w14:textId="77777777" w:rsidTr="004B7FE8">
        <w:tc>
          <w:tcPr>
            <w:tcW w:w="1756" w:type="dxa"/>
            <w:vAlign w:val="center"/>
          </w:tcPr>
          <w:p w14:paraId="42A4CDB2"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4773ED12" w14:textId="77777777" w:rsidR="00FD0BB6" w:rsidRPr="00DB3638" w:rsidRDefault="005545DB" w:rsidP="00275066">
            <w:pPr>
              <w:rPr>
                <w:rFonts w:cs="Arial"/>
              </w:rPr>
            </w:pPr>
            <w:r>
              <w:rPr>
                <w:rFonts w:cs="Arial"/>
              </w:rPr>
              <w:t>Electrician</w:t>
            </w:r>
          </w:p>
        </w:tc>
        <w:tc>
          <w:tcPr>
            <w:tcW w:w="2208" w:type="dxa"/>
            <w:vAlign w:val="center"/>
          </w:tcPr>
          <w:p w14:paraId="455AA959"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421FA50E" w14:textId="77777777" w:rsidR="00FD0BB6" w:rsidRPr="00C15721" w:rsidRDefault="005545DB" w:rsidP="00275066">
            <w:pPr>
              <w:rPr>
                <w:rFonts w:cs="Arial"/>
              </w:rPr>
            </w:pPr>
            <w:r>
              <w:rPr>
                <w:rFonts w:cs="Arial"/>
              </w:rPr>
              <w:t>Facilities</w:t>
            </w:r>
          </w:p>
        </w:tc>
      </w:tr>
      <w:tr w:rsidR="00FD0BB6" w:rsidRPr="009D170B" w14:paraId="47277A4A" w14:textId="77777777" w:rsidTr="004B7FE8">
        <w:tc>
          <w:tcPr>
            <w:tcW w:w="1756" w:type="dxa"/>
            <w:vAlign w:val="center"/>
          </w:tcPr>
          <w:p w14:paraId="0BE5D93F"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0BCBF073" w14:textId="77777777" w:rsidR="00FD0BB6" w:rsidRPr="00DB3638" w:rsidRDefault="005545DB" w:rsidP="00275066">
            <w:pPr>
              <w:rPr>
                <w:rFonts w:cs="Arial"/>
              </w:rPr>
            </w:pPr>
            <w:r>
              <w:rPr>
                <w:rFonts w:cs="Arial"/>
              </w:rPr>
              <w:t>Electrician</w:t>
            </w:r>
          </w:p>
        </w:tc>
        <w:tc>
          <w:tcPr>
            <w:tcW w:w="2208" w:type="dxa"/>
            <w:vAlign w:val="center"/>
          </w:tcPr>
          <w:p w14:paraId="29D425D9"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4ABCC6E7" w14:textId="77777777" w:rsidR="00FD0BB6" w:rsidRPr="00C15721" w:rsidRDefault="00DB3638" w:rsidP="00275066">
            <w:pPr>
              <w:rPr>
                <w:rFonts w:cs="Arial"/>
              </w:rPr>
            </w:pPr>
            <w:r>
              <w:rPr>
                <w:rFonts w:cs="Arial"/>
              </w:rPr>
              <w:t>Corporate Services</w:t>
            </w:r>
          </w:p>
        </w:tc>
      </w:tr>
      <w:tr w:rsidR="00FD0BB6" w:rsidRPr="009D170B" w14:paraId="14DF3DFA" w14:textId="77777777" w:rsidTr="004B7FE8">
        <w:tc>
          <w:tcPr>
            <w:tcW w:w="1756" w:type="dxa"/>
            <w:vAlign w:val="center"/>
          </w:tcPr>
          <w:p w14:paraId="508B31B6"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06FF023D" w14:textId="77777777" w:rsidR="00FD0BB6" w:rsidRPr="00C15721" w:rsidRDefault="008D43C2" w:rsidP="00275066">
            <w:pPr>
              <w:rPr>
                <w:rFonts w:cs="Arial"/>
              </w:rPr>
            </w:pPr>
            <w:r>
              <w:rPr>
                <w:rFonts w:cs="Arial"/>
              </w:rPr>
              <w:t>M1</w:t>
            </w:r>
          </w:p>
        </w:tc>
        <w:tc>
          <w:tcPr>
            <w:tcW w:w="2208" w:type="dxa"/>
            <w:vAlign w:val="center"/>
          </w:tcPr>
          <w:p w14:paraId="00059FF4"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72D5F32F" w14:textId="77777777" w:rsidR="005545DB" w:rsidRPr="00C15721" w:rsidRDefault="005545DB" w:rsidP="00275066">
            <w:pPr>
              <w:rPr>
                <w:rFonts w:cs="Arial"/>
              </w:rPr>
            </w:pPr>
          </w:p>
        </w:tc>
      </w:tr>
      <w:tr w:rsidR="00FD0BB6" w:rsidRPr="009D170B" w14:paraId="5064EBDF" w14:textId="77777777" w:rsidTr="004B7FE8">
        <w:tc>
          <w:tcPr>
            <w:tcW w:w="1756" w:type="dxa"/>
            <w:vAlign w:val="center"/>
          </w:tcPr>
          <w:p w14:paraId="53595073"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24702133" w14:textId="77777777" w:rsidR="00FD0BB6" w:rsidRPr="00882672" w:rsidRDefault="00706076" w:rsidP="00CB7129">
            <w:pPr>
              <w:spacing w:before="120" w:after="120"/>
              <w:rPr>
                <w:rFonts w:cs="Arial"/>
                <w:sz w:val="20"/>
                <w:szCs w:val="20"/>
                <w:lang w:val="pt-PT"/>
              </w:rPr>
            </w:pPr>
            <w:r w:rsidRPr="00882672">
              <w:rPr>
                <w:rFonts w:cs="Arial"/>
                <w:sz w:val="20"/>
                <w:szCs w:val="20"/>
                <w:lang w:val="pt-PT"/>
              </w:rPr>
              <w:t>M&amp;EM/</w:t>
            </w:r>
            <w:r w:rsidR="00C76364" w:rsidRPr="00882672">
              <w:rPr>
                <w:rFonts w:cs="Arial"/>
                <w:sz w:val="20"/>
                <w:szCs w:val="20"/>
                <w:lang w:val="pt-PT"/>
              </w:rPr>
              <w:t>A</w:t>
            </w:r>
            <w:r w:rsidR="00E2497D" w:rsidRPr="00882672">
              <w:rPr>
                <w:rFonts w:cs="Arial"/>
                <w:sz w:val="20"/>
                <w:szCs w:val="20"/>
                <w:lang w:val="pt-PT"/>
              </w:rPr>
              <w:t>TFM</w:t>
            </w:r>
            <w:r w:rsidR="00C76364" w:rsidRPr="00882672">
              <w:rPr>
                <w:rFonts w:cs="Arial"/>
                <w:sz w:val="20"/>
                <w:szCs w:val="20"/>
                <w:lang w:val="pt-PT"/>
              </w:rPr>
              <w:t>/TFM</w:t>
            </w:r>
            <w:r w:rsidRPr="00882672">
              <w:rPr>
                <w:rFonts w:cs="Arial"/>
                <w:sz w:val="20"/>
                <w:szCs w:val="20"/>
                <w:lang w:val="pt-PT"/>
              </w:rPr>
              <w:t>/AM</w:t>
            </w:r>
          </w:p>
        </w:tc>
        <w:tc>
          <w:tcPr>
            <w:tcW w:w="2208" w:type="dxa"/>
            <w:vAlign w:val="center"/>
          </w:tcPr>
          <w:p w14:paraId="7CB657B2"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7A4F5460" w14:textId="77777777" w:rsidR="00FD0BB6" w:rsidRPr="00C15721" w:rsidRDefault="00FD0BB6" w:rsidP="00275066">
            <w:pPr>
              <w:rPr>
                <w:rFonts w:cs="Arial"/>
              </w:rPr>
            </w:pPr>
          </w:p>
        </w:tc>
      </w:tr>
    </w:tbl>
    <w:p w14:paraId="4AB9B3BC" w14:textId="77777777" w:rsidR="00360AF4" w:rsidRDefault="00360AF4" w:rsidP="009E709B">
      <w:pPr>
        <w:pStyle w:val="Heading2"/>
      </w:pPr>
    </w:p>
    <w:p w14:paraId="51311873" w14:textId="77777777" w:rsidR="009E709B" w:rsidRPr="00D62A1A" w:rsidRDefault="009E709B" w:rsidP="009E709B">
      <w:pPr>
        <w:pStyle w:val="Heading2"/>
      </w:pPr>
      <w:r>
        <w:t>ORGANISATION StRUCTURE</w:t>
      </w:r>
    </w:p>
    <w:p w14:paraId="6383D5DB" w14:textId="48B58831" w:rsidR="009E709B" w:rsidRPr="00D62A1A" w:rsidRDefault="00C76364" w:rsidP="009E709B">
      <w:pPr>
        <w:pStyle w:val="Texte2"/>
      </w:pPr>
      <w:r>
        <w:rPr>
          <w:noProof/>
          <w:lang w:eastAsia="en-GB"/>
        </w:rPr>
        <mc:AlternateContent>
          <mc:Choice Requires="wps">
            <w:drawing>
              <wp:anchor distT="0" distB="0" distL="114300" distR="114300" simplePos="0" relativeHeight="251646976" behindDoc="0" locked="0" layoutInCell="1" allowOverlap="1" wp14:anchorId="0BEA9E05" wp14:editId="42BCEAFA">
                <wp:simplePos x="0" y="0"/>
                <wp:positionH relativeFrom="column">
                  <wp:posOffset>2256790</wp:posOffset>
                </wp:positionH>
                <wp:positionV relativeFrom="paragraph">
                  <wp:posOffset>44450</wp:posOffset>
                </wp:positionV>
                <wp:extent cx="1778000" cy="422910"/>
                <wp:effectExtent l="0" t="0" r="0" b="0"/>
                <wp:wrapNone/>
                <wp:docPr id="27"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6825FE" w14:textId="77777777" w:rsidR="00DB3638" w:rsidRPr="00B70DDE" w:rsidRDefault="00DB3638" w:rsidP="00DB3638">
                            <w:pPr>
                              <w:jc w:val="center"/>
                            </w:pPr>
                            <w:r>
                              <w:t xml:space="preserve">Account </w:t>
                            </w:r>
                            <w:r w:rsidR="009D0292">
                              <w:t>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BEA9E05" id="Zone de texte 99" o:spid="_x0000_s1027" type="#_x0000_t202" style="position:absolute;left:0;text-align:left;margin-left:177.7pt;margin-top:3.5pt;width:140pt;height:3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kw5g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" fillcolor="#2a295c" stroked="f" strokeweight=".5pt">
                <v:path arrowok="t"/>
                <v:textbox inset="0,2mm,0,0">
                  <w:txbxContent>
                    <w:p w14:paraId="0C6825FE" w14:textId="77777777" w:rsidR="00DB3638" w:rsidRPr="00B70DDE" w:rsidRDefault="00DB3638" w:rsidP="00DB3638">
                      <w:pPr>
                        <w:jc w:val="center"/>
                      </w:pPr>
                      <w:r>
                        <w:t xml:space="preserve">Account </w:t>
                      </w:r>
                      <w:r w:rsidR="009D0292">
                        <w:t>Manager</w:t>
                      </w:r>
                    </w:p>
                  </w:txbxContent>
                </v:textbox>
              </v:shape>
            </w:pict>
          </mc:Fallback>
        </mc:AlternateContent>
      </w:r>
    </w:p>
    <w:p w14:paraId="12864948" w14:textId="77777777" w:rsidR="009E709B" w:rsidRPr="00D62A1A" w:rsidRDefault="009E709B" w:rsidP="009E709B">
      <w:pPr>
        <w:pStyle w:val="Texte2"/>
      </w:pPr>
    </w:p>
    <w:p w14:paraId="44B617FD" w14:textId="77777777" w:rsidR="009E709B" w:rsidRPr="00D62A1A" w:rsidRDefault="00C76364" w:rsidP="009E709B">
      <w:pPr>
        <w:pStyle w:val="Texte2"/>
      </w:pPr>
      <w:r>
        <w:rPr>
          <w:noProof/>
          <w:lang w:eastAsia="en-GB"/>
        </w:rPr>
        <mc:AlternateContent>
          <mc:Choice Requires="wps">
            <w:drawing>
              <wp:anchor distT="0" distB="0" distL="114300" distR="114300" simplePos="0" relativeHeight="251669504" behindDoc="0" locked="0" layoutInCell="1" allowOverlap="1" wp14:anchorId="65B9FC10" wp14:editId="2B07E86D">
                <wp:simplePos x="0" y="0"/>
                <wp:positionH relativeFrom="column">
                  <wp:posOffset>3119755</wp:posOffset>
                </wp:positionH>
                <wp:positionV relativeFrom="paragraph">
                  <wp:posOffset>14605</wp:posOffset>
                </wp:positionV>
                <wp:extent cx="0" cy="39052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3762CB" id="Straight Connector 1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65pt,1.15pt" to="245.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" strokecolor="#4579b8 [3044]"/>
            </w:pict>
          </mc:Fallback>
        </mc:AlternateContent>
      </w:r>
      <w:r w:rsidR="00F924D2">
        <w:rPr>
          <w:noProof/>
          <w:lang w:eastAsia="en-GB"/>
        </w:rPr>
        <mc:AlternateContent>
          <mc:Choice Requires="wps">
            <w:drawing>
              <wp:anchor distT="0" distB="0" distL="114300" distR="114300" simplePos="0" relativeHeight="251648000" behindDoc="0" locked="0" layoutInCell="1" allowOverlap="1" wp14:anchorId="7D3201DB" wp14:editId="027E1E48">
                <wp:simplePos x="0" y="0"/>
                <wp:positionH relativeFrom="column">
                  <wp:posOffset>2857500</wp:posOffset>
                </wp:positionH>
                <wp:positionV relativeFrom="paragraph">
                  <wp:posOffset>82550</wp:posOffset>
                </wp:positionV>
                <wp:extent cx="0" cy="0"/>
                <wp:effectExtent l="13970" t="17780" r="14605" b="39370"/>
                <wp:wrapNone/>
                <wp:docPr id="22"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F84F8"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18C30DAB" w14:textId="77777777" w:rsidR="009E709B" w:rsidRPr="00D62A1A" w:rsidRDefault="007C0093" w:rsidP="009E709B">
      <w:pPr>
        <w:pStyle w:val="Texte2"/>
      </w:pPr>
      <w:r>
        <w:rPr>
          <w:noProof/>
          <w:lang w:eastAsia="en-GB"/>
        </w:rPr>
        <mc:AlternateContent>
          <mc:Choice Requires="wps">
            <w:drawing>
              <wp:anchor distT="0" distB="0" distL="114300" distR="114300" simplePos="0" relativeHeight="251668480" behindDoc="0" locked="0" layoutInCell="1" allowOverlap="1" wp14:anchorId="3B5C5D0A" wp14:editId="616A1AE8">
                <wp:simplePos x="0" y="0"/>
                <wp:positionH relativeFrom="column">
                  <wp:posOffset>2033905</wp:posOffset>
                </wp:positionH>
                <wp:positionV relativeFrom="paragraph">
                  <wp:posOffset>180340</wp:posOffset>
                </wp:positionV>
                <wp:extent cx="2190750" cy="422910"/>
                <wp:effectExtent l="0" t="0" r="0"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4B671F" w14:textId="77777777" w:rsidR="00DB3638" w:rsidRPr="00B70DDE" w:rsidRDefault="009D0292" w:rsidP="00DB3638">
                            <w:pPr>
                              <w:jc w:val="center"/>
                            </w:pPr>
                            <w:r>
                              <w:t>Technical Facilities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B5C5D0A" id="Text Box 25" o:spid="_x0000_s1028" type="#_x0000_t202" style="position:absolute;left:0;text-align:left;margin-left:160.15pt;margin-top:14.2pt;width:172.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" fillcolor="#2a295c" stroked="f" strokeweight=".5pt">
                <v:path arrowok="t"/>
                <v:textbox inset="0,2mm,0,0">
                  <w:txbxContent>
                    <w:p w14:paraId="2A4B671F" w14:textId="77777777" w:rsidR="00DB3638" w:rsidRPr="00B70DDE" w:rsidRDefault="009D0292" w:rsidP="00DB3638">
                      <w:pPr>
                        <w:jc w:val="center"/>
                      </w:pPr>
                      <w:r>
                        <w:t>Technical Facilities Manager</w:t>
                      </w:r>
                    </w:p>
                  </w:txbxContent>
                </v:textbox>
              </v:shape>
            </w:pict>
          </mc:Fallback>
        </mc:AlternateContent>
      </w:r>
    </w:p>
    <w:p w14:paraId="29BFD952" w14:textId="77777777" w:rsidR="009E709B" w:rsidRPr="007953CF" w:rsidRDefault="009E709B" w:rsidP="009E709B">
      <w:pPr>
        <w:jc w:val="center"/>
        <w:rPr>
          <w:rFonts w:cs="Arial"/>
          <w:color w:val="FFFFFF"/>
        </w:rPr>
      </w:pPr>
      <w:r>
        <w:rPr>
          <w:rFonts w:cs="Arial"/>
          <w:color w:val="FFFFFF"/>
        </w:rPr>
        <w:t>Head of Talent</w:t>
      </w:r>
    </w:p>
    <w:p w14:paraId="4000D616" w14:textId="77777777" w:rsidR="003D1F1D" w:rsidRDefault="009D0292" w:rsidP="003D1F1D">
      <w:pPr>
        <w:pStyle w:val="Heading2"/>
        <w:tabs>
          <w:tab w:val="left" w:pos="6390"/>
        </w:tabs>
      </w:pPr>
      <w:r>
        <w:rPr>
          <w:noProof/>
          <w:lang w:eastAsia="en-GB"/>
        </w:rPr>
        <mc:AlternateContent>
          <mc:Choice Requires="wps">
            <w:drawing>
              <wp:anchor distT="0" distB="0" distL="114300" distR="114300" simplePos="0" relativeHeight="251671552" behindDoc="0" locked="0" layoutInCell="1" allowOverlap="1" wp14:anchorId="736FCD93" wp14:editId="232E72D2">
                <wp:simplePos x="0" y="0"/>
                <wp:positionH relativeFrom="column">
                  <wp:posOffset>3122930</wp:posOffset>
                </wp:positionH>
                <wp:positionV relativeFrom="paragraph">
                  <wp:posOffset>159385</wp:posOffset>
                </wp:positionV>
                <wp:extent cx="0" cy="39052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628A69" id="Straight Connector 1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9pt,12.55pt" to="245.9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" strokecolor="#4579b8 [3044]"/>
            </w:pict>
          </mc:Fallback>
        </mc:AlternateContent>
      </w:r>
      <w:r w:rsidR="003D1F1D">
        <w:tab/>
      </w:r>
    </w:p>
    <w:p w14:paraId="531FE22F" w14:textId="43FC32B0" w:rsidR="00606F91" w:rsidRDefault="00D229E4" w:rsidP="009E709B">
      <w:pPr>
        <w:pStyle w:val="Heading4"/>
        <w:ind w:left="0"/>
        <w:rPr>
          <w:sz w:val="28"/>
          <w:szCs w:val="28"/>
        </w:rPr>
      </w:pPr>
      <w:r>
        <w:rPr>
          <w:noProof/>
        </w:rPr>
        <mc:AlternateContent>
          <mc:Choice Requires="wps">
            <w:drawing>
              <wp:anchor distT="0" distB="0" distL="114300" distR="114300" simplePos="0" relativeHeight="251661824" behindDoc="0" locked="0" layoutInCell="1" allowOverlap="1" wp14:anchorId="2ECAFEFF" wp14:editId="3D3153F8">
                <wp:simplePos x="0" y="0"/>
                <wp:positionH relativeFrom="margin">
                  <wp:align>center</wp:align>
                </wp:positionH>
                <wp:positionV relativeFrom="paragraph">
                  <wp:posOffset>109689</wp:posOffset>
                </wp:positionV>
                <wp:extent cx="2419350" cy="43815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9350" cy="43815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7AE9EE" w14:textId="77777777" w:rsidR="00C76364" w:rsidRPr="00B70DDE" w:rsidRDefault="00C76364" w:rsidP="00C76364">
                            <w:pPr>
                              <w:jc w:val="center"/>
                            </w:pPr>
                            <w:proofErr w:type="spellStart"/>
                            <w:r>
                              <w:t>Electrican</w:t>
                            </w:r>
                            <w:proofErr w:type="spellEnd"/>
                            <w: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ECAFEFF" id="Text Box 9" o:spid="_x0000_s1029" type="#_x0000_t202" style="position:absolute;margin-left:0;margin-top:8.65pt;width:190.5pt;height:34.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" fillcolor="#2a295c" stroked="f" strokeweight=".5pt">
                <v:path arrowok="t"/>
                <v:textbox inset="0,2mm,0,0">
                  <w:txbxContent>
                    <w:p w14:paraId="667AE9EE" w14:textId="77777777" w:rsidR="00C76364" w:rsidRPr="00B70DDE" w:rsidRDefault="00C76364" w:rsidP="00C76364">
                      <w:pPr>
                        <w:jc w:val="center"/>
                      </w:pPr>
                      <w:proofErr w:type="spellStart"/>
                      <w:r>
                        <w:t>Electrican</w:t>
                      </w:r>
                      <w:proofErr w:type="spellEnd"/>
                      <w:r>
                        <w:t xml:space="preserve"> </w:t>
                      </w:r>
                    </w:p>
                  </w:txbxContent>
                </v:textbox>
                <w10:wrap anchorx="margin"/>
              </v:shape>
            </w:pict>
          </mc:Fallback>
        </mc:AlternateContent>
      </w:r>
    </w:p>
    <w:p w14:paraId="093518C4" w14:textId="3BC65D75" w:rsidR="00F924D2" w:rsidRDefault="00F924D2" w:rsidP="009E709B">
      <w:pPr>
        <w:pStyle w:val="Heading4"/>
        <w:ind w:left="0"/>
        <w:rPr>
          <w:sz w:val="28"/>
          <w:szCs w:val="28"/>
        </w:rPr>
      </w:pPr>
    </w:p>
    <w:p w14:paraId="0D7BF65D" w14:textId="68158297" w:rsidR="00F924D2" w:rsidRDefault="00F924D2" w:rsidP="009E709B">
      <w:pPr>
        <w:pStyle w:val="Heading4"/>
        <w:ind w:left="0"/>
        <w:rPr>
          <w:sz w:val="28"/>
          <w:szCs w:val="28"/>
        </w:rPr>
      </w:pPr>
    </w:p>
    <w:p w14:paraId="67A70262" w14:textId="2F516DDC" w:rsidR="00E2497D" w:rsidRDefault="00E2497D" w:rsidP="009E709B">
      <w:pPr>
        <w:pStyle w:val="Heading4"/>
        <w:ind w:left="0"/>
        <w:rPr>
          <w:sz w:val="28"/>
          <w:szCs w:val="28"/>
        </w:rPr>
      </w:pPr>
    </w:p>
    <w:p w14:paraId="0D135713" w14:textId="45A7F28A" w:rsidR="00E2497D" w:rsidRDefault="00E2497D" w:rsidP="009E709B">
      <w:pPr>
        <w:pStyle w:val="Heading4"/>
        <w:ind w:left="0"/>
        <w:rPr>
          <w:sz w:val="28"/>
          <w:szCs w:val="28"/>
        </w:rPr>
      </w:pPr>
    </w:p>
    <w:p w14:paraId="146D3FA2" w14:textId="77777777" w:rsidR="00E2497D" w:rsidRDefault="00E2497D" w:rsidP="009E709B">
      <w:pPr>
        <w:pStyle w:val="Heading4"/>
        <w:ind w:left="0"/>
        <w:rPr>
          <w:sz w:val="28"/>
          <w:szCs w:val="28"/>
        </w:rPr>
      </w:pPr>
    </w:p>
    <w:p w14:paraId="3E2EDA1B" w14:textId="77777777" w:rsidR="00E2497D" w:rsidRDefault="00E2497D" w:rsidP="009E709B">
      <w:pPr>
        <w:pStyle w:val="Heading4"/>
        <w:ind w:left="0"/>
        <w:rPr>
          <w:sz w:val="28"/>
          <w:szCs w:val="28"/>
        </w:rPr>
      </w:pPr>
    </w:p>
    <w:p w14:paraId="267216C0" w14:textId="77777777" w:rsidR="00E2497D" w:rsidRDefault="00E2497D" w:rsidP="009E709B">
      <w:pPr>
        <w:pStyle w:val="Heading4"/>
        <w:ind w:left="0"/>
        <w:rPr>
          <w:sz w:val="28"/>
          <w:szCs w:val="28"/>
        </w:rPr>
      </w:pPr>
    </w:p>
    <w:p w14:paraId="01DF8E88" w14:textId="77777777" w:rsidR="00E2497D" w:rsidRDefault="00E2497D" w:rsidP="009E709B">
      <w:pPr>
        <w:pStyle w:val="Heading4"/>
        <w:ind w:left="0"/>
        <w:rPr>
          <w:sz w:val="28"/>
          <w:szCs w:val="28"/>
        </w:rPr>
      </w:pPr>
    </w:p>
    <w:p w14:paraId="5972962F" w14:textId="77777777" w:rsidR="00D229E4" w:rsidRDefault="00D229E4" w:rsidP="00D229E4">
      <w:pPr>
        <w:pStyle w:val="Texte4"/>
        <w:rPr>
          <w:lang w:eastAsia="en-GB"/>
        </w:rPr>
      </w:pPr>
    </w:p>
    <w:p w14:paraId="23257A9D" w14:textId="77777777" w:rsidR="00D229E4" w:rsidRDefault="00D229E4" w:rsidP="00D229E4">
      <w:pPr>
        <w:pStyle w:val="Texte4"/>
        <w:rPr>
          <w:lang w:eastAsia="en-GB"/>
        </w:rPr>
      </w:pPr>
    </w:p>
    <w:p w14:paraId="22F0FD6B" w14:textId="77777777" w:rsidR="00D229E4" w:rsidRPr="00D229E4" w:rsidRDefault="00D229E4" w:rsidP="00D229E4">
      <w:pPr>
        <w:pStyle w:val="Texte4"/>
        <w:rPr>
          <w:lang w:eastAsia="en-GB"/>
        </w:rPr>
      </w:pPr>
    </w:p>
    <w:p w14:paraId="786BB585" w14:textId="77777777" w:rsidR="00E2497D" w:rsidRDefault="00E2497D" w:rsidP="009E709B">
      <w:pPr>
        <w:pStyle w:val="Heading4"/>
        <w:ind w:left="0"/>
        <w:rPr>
          <w:sz w:val="28"/>
          <w:szCs w:val="28"/>
        </w:rPr>
      </w:pPr>
    </w:p>
    <w:p w14:paraId="571F9F69" w14:textId="77777777" w:rsidR="009E709B" w:rsidRDefault="00F924D2" w:rsidP="009E709B">
      <w:pPr>
        <w:pStyle w:val="Heading4"/>
        <w:ind w:left="0"/>
      </w:pPr>
      <w:r>
        <w:rPr>
          <w:noProof/>
          <w:sz w:val="28"/>
          <w:szCs w:val="28"/>
        </w:rPr>
        <mc:AlternateContent>
          <mc:Choice Requires="wps">
            <w:drawing>
              <wp:anchor distT="0" distB="0" distL="114300" distR="114300" simplePos="0" relativeHeight="251651072" behindDoc="0" locked="0" layoutInCell="1" allowOverlap="1" wp14:anchorId="5003E15C" wp14:editId="3FE95506">
                <wp:simplePos x="0" y="0"/>
                <wp:positionH relativeFrom="column">
                  <wp:posOffset>2857500</wp:posOffset>
                </wp:positionH>
                <wp:positionV relativeFrom="paragraph">
                  <wp:posOffset>82550</wp:posOffset>
                </wp:positionV>
                <wp:extent cx="0" cy="0"/>
                <wp:effectExtent l="13970" t="12700" r="14605" b="349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7086B" id="AutoShape 8" o:spid="_x0000_s1026" type="#_x0000_t34" style="position:absolute;margin-left:225pt;margin-top:6.5pt;width:0;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49024" behindDoc="0" locked="0" layoutInCell="1" allowOverlap="1" wp14:anchorId="756F8F68" wp14:editId="53DD8CE1">
                <wp:simplePos x="0" y="0"/>
                <wp:positionH relativeFrom="column">
                  <wp:posOffset>2857500</wp:posOffset>
                </wp:positionH>
                <wp:positionV relativeFrom="paragraph">
                  <wp:posOffset>82550</wp:posOffset>
                </wp:positionV>
                <wp:extent cx="0" cy="0"/>
                <wp:effectExtent l="13970" t="12700" r="14605" b="3492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890CB" id="AutoShape 6" o:spid="_x0000_s1026" type="#_x0000_t34" style="position:absolute;margin-left:225pt;margin-top:6.5pt;width:0;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733365DE" w14:textId="77777777" w:rsidR="00A51828" w:rsidRPr="00A51828" w:rsidRDefault="00A51828" w:rsidP="00A51828">
      <w:pPr>
        <w:pStyle w:val="Texte4"/>
        <w:rPr>
          <w:lang w:eastAsia="en-GB"/>
        </w:rPr>
      </w:pPr>
    </w:p>
    <w:p w14:paraId="58D50EC9" w14:textId="77777777" w:rsidR="00FE6D97" w:rsidRDefault="005545DB" w:rsidP="00FE6D97">
      <w:pPr>
        <w:numPr>
          <w:ilvl w:val="0"/>
          <w:numId w:val="18"/>
        </w:numPr>
        <w:spacing w:after="0"/>
        <w:rPr>
          <w:rFonts w:cs="Arial"/>
          <w:szCs w:val="22"/>
        </w:rPr>
      </w:pPr>
      <w:r w:rsidRPr="00FE6D97">
        <w:rPr>
          <w:rFonts w:cs="Arial"/>
          <w:szCs w:val="22"/>
        </w:rPr>
        <w:t xml:space="preserve">Full working knowledge of </w:t>
      </w:r>
      <w:proofErr w:type="spellStart"/>
      <w:r w:rsidR="00FE6D97">
        <w:rPr>
          <w:rFonts w:cs="Arial"/>
          <w:szCs w:val="22"/>
        </w:rPr>
        <w:t>electcial</w:t>
      </w:r>
      <w:proofErr w:type="spellEnd"/>
      <w:r w:rsidR="00FE6D97">
        <w:rPr>
          <w:rFonts w:cs="Arial"/>
          <w:szCs w:val="22"/>
        </w:rPr>
        <w:t xml:space="preserve"> systems. </w:t>
      </w:r>
    </w:p>
    <w:p w14:paraId="146C1FDE" w14:textId="77777777" w:rsidR="00335E0F" w:rsidRDefault="00335E0F" w:rsidP="00335E0F">
      <w:pPr>
        <w:spacing w:after="0"/>
        <w:ind w:left="720"/>
        <w:rPr>
          <w:rFonts w:cs="Arial"/>
          <w:szCs w:val="22"/>
        </w:rPr>
      </w:pPr>
    </w:p>
    <w:p w14:paraId="62713EEA" w14:textId="1AE185C1" w:rsidR="00FE6D97" w:rsidRPr="00FE6D97" w:rsidRDefault="00FE6D97" w:rsidP="00FE6D97">
      <w:pPr>
        <w:numPr>
          <w:ilvl w:val="0"/>
          <w:numId w:val="18"/>
        </w:numPr>
        <w:spacing w:after="0"/>
        <w:rPr>
          <w:rFonts w:cs="Arial"/>
          <w:szCs w:val="22"/>
        </w:rPr>
      </w:pPr>
      <w:r w:rsidRPr="00FE6D97">
        <w:rPr>
          <w:rFonts w:cs="Arial"/>
          <w:szCs w:val="22"/>
        </w:rPr>
        <w:t>Qualified to</w:t>
      </w:r>
      <w:r w:rsidRPr="00FE6D97">
        <w:rPr>
          <w:rFonts w:eastAsia="Times New Roman" w:cs="Arial"/>
          <w:b/>
          <w:bCs/>
          <w:color w:val="002325"/>
          <w:sz w:val="24"/>
          <w:lang w:eastAsia="en-GB"/>
        </w:rPr>
        <w:t xml:space="preserve"> </w:t>
      </w:r>
      <w:r w:rsidRPr="00FE6D97">
        <w:rPr>
          <w:rFonts w:eastAsia="Times New Roman" w:cs="Arial"/>
          <w:b/>
          <w:bCs/>
          <w:color w:val="002325"/>
          <w:sz w:val="24"/>
          <w:lang w:eastAsia="en-GB"/>
        </w:rPr>
        <w:t>Level 6 NQAI Certificate</w:t>
      </w:r>
      <w:r w:rsidRPr="00FE6D97">
        <w:rPr>
          <w:rFonts w:eastAsia="Times New Roman" w:cs="Arial"/>
          <w:color w:val="002325"/>
          <w:sz w:val="24"/>
          <w:lang w:eastAsia="en-GB"/>
        </w:rPr>
        <w:t> in Electrical Craft Practice (or equivalent).</w:t>
      </w:r>
    </w:p>
    <w:p w14:paraId="394E00C8" w14:textId="2D876FE0" w:rsidR="00FE6D97" w:rsidRPr="00FE6D97" w:rsidRDefault="00FE6D97" w:rsidP="00FE6D97">
      <w:pPr>
        <w:spacing w:after="0"/>
        <w:ind w:left="720"/>
        <w:rPr>
          <w:rFonts w:cs="Arial"/>
          <w:szCs w:val="22"/>
        </w:rPr>
      </w:pPr>
    </w:p>
    <w:p w14:paraId="12B27B24" w14:textId="41C413CA" w:rsidR="00882672" w:rsidRPr="00882672" w:rsidRDefault="00882672" w:rsidP="00882672">
      <w:pPr>
        <w:pStyle w:val="ListParagraph"/>
        <w:numPr>
          <w:ilvl w:val="0"/>
          <w:numId w:val="18"/>
        </w:numPr>
        <w:rPr>
          <w:rFonts w:ascii="Arial" w:hAnsi="Arial" w:cs="Arial"/>
          <w:sz w:val="22"/>
          <w:szCs w:val="22"/>
        </w:rPr>
      </w:pPr>
      <w:r w:rsidRPr="00882672">
        <w:rPr>
          <w:rFonts w:ascii="Arial" w:hAnsi="Arial" w:cs="Arial"/>
          <w:sz w:val="22"/>
          <w:szCs w:val="22"/>
        </w:rPr>
        <w:t xml:space="preserve">Responsible for work allocation </w:t>
      </w:r>
      <w:r w:rsidR="00335E0F">
        <w:rPr>
          <w:rFonts w:ascii="Arial" w:hAnsi="Arial" w:cs="Arial"/>
          <w:sz w:val="22"/>
          <w:szCs w:val="22"/>
        </w:rPr>
        <w:t xml:space="preserve">of C1, C2, C3 and further </w:t>
      </w:r>
      <w:proofErr w:type="spellStart"/>
      <w:r w:rsidR="00335E0F">
        <w:rPr>
          <w:rFonts w:ascii="Arial" w:hAnsi="Arial" w:cs="Arial"/>
          <w:sz w:val="22"/>
          <w:szCs w:val="22"/>
        </w:rPr>
        <w:t>investoagtions</w:t>
      </w:r>
      <w:proofErr w:type="spellEnd"/>
      <w:r w:rsidRPr="00882672">
        <w:rPr>
          <w:rFonts w:ascii="Arial" w:hAnsi="Arial" w:cs="Arial"/>
          <w:sz w:val="22"/>
          <w:szCs w:val="22"/>
        </w:rPr>
        <w:t>. Report data to line manager on a weekly basis.</w:t>
      </w:r>
    </w:p>
    <w:p w14:paraId="6E424228" w14:textId="77777777" w:rsidR="00A51828" w:rsidRPr="00882672" w:rsidRDefault="00A51828" w:rsidP="00A51828">
      <w:pPr>
        <w:spacing w:after="0"/>
        <w:rPr>
          <w:rFonts w:cs="Arial"/>
          <w:szCs w:val="22"/>
        </w:rPr>
      </w:pPr>
    </w:p>
    <w:p w14:paraId="7EF0F2A9" w14:textId="77777777" w:rsidR="005545DB" w:rsidRPr="00882672" w:rsidRDefault="005545DB" w:rsidP="00882672">
      <w:pPr>
        <w:numPr>
          <w:ilvl w:val="0"/>
          <w:numId w:val="18"/>
        </w:numPr>
        <w:spacing w:after="0"/>
        <w:jc w:val="left"/>
        <w:rPr>
          <w:rFonts w:cs="Arial"/>
          <w:szCs w:val="22"/>
        </w:rPr>
      </w:pPr>
      <w:r w:rsidRPr="00882672">
        <w:rPr>
          <w:rFonts w:cs="Arial"/>
          <w:szCs w:val="22"/>
        </w:rPr>
        <w:t xml:space="preserve">Ensure that the safety signage is </w:t>
      </w:r>
      <w:proofErr w:type="gramStart"/>
      <w:r w:rsidRPr="00882672">
        <w:rPr>
          <w:rFonts w:cs="Arial"/>
          <w:szCs w:val="22"/>
        </w:rPr>
        <w:t>used appropriate at all times</w:t>
      </w:r>
      <w:proofErr w:type="gramEnd"/>
      <w:r w:rsidRPr="00882672">
        <w:rPr>
          <w:rFonts w:cs="Arial"/>
          <w:szCs w:val="22"/>
        </w:rPr>
        <w:t>.</w:t>
      </w:r>
    </w:p>
    <w:p w14:paraId="7C9A4097" w14:textId="77777777" w:rsidR="00A51828" w:rsidRPr="00882672" w:rsidRDefault="00A51828" w:rsidP="00A51828">
      <w:pPr>
        <w:pStyle w:val="ListParagraph"/>
        <w:rPr>
          <w:rFonts w:ascii="Arial" w:hAnsi="Arial" w:cs="Arial"/>
          <w:sz w:val="22"/>
          <w:szCs w:val="22"/>
        </w:rPr>
      </w:pPr>
    </w:p>
    <w:p w14:paraId="44ACE328" w14:textId="77777777" w:rsidR="00A51828" w:rsidRPr="00882672" w:rsidRDefault="005545DB" w:rsidP="00882672">
      <w:pPr>
        <w:numPr>
          <w:ilvl w:val="0"/>
          <w:numId w:val="18"/>
        </w:numPr>
        <w:spacing w:after="0"/>
        <w:rPr>
          <w:rFonts w:cs="Arial"/>
          <w:szCs w:val="22"/>
        </w:rPr>
      </w:pPr>
      <w:r w:rsidRPr="00882672">
        <w:rPr>
          <w:rFonts w:cs="Arial"/>
          <w:szCs w:val="22"/>
        </w:rPr>
        <w:t>Ensure a high standard of personal hygiene and appearance and general cleanliness to comply with statutory and Company regulations, wearing company uniform as specified</w:t>
      </w:r>
      <w:r w:rsidR="00A51828" w:rsidRPr="00882672">
        <w:rPr>
          <w:rFonts w:cs="Arial"/>
          <w:szCs w:val="22"/>
        </w:rPr>
        <w:t>.</w:t>
      </w:r>
    </w:p>
    <w:p w14:paraId="37934A93" w14:textId="77777777" w:rsidR="00A51828" w:rsidRPr="00882672" w:rsidRDefault="00A51828" w:rsidP="00A51828">
      <w:pPr>
        <w:pStyle w:val="ListParagraph"/>
        <w:rPr>
          <w:rFonts w:ascii="Arial" w:hAnsi="Arial" w:cs="Arial"/>
          <w:sz w:val="22"/>
          <w:szCs w:val="22"/>
        </w:rPr>
      </w:pPr>
    </w:p>
    <w:p w14:paraId="28A0C976" w14:textId="77777777" w:rsidR="005545DB" w:rsidRPr="00882672" w:rsidRDefault="005545DB" w:rsidP="00882672">
      <w:pPr>
        <w:numPr>
          <w:ilvl w:val="0"/>
          <w:numId w:val="18"/>
        </w:numPr>
        <w:spacing w:after="0"/>
        <w:jc w:val="left"/>
        <w:rPr>
          <w:rFonts w:cs="Arial"/>
          <w:szCs w:val="22"/>
        </w:rPr>
      </w:pPr>
      <w:r w:rsidRPr="00882672">
        <w:rPr>
          <w:rFonts w:cs="Arial"/>
          <w:szCs w:val="22"/>
        </w:rPr>
        <w:t>Order stores as required following Company procedures through nominated suppliers approved by Sodexo</w:t>
      </w:r>
      <w:r w:rsidR="00A51828" w:rsidRPr="00882672">
        <w:rPr>
          <w:rFonts w:cs="Arial"/>
          <w:szCs w:val="22"/>
        </w:rPr>
        <w:t>.</w:t>
      </w:r>
    </w:p>
    <w:p w14:paraId="2E78440E" w14:textId="77777777" w:rsidR="00A51828" w:rsidRPr="00335E0F" w:rsidRDefault="00A51828" w:rsidP="00335E0F">
      <w:pPr>
        <w:rPr>
          <w:rFonts w:cs="Arial"/>
          <w:szCs w:val="22"/>
        </w:rPr>
      </w:pPr>
    </w:p>
    <w:p w14:paraId="56D7A966" w14:textId="77777777" w:rsidR="005545DB" w:rsidRPr="00882672" w:rsidRDefault="005545DB" w:rsidP="00882672">
      <w:pPr>
        <w:numPr>
          <w:ilvl w:val="0"/>
          <w:numId w:val="18"/>
        </w:numPr>
        <w:spacing w:after="0"/>
        <w:jc w:val="left"/>
        <w:rPr>
          <w:rFonts w:cs="Arial"/>
          <w:szCs w:val="22"/>
        </w:rPr>
      </w:pPr>
      <w:r w:rsidRPr="00882672">
        <w:rPr>
          <w:rFonts w:cs="Arial"/>
          <w:szCs w:val="22"/>
        </w:rPr>
        <w:t>Be aware of the condition of the equipment, organise repairs/replacements as appropriate with the Technical Facilities Manager. Ensure that all equipment is in safe working order, checked regularly and serviced.  Report any faults to management ensure they are rectified and ensure equipment is not used until safe.</w:t>
      </w:r>
    </w:p>
    <w:p w14:paraId="2A8A8B01" w14:textId="77777777" w:rsidR="00A51828" w:rsidRPr="00882672" w:rsidRDefault="00A51828" w:rsidP="00A51828">
      <w:pPr>
        <w:pStyle w:val="ListParagraph"/>
        <w:rPr>
          <w:rFonts w:ascii="Arial" w:hAnsi="Arial" w:cs="Arial"/>
          <w:sz w:val="22"/>
          <w:szCs w:val="22"/>
        </w:rPr>
      </w:pPr>
    </w:p>
    <w:p w14:paraId="20037889" w14:textId="77777777" w:rsidR="005545DB" w:rsidRPr="00882672" w:rsidRDefault="005545DB" w:rsidP="00882672">
      <w:pPr>
        <w:pStyle w:val="ListParagraph"/>
        <w:numPr>
          <w:ilvl w:val="0"/>
          <w:numId w:val="18"/>
        </w:numPr>
        <w:rPr>
          <w:rFonts w:ascii="Arial" w:hAnsi="Arial" w:cs="Arial"/>
          <w:sz w:val="22"/>
          <w:szCs w:val="22"/>
        </w:rPr>
      </w:pPr>
      <w:r w:rsidRPr="00882672">
        <w:rPr>
          <w:rFonts w:ascii="Arial" w:hAnsi="Arial" w:cs="Arial"/>
          <w:sz w:val="22"/>
          <w:szCs w:val="22"/>
        </w:rPr>
        <w:t>Comply with all Sodexo Company policies/procedures and client site rules and regulations.</w:t>
      </w:r>
    </w:p>
    <w:p w14:paraId="4033EB13" w14:textId="77777777" w:rsidR="00A51828" w:rsidRPr="00882672" w:rsidRDefault="00A51828" w:rsidP="00882672">
      <w:pPr>
        <w:spacing w:after="0"/>
        <w:ind w:left="284"/>
        <w:rPr>
          <w:rFonts w:cs="Arial"/>
          <w:szCs w:val="22"/>
        </w:rPr>
      </w:pPr>
    </w:p>
    <w:p w14:paraId="22CE006F" w14:textId="77777777" w:rsidR="005545DB" w:rsidRPr="00882672" w:rsidRDefault="005545DB" w:rsidP="00882672">
      <w:pPr>
        <w:pStyle w:val="ListParagraph"/>
        <w:numPr>
          <w:ilvl w:val="0"/>
          <w:numId w:val="18"/>
        </w:numPr>
        <w:rPr>
          <w:rFonts w:ascii="Arial" w:hAnsi="Arial" w:cs="Arial"/>
          <w:sz w:val="22"/>
          <w:szCs w:val="22"/>
        </w:rPr>
      </w:pPr>
      <w:r w:rsidRPr="00882672">
        <w:rPr>
          <w:rFonts w:ascii="Arial" w:hAnsi="Arial" w:cs="Arial"/>
          <w:sz w:val="22"/>
          <w:szCs w:val="22"/>
        </w:rPr>
        <w:t>Comply with all Company &amp; Client policies and statutory regulations relating to Health &amp; Safety, safe working practices, hygiene, cleanliness, fire and COSHH. This will include your awareness of any specific hazards in your work place.</w:t>
      </w:r>
    </w:p>
    <w:p w14:paraId="5E2C3AC1" w14:textId="77777777" w:rsidR="00882672" w:rsidRPr="00882672" w:rsidRDefault="00882672" w:rsidP="00336293">
      <w:pPr>
        <w:spacing w:after="0"/>
        <w:rPr>
          <w:rFonts w:cs="Arial"/>
          <w:szCs w:val="22"/>
        </w:rPr>
      </w:pPr>
    </w:p>
    <w:p w14:paraId="61D6E19E" w14:textId="77777777" w:rsidR="00882672" w:rsidRPr="00882672" w:rsidRDefault="00882672" w:rsidP="00882672">
      <w:pPr>
        <w:pStyle w:val="ListParagraph"/>
        <w:numPr>
          <w:ilvl w:val="0"/>
          <w:numId w:val="18"/>
        </w:numPr>
        <w:rPr>
          <w:rFonts w:ascii="Arial" w:hAnsi="Arial" w:cs="Arial"/>
          <w:sz w:val="22"/>
          <w:szCs w:val="22"/>
        </w:rPr>
      </w:pPr>
      <w:r w:rsidRPr="00882672">
        <w:rPr>
          <w:rFonts w:ascii="Arial" w:hAnsi="Arial" w:cs="Arial"/>
          <w:sz w:val="22"/>
          <w:szCs w:val="22"/>
        </w:rPr>
        <w:t>Inspect electrical systems, equipment, and components to identify hazards, defects, and the need for adjustment or repair, and to ensure compliance with codes.</w:t>
      </w:r>
    </w:p>
    <w:p w14:paraId="0B9A4CA2" w14:textId="77777777" w:rsidR="00882672" w:rsidRPr="00882672" w:rsidRDefault="00882672" w:rsidP="00882672">
      <w:pPr>
        <w:spacing w:after="0"/>
        <w:ind w:left="284"/>
        <w:rPr>
          <w:rFonts w:cs="Arial"/>
          <w:szCs w:val="22"/>
        </w:rPr>
      </w:pPr>
    </w:p>
    <w:p w14:paraId="397A9B59" w14:textId="77777777" w:rsidR="00882672" w:rsidRPr="00882672" w:rsidRDefault="00882672" w:rsidP="00882672">
      <w:pPr>
        <w:pStyle w:val="ListParagraph"/>
        <w:numPr>
          <w:ilvl w:val="0"/>
          <w:numId w:val="18"/>
        </w:numPr>
        <w:rPr>
          <w:rFonts w:ascii="Arial" w:hAnsi="Arial" w:cs="Arial"/>
          <w:sz w:val="22"/>
          <w:szCs w:val="22"/>
        </w:rPr>
      </w:pPr>
      <w:r w:rsidRPr="00882672">
        <w:rPr>
          <w:rFonts w:ascii="Arial" w:hAnsi="Arial" w:cs="Arial"/>
          <w:sz w:val="22"/>
          <w:szCs w:val="22"/>
        </w:rPr>
        <w:t>Advise management on whether continued operation of equipment could be hazardous.</w:t>
      </w:r>
    </w:p>
    <w:p w14:paraId="2FA67D86" w14:textId="77777777" w:rsidR="00A51828" w:rsidRPr="00882672" w:rsidRDefault="00A51828" w:rsidP="00882672">
      <w:pPr>
        <w:pStyle w:val="ListParagraph"/>
        <w:ind w:left="284"/>
        <w:rPr>
          <w:rFonts w:ascii="Arial" w:hAnsi="Arial" w:cs="Arial"/>
          <w:sz w:val="22"/>
          <w:szCs w:val="22"/>
        </w:rPr>
      </w:pPr>
    </w:p>
    <w:p w14:paraId="212A4F81" w14:textId="77777777" w:rsidR="00A51828" w:rsidRPr="00882672" w:rsidRDefault="00A51828" w:rsidP="00882672">
      <w:pPr>
        <w:ind w:left="284"/>
        <w:rPr>
          <w:rFonts w:cs="Arial"/>
          <w:szCs w:val="22"/>
        </w:rPr>
      </w:pPr>
    </w:p>
    <w:p w14:paraId="2308009E" w14:textId="34012747" w:rsidR="00882672" w:rsidRPr="00336293" w:rsidRDefault="005545DB" w:rsidP="00336293">
      <w:pPr>
        <w:pStyle w:val="ListParagraph"/>
        <w:numPr>
          <w:ilvl w:val="0"/>
          <w:numId w:val="18"/>
        </w:numPr>
        <w:rPr>
          <w:rFonts w:ascii="Arial" w:hAnsi="Arial" w:cs="Arial"/>
          <w:sz w:val="22"/>
          <w:szCs w:val="22"/>
        </w:rPr>
      </w:pPr>
      <w:r w:rsidRPr="00882672">
        <w:rPr>
          <w:rFonts w:ascii="Arial" w:hAnsi="Arial" w:cs="Arial"/>
          <w:sz w:val="22"/>
          <w:szCs w:val="22"/>
        </w:rPr>
        <w:t xml:space="preserve">Participate in any necessary training and team meetings as required to complete job responsibilities to the Company and </w:t>
      </w:r>
      <w:proofErr w:type="gramStart"/>
      <w:r w:rsidRPr="00882672">
        <w:rPr>
          <w:rFonts w:ascii="Arial" w:hAnsi="Arial" w:cs="Arial"/>
          <w:sz w:val="22"/>
          <w:szCs w:val="22"/>
        </w:rPr>
        <w:t>clients</w:t>
      </w:r>
      <w:proofErr w:type="gramEnd"/>
      <w:r w:rsidRPr="00882672">
        <w:rPr>
          <w:rFonts w:ascii="Arial" w:hAnsi="Arial" w:cs="Arial"/>
          <w:sz w:val="22"/>
          <w:szCs w:val="22"/>
        </w:rPr>
        <w:t xml:space="preserve"> standards.</w:t>
      </w:r>
    </w:p>
    <w:p w14:paraId="475D5E01" w14:textId="77777777" w:rsidR="00882672" w:rsidRPr="00882672" w:rsidRDefault="00882672" w:rsidP="00882672">
      <w:pPr>
        <w:pStyle w:val="ListParagraph"/>
        <w:rPr>
          <w:rFonts w:ascii="Arial" w:hAnsi="Arial" w:cs="Arial"/>
          <w:color w:val="333333"/>
          <w:sz w:val="22"/>
          <w:szCs w:val="22"/>
          <w:lang w:val="en"/>
        </w:rPr>
      </w:pPr>
    </w:p>
    <w:p w14:paraId="60CA55E1" w14:textId="568EF7E0" w:rsidR="00882672" w:rsidRDefault="00882672" w:rsidP="00336293">
      <w:pPr>
        <w:pStyle w:val="ListParagraph"/>
        <w:numPr>
          <w:ilvl w:val="0"/>
          <w:numId w:val="18"/>
        </w:numPr>
        <w:rPr>
          <w:rFonts w:ascii="Arial" w:hAnsi="Arial" w:cs="Arial"/>
          <w:sz w:val="22"/>
          <w:szCs w:val="22"/>
        </w:rPr>
      </w:pPr>
      <w:r w:rsidRPr="00882672">
        <w:rPr>
          <w:rFonts w:ascii="Arial" w:hAnsi="Arial" w:cs="Arial"/>
          <w:sz w:val="22"/>
          <w:szCs w:val="22"/>
        </w:rPr>
        <w:t>Test electrical systems and continuity of circuits in electrical wiring, equipment, and fixtures, using testing devices such as ohmmeters, voltmeters, and oscilloscopes, to ensure compatibility and safety of system.</w:t>
      </w:r>
    </w:p>
    <w:p w14:paraId="5482C174" w14:textId="77777777" w:rsidR="00336293" w:rsidRPr="00336293" w:rsidRDefault="00336293" w:rsidP="00336293">
      <w:pPr>
        <w:pStyle w:val="ListParagraph"/>
        <w:rPr>
          <w:rFonts w:ascii="Arial" w:hAnsi="Arial" w:cs="Arial"/>
          <w:sz w:val="22"/>
          <w:szCs w:val="22"/>
        </w:rPr>
      </w:pPr>
    </w:p>
    <w:p w14:paraId="2C3DA8D5" w14:textId="77777777" w:rsidR="00336293" w:rsidRPr="00336293" w:rsidRDefault="00336293" w:rsidP="00336293">
      <w:pPr>
        <w:pStyle w:val="ListParagraph"/>
        <w:rPr>
          <w:rFonts w:ascii="Arial" w:hAnsi="Arial" w:cs="Arial"/>
          <w:sz w:val="22"/>
          <w:szCs w:val="22"/>
        </w:rPr>
      </w:pPr>
    </w:p>
    <w:p w14:paraId="4D4D83E3" w14:textId="77777777" w:rsidR="00882672" w:rsidRDefault="00882672" w:rsidP="00882672">
      <w:pPr>
        <w:pStyle w:val="ListParagraph"/>
        <w:numPr>
          <w:ilvl w:val="0"/>
          <w:numId w:val="18"/>
        </w:numPr>
        <w:rPr>
          <w:rFonts w:ascii="Arial" w:hAnsi="Arial" w:cs="Arial"/>
          <w:sz w:val="22"/>
          <w:szCs w:val="22"/>
        </w:rPr>
      </w:pPr>
      <w:r w:rsidRPr="00882672">
        <w:rPr>
          <w:rFonts w:ascii="Arial" w:hAnsi="Arial" w:cs="Arial"/>
          <w:sz w:val="22"/>
          <w:szCs w:val="22"/>
        </w:rPr>
        <w:t>Plan layout and installation of electrical wiring, equipment and fixtures, based on job specifications and local codes.</w:t>
      </w:r>
    </w:p>
    <w:p w14:paraId="31C96B90" w14:textId="77777777" w:rsidR="00960A36" w:rsidRPr="00960A36" w:rsidRDefault="00960A36" w:rsidP="00960A36">
      <w:pPr>
        <w:pStyle w:val="ListParagraph"/>
        <w:rPr>
          <w:rFonts w:ascii="Arial" w:hAnsi="Arial" w:cs="Arial"/>
          <w:sz w:val="22"/>
          <w:szCs w:val="22"/>
        </w:rPr>
      </w:pPr>
    </w:p>
    <w:p w14:paraId="173053D3" w14:textId="77777777" w:rsidR="00960A36" w:rsidRPr="00960A36" w:rsidRDefault="00960A36" w:rsidP="00960A36">
      <w:pPr>
        <w:pStyle w:val="ListParagraph"/>
        <w:numPr>
          <w:ilvl w:val="0"/>
          <w:numId w:val="18"/>
        </w:numPr>
        <w:rPr>
          <w:rFonts w:ascii="Arial" w:hAnsi="Arial" w:cs="Arial"/>
          <w:sz w:val="22"/>
          <w:szCs w:val="22"/>
        </w:rPr>
      </w:pPr>
      <w:r w:rsidRPr="00960A36">
        <w:rPr>
          <w:rFonts w:ascii="Arial" w:hAnsi="Arial" w:cs="Arial"/>
          <w:sz w:val="22"/>
          <w:szCs w:val="22"/>
        </w:rPr>
        <w:t>Work from ladders, scaffolds, and roofs to install, maintain or repair electrical wiring, equipment, and fixtures.</w:t>
      </w:r>
    </w:p>
    <w:p w14:paraId="340C7755" w14:textId="77777777" w:rsidR="00960A36" w:rsidRPr="00960A36" w:rsidRDefault="00960A36" w:rsidP="00960A36">
      <w:pPr>
        <w:ind w:left="360"/>
        <w:rPr>
          <w:rFonts w:cs="Arial"/>
          <w:szCs w:val="22"/>
        </w:rPr>
      </w:pPr>
    </w:p>
    <w:p w14:paraId="5D4ABBC3" w14:textId="77777777" w:rsidR="00960A36" w:rsidRPr="00960A36" w:rsidRDefault="00960A36" w:rsidP="00960A36">
      <w:pPr>
        <w:pStyle w:val="ListParagraph"/>
        <w:numPr>
          <w:ilvl w:val="0"/>
          <w:numId w:val="18"/>
        </w:numPr>
        <w:rPr>
          <w:rFonts w:ascii="Arial" w:hAnsi="Arial" w:cs="Arial"/>
          <w:sz w:val="22"/>
          <w:szCs w:val="22"/>
        </w:rPr>
      </w:pPr>
      <w:r w:rsidRPr="00960A36">
        <w:rPr>
          <w:rFonts w:ascii="Arial" w:hAnsi="Arial" w:cs="Arial"/>
          <w:sz w:val="22"/>
          <w:szCs w:val="22"/>
        </w:rPr>
        <w:lastRenderedPageBreak/>
        <w:t>Place conduit (pipes or tubing) inside designated partitions, walls, or other concealed areas, and pull insulated wires or cables through the conduit to complete circuits between boxes.</w:t>
      </w:r>
    </w:p>
    <w:p w14:paraId="6282F43A" w14:textId="77777777" w:rsidR="00960A36" w:rsidRPr="00960A36" w:rsidRDefault="00960A36" w:rsidP="00336293">
      <w:pPr>
        <w:rPr>
          <w:rFonts w:cs="Arial"/>
          <w:szCs w:val="22"/>
        </w:rPr>
      </w:pPr>
    </w:p>
    <w:p w14:paraId="54E02F80" w14:textId="77777777" w:rsidR="00960A36" w:rsidRDefault="00960A36" w:rsidP="00960A36">
      <w:pPr>
        <w:pStyle w:val="ListParagraph"/>
        <w:numPr>
          <w:ilvl w:val="0"/>
          <w:numId w:val="18"/>
        </w:numPr>
        <w:rPr>
          <w:rFonts w:ascii="Arial" w:hAnsi="Arial" w:cs="Arial"/>
          <w:sz w:val="22"/>
          <w:szCs w:val="22"/>
        </w:rPr>
      </w:pPr>
      <w:proofErr w:type="gramStart"/>
      <w:r w:rsidRPr="00960A36">
        <w:rPr>
          <w:rFonts w:ascii="Arial" w:hAnsi="Arial" w:cs="Arial"/>
          <w:sz w:val="22"/>
          <w:szCs w:val="22"/>
        </w:rPr>
        <w:t>Provide assistance</w:t>
      </w:r>
      <w:proofErr w:type="gramEnd"/>
      <w:r w:rsidRPr="00960A36">
        <w:rPr>
          <w:rFonts w:ascii="Arial" w:hAnsi="Arial" w:cs="Arial"/>
          <w:sz w:val="22"/>
          <w:szCs w:val="22"/>
        </w:rPr>
        <w:t xml:space="preserve"> during emergencies by operating floodlights and generators.</w:t>
      </w:r>
    </w:p>
    <w:p w14:paraId="378B1545" w14:textId="77777777" w:rsidR="00960A36" w:rsidRPr="00960A36" w:rsidRDefault="00960A36" w:rsidP="00960A36">
      <w:pPr>
        <w:pStyle w:val="ListParagraph"/>
        <w:rPr>
          <w:rFonts w:ascii="Arial" w:hAnsi="Arial" w:cs="Arial"/>
          <w:sz w:val="22"/>
          <w:szCs w:val="22"/>
        </w:rPr>
      </w:pPr>
    </w:p>
    <w:p w14:paraId="6DBBD4C0" w14:textId="77777777" w:rsidR="00960A36" w:rsidRDefault="00960A36" w:rsidP="00960A36">
      <w:pPr>
        <w:pStyle w:val="ListParagraph"/>
        <w:numPr>
          <w:ilvl w:val="0"/>
          <w:numId w:val="18"/>
        </w:numPr>
        <w:rPr>
          <w:rFonts w:ascii="Arial" w:hAnsi="Arial" w:cs="Arial"/>
          <w:sz w:val="22"/>
          <w:szCs w:val="22"/>
        </w:rPr>
      </w:pPr>
      <w:r w:rsidRPr="00960A36">
        <w:rPr>
          <w:rFonts w:ascii="Arial" w:hAnsi="Arial" w:cs="Arial"/>
          <w:sz w:val="22"/>
          <w:szCs w:val="22"/>
        </w:rPr>
        <w:t>Rewire faulty electrical systems, such as lighting, heating systems, and alarms</w:t>
      </w:r>
      <w:r>
        <w:rPr>
          <w:rFonts w:ascii="Arial" w:hAnsi="Arial" w:cs="Arial"/>
          <w:sz w:val="22"/>
          <w:szCs w:val="22"/>
        </w:rPr>
        <w:t>.</w:t>
      </w:r>
    </w:p>
    <w:p w14:paraId="59DDBE0A" w14:textId="77777777" w:rsidR="00960A36" w:rsidRPr="00960A36" w:rsidRDefault="00960A36" w:rsidP="00960A36">
      <w:pPr>
        <w:pStyle w:val="ListParagraph"/>
        <w:rPr>
          <w:rFonts w:ascii="Arial" w:hAnsi="Arial" w:cs="Arial"/>
          <w:sz w:val="22"/>
          <w:szCs w:val="22"/>
        </w:rPr>
      </w:pPr>
    </w:p>
    <w:p w14:paraId="2AD05BE0" w14:textId="77777777" w:rsidR="00960A36" w:rsidRDefault="00960A36" w:rsidP="00960A36">
      <w:pPr>
        <w:pStyle w:val="ListParagraph"/>
        <w:numPr>
          <w:ilvl w:val="0"/>
          <w:numId w:val="18"/>
        </w:numPr>
        <w:rPr>
          <w:rFonts w:ascii="Arial" w:hAnsi="Arial" w:cs="Arial"/>
          <w:sz w:val="22"/>
          <w:szCs w:val="22"/>
        </w:rPr>
      </w:pPr>
      <w:r w:rsidRPr="00960A36">
        <w:rPr>
          <w:rFonts w:ascii="Arial" w:hAnsi="Arial" w:cs="Arial"/>
          <w:sz w:val="22"/>
          <w:szCs w:val="22"/>
        </w:rPr>
        <w:t>Ensure good quality workmanship which upholds company standards, complies with building codes, and follows safety requirements</w:t>
      </w:r>
      <w:r>
        <w:rPr>
          <w:rFonts w:ascii="Arial" w:hAnsi="Arial" w:cs="Arial"/>
          <w:sz w:val="22"/>
          <w:szCs w:val="22"/>
        </w:rPr>
        <w:t>.</w:t>
      </w:r>
    </w:p>
    <w:p w14:paraId="16617CD7" w14:textId="77777777" w:rsidR="00960A36" w:rsidRPr="00960A36" w:rsidRDefault="00960A36" w:rsidP="00960A36">
      <w:pPr>
        <w:pStyle w:val="ListParagraph"/>
        <w:rPr>
          <w:rFonts w:ascii="Arial" w:hAnsi="Arial" w:cs="Arial"/>
          <w:sz w:val="22"/>
          <w:szCs w:val="22"/>
        </w:rPr>
      </w:pPr>
    </w:p>
    <w:p w14:paraId="34FEFD20" w14:textId="77777777" w:rsidR="00960A36" w:rsidRDefault="00960A36" w:rsidP="00960A36">
      <w:pPr>
        <w:pStyle w:val="ListParagraph"/>
        <w:numPr>
          <w:ilvl w:val="0"/>
          <w:numId w:val="18"/>
        </w:numPr>
        <w:rPr>
          <w:rFonts w:ascii="Arial" w:hAnsi="Arial" w:cs="Arial"/>
          <w:sz w:val="22"/>
          <w:szCs w:val="22"/>
        </w:rPr>
      </w:pPr>
      <w:r w:rsidRPr="00960A36">
        <w:rPr>
          <w:rFonts w:ascii="Arial" w:hAnsi="Arial" w:cs="Arial"/>
          <w:sz w:val="22"/>
          <w:szCs w:val="22"/>
        </w:rPr>
        <w:t>Work alone</w:t>
      </w:r>
      <w:r w:rsidR="00CE5065">
        <w:rPr>
          <w:rFonts w:ascii="Arial" w:hAnsi="Arial" w:cs="Arial"/>
          <w:sz w:val="22"/>
          <w:szCs w:val="22"/>
        </w:rPr>
        <w:t xml:space="preserve"> on occasions </w:t>
      </w:r>
      <w:r w:rsidRPr="00960A36">
        <w:rPr>
          <w:rFonts w:ascii="Arial" w:hAnsi="Arial" w:cs="Arial"/>
          <w:sz w:val="22"/>
          <w:szCs w:val="22"/>
        </w:rPr>
        <w:t>to find and present faults and concerns in electrical systems without receiving explicit direction</w:t>
      </w:r>
      <w:r>
        <w:rPr>
          <w:rFonts w:ascii="Arial" w:hAnsi="Arial" w:cs="Arial"/>
          <w:sz w:val="22"/>
          <w:szCs w:val="22"/>
        </w:rPr>
        <w:t>.</w:t>
      </w:r>
    </w:p>
    <w:p w14:paraId="3541973B" w14:textId="77777777" w:rsidR="00960A36" w:rsidRPr="00960A36" w:rsidRDefault="00960A36" w:rsidP="00960A36">
      <w:pPr>
        <w:pStyle w:val="ListParagraph"/>
        <w:rPr>
          <w:rFonts w:ascii="Arial" w:hAnsi="Arial" w:cs="Arial"/>
          <w:sz w:val="22"/>
          <w:szCs w:val="22"/>
        </w:rPr>
      </w:pPr>
    </w:p>
    <w:p w14:paraId="1072A885" w14:textId="3BE13D93" w:rsidR="00960A36" w:rsidRDefault="00960A36" w:rsidP="007F79B7">
      <w:pPr>
        <w:pStyle w:val="ListParagraph"/>
        <w:numPr>
          <w:ilvl w:val="0"/>
          <w:numId w:val="18"/>
        </w:numPr>
        <w:rPr>
          <w:rFonts w:ascii="Arial" w:hAnsi="Arial" w:cs="Arial"/>
          <w:sz w:val="22"/>
          <w:szCs w:val="22"/>
        </w:rPr>
      </w:pPr>
      <w:r w:rsidRPr="00336293">
        <w:rPr>
          <w:rFonts w:ascii="Arial" w:hAnsi="Arial" w:cs="Arial"/>
          <w:sz w:val="22"/>
          <w:szCs w:val="22"/>
        </w:rPr>
        <w:t>Install electrical systems to 17th edition wiring regulations</w:t>
      </w:r>
      <w:r w:rsidR="00336293">
        <w:rPr>
          <w:rFonts w:ascii="Arial" w:hAnsi="Arial" w:cs="Arial"/>
          <w:sz w:val="22"/>
          <w:szCs w:val="22"/>
        </w:rPr>
        <w:t xml:space="preserve">. </w:t>
      </w:r>
    </w:p>
    <w:p w14:paraId="31494CF5" w14:textId="77777777" w:rsidR="00336293" w:rsidRPr="00336293" w:rsidRDefault="00336293" w:rsidP="00336293">
      <w:pPr>
        <w:pStyle w:val="ListParagraph"/>
        <w:rPr>
          <w:rFonts w:ascii="Arial" w:hAnsi="Arial" w:cs="Arial"/>
          <w:sz w:val="22"/>
          <w:szCs w:val="22"/>
        </w:rPr>
      </w:pPr>
    </w:p>
    <w:p w14:paraId="2972B9A9" w14:textId="77777777" w:rsidR="00336293" w:rsidRPr="00336293" w:rsidRDefault="00336293" w:rsidP="00336293">
      <w:pPr>
        <w:pStyle w:val="ListParagraph"/>
        <w:rPr>
          <w:rFonts w:ascii="Arial" w:hAnsi="Arial" w:cs="Arial"/>
          <w:sz w:val="22"/>
          <w:szCs w:val="22"/>
        </w:rPr>
      </w:pPr>
    </w:p>
    <w:p w14:paraId="19B7A3A7" w14:textId="77777777" w:rsidR="00960A36" w:rsidRDefault="00960A36" w:rsidP="00960A36">
      <w:pPr>
        <w:pStyle w:val="ListParagraph"/>
        <w:numPr>
          <w:ilvl w:val="0"/>
          <w:numId w:val="18"/>
        </w:numPr>
        <w:rPr>
          <w:rFonts w:ascii="Arial" w:hAnsi="Arial" w:cs="Arial"/>
          <w:sz w:val="22"/>
          <w:szCs w:val="22"/>
        </w:rPr>
      </w:pPr>
      <w:r w:rsidRPr="00960A36">
        <w:rPr>
          <w:rFonts w:ascii="Arial" w:hAnsi="Arial" w:cs="Arial"/>
          <w:sz w:val="22"/>
          <w:szCs w:val="22"/>
        </w:rPr>
        <w:t>Provide professional assessments and advice for c</w:t>
      </w:r>
      <w:r>
        <w:rPr>
          <w:rFonts w:ascii="Arial" w:hAnsi="Arial" w:cs="Arial"/>
          <w:sz w:val="22"/>
          <w:szCs w:val="22"/>
        </w:rPr>
        <w:t>lient.</w:t>
      </w:r>
    </w:p>
    <w:p w14:paraId="350DED06" w14:textId="77777777" w:rsidR="00960A36" w:rsidRPr="00960A36" w:rsidRDefault="00960A36" w:rsidP="00960A36">
      <w:pPr>
        <w:pStyle w:val="ListParagraph"/>
        <w:rPr>
          <w:rFonts w:ascii="Arial" w:hAnsi="Arial" w:cs="Arial"/>
          <w:sz w:val="22"/>
          <w:szCs w:val="22"/>
        </w:rPr>
      </w:pPr>
    </w:p>
    <w:p w14:paraId="724AD139" w14:textId="77777777" w:rsidR="005545DB" w:rsidRPr="00882672" w:rsidRDefault="005545DB" w:rsidP="00882672">
      <w:pPr>
        <w:pStyle w:val="ListParagraph"/>
        <w:numPr>
          <w:ilvl w:val="0"/>
          <w:numId w:val="18"/>
        </w:numPr>
        <w:rPr>
          <w:rFonts w:ascii="Arial" w:hAnsi="Arial" w:cs="Arial"/>
          <w:sz w:val="22"/>
          <w:szCs w:val="22"/>
        </w:rPr>
      </w:pPr>
      <w:r w:rsidRPr="00882672">
        <w:rPr>
          <w:rFonts w:ascii="Arial" w:hAnsi="Arial" w:cs="Arial"/>
          <w:snapToGrid w:val="0"/>
          <w:color w:val="000000"/>
          <w:sz w:val="22"/>
          <w:szCs w:val="22"/>
          <w:lang w:eastAsia="en-US"/>
        </w:rPr>
        <w:t>Communicate well and demonstrate a pleasant, polite, efficient, caring and friendly service to customers and clients in all areas of service, which Sodexo provide.</w:t>
      </w:r>
    </w:p>
    <w:p w14:paraId="3B4973F0" w14:textId="77777777" w:rsidR="00A51828" w:rsidRPr="00882672" w:rsidRDefault="00A51828" w:rsidP="00882672">
      <w:pPr>
        <w:pStyle w:val="ListParagraph"/>
        <w:ind w:left="284"/>
        <w:rPr>
          <w:rFonts w:ascii="Arial" w:hAnsi="Arial" w:cs="Arial"/>
          <w:sz w:val="22"/>
          <w:szCs w:val="22"/>
        </w:rPr>
      </w:pPr>
    </w:p>
    <w:p w14:paraId="0BF19E53" w14:textId="60303438" w:rsidR="005545DB" w:rsidRPr="00882672" w:rsidRDefault="005545DB" w:rsidP="00882672">
      <w:pPr>
        <w:pStyle w:val="ListParagraph"/>
        <w:numPr>
          <w:ilvl w:val="0"/>
          <w:numId w:val="18"/>
        </w:numPr>
        <w:rPr>
          <w:rFonts w:ascii="Arial" w:hAnsi="Arial" w:cs="Arial"/>
          <w:snapToGrid w:val="0"/>
          <w:color w:val="000000"/>
          <w:sz w:val="22"/>
          <w:szCs w:val="22"/>
          <w:lang w:eastAsia="en-US"/>
        </w:rPr>
      </w:pPr>
      <w:r w:rsidRPr="00882672">
        <w:rPr>
          <w:rFonts w:ascii="Arial" w:hAnsi="Arial" w:cs="Arial"/>
          <w:snapToGrid w:val="0"/>
          <w:color w:val="000000"/>
          <w:sz w:val="22"/>
          <w:szCs w:val="22"/>
          <w:lang w:eastAsia="en-US"/>
        </w:rPr>
        <w:t xml:space="preserve">Report any customer complaints or compliments </w:t>
      </w:r>
      <w:r w:rsidR="00336293">
        <w:rPr>
          <w:rFonts w:ascii="Arial" w:hAnsi="Arial" w:cs="Arial"/>
          <w:snapToGrid w:val="0"/>
          <w:color w:val="000000"/>
          <w:sz w:val="22"/>
          <w:szCs w:val="22"/>
          <w:lang w:eastAsia="en-US"/>
        </w:rPr>
        <w:t xml:space="preserve">to your line manager </w:t>
      </w:r>
      <w:r w:rsidRPr="00882672">
        <w:rPr>
          <w:rFonts w:ascii="Arial" w:hAnsi="Arial" w:cs="Arial"/>
          <w:snapToGrid w:val="0"/>
          <w:color w:val="000000"/>
          <w:sz w:val="22"/>
          <w:szCs w:val="22"/>
          <w:lang w:eastAsia="en-US"/>
        </w:rPr>
        <w:t xml:space="preserve">and take some remedial action </w:t>
      </w:r>
      <w:proofErr w:type="gramStart"/>
      <w:r w:rsidRPr="00882672">
        <w:rPr>
          <w:rFonts w:ascii="Arial" w:hAnsi="Arial" w:cs="Arial"/>
          <w:snapToGrid w:val="0"/>
          <w:color w:val="000000"/>
          <w:sz w:val="22"/>
          <w:szCs w:val="22"/>
          <w:lang w:eastAsia="en-US"/>
        </w:rPr>
        <w:t>if at all possible</w:t>
      </w:r>
      <w:proofErr w:type="gramEnd"/>
      <w:r w:rsidRPr="00882672">
        <w:rPr>
          <w:rFonts w:ascii="Arial" w:hAnsi="Arial" w:cs="Arial"/>
          <w:snapToGrid w:val="0"/>
          <w:color w:val="000000"/>
          <w:sz w:val="22"/>
          <w:szCs w:val="22"/>
          <w:lang w:eastAsia="en-US"/>
        </w:rPr>
        <w:t>.</w:t>
      </w:r>
    </w:p>
    <w:p w14:paraId="4F538B5A" w14:textId="77777777" w:rsidR="00A51828" w:rsidRPr="00882672" w:rsidRDefault="00A51828" w:rsidP="00882672">
      <w:pPr>
        <w:pStyle w:val="ListParagraph"/>
        <w:ind w:left="284"/>
        <w:rPr>
          <w:rFonts w:ascii="Arial" w:hAnsi="Arial" w:cs="Arial"/>
          <w:snapToGrid w:val="0"/>
          <w:color w:val="000000"/>
          <w:sz w:val="22"/>
          <w:szCs w:val="22"/>
          <w:lang w:eastAsia="en-US"/>
        </w:rPr>
      </w:pPr>
    </w:p>
    <w:p w14:paraId="5315D42F" w14:textId="71D856EE" w:rsidR="005545DB" w:rsidRDefault="005545DB" w:rsidP="00882672">
      <w:pPr>
        <w:pStyle w:val="ListParagraph"/>
        <w:numPr>
          <w:ilvl w:val="0"/>
          <w:numId w:val="18"/>
        </w:numPr>
        <w:rPr>
          <w:rFonts w:ascii="Arial" w:hAnsi="Arial" w:cs="Arial"/>
          <w:snapToGrid w:val="0"/>
          <w:color w:val="000000"/>
          <w:sz w:val="22"/>
          <w:szCs w:val="22"/>
          <w:lang w:eastAsia="en-US"/>
        </w:rPr>
      </w:pPr>
      <w:r w:rsidRPr="00882672">
        <w:rPr>
          <w:rFonts w:ascii="Arial" w:hAnsi="Arial" w:cs="Arial"/>
          <w:snapToGrid w:val="0"/>
          <w:color w:val="000000"/>
          <w:sz w:val="22"/>
          <w:szCs w:val="22"/>
          <w:lang w:eastAsia="en-US"/>
        </w:rPr>
        <w:t xml:space="preserve">Report immediately any incidents of </w:t>
      </w:r>
      <w:r w:rsidR="005D35BF">
        <w:rPr>
          <w:rFonts w:ascii="Arial" w:hAnsi="Arial" w:cs="Arial"/>
          <w:snapToGrid w:val="0"/>
          <w:color w:val="000000"/>
          <w:sz w:val="22"/>
          <w:szCs w:val="22"/>
          <w:lang w:eastAsia="en-US"/>
        </w:rPr>
        <w:t>H&amp;S, a</w:t>
      </w:r>
      <w:r w:rsidRPr="00882672">
        <w:rPr>
          <w:rFonts w:ascii="Arial" w:hAnsi="Arial" w:cs="Arial"/>
          <w:snapToGrid w:val="0"/>
          <w:color w:val="000000"/>
          <w:sz w:val="22"/>
          <w:szCs w:val="22"/>
          <w:lang w:eastAsia="en-US"/>
        </w:rPr>
        <w:t>ccident, fire, theft, loss, damage, or other irregularities and take such action as may be appropriate.</w:t>
      </w:r>
    </w:p>
    <w:p w14:paraId="0779FCC6" w14:textId="77777777" w:rsidR="00960A36" w:rsidRPr="00960A36" w:rsidRDefault="00960A36" w:rsidP="00960A36">
      <w:pPr>
        <w:pStyle w:val="ListParagraph"/>
        <w:rPr>
          <w:rFonts w:ascii="Arial" w:hAnsi="Arial" w:cs="Arial"/>
          <w:snapToGrid w:val="0"/>
          <w:color w:val="000000"/>
          <w:sz w:val="22"/>
          <w:szCs w:val="22"/>
          <w:lang w:eastAsia="en-US"/>
        </w:rPr>
      </w:pPr>
    </w:p>
    <w:p w14:paraId="6DE2E868" w14:textId="77777777" w:rsidR="005545DB" w:rsidRPr="00882672" w:rsidRDefault="005545DB" w:rsidP="00882672">
      <w:pPr>
        <w:pStyle w:val="ListParagraph"/>
        <w:numPr>
          <w:ilvl w:val="0"/>
          <w:numId w:val="18"/>
        </w:numPr>
        <w:rPr>
          <w:rFonts w:ascii="Arial" w:hAnsi="Arial" w:cs="Arial"/>
          <w:sz w:val="22"/>
          <w:szCs w:val="22"/>
        </w:rPr>
      </w:pPr>
      <w:r w:rsidRPr="00882672">
        <w:rPr>
          <w:rFonts w:ascii="Arial" w:hAnsi="Arial" w:cs="Arial"/>
          <w:snapToGrid w:val="0"/>
          <w:color w:val="000000"/>
          <w:sz w:val="22"/>
          <w:szCs w:val="22"/>
          <w:lang w:eastAsia="en-US"/>
        </w:rPr>
        <w:t>Cover in other areas during periods of holidays and sickness when requested by the Line Manager</w:t>
      </w:r>
      <w:r w:rsidR="00A51828" w:rsidRPr="00882672">
        <w:rPr>
          <w:rFonts w:ascii="Arial" w:hAnsi="Arial" w:cs="Arial"/>
          <w:snapToGrid w:val="0"/>
          <w:color w:val="000000"/>
          <w:sz w:val="22"/>
          <w:szCs w:val="22"/>
          <w:lang w:eastAsia="en-US"/>
        </w:rPr>
        <w:t>.</w:t>
      </w:r>
    </w:p>
    <w:p w14:paraId="34FACBA1" w14:textId="77777777" w:rsidR="00A51828" w:rsidRPr="00882672" w:rsidRDefault="00A51828" w:rsidP="00882672">
      <w:pPr>
        <w:spacing w:after="0"/>
        <w:ind w:left="284"/>
        <w:jc w:val="left"/>
        <w:rPr>
          <w:rFonts w:cs="Arial"/>
          <w:szCs w:val="22"/>
        </w:rPr>
      </w:pPr>
    </w:p>
    <w:p w14:paraId="14629E0E" w14:textId="77777777" w:rsidR="005545DB" w:rsidRPr="00882672" w:rsidRDefault="005545DB" w:rsidP="00882672">
      <w:pPr>
        <w:numPr>
          <w:ilvl w:val="0"/>
          <w:numId w:val="18"/>
        </w:numPr>
        <w:spacing w:after="0"/>
        <w:rPr>
          <w:rFonts w:cs="Arial"/>
          <w:szCs w:val="22"/>
        </w:rPr>
      </w:pPr>
      <w:r w:rsidRPr="00882672">
        <w:rPr>
          <w:rFonts w:cs="Arial"/>
          <w:szCs w:val="22"/>
        </w:rPr>
        <w:t>Carry out other reasonable tasks as directed by management.</w:t>
      </w:r>
    </w:p>
    <w:p w14:paraId="26564C44" w14:textId="77777777" w:rsidR="005545DB" w:rsidRPr="005545DB" w:rsidRDefault="005545DB" w:rsidP="005545DB">
      <w:pPr>
        <w:pStyle w:val="Texte4"/>
        <w:rPr>
          <w:lang w:eastAsia="en-GB"/>
        </w:rPr>
      </w:pPr>
    </w:p>
    <w:p w14:paraId="57B883A0" w14:textId="77777777" w:rsidR="009E709B" w:rsidRDefault="00F924D2" w:rsidP="004C4DA0">
      <w:pPr>
        <w:pStyle w:val="Heading4"/>
        <w:ind w:left="0"/>
        <w:rPr>
          <w:noProof/>
          <w:color w:val="808080"/>
          <w:sz w:val="22"/>
          <w:szCs w:val="22"/>
        </w:rPr>
      </w:pPr>
      <w:r>
        <w:rPr>
          <w:noProof/>
          <w:sz w:val="28"/>
          <w:szCs w:val="28"/>
        </w:rPr>
        <mc:AlternateContent>
          <mc:Choice Requires="wps">
            <w:drawing>
              <wp:anchor distT="0" distB="0" distL="114300" distR="114300" simplePos="0" relativeHeight="251654144" behindDoc="0" locked="0" layoutInCell="1" allowOverlap="1" wp14:anchorId="75727691" wp14:editId="433B88EB">
                <wp:simplePos x="0" y="0"/>
                <wp:positionH relativeFrom="column">
                  <wp:posOffset>2857500</wp:posOffset>
                </wp:positionH>
                <wp:positionV relativeFrom="paragraph">
                  <wp:posOffset>82550</wp:posOffset>
                </wp:positionV>
                <wp:extent cx="0" cy="0"/>
                <wp:effectExtent l="13970" t="16510" r="14605" b="4064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035A7" id="AutoShape 11" o:spid="_x0000_s1026" type="#_x0000_t34" style="position:absolute;margin-left:225pt;margin-top:6.5pt;width:0;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3120" behindDoc="0" locked="0" layoutInCell="1" allowOverlap="1" wp14:anchorId="5E007D1B" wp14:editId="53CC5790">
                <wp:simplePos x="0" y="0"/>
                <wp:positionH relativeFrom="column">
                  <wp:posOffset>2857500</wp:posOffset>
                </wp:positionH>
                <wp:positionV relativeFrom="paragraph">
                  <wp:posOffset>82550</wp:posOffset>
                </wp:positionV>
                <wp:extent cx="0" cy="0"/>
                <wp:effectExtent l="13970" t="16510" r="14605" b="4064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E0116" id="AutoShape 10" o:spid="_x0000_s1026" type="#_x0000_t34" style="position:absolute;margin-left:225pt;margin-top:6.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E2497D">
        <w:rPr>
          <w:noProof/>
          <w:sz w:val="28"/>
          <w:szCs w:val="28"/>
        </w:rPr>
        <w:t>A</w:t>
      </w:r>
      <w:r w:rsidR="009E709B">
        <w:rPr>
          <w:noProof/>
          <w:sz w:val="28"/>
          <w:szCs w:val="28"/>
        </w:rPr>
        <w:t xml:space="preserve">ccountabilities </w:t>
      </w:r>
      <w:r w:rsidR="00F133E8" w:rsidRPr="004C4DA0">
        <w:rPr>
          <w:noProof/>
          <w:color w:val="808080"/>
          <w:sz w:val="22"/>
          <w:szCs w:val="22"/>
        </w:rPr>
        <w:t>or “what you have to do”</w:t>
      </w:r>
    </w:p>
    <w:p w14:paraId="5C9E706F" w14:textId="77777777" w:rsidR="00E2497D" w:rsidRPr="00E2497D" w:rsidRDefault="00E2497D" w:rsidP="00E2497D">
      <w:pPr>
        <w:pStyle w:val="Texte4"/>
        <w:rPr>
          <w:lang w:eastAsia="en-GB"/>
        </w:rPr>
      </w:pPr>
    </w:p>
    <w:p w14:paraId="168C15D4" w14:textId="6BC77460" w:rsidR="00A51828" w:rsidRDefault="005545DB" w:rsidP="00A215B2">
      <w:pPr>
        <w:numPr>
          <w:ilvl w:val="0"/>
          <w:numId w:val="12"/>
        </w:numPr>
        <w:spacing w:after="0"/>
        <w:jc w:val="left"/>
        <w:rPr>
          <w:szCs w:val="22"/>
        </w:rPr>
      </w:pPr>
      <w:r w:rsidRPr="00AD79E3">
        <w:rPr>
          <w:szCs w:val="22"/>
        </w:rPr>
        <w:t xml:space="preserve">To be responsible for all </w:t>
      </w:r>
      <w:proofErr w:type="gramStart"/>
      <w:r w:rsidRPr="00AD79E3">
        <w:rPr>
          <w:szCs w:val="22"/>
        </w:rPr>
        <w:t>day to day</w:t>
      </w:r>
      <w:proofErr w:type="gramEnd"/>
      <w:r w:rsidRPr="00AD79E3">
        <w:rPr>
          <w:szCs w:val="22"/>
        </w:rPr>
        <w:t xml:space="preserve"> aspects relating to the management and maintenance of the Electrical service within the contract specification</w:t>
      </w:r>
      <w:r w:rsidR="00AD79E3">
        <w:rPr>
          <w:szCs w:val="22"/>
        </w:rPr>
        <w:t xml:space="preserve"> of critical faults. </w:t>
      </w:r>
    </w:p>
    <w:p w14:paraId="60F06D49" w14:textId="77777777" w:rsidR="00A51828" w:rsidRPr="00AD79E3" w:rsidRDefault="00A51828" w:rsidP="00AD79E3">
      <w:pPr>
        <w:rPr>
          <w:rFonts w:cs="Arial"/>
          <w:szCs w:val="22"/>
        </w:rPr>
      </w:pPr>
    </w:p>
    <w:p w14:paraId="029D73D9" w14:textId="77777777" w:rsidR="005545DB" w:rsidRDefault="005545DB" w:rsidP="005545DB">
      <w:pPr>
        <w:numPr>
          <w:ilvl w:val="0"/>
          <w:numId w:val="12"/>
        </w:numPr>
        <w:spacing w:after="0"/>
        <w:jc w:val="left"/>
        <w:rPr>
          <w:rFonts w:cs="Arial"/>
          <w:szCs w:val="22"/>
        </w:rPr>
      </w:pPr>
      <w:r w:rsidRPr="009C0782">
        <w:rPr>
          <w:rFonts w:cs="Arial"/>
          <w:szCs w:val="22"/>
        </w:rPr>
        <w:t>To actively enforce relevant statutory, company and site H&amp;S compliance together with the monitoring of related equipment</w:t>
      </w:r>
      <w:r w:rsidR="00A51828">
        <w:rPr>
          <w:rFonts w:cs="Arial"/>
          <w:szCs w:val="22"/>
        </w:rPr>
        <w:t>.</w:t>
      </w:r>
    </w:p>
    <w:p w14:paraId="6D71F5A4" w14:textId="77777777" w:rsidR="00A51828" w:rsidRDefault="00A51828" w:rsidP="00A51828">
      <w:pPr>
        <w:pStyle w:val="ListParagraph"/>
        <w:rPr>
          <w:rFonts w:cs="Arial"/>
          <w:szCs w:val="22"/>
        </w:rPr>
      </w:pPr>
    </w:p>
    <w:p w14:paraId="47E97C0E" w14:textId="77777777" w:rsidR="00A51828" w:rsidRDefault="005545DB" w:rsidP="005545DB">
      <w:pPr>
        <w:numPr>
          <w:ilvl w:val="0"/>
          <w:numId w:val="12"/>
        </w:numPr>
        <w:spacing w:after="0"/>
        <w:jc w:val="left"/>
        <w:rPr>
          <w:rFonts w:cs="Arial"/>
          <w:szCs w:val="22"/>
        </w:rPr>
      </w:pPr>
      <w:r w:rsidRPr="009C0782">
        <w:rPr>
          <w:rFonts w:cs="Arial"/>
          <w:szCs w:val="22"/>
        </w:rPr>
        <w:t xml:space="preserve">To be responsible for </w:t>
      </w:r>
      <w:smartTag w:uri="urn:schemas-microsoft-com:office:smarttags" w:element="PersonName">
        <w:r w:rsidRPr="009C0782">
          <w:rPr>
            <w:rFonts w:cs="Arial"/>
            <w:szCs w:val="22"/>
          </w:rPr>
          <w:t>sc</w:t>
        </w:r>
      </w:smartTag>
      <w:r w:rsidRPr="009C0782">
        <w:rPr>
          <w:rFonts w:cs="Arial"/>
          <w:szCs w:val="22"/>
        </w:rPr>
        <w:t>heduling of work within the specified details of the contract</w:t>
      </w:r>
      <w:r w:rsidR="00A51828">
        <w:rPr>
          <w:rFonts w:cs="Arial"/>
          <w:szCs w:val="22"/>
        </w:rPr>
        <w:t>.</w:t>
      </w:r>
    </w:p>
    <w:p w14:paraId="63491002" w14:textId="77777777" w:rsidR="00A51828" w:rsidRDefault="00A51828" w:rsidP="00A51828">
      <w:pPr>
        <w:pStyle w:val="ListParagraph"/>
        <w:rPr>
          <w:rFonts w:cs="Arial"/>
          <w:szCs w:val="22"/>
        </w:rPr>
      </w:pPr>
    </w:p>
    <w:p w14:paraId="04F7FE4A" w14:textId="77777777" w:rsidR="005545DB" w:rsidRPr="009C0782" w:rsidRDefault="005545DB" w:rsidP="005545DB">
      <w:pPr>
        <w:numPr>
          <w:ilvl w:val="0"/>
          <w:numId w:val="12"/>
        </w:numPr>
        <w:spacing w:after="0"/>
        <w:jc w:val="left"/>
        <w:rPr>
          <w:rFonts w:cs="Arial"/>
          <w:szCs w:val="22"/>
        </w:rPr>
      </w:pPr>
      <w:r>
        <w:rPr>
          <w:rFonts w:cs="Arial"/>
          <w:szCs w:val="22"/>
        </w:rPr>
        <w:t>To be responsible for testing of contracted electrical systems.</w:t>
      </w:r>
    </w:p>
    <w:p w14:paraId="38E2FD07" w14:textId="77777777" w:rsidR="00B70DDE" w:rsidRPr="0003695F" w:rsidRDefault="00B70DDE" w:rsidP="009E709B">
      <w:pPr>
        <w:pStyle w:val="Puces4"/>
        <w:numPr>
          <w:ilvl w:val="0"/>
          <w:numId w:val="0"/>
        </w:numPr>
        <w:ind w:left="851"/>
        <w:rPr>
          <w:szCs w:val="20"/>
        </w:rPr>
      </w:pPr>
    </w:p>
    <w:p w14:paraId="7711CC75" w14:textId="77777777" w:rsidR="009E709B" w:rsidRDefault="00F924D2" w:rsidP="004C4DA0">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6192" behindDoc="0" locked="0" layoutInCell="1" allowOverlap="1" wp14:anchorId="61481896" wp14:editId="25E41433">
                <wp:simplePos x="0" y="0"/>
                <wp:positionH relativeFrom="column">
                  <wp:posOffset>2857500</wp:posOffset>
                </wp:positionH>
                <wp:positionV relativeFrom="paragraph">
                  <wp:posOffset>82550</wp:posOffset>
                </wp:positionV>
                <wp:extent cx="0" cy="0"/>
                <wp:effectExtent l="13970" t="16510" r="14605" b="4064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7811" id="AutoShape 13" o:spid="_x0000_s1026" type="#_x0000_t34" style="position:absolute;margin-left:225pt;margin-top:6.5pt;width:0;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5168" behindDoc="0" locked="0" layoutInCell="1" allowOverlap="1" wp14:anchorId="39E7BCF9" wp14:editId="0A496B23">
                <wp:simplePos x="0" y="0"/>
                <wp:positionH relativeFrom="column">
                  <wp:posOffset>2857500</wp:posOffset>
                </wp:positionH>
                <wp:positionV relativeFrom="paragraph">
                  <wp:posOffset>82550</wp:posOffset>
                </wp:positionV>
                <wp:extent cx="0" cy="0"/>
                <wp:effectExtent l="13970" t="16510" r="14605" b="4064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9386B" id="AutoShape 12" o:spid="_x0000_s1026" type="#_x0000_t34" style="position:absolute;margin-left:225pt;margin-top:6.5pt;width:0;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14:paraId="00DD9952" w14:textId="77777777" w:rsidR="00E2497D" w:rsidRPr="004C4DA0" w:rsidRDefault="00E2497D" w:rsidP="004C4DA0">
      <w:pPr>
        <w:rPr>
          <w:rFonts w:cs="Arial"/>
          <w:b/>
          <w:color w:val="808080"/>
          <w:szCs w:val="22"/>
        </w:rPr>
      </w:pPr>
    </w:p>
    <w:p w14:paraId="504F9928" w14:textId="77777777" w:rsidR="00D778A3" w:rsidRDefault="00D778A3" w:rsidP="00A51828">
      <w:pPr>
        <w:numPr>
          <w:ilvl w:val="0"/>
          <w:numId w:val="17"/>
        </w:numPr>
        <w:spacing w:after="0"/>
        <w:jc w:val="left"/>
        <w:rPr>
          <w:szCs w:val="22"/>
        </w:rPr>
      </w:pPr>
      <w:r w:rsidRPr="009C0782">
        <w:rPr>
          <w:szCs w:val="22"/>
        </w:rPr>
        <w:t>Comply with Company and statutory regulations relating to Safe Systems of work, health &amp; safety</w:t>
      </w:r>
      <w:r>
        <w:rPr>
          <w:szCs w:val="22"/>
        </w:rPr>
        <w:t>, hygiene, cleanliness, fire</w:t>
      </w:r>
      <w:r w:rsidRPr="009C0782">
        <w:rPr>
          <w:szCs w:val="22"/>
        </w:rPr>
        <w:t>.</w:t>
      </w:r>
    </w:p>
    <w:p w14:paraId="18B3807B" w14:textId="77777777" w:rsidR="00A51828" w:rsidRPr="009C0782" w:rsidRDefault="00A51828" w:rsidP="0075301B">
      <w:pPr>
        <w:spacing w:after="0"/>
        <w:ind w:left="360"/>
        <w:jc w:val="left"/>
        <w:rPr>
          <w:szCs w:val="22"/>
        </w:rPr>
      </w:pPr>
    </w:p>
    <w:p w14:paraId="3954B1AC" w14:textId="77777777" w:rsidR="00D778A3" w:rsidRDefault="00D778A3" w:rsidP="00A51828">
      <w:pPr>
        <w:numPr>
          <w:ilvl w:val="0"/>
          <w:numId w:val="17"/>
        </w:numPr>
        <w:spacing w:after="0"/>
        <w:jc w:val="left"/>
        <w:rPr>
          <w:szCs w:val="22"/>
        </w:rPr>
      </w:pPr>
      <w:r w:rsidRPr="009C0782">
        <w:rPr>
          <w:szCs w:val="22"/>
        </w:rPr>
        <w:lastRenderedPageBreak/>
        <w:t xml:space="preserve">Hold </w:t>
      </w:r>
      <w:r>
        <w:rPr>
          <w:szCs w:val="22"/>
        </w:rPr>
        <w:t>Relevant Qualifications to carry out Duties.</w:t>
      </w:r>
    </w:p>
    <w:p w14:paraId="0130D5CD" w14:textId="77777777" w:rsidR="0075301B" w:rsidRDefault="0075301B" w:rsidP="0075301B">
      <w:pPr>
        <w:pStyle w:val="ListParagraph"/>
        <w:rPr>
          <w:szCs w:val="22"/>
        </w:rPr>
      </w:pPr>
    </w:p>
    <w:p w14:paraId="09596205" w14:textId="6A08A2BF" w:rsidR="00D778A3" w:rsidRPr="00AD79E3" w:rsidRDefault="00D778A3" w:rsidP="00AD79E3">
      <w:pPr>
        <w:numPr>
          <w:ilvl w:val="0"/>
          <w:numId w:val="17"/>
        </w:numPr>
        <w:spacing w:after="0"/>
        <w:jc w:val="left"/>
        <w:rPr>
          <w:szCs w:val="22"/>
        </w:rPr>
      </w:pPr>
      <w:r w:rsidRPr="009C0782">
        <w:rPr>
          <w:szCs w:val="22"/>
        </w:rPr>
        <w:t>To deliver a consistent level of service, within the Company's standards, to the contract specification and agreed performance, qualitative and financial targets.</w:t>
      </w:r>
    </w:p>
    <w:p w14:paraId="68152DDD" w14:textId="77777777" w:rsidR="0075301B" w:rsidRPr="00AD79E3" w:rsidRDefault="0075301B" w:rsidP="00AD79E3">
      <w:pPr>
        <w:rPr>
          <w:szCs w:val="22"/>
        </w:rPr>
      </w:pPr>
    </w:p>
    <w:p w14:paraId="0F8D686E" w14:textId="77777777" w:rsidR="00D778A3" w:rsidRDefault="00D778A3" w:rsidP="00A51828">
      <w:pPr>
        <w:numPr>
          <w:ilvl w:val="0"/>
          <w:numId w:val="17"/>
        </w:numPr>
        <w:spacing w:after="0"/>
        <w:jc w:val="left"/>
        <w:rPr>
          <w:szCs w:val="22"/>
        </w:rPr>
      </w:pPr>
      <w:r>
        <w:rPr>
          <w:szCs w:val="22"/>
        </w:rPr>
        <w:t>Attend all training Sodexo recommend</w:t>
      </w:r>
      <w:r w:rsidR="0075301B">
        <w:rPr>
          <w:szCs w:val="22"/>
        </w:rPr>
        <w:t xml:space="preserve"> and all statutory training.</w:t>
      </w:r>
    </w:p>
    <w:p w14:paraId="4ECFD479" w14:textId="77777777" w:rsidR="00AD79E3" w:rsidRDefault="00AD79E3" w:rsidP="007202B6">
      <w:pPr>
        <w:pStyle w:val="Heading4"/>
        <w:ind w:left="0"/>
        <w:rPr>
          <w:noProof/>
          <w:sz w:val="28"/>
          <w:szCs w:val="28"/>
        </w:rPr>
      </w:pPr>
    </w:p>
    <w:p w14:paraId="6A664049" w14:textId="654979BA" w:rsidR="001A72B5" w:rsidRDefault="001A72B5" w:rsidP="007202B6">
      <w:pPr>
        <w:pStyle w:val="Heading4"/>
        <w:ind w:left="0"/>
        <w:rPr>
          <w:noProof/>
          <w:sz w:val="28"/>
          <w:szCs w:val="28"/>
        </w:rPr>
      </w:pPr>
      <w:r>
        <w:rPr>
          <w:noProof/>
          <w:sz w:val="28"/>
          <w:szCs w:val="28"/>
        </w:rPr>
        <w:t>Competencies</w:t>
      </w:r>
      <w:r w:rsidR="00567A27">
        <w:rPr>
          <w:noProof/>
          <w:sz w:val="28"/>
          <w:szCs w:val="28"/>
        </w:rPr>
        <w:t xml:space="preserve"> </w:t>
      </w:r>
    </w:p>
    <w:p w14:paraId="6FBD0DA7" w14:textId="77777777" w:rsidR="00E2497D" w:rsidRDefault="00E2497D" w:rsidP="00E2497D">
      <w:pPr>
        <w:pStyle w:val="Texte4"/>
        <w:rPr>
          <w:lang w:eastAsia="en-GB"/>
        </w:rPr>
      </w:pPr>
    </w:p>
    <w:p w14:paraId="42C1B767" w14:textId="77777777" w:rsidR="00E2497D" w:rsidRPr="00E2497D" w:rsidRDefault="00E2497D" w:rsidP="00E2497D">
      <w:pPr>
        <w:pStyle w:val="Texte4"/>
        <w:rPr>
          <w:lang w:eastAsia="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10"/>
      </w:tblGrid>
      <w:tr w:rsidR="005C43DA" w:rsidRPr="005C43DA" w14:paraId="1D4AB340" w14:textId="77777777" w:rsidTr="00375F11">
        <w:tc>
          <w:tcPr>
            <w:tcW w:w="4473" w:type="dxa"/>
          </w:tcPr>
          <w:p w14:paraId="1CA5CE73" w14:textId="77777777" w:rsidR="00F924D2" w:rsidRPr="00636E5F" w:rsidRDefault="00F924D2" w:rsidP="007861F7">
            <w:pPr>
              <w:pStyle w:val="Puces4"/>
              <w:numPr>
                <w:ilvl w:val="0"/>
                <w:numId w:val="0"/>
              </w:numPr>
              <w:ind w:left="341" w:hanging="171"/>
              <w:rPr>
                <w:b/>
              </w:rPr>
            </w:pPr>
            <w:r w:rsidRPr="00636E5F">
              <w:rPr>
                <w:b/>
              </w:rPr>
              <w:t xml:space="preserve">Relationship Management: </w:t>
            </w:r>
          </w:p>
          <w:p w14:paraId="1FEDD810" w14:textId="77777777" w:rsidR="00F924D2" w:rsidRPr="00B72F3C" w:rsidRDefault="00F924D2" w:rsidP="00F924D2">
            <w:pPr>
              <w:pStyle w:val="Puces4"/>
              <w:numPr>
                <w:ilvl w:val="0"/>
                <w:numId w:val="0"/>
              </w:numPr>
              <w:ind w:left="341"/>
            </w:pPr>
          </w:p>
          <w:p w14:paraId="02869FD4" w14:textId="77777777" w:rsidR="00F924D2" w:rsidRPr="00B72F3C" w:rsidRDefault="00F924D2" w:rsidP="00F924D2">
            <w:pPr>
              <w:numPr>
                <w:ilvl w:val="1"/>
                <w:numId w:val="3"/>
              </w:numPr>
              <w:spacing w:after="0"/>
              <w:jc w:val="left"/>
              <w:rPr>
                <w:sz w:val="20"/>
                <w:szCs w:val="20"/>
              </w:rPr>
            </w:pPr>
            <w:r w:rsidRPr="00B72F3C">
              <w:rPr>
                <w:sz w:val="20"/>
                <w:szCs w:val="20"/>
              </w:rPr>
              <w:t>Develops relationships based on mutual respect and professionalism</w:t>
            </w:r>
          </w:p>
          <w:p w14:paraId="01AE3C78" w14:textId="77777777" w:rsidR="00F924D2" w:rsidRPr="00B72F3C" w:rsidRDefault="00F924D2" w:rsidP="00F924D2">
            <w:pPr>
              <w:numPr>
                <w:ilvl w:val="1"/>
                <w:numId w:val="3"/>
              </w:numPr>
              <w:spacing w:after="0"/>
              <w:jc w:val="left"/>
              <w:rPr>
                <w:sz w:val="20"/>
                <w:szCs w:val="20"/>
              </w:rPr>
            </w:pPr>
            <w:r w:rsidRPr="00B72F3C">
              <w:rPr>
                <w:sz w:val="20"/>
                <w:szCs w:val="20"/>
              </w:rPr>
              <w:t>Seeks win-win outcomes with others</w:t>
            </w:r>
          </w:p>
          <w:p w14:paraId="145280C5" w14:textId="77777777" w:rsidR="00F924D2" w:rsidRPr="00B72F3C" w:rsidRDefault="00F924D2" w:rsidP="00F924D2">
            <w:pPr>
              <w:numPr>
                <w:ilvl w:val="1"/>
                <w:numId w:val="3"/>
              </w:numPr>
              <w:spacing w:after="0"/>
              <w:jc w:val="left"/>
              <w:rPr>
                <w:sz w:val="20"/>
                <w:szCs w:val="20"/>
              </w:rPr>
            </w:pPr>
            <w:r w:rsidRPr="00B72F3C">
              <w:rPr>
                <w:sz w:val="20"/>
                <w:szCs w:val="20"/>
              </w:rPr>
              <w:t>Offers and asks for help when needed</w:t>
            </w:r>
          </w:p>
          <w:p w14:paraId="3C22C062" w14:textId="77777777" w:rsidR="005C43DA" w:rsidRPr="00375F11" w:rsidRDefault="00F924D2" w:rsidP="00F924D2">
            <w:pPr>
              <w:numPr>
                <w:ilvl w:val="1"/>
                <w:numId w:val="3"/>
              </w:numPr>
              <w:spacing w:after="0"/>
              <w:jc w:val="left"/>
            </w:pPr>
            <w:r w:rsidRPr="00B72F3C">
              <w:rPr>
                <w:sz w:val="20"/>
                <w:szCs w:val="20"/>
              </w:rPr>
              <w:t>Keeps promises made to internal and external clients.</w:t>
            </w:r>
          </w:p>
        </w:tc>
        <w:tc>
          <w:tcPr>
            <w:tcW w:w="4524" w:type="dxa"/>
          </w:tcPr>
          <w:p w14:paraId="1C3B3202" w14:textId="77777777" w:rsidR="00F924D2" w:rsidRPr="00636E5F" w:rsidRDefault="00F924D2" w:rsidP="007861F7">
            <w:pPr>
              <w:pStyle w:val="Puces4"/>
              <w:numPr>
                <w:ilvl w:val="0"/>
                <w:numId w:val="0"/>
              </w:numPr>
              <w:ind w:left="341" w:hanging="171"/>
              <w:rPr>
                <w:b/>
              </w:rPr>
            </w:pPr>
            <w:r w:rsidRPr="00636E5F">
              <w:rPr>
                <w:b/>
              </w:rPr>
              <w:t>Leadership</w:t>
            </w:r>
          </w:p>
          <w:p w14:paraId="25FA4627" w14:textId="77777777" w:rsidR="00F924D2" w:rsidRPr="00B72F3C" w:rsidRDefault="00F924D2" w:rsidP="00F924D2">
            <w:pPr>
              <w:pStyle w:val="Puces4"/>
              <w:numPr>
                <w:ilvl w:val="0"/>
                <w:numId w:val="0"/>
              </w:numPr>
              <w:ind w:left="341"/>
            </w:pPr>
          </w:p>
          <w:p w14:paraId="0D620E54" w14:textId="77777777" w:rsidR="00F924D2" w:rsidRPr="00B72F3C" w:rsidRDefault="00F924D2" w:rsidP="00F924D2">
            <w:pPr>
              <w:numPr>
                <w:ilvl w:val="1"/>
                <w:numId w:val="3"/>
              </w:numPr>
              <w:spacing w:after="0"/>
              <w:jc w:val="left"/>
              <w:rPr>
                <w:sz w:val="20"/>
                <w:szCs w:val="20"/>
              </w:rPr>
            </w:pPr>
            <w:r w:rsidRPr="00B72F3C">
              <w:rPr>
                <w:sz w:val="20"/>
                <w:szCs w:val="20"/>
              </w:rPr>
              <w:t>Takes responsibility when needed</w:t>
            </w:r>
          </w:p>
          <w:p w14:paraId="05CC5CEC" w14:textId="77777777" w:rsidR="00F924D2" w:rsidRPr="00B72F3C" w:rsidRDefault="00F924D2" w:rsidP="00F924D2">
            <w:pPr>
              <w:numPr>
                <w:ilvl w:val="1"/>
                <w:numId w:val="3"/>
              </w:numPr>
              <w:spacing w:after="0"/>
              <w:jc w:val="left"/>
              <w:rPr>
                <w:sz w:val="20"/>
                <w:szCs w:val="20"/>
              </w:rPr>
            </w:pPr>
            <w:r w:rsidRPr="00B72F3C">
              <w:rPr>
                <w:sz w:val="20"/>
                <w:szCs w:val="20"/>
              </w:rPr>
              <w:t>Acts with initiative</w:t>
            </w:r>
          </w:p>
          <w:p w14:paraId="0C158A40" w14:textId="77777777" w:rsidR="00F924D2" w:rsidRPr="00B72F3C" w:rsidRDefault="00F924D2" w:rsidP="00F924D2">
            <w:pPr>
              <w:numPr>
                <w:ilvl w:val="1"/>
                <w:numId w:val="3"/>
              </w:numPr>
              <w:spacing w:after="0"/>
              <w:jc w:val="left"/>
              <w:rPr>
                <w:sz w:val="20"/>
                <w:szCs w:val="20"/>
              </w:rPr>
            </w:pPr>
            <w:r w:rsidRPr="00B72F3C">
              <w:rPr>
                <w:sz w:val="20"/>
                <w:szCs w:val="20"/>
              </w:rPr>
              <w:t>Demonstrates energy and enthusiasm</w:t>
            </w:r>
          </w:p>
          <w:p w14:paraId="31657BCA" w14:textId="77777777" w:rsidR="005C43DA" w:rsidRPr="00375F11" w:rsidRDefault="005C43DA" w:rsidP="00F924D2">
            <w:pPr>
              <w:pStyle w:val="Puces4"/>
              <w:numPr>
                <w:ilvl w:val="0"/>
                <w:numId w:val="0"/>
              </w:numPr>
              <w:ind w:left="341"/>
            </w:pPr>
          </w:p>
        </w:tc>
      </w:tr>
      <w:tr w:rsidR="005C43DA" w:rsidRPr="005C43DA" w14:paraId="53C6B928" w14:textId="77777777" w:rsidTr="00375F11">
        <w:tc>
          <w:tcPr>
            <w:tcW w:w="4473" w:type="dxa"/>
          </w:tcPr>
          <w:p w14:paraId="55CB60EF" w14:textId="77777777" w:rsidR="00F924D2" w:rsidRPr="00636E5F" w:rsidRDefault="00F924D2" w:rsidP="007861F7">
            <w:pPr>
              <w:pStyle w:val="Puces4"/>
              <w:numPr>
                <w:ilvl w:val="0"/>
                <w:numId w:val="0"/>
              </w:numPr>
              <w:ind w:left="341" w:hanging="171"/>
              <w:rPr>
                <w:b/>
              </w:rPr>
            </w:pPr>
            <w:r w:rsidRPr="00636E5F">
              <w:rPr>
                <w:b/>
              </w:rPr>
              <w:t>Resilience</w:t>
            </w:r>
          </w:p>
          <w:p w14:paraId="7652A3FC" w14:textId="77777777" w:rsidR="00F924D2" w:rsidRPr="00B72F3C" w:rsidRDefault="00F924D2" w:rsidP="00F924D2">
            <w:pPr>
              <w:pStyle w:val="Puces4"/>
              <w:numPr>
                <w:ilvl w:val="0"/>
                <w:numId w:val="0"/>
              </w:numPr>
              <w:ind w:left="341"/>
            </w:pPr>
          </w:p>
          <w:p w14:paraId="5B6A01B7" w14:textId="77777777" w:rsidR="00F924D2" w:rsidRPr="00B72F3C" w:rsidRDefault="00F924D2" w:rsidP="00F924D2">
            <w:pPr>
              <w:numPr>
                <w:ilvl w:val="1"/>
                <w:numId w:val="3"/>
              </w:numPr>
              <w:spacing w:after="0"/>
              <w:jc w:val="left"/>
              <w:rPr>
                <w:sz w:val="20"/>
                <w:szCs w:val="20"/>
              </w:rPr>
            </w:pPr>
            <w:r w:rsidRPr="00B72F3C">
              <w:rPr>
                <w:sz w:val="20"/>
                <w:szCs w:val="20"/>
              </w:rPr>
              <w:t>Accomplishes set goals</w:t>
            </w:r>
          </w:p>
          <w:p w14:paraId="0CD0BD66" w14:textId="77777777" w:rsidR="00F924D2" w:rsidRPr="00B72F3C" w:rsidRDefault="00F924D2" w:rsidP="00F924D2">
            <w:pPr>
              <w:numPr>
                <w:ilvl w:val="1"/>
                <w:numId w:val="3"/>
              </w:numPr>
              <w:spacing w:after="0"/>
              <w:jc w:val="left"/>
              <w:rPr>
                <w:sz w:val="20"/>
                <w:szCs w:val="20"/>
              </w:rPr>
            </w:pPr>
            <w:r w:rsidRPr="00B72F3C">
              <w:rPr>
                <w:sz w:val="20"/>
                <w:szCs w:val="20"/>
              </w:rPr>
              <w:t>Demonstrates a constructive approach when faced with obstacles</w:t>
            </w:r>
          </w:p>
          <w:p w14:paraId="3EFEA575" w14:textId="77777777" w:rsidR="00F924D2" w:rsidRPr="00B72F3C" w:rsidRDefault="00F924D2" w:rsidP="00F924D2">
            <w:pPr>
              <w:numPr>
                <w:ilvl w:val="1"/>
                <w:numId w:val="3"/>
              </w:numPr>
              <w:spacing w:after="0"/>
              <w:jc w:val="left"/>
              <w:rPr>
                <w:sz w:val="20"/>
                <w:szCs w:val="20"/>
              </w:rPr>
            </w:pPr>
            <w:r w:rsidRPr="00B72F3C">
              <w:rPr>
                <w:sz w:val="20"/>
                <w:szCs w:val="20"/>
              </w:rPr>
              <w:t>Committed to delivering the tasks required</w:t>
            </w:r>
          </w:p>
          <w:p w14:paraId="4A1E4435" w14:textId="77777777" w:rsidR="005C43DA" w:rsidRPr="00375F11" w:rsidRDefault="00F924D2" w:rsidP="00F924D2">
            <w:pPr>
              <w:numPr>
                <w:ilvl w:val="1"/>
                <w:numId w:val="3"/>
              </w:numPr>
              <w:spacing w:after="0"/>
              <w:jc w:val="left"/>
            </w:pPr>
            <w:r w:rsidRPr="00B72F3C">
              <w:rPr>
                <w:sz w:val="20"/>
                <w:szCs w:val="20"/>
              </w:rPr>
              <w:t xml:space="preserve">Resourceful and </w:t>
            </w:r>
            <w:r w:rsidR="00E2497D" w:rsidRPr="00B72F3C">
              <w:rPr>
                <w:sz w:val="20"/>
                <w:szCs w:val="20"/>
              </w:rPr>
              <w:t>self-driven</w:t>
            </w:r>
          </w:p>
        </w:tc>
        <w:tc>
          <w:tcPr>
            <w:tcW w:w="4524" w:type="dxa"/>
          </w:tcPr>
          <w:p w14:paraId="062B82C5" w14:textId="77777777" w:rsidR="00F924D2" w:rsidRPr="00636E5F" w:rsidRDefault="00F924D2" w:rsidP="007861F7">
            <w:pPr>
              <w:pStyle w:val="Puces4"/>
              <w:numPr>
                <w:ilvl w:val="0"/>
                <w:numId w:val="0"/>
              </w:numPr>
              <w:ind w:left="341" w:hanging="171"/>
              <w:rPr>
                <w:b/>
              </w:rPr>
            </w:pPr>
            <w:r w:rsidRPr="00636E5F">
              <w:rPr>
                <w:b/>
              </w:rPr>
              <w:t>Impact &amp; Influence</w:t>
            </w:r>
          </w:p>
          <w:p w14:paraId="4E44670E" w14:textId="77777777" w:rsidR="00F924D2" w:rsidRPr="00B72F3C" w:rsidRDefault="00F924D2" w:rsidP="00F924D2">
            <w:pPr>
              <w:pStyle w:val="Puces4"/>
              <w:numPr>
                <w:ilvl w:val="0"/>
                <w:numId w:val="0"/>
              </w:numPr>
              <w:ind w:left="341"/>
            </w:pPr>
          </w:p>
          <w:p w14:paraId="3132535C" w14:textId="77777777" w:rsidR="00F924D2" w:rsidRPr="00B72F3C" w:rsidRDefault="00F924D2" w:rsidP="00F924D2">
            <w:pPr>
              <w:numPr>
                <w:ilvl w:val="1"/>
                <w:numId w:val="3"/>
              </w:numPr>
              <w:spacing w:after="0"/>
              <w:jc w:val="left"/>
              <w:rPr>
                <w:sz w:val="20"/>
                <w:szCs w:val="20"/>
              </w:rPr>
            </w:pPr>
            <w:r w:rsidRPr="00B72F3C">
              <w:rPr>
                <w:sz w:val="20"/>
                <w:szCs w:val="20"/>
              </w:rPr>
              <w:t>Communicates effectively</w:t>
            </w:r>
          </w:p>
          <w:p w14:paraId="72B4D100" w14:textId="77777777" w:rsidR="00F924D2" w:rsidRPr="00B72F3C" w:rsidRDefault="00F924D2" w:rsidP="00F924D2">
            <w:pPr>
              <w:numPr>
                <w:ilvl w:val="1"/>
                <w:numId w:val="3"/>
              </w:numPr>
              <w:spacing w:after="0"/>
              <w:jc w:val="left"/>
              <w:rPr>
                <w:sz w:val="20"/>
                <w:szCs w:val="20"/>
              </w:rPr>
            </w:pPr>
            <w:r w:rsidRPr="00B72F3C">
              <w:rPr>
                <w:sz w:val="20"/>
                <w:szCs w:val="20"/>
              </w:rPr>
              <w:t>Is a good listener</w:t>
            </w:r>
          </w:p>
          <w:p w14:paraId="1DC2F260" w14:textId="77777777" w:rsidR="00F924D2" w:rsidRPr="00B72F3C" w:rsidRDefault="00F924D2" w:rsidP="00F924D2">
            <w:pPr>
              <w:numPr>
                <w:ilvl w:val="1"/>
                <w:numId w:val="3"/>
              </w:numPr>
              <w:spacing w:after="0"/>
              <w:jc w:val="left"/>
              <w:rPr>
                <w:sz w:val="20"/>
                <w:szCs w:val="20"/>
              </w:rPr>
            </w:pPr>
            <w:r w:rsidRPr="00B72F3C">
              <w:rPr>
                <w:sz w:val="20"/>
                <w:szCs w:val="20"/>
              </w:rPr>
              <w:t>Keeps an open mind when listening to the view or ideas of others</w:t>
            </w:r>
          </w:p>
          <w:p w14:paraId="5AD90CA3" w14:textId="77777777" w:rsidR="005C43DA" w:rsidRPr="00F924D2" w:rsidRDefault="00F924D2" w:rsidP="00F924D2">
            <w:pPr>
              <w:numPr>
                <w:ilvl w:val="1"/>
                <w:numId w:val="3"/>
              </w:numPr>
              <w:spacing w:after="0"/>
              <w:jc w:val="left"/>
              <w:rPr>
                <w:sz w:val="20"/>
                <w:szCs w:val="20"/>
              </w:rPr>
            </w:pPr>
            <w:r w:rsidRPr="00B72F3C">
              <w:rPr>
                <w:sz w:val="20"/>
                <w:szCs w:val="20"/>
              </w:rPr>
              <w:t>Makes a confident contribution in all situations</w:t>
            </w:r>
          </w:p>
        </w:tc>
      </w:tr>
      <w:tr w:rsidR="005C43DA" w:rsidRPr="005C43DA" w14:paraId="403378FF" w14:textId="77777777" w:rsidTr="00375F11">
        <w:tc>
          <w:tcPr>
            <w:tcW w:w="4473" w:type="dxa"/>
          </w:tcPr>
          <w:p w14:paraId="09BA1B9C" w14:textId="77777777" w:rsidR="00F924D2" w:rsidRPr="00636E5F" w:rsidRDefault="00F924D2" w:rsidP="007861F7">
            <w:pPr>
              <w:pStyle w:val="Puces4"/>
              <w:numPr>
                <w:ilvl w:val="0"/>
                <w:numId w:val="0"/>
              </w:numPr>
              <w:ind w:left="341" w:hanging="171"/>
              <w:rPr>
                <w:b/>
              </w:rPr>
            </w:pPr>
            <w:r w:rsidRPr="00636E5F">
              <w:rPr>
                <w:b/>
              </w:rPr>
              <w:t>Working With Others</w:t>
            </w:r>
          </w:p>
          <w:p w14:paraId="43C1EE9D" w14:textId="77777777" w:rsidR="00F924D2" w:rsidRPr="00B72F3C" w:rsidRDefault="00F924D2" w:rsidP="00F924D2">
            <w:pPr>
              <w:pStyle w:val="Puces4"/>
              <w:numPr>
                <w:ilvl w:val="0"/>
                <w:numId w:val="0"/>
              </w:numPr>
              <w:ind w:left="341"/>
            </w:pPr>
          </w:p>
          <w:p w14:paraId="01EBC6B2" w14:textId="77777777" w:rsidR="00F924D2" w:rsidRPr="00B72F3C" w:rsidRDefault="00F924D2" w:rsidP="00F924D2">
            <w:pPr>
              <w:numPr>
                <w:ilvl w:val="1"/>
                <w:numId w:val="3"/>
              </w:numPr>
              <w:spacing w:after="0"/>
              <w:jc w:val="left"/>
              <w:rPr>
                <w:sz w:val="20"/>
                <w:szCs w:val="20"/>
              </w:rPr>
            </w:pPr>
            <w:r w:rsidRPr="00B72F3C">
              <w:rPr>
                <w:sz w:val="20"/>
                <w:szCs w:val="20"/>
              </w:rPr>
              <w:t>Works effectively as part of a team</w:t>
            </w:r>
          </w:p>
          <w:p w14:paraId="4D323CFB" w14:textId="77777777" w:rsidR="00F924D2" w:rsidRPr="00B72F3C" w:rsidRDefault="00F924D2" w:rsidP="00F924D2">
            <w:pPr>
              <w:numPr>
                <w:ilvl w:val="1"/>
                <w:numId w:val="3"/>
              </w:numPr>
              <w:spacing w:after="0"/>
              <w:jc w:val="left"/>
              <w:rPr>
                <w:sz w:val="20"/>
                <w:szCs w:val="20"/>
              </w:rPr>
            </w:pPr>
            <w:r w:rsidRPr="00B72F3C">
              <w:rPr>
                <w:sz w:val="20"/>
                <w:szCs w:val="20"/>
              </w:rPr>
              <w:t>Shares ideas and information with the team</w:t>
            </w:r>
          </w:p>
          <w:p w14:paraId="1B5A4A5F" w14:textId="77777777" w:rsidR="00F924D2" w:rsidRPr="00B72F3C" w:rsidRDefault="00F924D2" w:rsidP="00F924D2">
            <w:pPr>
              <w:numPr>
                <w:ilvl w:val="1"/>
                <w:numId w:val="3"/>
              </w:numPr>
              <w:spacing w:after="0"/>
              <w:jc w:val="left"/>
              <w:rPr>
                <w:sz w:val="20"/>
                <w:szCs w:val="20"/>
              </w:rPr>
            </w:pPr>
            <w:r w:rsidRPr="00B72F3C">
              <w:rPr>
                <w:sz w:val="20"/>
                <w:szCs w:val="20"/>
              </w:rPr>
              <w:t>Responds helpfully and courteously to requests for information or help</w:t>
            </w:r>
          </w:p>
          <w:p w14:paraId="71E3D92E" w14:textId="77777777" w:rsidR="005C43DA" w:rsidRPr="00375F11" w:rsidRDefault="005C43DA" w:rsidP="00F924D2">
            <w:pPr>
              <w:pStyle w:val="Puces4"/>
              <w:numPr>
                <w:ilvl w:val="0"/>
                <w:numId w:val="0"/>
              </w:numPr>
              <w:ind w:left="341"/>
            </w:pPr>
          </w:p>
        </w:tc>
        <w:tc>
          <w:tcPr>
            <w:tcW w:w="4524" w:type="dxa"/>
          </w:tcPr>
          <w:p w14:paraId="4D0F9C2B" w14:textId="77777777" w:rsidR="00F924D2" w:rsidRPr="00636E5F" w:rsidRDefault="00F924D2" w:rsidP="007861F7">
            <w:pPr>
              <w:pStyle w:val="Puces4"/>
              <w:numPr>
                <w:ilvl w:val="0"/>
                <w:numId w:val="0"/>
              </w:numPr>
              <w:ind w:left="341" w:hanging="171"/>
              <w:rPr>
                <w:b/>
              </w:rPr>
            </w:pPr>
            <w:r w:rsidRPr="00636E5F">
              <w:rPr>
                <w:b/>
              </w:rPr>
              <w:t>Planning &amp; Organisation</w:t>
            </w:r>
          </w:p>
          <w:p w14:paraId="6AE6EB2B" w14:textId="77777777" w:rsidR="00F924D2" w:rsidRPr="00B72F3C" w:rsidRDefault="00F924D2" w:rsidP="00F924D2">
            <w:pPr>
              <w:numPr>
                <w:ilvl w:val="1"/>
                <w:numId w:val="3"/>
              </w:numPr>
              <w:spacing w:after="0"/>
              <w:jc w:val="left"/>
              <w:rPr>
                <w:sz w:val="20"/>
                <w:szCs w:val="20"/>
              </w:rPr>
            </w:pPr>
            <w:r w:rsidRPr="00B72F3C">
              <w:rPr>
                <w:sz w:val="20"/>
                <w:szCs w:val="20"/>
              </w:rPr>
              <w:t>Prioritises workload effectively</w:t>
            </w:r>
          </w:p>
          <w:p w14:paraId="37D8D0C0" w14:textId="77777777" w:rsidR="00F924D2" w:rsidRPr="00B72F3C" w:rsidRDefault="00F924D2" w:rsidP="00F924D2">
            <w:pPr>
              <w:numPr>
                <w:ilvl w:val="1"/>
                <w:numId w:val="3"/>
              </w:numPr>
              <w:spacing w:after="0"/>
              <w:jc w:val="left"/>
              <w:rPr>
                <w:sz w:val="20"/>
                <w:szCs w:val="20"/>
              </w:rPr>
            </w:pPr>
            <w:r w:rsidRPr="00B72F3C">
              <w:rPr>
                <w:sz w:val="20"/>
                <w:szCs w:val="20"/>
              </w:rPr>
              <w:t>Plans in activities to meet the needs of others</w:t>
            </w:r>
          </w:p>
          <w:p w14:paraId="13CD209B" w14:textId="77777777" w:rsidR="00F924D2" w:rsidRPr="00B72F3C" w:rsidRDefault="00F924D2" w:rsidP="00F924D2">
            <w:pPr>
              <w:numPr>
                <w:ilvl w:val="1"/>
                <w:numId w:val="3"/>
              </w:numPr>
              <w:spacing w:after="0"/>
              <w:jc w:val="left"/>
              <w:rPr>
                <w:sz w:val="20"/>
                <w:szCs w:val="20"/>
              </w:rPr>
            </w:pPr>
            <w:r w:rsidRPr="00B72F3C">
              <w:rPr>
                <w:sz w:val="20"/>
                <w:szCs w:val="20"/>
              </w:rPr>
              <w:t>Is thorough and shows attention to detail</w:t>
            </w:r>
          </w:p>
          <w:p w14:paraId="3F689F65" w14:textId="77777777" w:rsidR="00F924D2" w:rsidRPr="00B72F3C" w:rsidRDefault="00F924D2" w:rsidP="00F924D2">
            <w:pPr>
              <w:numPr>
                <w:ilvl w:val="1"/>
                <w:numId w:val="3"/>
              </w:numPr>
              <w:spacing w:after="0"/>
              <w:jc w:val="left"/>
              <w:rPr>
                <w:sz w:val="20"/>
                <w:szCs w:val="20"/>
              </w:rPr>
            </w:pPr>
            <w:r w:rsidRPr="00B72F3C">
              <w:rPr>
                <w:sz w:val="20"/>
                <w:szCs w:val="20"/>
              </w:rPr>
              <w:t>Proactively plans use of time to minimise reactivity</w:t>
            </w:r>
          </w:p>
          <w:p w14:paraId="2BB7AB4D" w14:textId="77777777" w:rsidR="005C43DA" w:rsidRPr="00375F11" w:rsidRDefault="00F924D2" w:rsidP="00F924D2">
            <w:pPr>
              <w:numPr>
                <w:ilvl w:val="1"/>
                <w:numId w:val="3"/>
              </w:numPr>
              <w:spacing w:after="0"/>
              <w:jc w:val="left"/>
            </w:pPr>
            <w:r w:rsidRPr="00B72F3C">
              <w:rPr>
                <w:sz w:val="20"/>
                <w:szCs w:val="20"/>
              </w:rPr>
              <w:t>Maintains work life balance</w:t>
            </w:r>
          </w:p>
        </w:tc>
      </w:tr>
      <w:tr w:rsidR="00F924D2" w:rsidRPr="005C43DA" w14:paraId="45C98271" w14:textId="77777777" w:rsidTr="00375F11">
        <w:tc>
          <w:tcPr>
            <w:tcW w:w="4473" w:type="dxa"/>
          </w:tcPr>
          <w:p w14:paraId="11B5A82E" w14:textId="77777777" w:rsidR="00F924D2" w:rsidRPr="00636E5F" w:rsidRDefault="00F924D2" w:rsidP="007861F7">
            <w:pPr>
              <w:pStyle w:val="Puces4"/>
              <w:numPr>
                <w:ilvl w:val="0"/>
                <w:numId w:val="0"/>
              </w:numPr>
              <w:ind w:left="341" w:hanging="171"/>
              <w:rPr>
                <w:b/>
              </w:rPr>
            </w:pPr>
            <w:r w:rsidRPr="00636E5F">
              <w:rPr>
                <w:b/>
              </w:rPr>
              <w:t>Results Orientation</w:t>
            </w:r>
          </w:p>
          <w:p w14:paraId="0101A283" w14:textId="77777777" w:rsidR="00F924D2" w:rsidRPr="00B72F3C" w:rsidRDefault="00F924D2" w:rsidP="00F924D2">
            <w:pPr>
              <w:pStyle w:val="Puces4"/>
              <w:numPr>
                <w:ilvl w:val="0"/>
                <w:numId w:val="0"/>
              </w:numPr>
              <w:ind w:left="341"/>
            </w:pPr>
          </w:p>
          <w:p w14:paraId="36C43F1A" w14:textId="77777777" w:rsidR="00F924D2" w:rsidRPr="00B72F3C" w:rsidRDefault="00F924D2" w:rsidP="00F924D2">
            <w:pPr>
              <w:numPr>
                <w:ilvl w:val="1"/>
                <w:numId w:val="3"/>
              </w:numPr>
              <w:spacing w:after="0"/>
              <w:jc w:val="left"/>
              <w:rPr>
                <w:sz w:val="20"/>
                <w:szCs w:val="20"/>
              </w:rPr>
            </w:pPr>
            <w:r w:rsidRPr="00B72F3C">
              <w:rPr>
                <w:sz w:val="20"/>
                <w:szCs w:val="20"/>
              </w:rPr>
              <w:t>Delivers against agreed SMART objectives in line with defined plans and deadlines</w:t>
            </w:r>
          </w:p>
          <w:p w14:paraId="21B5952D" w14:textId="77777777" w:rsidR="00F924D2" w:rsidRPr="00B72F3C" w:rsidRDefault="00F924D2" w:rsidP="00F924D2">
            <w:pPr>
              <w:numPr>
                <w:ilvl w:val="1"/>
                <w:numId w:val="3"/>
              </w:numPr>
              <w:spacing w:after="0"/>
              <w:jc w:val="left"/>
              <w:rPr>
                <w:sz w:val="20"/>
                <w:szCs w:val="20"/>
              </w:rPr>
            </w:pPr>
            <w:r w:rsidRPr="00B72F3C">
              <w:rPr>
                <w:sz w:val="20"/>
                <w:szCs w:val="20"/>
              </w:rPr>
              <w:t>Ensures key priorities are given time and attention</w:t>
            </w:r>
          </w:p>
          <w:p w14:paraId="4E289E49" w14:textId="77777777" w:rsidR="00F924D2" w:rsidRPr="00B72F3C" w:rsidRDefault="00F924D2" w:rsidP="00F924D2">
            <w:pPr>
              <w:numPr>
                <w:ilvl w:val="1"/>
                <w:numId w:val="3"/>
              </w:numPr>
              <w:spacing w:after="0"/>
              <w:jc w:val="left"/>
              <w:rPr>
                <w:sz w:val="20"/>
                <w:szCs w:val="20"/>
              </w:rPr>
            </w:pPr>
            <w:r w:rsidRPr="00B72F3C">
              <w:rPr>
                <w:sz w:val="20"/>
                <w:szCs w:val="20"/>
              </w:rPr>
              <w:t>Uses agreed processes to get the job done in the right way</w:t>
            </w:r>
          </w:p>
          <w:p w14:paraId="074D468B" w14:textId="77777777" w:rsidR="00F924D2" w:rsidRPr="00B72F3C" w:rsidRDefault="00F924D2" w:rsidP="00F924D2">
            <w:pPr>
              <w:numPr>
                <w:ilvl w:val="1"/>
                <w:numId w:val="3"/>
              </w:numPr>
              <w:spacing w:after="0"/>
              <w:jc w:val="left"/>
            </w:pPr>
            <w:r w:rsidRPr="00B72F3C">
              <w:rPr>
                <w:sz w:val="20"/>
                <w:szCs w:val="20"/>
              </w:rPr>
              <w:t>Shows attention to detail</w:t>
            </w:r>
          </w:p>
        </w:tc>
        <w:tc>
          <w:tcPr>
            <w:tcW w:w="4524" w:type="dxa"/>
          </w:tcPr>
          <w:p w14:paraId="3A97E4D0" w14:textId="77777777" w:rsidR="00F924D2" w:rsidRPr="00636E5F" w:rsidRDefault="00F924D2" w:rsidP="007861F7">
            <w:pPr>
              <w:pStyle w:val="Puces4"/>
              <w:numPr>
                <w:ilvl w:val="0"/>
                <w:numId w:val="0"/>
              </w:numPr>
              <w:ind w:left="341" w:hanging="171"/>
              <w:rPr>
                <w:b/>
              </w:rPr>
            </w:pPr>
            <w:r w:rsidRPr="00636E5F">
              <w:rPr>
                <w:b/>
              </w:rPr>
              <w:t>Financial &amp; Business Awareness</w:t>
            </w:r>
          </w:p>
          <w:p w14:paraId="7031E0BE" w14:textId="77777777" w:rsidR="00F924D2" w:rsidRPr="00B72F3C" w:rsidRDefault="00F924D2" w:rsidP="00F924D2">
            <w:pPr>
              <w:pStyle w:val="Puces4"/>
              <w:numPr>
                <w:ilvl w:val="0"/>
                <w:numId w:val="0"/>
              </w:numPr>
              <w:ind w:left="341"/>
            </w:pPr>
          </w:p>
          <w:p w14:paraId="4487C96A" w14:textId="77777777" w:rsidR="00F924D2" w:rsidRPr="00B72F3C" w:rsidRDefault="00F924D2" w:rsidP="00F924D2">
            <w:pPr>
              <w:numPr>
                <w:ilvl w:val="1"/>
                <w:numId w:val="3"/>
              </w:numPr>
              <w:spacing w:after="0"/>
              <w:jc w:val="left"/>
              <w:rPr>
                <w:sz w:val="20"/>
                <w:szCs w:val="20"/>
              </w:rPr>
            </w:pPr>
            <w:r w:rsidRPr="00B72F3C">
              <w:rPr>
                <w:sz w:val="20"/>
                <w:szCs w:val="20"/>
              </w:rPr>
              <w:t>Numerate</w:t>
            </w:r>
          </w:p>
          <w:p w14:paraId="2846D308" w14:textId="77777777" w:rsidR="00F924D2" w:rsidRPr="00B72F3C" w:rsidRDefault="00F924D2" w:rsidP="00F924D2">
            <w:pPr>
              <w:numPr>
                <w:ilvl w:val="1"/>
                <w:numId w:val="3"/>
              </w:numPr>
              <w:spacing w:after="0"/>
              <w:jc w:val="left"/>
              <w:rPr>
                <w:sz w:val="20"/>
                <w:szCs w:val="20"/>
              </w:rPr>
            </w:pPr>
            <w:r w:rsidRPr="00B72F3C">
              <w:rPr>
                <w:sz w:val="20"/>
                <w:szCs w:val="20"/>
              </w:rPr>
              <w:t>Reviews own activities to ensure cost effectiveness</w:t>
            </w:r>
          </w:p>
          <w:p w14:paraId="401AA67C" w14:textId="77777777" w:rsidR="00F924D2" w:rsidRPr="00B72F3C" w:rsidRDefault="00F924D2" w:rsidP="00F924D2">
            <w:pPr>
              <w:numPr>
                <w:ilvl w:val="1"/>
                <w:numId w:val="3"/>
              </w:numPr>
              <w:spacing w:after="0"/>
              <w:jc w:val="left"/>
              <w:rPr>
                <w:sz w:val="20"/>
                <w:szCs w:val="20"/>
              </w:rPr>
            </w:pPr>
            <w:r w:rsidRPr="00B72F3C">
              <w:rPr>
                <w:sz w:val="20"/>
                <w:szCs w:val="20"/>
              </w:rPr>
              <w:t>Keeps up to date with business developments</w:t>
            </w:r>
          </w:p>
          <w:p w14:paraId="5971AEF3" w14:textId="77777777" w:rsidR="00F924D2" w:rsidRPr="00B72F3C" w:rsidRDefault="00F924D2" w:rsidP="00F924D2">
            <w:pPr>
              <w:numPr>
                <w:ilvl w:val="1"/>
                <w:numId w:val="3"/>
              </w:numPr>
              <w:spacing w:after="0"/>
              <w:jc w:val="left"/>
              <w:rPr>
                <w:sz w:val="20"/>
                <w:szCs w:val="20"/>
              </w:rPr>
            </w:pPr>
            <w:r w:rsidRPr="00B72F3C">
              <w:rPr>
                <w:sz w:val="20"/>
                <w:szCs w:val="20"/>
              </w:rPr>
              <w:t>Uses company tools to measure performance</w:t>
            </w:r>
          </w:p>
          <w:p w14:paraId="79517A30" w14:textId="77777777" w:rsidR="00F924D2" w:rsidRPr="00B72F3C" w:rsidRDefault="00F924D2" w:rsidP="00F924D2">
            <w:pPr>
              <w:pStyle w:val="Puces4"/>
              <w:numPr>
                <w:ilvl w:val="0"/>
                <w:numId w:val="0"/>
              </w:numPr>
              <w:ind w:left="341"/>
            </w:pPr>
          </w:p>
        </w:tc>
      </w:tr>
      <w:tr w:rsidR="00F924D2" w:rsidRPr="005C43DA" w14:paraId="22C4C6AD" w14:textId="77777777" w:rsidTr="00375F11">
        <w:tc>
          <w:tcPr>
            <w:tcW w:w="4473" w:type="dxa"/>
          </w:tcPr>
          <w:p w14:paraId="5E9DFE64" w14:textId="77777777" w:rsidR="00F924D2" w:rsidRPr="00636E5F" w:rsidRDefault="00F924D2" w:rsidP="007861F7">
            <w:pPr>
              <w:pStyle w:val="Puces4"/>
              <w:numPr>
                <w:ilvl w:val="0"/>
                <w:numId w:val="0"/>
              </w:numPr>
              <w:ind w:left="341" w:hanging="171"/>
              <w:rPr>
                <w:b/>
              </w:rPr>
            </w:pPr>
            <w:r w:rsidRPr="00636E5F">
              <w:rPr>
                <w:b/>
              </w:rPr>
              <w:t>Analysis &amp; Decision Making</w:t>
            </w:r>
          </w:p>
          <w:p w14:paraId="6E353E42" w14:textId="77777777" w:rsidR="00F924D2" w:rsidRPr="00B72F3C" w:rsidRDefault="00F924D2" w:rsidP="00F924D2">
            <w:pPr>
              <w:pStyle w:val="Puces4"/>
              <w:numPr>
                <w:ilvl w:val="0"/>
                <w:numId w:val="0"/>
              </w:numPr>
              <w:ind w:left="341"/>
            </w:pPr>
          </w:p>
          <w:p w14:paraId="0BA25474" w14:textId="77777777" w:rsidR="00F924D2" w:rsidRPr="00B72F3C" w:rsidRDefault="00F924D2" w:rsidP="00F924D2">
            <w:pPr>
              <w:numPr>
                <w:ilvl w:val="1"/>
                <w:numId w:val="3"/>
              </w:numPr>
              <w:spacing w:after="0"/>
              <w:jc w:val="left"/>
              <w:rPr>
                <w:sz w:val="20"/>
                <w:szCs w:val="20"/>
              </w:rPr>
            </w:pPr>
            <w:r w:rsidRPr="00B72F3C">
              <w:rPr>
                <w:sz w:val="20"/>
                <w:szCs w:val="20"/>
              </w:rPr>
              <w:t>Makes appropriate decisions</w:t>
            </w:r>
          </w:p>
          <w:p w14:paraId="6D8E9DF6" w14:textId="77777777" w:rsidR="00F924D2" w:rsidRPr="00B72F3C" w:rsidRDefault="00F924D2" w:rsidP="00F924D2">
            <w:pPr>
              <w:numPr>
                <w:ilvl w:val="1"/>
                <w:numId w:val="3"/>
              </w:numPr>
              <w:spacing w:after="0"/>
              <w:jc w:val="left"/>
              <w:rPr>
                <w:sz w:val="20"/>
                <w:szCs w:val="20"/>
              </w:rPr>
            </w:pPr>
            <w:r w:rsidRPr="00B72F3C">
              <w:rPr>
                <w:sz w:val="20"/>
                <w:szCs w:val="20"/>
              </w:rPr>
              <w:t>Speaks confidently and coherently</w:t>
            </w:r>
          </w:p>
          <w:p w14:paraId="134ECC93" w14:textId="77777777" w:rsidR="00F924D2" w:rsidRPr="00B72F3C" w:rsidRDefault="00F924D2" w:rsidP="00F924D2">
            <w:pPr>
              <w:numPr>
                <w:ilvl w:val="1"/>
                <w:numId w:val="3"/>
              </w:numPr>
              <w:spacing w:after="0"/>
              <w:jc w:val="left"/>
              <w:rPr>
                <w:sz w:val="20"/>
                <w:szCs w:val="20"/>
              </w:rPr>
            </w:pPr>
            <w:r w:rsidRPr="00B72F3C">
              <w:rPr>
                <w:sz w:val="20"/>
                <w:szCs w:val="20"/>
              </w:rPr>
              <w:t>Is able to analyse problems and propose suitable solutions</w:t>
            </w:r>
          </w:p>
          <w:p w14:paraId="510ACD96" w14:textId="77777777" w:rsidR="00F924D2" w:rsidRPr="00B72F3C" w:rsidRDefault="00F924D2" w:rsidP="00F924D2">
            <w:pPr>
              <w:numPr>
                <w:ilvl w:val="1"/>
                <w:numId w:val="3"/>
              </w:numPr>
              <w:spacing w:after="0"/>
              <w:jc w:val="left"/>
              <w:rPr>
                <w:sz w:val="20"/>
                <w:szCs w:val="20"/>
              </w:rPr>
            </w:pPr>
            <w:r w:rsidRPr="00B72F3C">
              <w:rPr>
                <w:sz w:val="20"/>
                <w:szCs w:val="20"/>
              </w:rPr>
              <w:t>Is open to new ways of doing things</w:t>
            </w:r>
          </w:p>
          <w:p w14:paraId="267DD773" w14:textId="77777777" w:rsidR="00F924D2" w:rsidRPr="00B72F3C" w:rsidRDefault="00F924D2" w:rsidP="00F924D2">
            <w:pPr>
              <w:pStyle w:val="Puces4"/>
              <w:numPr>
                <w:ilvl w:val="0"/>
                <w:numId w:val="0"/>
              </w:numPr>
              <w:ind w:left="341"/>
            </w:pPr>
          </w:p>
        </w:tc>
        <w:tc>
          <w:tcPr>
            <w:tcW w:w="4524" w:type="dxa"/>
          </w:tcPr>
          <w:p w14:paraId="44BF1617" w14:textId="77777777" w:rsidR="00F924D2" w:rsidRPr="00636E5F" w:rsidRDefault="00F924D2" w:rsidP="007861F7">
            <w:pPr>
              <w:pStyle w:val="Puces4"/>
              <w:numPr>
                <w:ilvl w:val="0"/>
                <w:numId w:val="0"/>
              </w:numPr>
              <w:ind w:left="341" w:hanging="171"/>
              <w:rPr>
                <w:b/>
              </w:rPr>
            </w:pPr>
            <w:r w:rsidRPr="00636E5F">
              <w:rPr>
                <w:b/>
              </w:rPr>
              <w:t>Continuous Improvement</w:t>
            </w:r>
          </w:p>
          <w:p w14:paraId="71BF5CD9" w14:textId="77777777" w:rsidR="00F924D2" w:rsidRPr="00B72F3C" w:rsidRDefault="00F924D2" w:rsidP="00F924D2">
            <w:pPr>
              <w:pStyle w:val="Puces4"/>
              <w:numPr>
                <w:ilvl w:val="0"/>
                <w:numId w:val="0"/>
              </w:numPr>
              <w:ind w:left="341"/>
            </w:pPr>
          </w:p>
          <w:p w14:paraId="5559F1A2" w14:textId="77777777" w:rsidR="00F924D2" w:rsidRPr="00B72F3C" w:rsidRDefault="00F924D2" w:rsidP="00F924D2">
            <w:pPr>
              <w:numPr>
                <w:ilvl w:val="1"/>
                <w:numId w:val="3"/>
              </w:numPr>
              <w:spacing w:after="0"/>
              <w:jc w:val="left"/>
              <w:rPr>
                <w:sz w:val="20"/>
                <w:szCs w:val="20"/>
              </w:rPr>
            </w:pPr>
            <w:r w:rsidRPr="00B72F3C">
              <w:rPr>
                <w:sz w:val="20"/>
                <w:szCs w:val="20"/>
              </w:rPr>
              <w:t>Seeks to continuously improve outputs for the benefit of the business</w:t>
            </w:r>
          </w:p>
          <w:p w14:paraId="7697B6FB" w14:textId="77777777" w:rsidR="00F924D2" w:rsidRPr="00B72F3C" w:rsidRDefault="00F924D2" w:rsidP="00F924D2">
            <w:pPr>
              <w:numPr>
                <w:ilvl w:val="1"/>
                <w:numId w:val="3"/>
              </w:numPr>
              <w:spacing w:after="0"/>
              <w:jc w:val="left"/>
              <w:rPr>
                <w:sz w:val="20"/>
                <w:szCs w:val="20"/>
              </w:rPr>
            </w:pPr>
            <w:r w:rsidRPr="00B72F3C">
              <w:rPr>
                <w:sz w:val="20"/>
                <w:szCs w:val="20"/>
              </w:rPr>
              <w:t>Actively drives own development</w:t>
            </w:r>
          </w:p>
          <w:p w14:paraId="3553A0F0" w14:textId="77777777" w:rsidR="00F924D2" w:rsidRPr="00B72F3C" w:rsidRDefault="00F924D2" w:rsidP="00F924D2">
            <w:pPr>
              <w:numPr>
                <w:ilvl w:val="1"/>
                <w:numId w:val="3"/>
              </w:numPr>
              <w:spacing w:after="0"/>
              <w:jc w:val="left"/>
              <w:rPr>
                <w:sz w:val="20"/>
                <w:szCs w:val="20"/>
              </w:rPr>
            </w:pPr>
            <w:r w:rsidRPr="00B72F3C">
              <w:rPr>
                <w:sz w:val="20"/>
                <w:szCs w:val="20"/>
              </w:rPr>
              <w:t>Learns from experience</w:t>
            </w:r>
          </w:p>
          <w:p w14:paraId="6451E470" w14:textId="77777777" w:rsidR="00F924D2" w:rsidRPr="00B72F3C" w:rsidRDefault="00F924D2" w:rsidP="00F924D2">
            <w:pPr>
              <w:numPr>
                <w:ilvl w:val="1"/>
                <w:numId w:val="3"/>
              </w:numPr>
              <w:spacing w:after="0"/>
              <w:jc w:val="left"/>
              <w:rPr>
                <w:sz w:val="20"/>
                <w:szCs w:val="20"/>
              </w:rPr>
            </w:pPr>
            <w:r w:rsidRPr="00B72F3C">
              <w:rPr>
                <w:sz w:val="20"/>
                <w:szCs w:val="20"/>
              </w:rPr>
              <w:t>Has a curiosity to explore beyond known boundaries</w:t>
            </w:r>
          </w:p>
          <w:p w14:paraId="34B580F1" w14:textId="77777777" w:rsidR="00F924D2" w:rsidRPr="00B72F3C" w:rsidRDefault="00F924D2" w:rsidP="00F924D2">
            <w:pPr>
              <w:numPr>
                <w:ilvl w:val="1"/>
                <w:numId w:val="3"/>
              </w:numPr>
              <w:spacing w:after="0"/>
              <w:jc w:val="left"/>
              <w:rPr>
                <w:sz w:val="20"/>
                <w:szCs w:val="20"/>
              </w:rPr>
            </w:pPr>
            <w:r w:rsidRPr="00B72F3C">
              <w:rPr>
                <w:sz w:val="20"/>
                <w:szCs w:val="20"/>
              </w:rPr>
              <w:lastRenderedPageBreak/>
              <w:t>Constantly raises the standard and quality of work, benchmarking against best practice</w:t>
            </w:r>
          </w:p>
          <w:p w14:paraId="322078BD" w14:textId="77777777" w:rsidR="00F924D2" w:rsidRPr="00B72F3C" w:rsidRDefault="00F924D2" w:rsidP="00F924D2">
            <w:pPr>
              <w:pStyle w:val="Puces4"/>
              <w:numPr>
                <w:ilvl w:val="0"/>
                <w:numId w:val="0"/>
              </w:numPr>
              <w:ind w:left="341" w:hanging="171"/>
            </w:pPr>
          </w:p>
        </w:tc>
      </w:tr>
    </w:tbl>
    <w:p w14:paraId="7206906B" w14:textId="77777777" w:rsidR="0075301B" w:rsidRDefault="0075301B" w:rsidP="0075301B">
      <w:pPr>
        <w:pStyle w:val="Texte4"/>
        <w:rPr>
          <w:lang w:eastAsia="en-GB"/>
        </w:rPr>
      </w:pPr>
    </w:p>
    <w:p w14:paraId="00DF5435" w14:textId="77777777" w:rsidR="00D3013D" w:rsidRPr="0075301B" w:rsidRDefault="00D3013D" w:rsidP="0075301B">
      <w:pPr>
        <w:pStyle w:val="Texte4"/>
        <w:rPr>
          <w:lang w:eastAsia="en-GB"/>
        </w:rPr>
      </w:pPr>
    </w:p>
    <w:p w14:paraId="12AE2822" w14:textId="77777777" w:rsidR="00434845" w:rsidRDefault="00434845" w:rsidP="007202B6">
      <w:pPr>
        <w:pStyle w:val="Heading4"/>
        <w:ind w:left="0"/>
        <w:rPr>
          <w:noProof/>
          <w:sz w:val="28"/>
          <w:szCs w:val="28"/>
        </w:rPr>
      </w:pPr>
    </w:p>
    <w:p w14:paraId="3E4660A4" w14:textId="77777777" w:rsidR="00434845" w:rsidRDefault="00434845" w:rsidP="007202B6">
      <w:pPr>
        <w:pStyle w:val="Heading4"/>
        <w:ind w:left="0"/>
        <w:rPr>
          <w:noProof/>
          <w:sz w:val="28"/>
          <w:szCs w:val="28"/>
        </w:rPr>
      </w:pPr>
    </w:p>
    <w:p w14:paraId="2CF65313" w14:textId="77777777" w:rsidR="007202B6" w:rsidRDefault="00F924D2" w:rsidP="007202B6">
      <w:pPr>
        <w:pStyle w:val="Heading4"/>
        <w:ind w:left="0"/>
        <w:rPr>
          <w:noProof/>
          <w:sz w:val="28"/>
          <w:szCs w:val="28"/>
        </w:rPr>
      </w:pPr>
      <w:r>
        <w:rPr>
          <w:noProof/>
          <w:sz w:val="28"/>
          <w:szCs w:val="28"/>
        </w:rPr>
        <mc:AlternateContent>
          <mc:Choice Requires="wps">
            <w:drawing>
              <wp:anchor distT="0" distB="0" distL="114300" distR="114300" simplePos="0" relativeHeight="251660288" behindDoc="0" locked="0" layoutInCell="1" allowOverlap="1" wp14:anchorId="3D9FC68D" wp14:editId="3590E8D6">
                <wp:simplePos x="0" y="0"/>
                <wp:positionH relativeFrom="column">
                  <wp:posOffset>2857500</wp:posOffset>
                </wp:positionH>
                <wp:positionV relativeFrom="paragraph">
                  <wp:posOffset>82550</wp:posOffset>
                </wp:positionV>
                <wp:extent cx="0" cy="0"/>
                <wp:effectExtent l="13970" t="20320" r="14605" b="3683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6FD6F" id="AutoShape 17"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13413CE0" wp14:editId="48C91CC4">
                <wp:simplePos x="0" y="0"/>
                <wp:positionH relativeFrom="column">
                  <wp:posOffset>2857500</wp:posOffset>
                </wp:positionH>
                <wp:positionV relativeFrom="paragraph">
                  <wp:posOffset>82550</wp:posOffset>
                </wp:positionV>
                <wp:extent cx="0" cy="0"/>
                <wp:effectExtent l="13970" t="20320" r="14605" b="3683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6A80D" id="AutoShape 16" o:spid="_x0000_s1026" type="#_x0000_t34" style="position:absolute;margin-left:225pt;margin-top:6.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Skills, Knowledge and Experience</w:t>
      </w:r>
    </w:p>
    <w:p w14:paraId="00DDD9D2" w14:textId="77777777" w:rsidR="00E2497D" w:rsidRDefault="00E2497D" w:rsidP="00E2497D">
      <w:pPr>
        <w:pStyle w:val="Texte4"/>
        <w:rPr>
          <w:lang w:eastAsia="en-GB"/>
        </w:rPr>
      </w:pPr>
    </w:p>
    <w:p w14:paraId="59F9FF91" w14:textId="77777777" w:rsidR="005545DB" w:rsidRPr="0075301B" w:rsidRDefault="005545DB" w:rsidP="005545DB">
      <w:pPr>
        <w:numPr>
          <w:ilvl w:val="0"/>
          <w:numId w:val="16"/>
        </w:numPr>
        <w:spacing w:after="0"/>
        <w:jc w:val="left"/>
        <w:rPr>
          <w:szCs w:val="22"/>
        </w:rPr>
      </w:pPr>
      <w:r w:rsidRPr="0075301B">
        <w:rPr>
          <w:szCs w:val="22"/>
        </w:rPr>
        <w:t>Proven experience</w:t>
      </w:r>
      <w:r w:rsidR="0075301B" w:rsidRPr="0075301B">
        <w:rPr>
          <w:szCs w:val="22"/>
        </w:rPr>
        <w:t xml:space="preserve"> </w:t>
      </w:r>
      <w:r w:rsidRPr="0075301B">
        <w:rPr>
          <w:szCs w:val="22"/>
        </w:rPr>
        <w:t>working in an electrical team.</w:t>
      </w:r>
    </w:p>
    <w:p w14:paraId="66CE32F1" w14:textId="77777777" w:rsidR="005545DB" w:rsidRPr="0075301B" w:rsidRDefault="005545DB" w:rsidP="005545DB">
      <w:pPr>
        <w:numPr>
          <w:ilvl w:val="0"/>
          <w:numId w:val="16"/>
        </w:numPr>
        <w:spacing w:after="0"/>
        <w:jc w:val="left"/>
        <w:rPr>
          <w:szCs w:val="22"/>
        </w:rPr>
      </w:pPr>
      <w:r w:rsidRPr="0075301B">
        <w:rPr>
          <w:szCs w:val="22"/>
        </w:rPr>
        <w:t>Industry acumen and knowledge of electrical services.</w:t>
      </w:r>
    </w:p>
    <w:p w14:paraId="04459E16" w14:textId="77777777" w:rsidR="005545DB" w:rsidRPr="0075301B" w:rsidRDefault="005545DB" w:rsidP="005545DB">
      <w:pPr>
        <w:numPr>
          <w:ilvl w:val="0"/>
          <w:numId w:val="16"/>
        </w:numPr>
        <w:spacing w:after="0"/>
        <w:jc w:val="left"/>
        <w:rPr>
          <w:szCs w:val="22"/>
        </w:rPr>
      </w:pPr>
      <w:r w:rsidRPr="0075301B">
        <w:rPr>
          <w:szCs w:val="22"/>
        </w:rPr>
        <w:t xml:space="preserve">Excellent communication skills </w:t>
      </w:r>
    </w:p>
    <w:p w14:paraId="7DCE5AF9" w14:textId="77777777" w:rsidR="005545DB" w:rsidRPr="0075301B" w:rsidRDefault="005545DB" w:rsidP="005545DB">
      <w:pPr>
        <w:numPr>
          <w:ilvl w:val="0"/>
          <w:numId w:val="16"/>
        </w:numPr>
        <w:spacing w:after="0"/>
        <w:jc w:val="left"/>
        <w:rPr>
          <w:szCs w:val="22"/>
        </w:rPr>
      </w:pPr>
      <w:r w:rsidRPr="0075301B">
        <w:rPr>
          <w:szCs w:val="22"/>
        </w:rPr>
        <w:t xml:space="preserve">Experience working in a standards /compliance environment </w:t>
      </w:r>
    </w:p>
    <w:p w14:paraId="3BD1E78D" w14:textId="77777777" w:rsidR="001C3717" w:rsidRPr="0075301B" w:rsidRDefault="001C3717" w:rsidP="005545DB">
      <w:pPr>
        <w:pStyle w:val="Puces4"/>
        <w:numPr>
          <w:ilvl w:val="0"/>
          <w:numId w:val="16"/>
        </w:numPr>
        <w:rPr>
          <w:sz w:val="22"/>
        </w:rPr>
      </w:pPr>
      <w:r w:rsidRPr="0075301B">
        <w:rPr>
          <w:sz w:val="22"/>
        </w:rPr>
        <w:t>Proficient in Microsoft packages particularly Excel</w:t>
      </w:r>
      <w:r w:rsidR="005545DB" w:rsidRPr="0075301B">
        <w:rPr>
          <w:sz w:val="22"/>
        </w:rPr>
        <w:t>.</w:t>
      </w:r>
    </w:p>
    <w:p w14:paraId="7EACDA5F" w14:textId="77777777" w:rsidR="00F924D2" w:rsidRPr="0075301B" w:rsidRDefault="00F924D2" w:rsidP="005545DB">
      <w:pPr>
        <w:pStyle w:val="Puces4"/>
        <w:numPr>
          <w:ilvl w:val="0"/>
          <w:numId w:val="16"/>
        </w:numPr>
        <w:rPr>
          <w:sz w:val="22"/>
        </w:rPr>
      </w:pPr>
      <w:r w:rsidRPr="0075301B">
        <w:rPr>
          <w:sz w:val="22"/>
        </w:rPr>
        <w:t xml:space="preserve">Proficient in reporting and analysis methods </w:t>
      </w:r>
    </w:p>
    <w:p w14:paraId="484259A9" w14:textId="77777777" w:rsidR="00F924D2" w:rsidRPr="0075301B" w:rsidRDefault="001C3717" w:rsidP="005545DB">
      <w:pPr>
        <w:pStyle w:val="Puces4"/>
        <w:numPr>
          <w:ilvl w:val="0"/>
          <w:numId w:val="16"/>
        </w:numPr>
        <w:rPr>
          <w:sz w:val="22"/>
        </w:rPr>
      </w:pPr>
      <w:r w:rsidRPr="0075301B">
        <w:rPr>
          <w:sz w:val="22"/>
        </w:rPr>
        <w:t>Attention to detail &amp; accuracy is essential</w:t>
      </w:r>
    </w:p>
    <w:p w14:paraId="347678A5" w14:textId="77777777" w:rsidR="00F924D2" w:rsidRPr="0075301B" w:rsidRDefault="001C3717" w:rsidP="005545DB">
      <w:pPr>
        <w:pStyle w:val="Puces4"/>
        <w:numPr>
          <w:ilvl w:val="0"/>
          <w:numId w:val="16"/>
        </w:numPr>
        <w:rPr>
          <w:sz w:val="22"/>
        </w:rPr>
      </w:pPr>
      <w:r w:rsidRPr="0075301B">
        <w:rPr>
          <w:sz w:val="22"/>
        </w:rPr>
        <w:t xml:space="preserve">Ability to work on own initiative &amp; to be proactive </w:t>
      </w:r>
    </w:p>
    <w:p w14:paraId="3FFF1A06" w14:textId="77777777" w:rsidR="00F924D2" w:rsidRPr="0075301B" w:rsidRDefault="001C3717" w:rsidP="005545DB">
      <w:pPr>
        <w:pStyle w:val="Puces4"/>
        <w:numPr>
          <w:ilvl w:val="0"/>
          <w:numId w:val="16"/>
        </w:numPr>
        <w:rPr>
          <w:sz w:val="22"/>
        </w:rPr>
      </w:pPr>
      <w:r w:rsidRPr="0075301B">
        <w:rPr>
          <w:sz w:val="22"/>
        </w:rPr>
        <w:t>Aptitude for numerical work &amp; analysis</w:t>
      </w:r>
    </w:p>
    <w:p w14:paraId="389627FB" w14:textId="77777777" w:rsidR="00F924D2" w:rsidRPr="0075301B" w:rsidRDefault="00A049A9" w:rsidP="005545DB">
      <w:pPr>
        <w:pStyle w:val="Puces4"/>
        <w:numPr>
          <w:ilvl w:val="0"/>
          <w:numId w:val="16"/>
        </w:numPr>
        <w:rPr>
          <w:sz w:val="22"/>
        </w:rPr>
      </w:pPr>
      <w:r w:rsidRPr="0075301B">
        <w:rPr>
          <w:sz w:val="22"/>
        </w:rPr>
        <w:t>Excellent communication skills</w:t>
      </w:r>
    </w:p>
    <w:p w14:paraId="73888CD1" w14:textId="77777777" w:rsidR="006C6132" w:rsidRDefault="006C6132" w:rsidP="006C6132">
      <w:pPr>
        <w:pStyle w:val="Puces4"/>
        <w:numPr>
          <w:ilvl w:val="0"/>
          <w:numId w:val="0"/>
        </w:numPr>
        <w:ind w:left="341" w:hanging="171"/>
      </w:pPr>
    </w:p>
    <w:p w14:paraId="588F1673" w14:textId="77777777" w:rsidR="004D6EB0" w:rsidRDefault="004D6EB0" w:rsidP="004D6EB0">
      <w:pPr>
        <w:rPr>
          <w:szCs w:val="22"/>
        </w:rPr>
      </w:pPr>
    </w:p>
    <w:p w14:paraId="045D229B" w14:textId="77777777" w:rsidR="004D6EB0" w:rsidRDefault="004D6EB0" w:rsidP="004D6EB0">
      <w:pPr>
        <w:pStyle w:val="Puces4"/>
        <w:numPr>
          <w:ilvl w:val="0"/>
          <w:numId w:val="0"/>
        </w:numPr>
        <w:ind w:left="170"/>
        <w:rPr>
          <w:i/>
          <w:sz w:val="22"/>
        </w:rPr>
      </w:pPr>
      <w:r>
        <w:rPr>
          <w:bCs w:val="0"/>
          <w:i/>
          <w:sz w:val="22"/>
          <w:lang w:eastAsia="en-GB"/>
        </w:rPr>
        <w:t>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p>
    <w:p w14:paraId="04054C36" w14:textId="77777777" w:rsidR="004D6EB0" w:rsidRDefault="004D6EB0" w:rsidP="004D6EB0">
      <w:pPr>
        <w:pStyle w:val="Puces4"/>
        <w:numPr>
          <w:ilvl w:val="0"/>
          <w:numId w:val="0"/>
        </w:numPr>
        <w:ind w:left="341" w:hanging="171"/>
      </w:pPr>
    </w:p>
    <w:tbl>
      <w:tblPr>
        <w:tblW w:w="0" w:type="auto"/>
        <w:tblLayout w:type="fixed"/>
        <w:tblLook w:val="04A0" w:firstRow="1" w:lastRow="0" w:firstColumn="1" w:lastColumn="0" w:noHBand="0" w:noVBand="1"/>
      </w:tblPr>
      <w:tblGrid>
        <w:gridCol w:w="108"/>
        <w:gridCol w:w="9368"/>
        <w:gridCol w:w="108"/>
      </w:tblGrid>
      <w:tr w:rsidR="004D6EB0" w14:paraId="639E267D" w14:textId="77777777" w:rsidTr="00816117">
        <w:trPr>
          <w:gridAfter w:val="1"/>
          <w:wAfter w:w="108" w:type="dxa"/>
          <w:trHeight w:val="132"/>
        </w:trPr>
        <w:tc>
          <w:tcPr>
            <w:tcW w:w="9476" w:type="dxa"/>
            <w:gridSpan w:val="2"/>
            <w:tcBorders>
              <w:top w:val="nil"/>
              <w:left w:val="nil"/>
              <w:bottom w:val="nil"/>
              <w:right w:val="nil"/>
            </w:tcBorders>
          </w:tcPr>
          <w:p w14:paraId="5A49540F" w14:textId="77777777" w:rsidR="004D6EB0" w:rsidRDefault="004D6EB0" w:rsidP="00816117">
            <w:pPr>
              <w:pStyle w:val="Default"/>
              <w:rPr>
                <w:sz w:val="22"/>
                <w:szCs w:val="22"/>
              </w:rPr>
            </w:pPr>
            <w:r>
              <w:rPr>
                <w:sz w:val="22"/>
                <w:szCs w:val="22"/>
              </w:rPr>
              <w:t xml:space="preserve">I can confirm I have read the full content of my job description and understand the requirements of this role: </w:t>
            </w:r>
          </w:p>
          <w:p w14:paraId="4A2AB63D" w14:textId="77777777" w:rsidR="004D6EB0" w:rsidRDefault="004D6EB0" w:rsidP="00816117">
            <w:pPr>
              <w:pStyle w:val="Default"/>
              <w:rPr>
                <w:sz w:val="22"/>
                <w:szCs w:val="22"/>
              </w:rPr>
            </w:pPr>
          </w:p>
        </w:tc>
      </w:tr>
      <w:tr w:rsidR="004D6EB0" w14:paraId="2FDFA3FD" w14:textId="77777777" w:rsidTr="00816117">
        <w:tblPrEx>
          <w:tblBorders>
            <w:top w:val="nil"/>
            <w:left w:val="nil"/>
            <w:bottom w:val="nil"/>
            <w:right w:val="nil"/>
          </w:tblBorders>
          <w:tblLook w:val="0000" w:firstRow="0" w:lastRow="0" w:firstColumn="0" w:lastColumn="0" w:noHBand="0" w:noVBand="0"/>
        </w:tblPrEx>
        <w:trPr>
          <w:gridBefore w:val="1"/>
          <w:wBefore w:w="108" w:type="dxa"/>
          <w:trHeight w:val="132"/>
        </w:trPr>
        <w:tc>
          <w:tcPr>
            <w:tcW w:w="9476" w:type="dxa"/>
            <w:gridSpan w:val="2"/>
          </w:tcPr>
          <w:p w14:paraId="45376B91" w14:textId="77777777" w:rsidR="004D6EB0" w:rsidRPr="00281ED3" w:rsidRDefault="004D6EB0" w:rsidP="00816117">
            <w:pPr>
              <w:pStyle w:val="Default"/>
              <w:rPr>
                <w:sz w:val="22"/>
                <w:szCs w:val="22"/>
              </w:rPr>
            </w:pPr>
            <w:r w:rsidRPr="00281ED3">
              <w:rPr>
                <w:sz w:val="22"/>
                <w:szCs w:val="22"/>
              </w:rPr>
              <w:t xml:space="preserve">Employee Signature: </w:t>
            </w:r>
          </w:p>
          <w:p w14:paraId="7A267190" w14:textId="77777777" w:rsidR="004D6EB0" w:rsidRPr="00281ED3" w:rsidRDefault="004D6EB0" w:rsidP="00816117">
            <w:pPr>
              <w:pStyle w:val="Default"/>
              <w:rPr>
                <w:sz w:val="22"/>
                <w:szCs w:val="22"/>
              </w:rPr>
            </w:pPr>
          </w:p>
        </w:tc>
      </w:tr>
      <w:tr w:rsidR="004D6EB0" w14:paraId="0325D33D" w14:textId="77777777" w:rsidTr="00816117">
        <w:tblPrEx>
          <w:tblBorders>
            <w:top w:val="nil"/>
            <w:left w:val="nil"/>
            <w:bottom w:val="nil"/>
            <w:right w:val="nil"/>
          </w:tblBorders>
          <w:tblLook w:val="0000" w:firstRow="0" w:lastRow="0" w:firstColumn="0" w:lastColumn="0" w:noHBand="0" w:noVBand="0"/>
        </w:tblPrEx>
        <w:trPr>
          <w:gridBefore w:val="1"/>
          <w:wBefore w:w="108" w:type="dxa"/>
          <w:trHeight w:val="132"/>
        </w:trPr>
        <w:tc>
          <w:tcPr>
            <w:tcW w:w="9476" w:type="dxa"/>
            <w:gridSpan w:val="2"/>
          </w:tcPr>
          <w:p w14:paraId="31A2F25C" w14:textId="77777777" w:rsidR="004D6EB0" w:rsidRDefault="004D6EB0" w:rsidP="00816117">
            <w:pPr>
              <w:pStyle w:val="Default"/>
              <w:rPr>
                <w:sz w:val="22"/>
                <w:szCs w:val="22"/>
              </w:rPr>
            </w:pPr>
            <w:r w:rsidRPr="00281ED3">
              <w:rPr>
                <w:sz w:val="22"/>
                <w:szCs w:val="22"/>
              </w:rPr>
              <w:t xml:space="preserve">Date: </w:t>
            </w:r>
          </w:p>
          <w:p w14:paraId="533877E8" w14:textId="77777777" w:rsidR="004D6EB0" w:rsidRDefault="004D6EB0" w:rsidP="00816117">
            <w:pPr>
              <w:pStyle w:val="Default"/>
              <w:rPr>
                <w:sz w:val="22"/>
                <w:szCs w:val="22"/>
              </w:rPr>
            </w:pPr>
          </w:p>
          <w:p w14:paraId="385CD9DF" w14:textId="77777777" w:rsidR="004D6EB0" w:rsidRDefault="004D6EB0" w:rsidP="00816117">
            <w:pPr>
              <w:pStyle w:val="Default"/>
              <w:rPr>
                <w:sz w:val="22"/>
                <w:szCs w:val="22"/>
              </w:rPr>
            </w:pPr>
          </w:p>
          <w:p w14:paraId="5D1F0AA4" w14:textId="77777777" w:rsidR="004D6EB0" w:rsidRPr="00281ED3" w:rsidRDefault="004D6EB0" w:rsidP="00816117">
            <w:pPr>
              <w:pStyle w:val="Default"/>
              <w:rPr>
                <w:sz w:val="22"/>
                <w:szCs w:val="22"/>
              </w:rPr>
            </w:pPr>
          </w:p>
          <w:p w14:paraId="0AE80C20" w14:textId="77777777" w:rsidR="004D6EB0" w:rsidRPr="00281ED3" w:rsidRDefault="004D6EB0" w:rsidP="00816117">
            <w:pPr>
              <w:pStyle w:val="Default"/>
              <w:rPr>
                <w:sz w:val="22"/>
                <w:szCs w:val="22"/>
              </w:rPr>
            </w:pPr>
          </w:p>
        </w:tc>
      </w:tr>
      <w:tr w:rsidR="004D6EB0" w14:paraId="6D3804D1" w14:textId="77777777" w:rsidTr="00816117">
        <w:tblPrEx>
          <w:tblBorders>
            <w:top w:val="nil"/>
            <w:left w:val="nil"/>
            <w:bottom w:val="nil"/>
            <w:right w:val="nil"/>
          </w:tblBorders>
          <w:tblLook w:val="0000" w:firstRow="0" w:lastRow="0" w:firstColumn="0" w:lastColumn="0" w:noHBand="0" w:noVBand="0"/>
        </w:tblPrEx>
        <w:trPr>
          <w:gridBefore w:val="1"/>
          <w:wBefore w:w="108" w:type="dxa"/>
          <w:trHeight w:val="132"/>
        </w:trPr>
        <w:tc>
          <w:tcPr>
            <w:tcW w:w="9476" w:type="dxa"/>
            <w:gridSpan w:val="2"/>
          </w:tcPr>
          <w:p w14:paraId="5D2573B2" w14:textId="77777777" w:rsidR="004D6EB0" w:rsidRPr="00281ED3" w:rsidRDefault="004D6EB0" w:rsidP="00816117">
            <w:pPr>
              <w:pStyle w:val="Default"/>
              <w:rPr>
                <w:sz w:val="22"/>
                <w:szCs w:val="22"/>
              </w:rPr>
            </w:pPr>
            <w:r w:rsidRPr="00281ED3">
              <w:rPr>
                <w:sz w:val="22"/>
                <w:szCs w:val="22"/>
              </w:rPr>
              <w:t>Employe</w:t>
            </w:r>
            <w:r>
              <w:rPr>
                <w:sz w:val="22"/>
                <w:szCs w:val="22"/>
              </w:rPr>
              <w:t>r</w:t>
            </w:r>
            <w:r w:rsidRPr="00281ED3">
              <w:rPr>
                <w:sz w:val="22"/>
                <w:szCs w:val="22"/>
              </w:rPr>
              <w:t xml:space="preserve"> Signature: </w:t>
            </w:r>
          </w:p>
          <w:p w14:paraId="00D457C6" w14:textId="77777777" w:rsidR="004D6EB0" w:rsidRPr="00281ED3" w:rsidRDefault="004D6EB0" w:rsidP="00816117">
            <w:pPr>
              <w:pStyle w:val="Default"/>
              <w:rPr>
                <w:sz w:val="22"/>
                <w:szCs w:val="22"/>
              </w:rPr>
            </w:pPr>
          </w:p>
        </w:tc>
      </w:tr>
      <w:tr w:rsidR="004D6EB0" w14:paraId="43CB77C5" w14:textId="77777777" w:rsidTr="00816117">
        <w:tblPrEx>
          <w:tblBorders>
            <w:top w:val="nil"/>
            <w:left w:val="nil"/>
            <w:bottom w:val="nil"/>
            <w:right w:val="nil"/>
          </w:tblBorders>
          <w:tblLook w:val="0000" w:firstRow="0" w:lastRow="0" w:firstColumn="0" w:lastColumn="0" w:noHBand="0" w:noVBand="0"/>
        </w:tblPrEx>
        <w:trPr>
          <w:gridBefore w:val="1"/>
          <w:wBefore w:w="108" w:type="dxa"/>
          <w:trHeight w:val="132"/>
        </w:trPr>
        <w:tc>
          <w:tcPr>
            <w:tcW w:w="9476" w:type="dxa"/>
            <w:gridSpan w:val="2"/>
          </w:tcPr>
          <w:p w14:paraId="191DC77B" w14:textId="77777777" w:rsidR="004D6EB0" w:rsidRPr="00281ED3" w:rsidRDefault="004D6EB0" w:rsidP="00816117">
            <w:pPr>
              <w:pStyle w:val="Default"/>
              <w:rPr>
                <w:sz w:val="22"/>
                <w:szCs w:val="22"/>
              </w:rPr>
            </w:pPr>
            <w:r w:rsidRPr="00281ED3">
              <w:rPr>
                <w:sz w:val="22"/>
                <w:szCs w:val="22"/>
              </w:rPr>
              <w:t xml:space="preserve">Date: </w:t>
            </w:r>
          </w:p>
          <w:p w14:paraId="267A7AF3" w14:textId="77777777" w:rsidR="004D6EB0" w:rsidRPr="00281ED3" w:rsidRDefault="004D6EB0" w:rsidP="00816117">
            <w:pPr>
              <w:pStyle w:val="Default"/>
              <w:rPr>
                <w:sz w:val="22"/>
                <w:szCs w:val="22"/>
              </w:rPr>
            </w:pPr>
          </w:p>
        </w:tc>
      </w:tr>
    </w:tbl>
    <w:p w14:paraId="6FBEA2F2" w14:textId="77777777" w:rsidR="004D6EB0" w:rsidRPr="00F61C1B" w:rsidRDefault="004D6EB0" w:rsidP="004D6EB0">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34"/>
        <w:gridCol w:w="3049"/>
        <w:gridCol w:w="703"/>
        <w:gridCol w:w="4136"/>
      </w:tblGrid>
      <w:tr w:rsidR="004D6EB0" w14:paraId="50B57C83" w14:textId="77777777" w:rsidTr="00816117">
        <w:tc>
          <w:tcPr>
            <w:tcW w:w="1734" w:type="dxa"/>
            <w:tcBorders>
              <w:top w:val="single" w:sz="4" w:space="0" w:color="C0C0C0"/>
              <w:left w:val="single" w:sz="4" w:space="0" w:color="C0C0C0"/>
              <w:bottom w:val="single" w:sz="4" w:space="0" w:color="C0C0C0"/>
              <w:right w:val="single" w:sz="4" w:space="0" w:color="C0C0C0"/>
            </w:tcBorders>
            <w:hideMark/>
          </w:tcPr>
          <w:p w14:paraId="7F7E0AB5" w14:textId="77777777" w:rsidR="004D6EB0" w:rsidRDefault="004D6EB0" w:rsidP="00816117">
            <w:pPr>
              <w:pStyle w:val="Puces1"/>
              <w:numPr>
                <w:ilvl w:val="0"/>
                <w:numId w:val="0"/>
              </w:numPr>
              <w:tabs>
                <w:tab w:val="left" w:pos="720"/>
              </w:tabs>
              <w:spacing w:after="0"/>
              <w:rPr>
                <w:b w:val="0"/>
                <w:sz w:val="20"/>
              </w:rPr>
            </w:pPr>
            <w:bookmarkStart w:id="1" w:name="_Hlk15061103"/>
            <w:r>
              <w:rPr>
                <w:b w:val="0"/>
                <w:sz w:val="20"/>
              </w:rPr>
              <w:t>Version</w:t>
            </w:r>
          </w:p>
        </w:tc>
        <w:tc>
          <w:tcPr>
            <w:tcW w:w="3049" w:type="dxa"/>
            <w:tcBorders>
              <w:top w:val="single" w:sz="4" w:space="0" w:color="C0C0C0"/>
              <w:left w:val="single" w:sz="4" w:space="0" w:color="C0C0C0"/>
              <w:bottom w:val="single" w:sz="4" w:space="0" w:color="C0C0C0"/>
              <w:right w:val="single" w:sz="4" w:space="0" w:color="C0C0C0"/>
            </w:tcBorders>
            <w:hideMark/>
          </w:tcPr>
          <w:p w14:paraId="216DB811" w14:textId="77777777" w:rsidR="004D6EB0" w:rsidRDefault="004D6EB0" w:rsidP="00816117">
            <w:pPr>
              <w:pStyle w:val="Puces1"/>
              <w:numPr>
                <w:ilvl w:val="0"/>
                <w:numId w:val="0"/>
              </w:numPr>
              <w:tabs>
                <w:tab w:val="left" w:pos="720"/>
              </w:tabs>
              <w:spacing w:after="0"/>
              <w:rPr>
                <w:b w:val="0"/>
                <w:sz w:val="20"/>
              </w:rPr>
            </w:pPr>
            <w:r>
              <w:rPr>
                <w:b w:val="0"/>
                <w:sz w:val="20"/>
              </w:rPr>
              <w:t xml:space="preserve">1 </w:t>
            </w:r>
          </w:p>
        </w:tc>
        <w:tc>
          <w:tcPr>
            <w:tcW w:w="703" w:type="dxa"/>
            <w:tcBorders>
              <w:top w:val="single" w:sz="4" w:space="0" w:color="C0C0C0"/>
              <w:left w:val="single" w:sz="4" w:space="0" w:color="C0C0C0"/>
              <w:bottom w:val="single" w:sz="4" w:space="0" w:color="C0C0C0"/>
              <w:right w:val="single" w:sz="4" w:space="0" w:color="C0C0C0"/>
            </w:tcBorders>
            <w:hideMark/>
          </w:tcPr>
          <w:p w14:paraId="093B36D3" w14:textId="77777777" w:rsidR="004D6EB0" w:rsidRDefault="004D6EB0" w:rsidP="00816117">
            <w:pPr>
              <w:pStyle w:val="Puces1"/>
              <w:numPr>
                <w:ilvl w:val="0"/>
                <w:numId w:val="0"/>
              </w:numPr>
              <w:tabs>
                <w:tab w:val="left" w:pos="720"/>
              </w:tabs>
              <w:spacing w:after="0"/>
              <w:rPr>
                <w:b w:val="0"/>
                <w:sz w:val="20"/>
              </w:rPr>
            </w:pPr>
            <w:r>
              <w:rPr>
                <w:b w:val="0"/>
                <w:sz w:val="20"/>
              </w:rPr>
              <w:t>Date</w:t>
            </w:r>
          </w:p>
        </w:tc>
        <w:tc>
          <w:tcPr>
            <w:tcW w:w="4136" w:type="dxa"/>
            <w:tcBorders>
              <w:top w:val="single" w:sz="4" w:space="0" w:color="C0C0C0"/>
              <w:left w:val="single" w:sz="4" w:space="0" w:color="C0C0C0"/>
              <w:bottom w:val="single" w:sz="4" w:space="0" w:color="C0C0C0"/>
              <w:right w:val="single" w:sz="4" w:space="0" w:color="C0C0C0"/>
            </w:tcBorders>
            <w:hideMark/>
          </w:tcPr>
          <w:p w14:paraId="3FB2FD8A" w14:textId="77777777" w:rsidR="004D6EB0" w:rsidRDefault="004D6EB0" w:rsidP="00816117">
            <w:pPr>
              <w:pStyle w:val="Puces1"/>
              <w:numPr>
                <w:ilvl w:val="0"/>
                <w:numId w:val="0"/>
              </w:numPr>
              <w:tabs>
                <w:tab w:val="left" w:pos="720"/>
              </w:tabs>
              <w:spacing w:after="0"/>
              <w:rPr>
                <w:b w:val="0"/>
                <w:sz w:val="20"/>
              </w:rPr>
            </w:pPr>
            <w:r>
              <w:rPr>
                <w:b w:val="0"/>
                <w:sz w:val="20"/>
              </w:rPr>
              <w:t>May 19</w:t>
            </w:r>
          </w:p>
        </w:tc>
      </w:tr>
      <w:tr w:rsidR="004D6EB0" w14:paraId="6F1E37B0" w14:textId="77777777" w:rsidTr="00816117">
        <w:tc>
          <w:tcPr>
            <w:tcW w:w="1734" w:type="dxa"/>
            <w:tcBorders>
              <w:top w:val="single" w:sz="4" w:space="0" w:color="C0C0C0"/>
              <w:left w:val="single" w:sz="4" w:space="0" w:color="C0C0C0"/>
              <w:bottom w:val="single" w:sz="4" w:space="0" w:color="C0C0C0"/>
              <w:right w:val="single" w:sz="4" w:space="0" w:color="C0C0C0"/>
            </w:tcBorders>
            <w:hideMark/>
          </w:tcPr>
          <w:p w14:paraId="5D767E36" w14:textId="77777777" w:rsidR="004D6EB0" w:rsidRDefault="004D6EB0" w:rsidP="00816117">
            <w:pPr>
              <w:pStyle w:val="Puces1"/>
              <w:numPr>
                <w:ilvl w:val="0"/>
                <w:numId w:val="0"/>
              </w:numPr>
              <w:tabs>
                <w:tab w:val="left" w:pos="720"/>
              </w:tabs>
              <w:spacing w:after="0"/>
              <w:rPr>
                <w:b w:val="0"/>
                <w:sz w:val="20"/>
              </w:rPr>
            </w:pPr>
            <w:r>
              <w:rPr>
                <w:b w:val="0"/>
                <w:sz w:val="20"/>
              </w:rPr>
              <w:t>Document owner</w:t>
            </w:r>
          </w:p>
        </w:tc>
        <w:tc>
          <w:tcPr>
            <w:tcW w:w="7888" w:type="dxa"/>
            <w:gridSpan w:val="3"/>
            <w:tcBorders>
              <w:top w:val="single" w:sz="4" w:space="0" w:color="C0C0C0"/>
              <w:left w:val="single" w:sz="4" w:space="0" w:color="C0C0C0"/>
              <w:bottom w:val="single" w:sz="4" w:space="0" w:color="C0C0C0"/>
              <w:right w:val="single" w:sz="4" w:space="0" w:color="C0C0C0"/>
            </w:tcBorders>
            <w:hideMark/>
          </w:tcPr>
          <w:p w14:paraId="25D4C88B" w14:textId="77777777" w:rsidR="004D6EB0" w:rsidRDefault="004D6EB0" w:rsidP="00816117">
            <w:pPr>
              <w:pStyle w:val="Puces1"/>
              <w:numPr>
                <w:ilvl w:val="0"/>
                <w:numId w:val="0"/>
              </w:numPr>
              <w:tabs>
                <w:tab w:val="left" w:pos="720"/>
              </w:tabs>
              <w:spacing w:after="0"/>
              <w:rPr>
                <w:b w:val="0"/>
                <w:sz w:val="20"/>
              </w:rPr>
            </w:pPr>
            <w:r>
              <w:rPr>
                <w:b w:val="0"/>
                <w:sz w:val="20"/>
              </w:rPr>
              <w:t>Carol Ni Ghabhann Gajjar</w:t>
            </w:r>
          </w:p>
        </w:tc>
      </w:tr>
      <w:tr w:rsidR="004D6EB0" w14:paraId="2130D84C" w14:textId="77777777" w:rsidTr="00816117">
        <w:tc>
          <w:tcPr>
            <w:tcW w:w="1734" w:type="dxa"/>
            <w:tcBorders>
              <w:top w:val="single" w:sz="4" w:space="0" w:color="C0C0C0"/>
              <w:left w:val="single" w:sz="4" w:space="0" w:color="C0C0C0"/>
              <w:bottom w:val="single" w:sz="4" w:space="0" w:color="C0C0C0"/>
              <w:right w:val="single" w:sz="4" w:space="0" w:color="C0C0C0"/>
            </w:tcBorders>
            <w:hideMark/>
          </w:tcPr>
          <w:p w14:paraId="754B47CE" w14:textId="77777777" w:rsidR="004D6EB0" w:rsidRDefault="004D6EB0" w:rsidP="00816117">
            <w:pPr>
              <w:pStyle w:val="Puces1"/>
              <w:numPr>
                <w:ilvl w:val="0"/>
                <w:numId w:val="0"/>
              </w:numPr>
              <w:tabs>
                <w:tab w:val="left" w:pos="720"/>
              </w:tabs>
              <w:spacing w:after="0"/>
              <w:rPr>
                <w:b w:val="0"/>
                <w:sz w:val="20"/>
              </w:rPr>
            </w:pPr>
            <w:r>
              <w:rPr>
                <w:b w:val="0"/>
                <w:sz w:val="20"/>
              </w:rPr>
              <w:t xml:space="preserve">Version  </w:t>
            </w:r>
          </w:p>
        </w:tc>
        <w:tc>
          <w:tcPr>
            <w:tcW w:w="7888" w:type="dxa"/>
            <w:gridSpan w:val="3"/>
            <w:tcBorders>
              <w:top w:val="single" w:sz="4" w:space="0" w:color="C0C0C0"/>
              <w:left w:val="single" w:sz="4" w:space="0" w:color="C0C0C0"/>
              <w:bottom w:val="single" w:sz="4" w:space="0" w:color="C0C0C0"/>
              <w:right w:val="single" w:sz="4" w:space="0" w:color="C0C0C0"/>
            </w:tcBorders>
            <w:hideMark/>
          </w:tcPr>
          <w:p w14:paraId="640EA730" w14:textId="77777777" w:rsidR="004D6EB0" w:rsidRDefault="004D6EB0" w:rsidP="00816117">
            <w:pPr>
              <w:pStyle w:val="Puces1"/>
              <w:numPr>
                <w:ilvl w:val="0"/>
                <w:numId w:val="0"/>
              </w:numPr>
              <w:tabs>
                <w:tab w:val="left" w:pos="720"/>
              </w:tabs>
              <w:spacing w:after="0"/>
              <w:rPr>
                <w:b w:val="0"/>
                <w:sz w:val="20"/>
              </w:rPr>
            </w:pPr>
            <w:r>
              <w:rPr>
                <w:b w:val="0"/>
                <w:sz w:val="20"/>
              </w:rPr>
              <w:t>2</w:t>
            </w:r>
          </w:p>
        </w:tc>
      </w:tr>
      <w:tr w:rsidR="004D6EB0" w14:paraId="2DED8056" w14:textId="77777777" w:rsidTr="00816117">
        <w:tc>
          <w:tcPr>
            <w:tcW w:w="1734" w:type="dxa"/>
            <w:tcBorders>
              <w:top w:val="single" w:sz="4" w:space="0" w:color="C0C0C0"/>
              <w:left w:val="single" w:sz="4" w:space="0" w:color="C0C0C0"/>
              <w:bottom w:val="single" w:sz="4" w:space="0" w:color="C0C0C0"/>
              <w:right w:val="single" w:sz="4" w:space="0" w:color="C0C0C0"/>
            </w:tcBorders>
            <w:hideMark/>
          </w:tcPr>
          <w:p w14:paraId="69E698C0" w14:textId="77777777" w:rsidR="004D6EB0" w:rsidRDefault="004D6EB0" w:rsidP="00816117">
            <w:pPr>
              <w:pStyle w:val="Puces1"/>
              <w:numPr>
                <w:ilvl w:val="0"/>
                <w:numId w:val="0"/>
              </w:numPr>
              <w:tabs>
                <w:tab w:val="left" w:pos="720"/>
              </w:tabs>
              <w:spacing w:after="0"/>
              <w:rPr>
                <w:b w:val="0"/>
                <w:sz w:val="20"/>
              </w:rPr>
            </w:pPr>
            <w:r>
              <w:rPr>
                <w:b w:val="0"/>
                <w:sz w:val="20"/>
              </w:rPr>
              <w:t>Document owner</w:t>
            </w:r>
          </w:p>
        </w:tc>
        <w:tc>
          <w:tcPr>
            <w:tcW w:w="3049" w:type="dxa"/>
            <w:tcBorders>
              <w:top w:val="single" w:sz="4" w:space="0" w:color="C0C0C0"/>
              <w:left w:val="single" w:sz="4" w:space="0" w:color="C0C0C0"/>
              <w:bottom w:val="single" w:sz="4" w:space="0" w:color="C0C0C0"/>
              <w:right w:val="single" w:sz="4" w:space="0" w:color="C0C0C0"/>
            </w:tcBorders>
            <w:hideMark/>
          </w:tcPr>
          <w:p w14:paraId="4E7EDFFB" w14:textId="77777777" w:rsidR="004D6EB0" w:rsidRDefault="004D6EB0" w:rsidP="00816117">
            <w:pPr>
              <w:pStyle w:val="Puces1"/>
              <w:numPr>
                <w:ilvl w:val="0"/>
                <w:numId w:val="0"/>
              </w:numPr>
              <w:tabs>
                <w:tab w:val="left" w:pos="720"/>
              </w:tabs>
              <w:spacing w:after="0"/>
              <w:rPr>
                <w:b w:val="0"/>
                <w:sz w:val="20"/>
              </w:rPr>
            </w:pPr>
            <w:r>
              <w:rPr>
                <w:b w:val="0"/>
                <w:sz w:val="20"/>
              </w:rPr>
              <w:t>Carol Ni Ghabhann Gajjar</w:t>
            </w:r>
          </w:p>
        </w:tc>
        <w:tc>
          <w:tcPr>
            <w:tcW w:w="703" w:type="dxa"/>
            <w:tcBorders>
              <w:top w:val="single" w:sz="4" w:space="0" w:color="C0C0C0"/>
              <w:left w:val="single" w:sz="4" w:space="0" w:color="C0C0C0"/>
              <w:bottom w:val="single" w:sz="4" w:space="0" w:color="C0C0C0"/>
              <w:right w:val="single" w:sz="4" w:space="0" w:color="C0C0C0"/>
            </w:tcBorders>
            <w:hideMark/>
          </w:tcPr>
          <w:p w14:paraId="74637F0A" w14:textId="77777777" w:rsidR="004D6EB0" w:rsidRDefault="004D6EB0" w:rsidP="00816117">
            <w:pPr>
              <w:pStyle w:val="Puces1"/>
              <w:numPr>
                <w:ilvl w:val="0"/>
                <w:numId w:val="0"/>
              </w:numPr>
              <w:tabs>
                <w:tab w:val="left" w:pos="720"/>
              </w:tabs>
              <w:spacing w:after="0"/>
              <w:rPr>
                <w:b w:val="0"/>
                <w:sz w:val="20"/>
              </w:rPr>
            </w:pPr>
            <w:r>
              <w:rPr>
                <w:b w:val="0"/>
                <w:sz w:val="20"/>
              </w:rPr>
              <w:t xml:space="preserve">Date </w:t>
            </w:r>
          </w:p>
        </w:tc>
        <w:tc>
          <w:tcPr>
            <w:tcW w:w="4136" w:type="dxa"/>
            <w:tcBorders>
              <w:top w:val="single" w:sz="4" w:space="0" w:color="C0C0C0"/>
              <w:left w:val="single" w:sz="4" w:space="0" w:color="C0C0C0"/>
              <w:bottom w:val="single" w:sz="4" w:space="0" w:color="C0C0C0"/>
              <w:right w:val="single" w:sz="4" w:space="0" w:color="C0C0C0"/>
            </w:tcBorders>
            <w:hideMark/>
          </w:tcPr>
          <w:p w14:paraId="280DA130" w14:textId="77777777" w:rsidR="004D6EB0" w:rsidRDefault="004D6EB0" w:rsidP="00816117">
            <w:pPr>
              <w:pStyle w:val="Puces1"/>
              <w:numPr>
                <w:ilvl w:val="0"/>
                <w:numId w:val="0"/>
              </w:numPr>
              <w:tabs>
                <w:tab w:val="left" w:pos="720"/>
              </w:tabs>
              <w:spacing w:after="0"/>
              <w:rPr>
                <w:b w:val="0"/>
                <w:sz w:val="20"/>
              </w:rPr>
            </w:pPr>
            <w:r>
              <w:rPr>
                <w:b w:val="0"/>
                <w:sz w:val="20"/>
              </w:rPr>
              <w:t>July 2019</w:t>
            </w:r>
          </w:p>
        </w:tc>
      </w:tr>
      <w:bookmarkEnd w:id="1"/>
    </w:tbl>
    <w:p w14:paraId="0B612B2D" w14:textId="77777777" w:rsidR="004D6EB0" w:rsidRDefault="004D6EB0" w:rsidP="004D6EB0"/>
    <w:p w14:paraId="29C21F36" w14:textId="77777777" w:rsidR="009E709B" w:rsidRPr="009E709B" w:rsidRDefault="009E709B" w:rsidP="00BD0F0B"/>
    <w:sectPr w:rsidR="009E709B" w:rsidRPr="009E709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7CA8" w14:textId="77777777" w:rsidR="00AE41A9" w:rsidRDefault="00AE41A9" w:rsidP="00FB53BC">
      <w:r>
        <w:separator/>
      </w:r>
    </w:p>
  </w:endnote>
  <w:endnote w:type="continuationSeparator" w:id="0">
    <w:p w14:paraId="626F186A" w14:textId="77777777" w:rsidR="00AE41A9" w:rsidRDefault="00AE41A9"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C6D8" w14:textId="77777777" w:rsidR="00DB3638" w:rsidRPr="005A070D" w:rsidRDefault="00DB3638">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5545DB">
      <w:rPr>
        <w:rFonts w:cs="Arial"/>
        <w:b/>
        <w:noProof/>
        <w:sz w:val="16"/>
        <w:szCs w:val="16"/>
        <w:lang w:val="en-US"/>
      </w:rPr>
      <w:t>4</w:t>
    </w:r>
    <w:r w:rsidRPr="00CB72F1">
      <w:rPr>
        <w:rFonts w:cs="Arial"/>
        <w:b/>
        <w:sz w:val="16"/>
        <w:szCs w:val="16"/>
      </w:rPr>
      <w:fldChar w:fldCharType="end"/>
    </w:r>
    <w:r w:rsidRPr="005A070D">
      <w:rPr>
        <w:rFonts w:cs="Arial"/>
        <w:b/>
        <w:sz w:val="16"/>
        <w:szCs w:val="16"/>
        <w:lang w:val="en-US"/>
      </w:rPr>
      <w:t>/</w:t>
    </w:r>
    <w:fldSimple w:instr=" NUMPAGES  \* MERGEFORMAT ">
      <w:r w:rsidR="005545DB" w:rsidRPr="005545DB">
        <w:rPr>
          <w:rFonts w:cs="Arial"/>
          <w:b/>
          <w:noProof/>
          <w:sz w:val="16"/>
          <w:szCs w:val="16"/>
          <w:lang w:val="en-US"/>
        </w:rPr>
        <w:t>4</w:t>
      </w:r>
    </w:fldSimple>
    <w:r w:rsidRPr="005A070D">
      <w:rPr>
        <w:rFonts w:cs="Arial"/>
        <w:b/>
        <w:sz w:val="16"/>
        <w:szCs w:val="16"/>
        <w:lang w:val="en-US"/>
      </w:rPr>
      <w:t xml:space="preserve"> - </w:t>
    </w:r>
    <w:r>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77EB" w14:textId="77777777" w:rsidR="00DB3638" w:rsidRPr="00CB72F1" w:rsidRDefault="00DB3638">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5545DB">
      <w:rPr>
        <w:rFonts w:cs="Arial"/>
        <w:b/>
        <w:noProof/>
        <w:sz w:val="16"/>
        <w:szCs w:val="16"/>
      </w:rPr>
      <w:t>1</w:t>
    </w:r>
    <w:r w:rsidRPr="00CB72F1">
      <w:rPr>
        <w:rFonts w:cs="Arial"/>
        <w:b/>
        <w:sz w:val="16"/>
        <w:szCs w:val="16"/>
      </w:rPr>
      <w:fldChar w:fldCharType="end"/>
    </w:r>
    <w:r w:rsidRPr="00CB72F1">
      <w:rPr>
        <w:rFonts w:cs="Arial"/>
        <w:b/>
        <w:sz w:val="16"/>
        <w:szCs w:val="16"/>
      </w:rPr>
      <w:t>/</w:t>
    </w:r>
    <w:fldSimple w:instr=" NUMPAGES  \* MERGEFORMAT ">
      <w:r w:rsidR="005545DB" w:rsidRPr="005545DB">
        <w:rPr>
          <w:rFonts w:cs="Arial"/>
          <w:b/>
          <w:noProof/>
          <w:sz w:val="16"/>
          <w:szCs w:val="16"/>
        </w:rPr>
        <w:t>4</w:t>
      </w:r>
    </w:fldSimple>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404D" w14:textId="77777777" w:rsidR="00AE41A9" w:rsidRDefault="00AE41A9" w:rsidP="00FB53BC">
      <w:r>
        <w:separator/>
      </w:r>
    </w:p>
  </w:footnote>
  <w:footnote w:type="continuationSeparator" w:id="0">
    <w:p w14:paraId="497979DA" w14:textId="77777777" w:rsidR="00AE41A9" w:rsidRDefault="00AE41A9"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F48D" w14:textId="77777777" w:rsidR="00DB3638" w:rsidRDefault="00DB3638">
    <w:pPr>
      <w:pStyle w:val="Header"/>
    </w:pPr>
    <w:r>
      <w:rPr>
        <w:noProof/>
        <w:lang w:eastAsia="en-GB"/>
      </w:rPr>
      <w:drawing>
        <wp:anchor distT="0" distB="0" distL="114300" distR="114300" simplePos="0" relativeHeight="251659264" behindDoc="0" locked="0" layoutInCell="1" allowOverlap="1" wp14:anchorId="6661584D" wp14:editId="3F857EA7">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7F418EA6" w14:textId="77777777" w:rsidR="00DB3638" w:rsidRDefault="00DB3638">
    <w:pPr>
      <w:pStyle w:val="Header"/>
    </w:pPr>
  </w:p>
  <w:p w14:paraId="110A76CF" w14:textId="77777777" w:rsidR="00DB3638" w:rsidRDefault="00DB3638">
    <w:pPr>
      <w:pStyle w:val="Header"/>
    </w:pPr>
  </w:p>
  <w:p w14:paraId="597CAA74" w14:textId="77777777" w:rsidR="00DB3638" w:rsidRDefault="00DB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065B" w14:textId="77777777" w:rsidR="00DB3638" w:rsidRDefault="00DB3638" w:rsidP="00D67074">
    <w:r>
      <w:rPr>
        <w:noProof/>
        <w:lang w:eastAsia="en-GB"/>
      </w:rPr>
      <w:drawing>
        <wp:anchor distT="0" distB="0" distL="114300" distR="114300" simplePos="0" relativeHeight="251657216" behindDoc="0" locked="0" layoutInCell="1" allowOverlap="1" wp14:anchorId="7F58B018" wp14:editId="08688A59">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2D90351A" wp14:editId="1051E5D6">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30EB0FD8" wp14:editId="44CBA7C9">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0.65pt" o:bullet="t">
        <v:imagedata r:id="rId1" o:title="carre-rouge"/>
      </v:shape>
    </w:pict>
  </w:numPicBullet>
  <w:abstractNum w:abstractNumId="0" w15:restartNumberingAfterBreak="0">
    <w:nsid w:val="01AD01D8"/>
    <w:multiLevelType w:val="hybridMultilevel"/>
    <w:tmpl w:val="6F14B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76E29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D34E8E"/>
    <w:multiLevelType w:val="hybridMultilevel"/>
    <w:tmpl w:val="EE8CF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862BB"/>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6" w15:restartNumberingAfterBreak="0">
    <w:nsid w:val="350133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98327E"/>
    <w:multiLevelType w:val="hybridMultilevel"/>
    <w:tmpl w:val="96E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F45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652E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1" w15:restartNumberingAfterBreak="0">
    <w:nsid w:val="59FA25F8"/>
    <w:multiLevelType w:val="multilevel"/>
    <w:tmpl w:val="C764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7B364B"/>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D95B2A"/>
    <w:multiLevelType w:val="hybridMultilevel"/>
    <w:tmpl w:val="655E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D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6E0AE1"/>
    <w:multiLevelType w:val="hybridMultilevel"/>
    <w:tmpl w:val="00CA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D4454"/>
    <w:multiLevelType w:val="singleLevel"/>
    <w:tmpl w:val="08090001"/>
    <w:lvl w:ilvl="0">
      <w:start w:val="1"/>
      <w:numFmt w:val="bullet"/>
      <w:lvlText w:val=""/>
      <w:lvlJc w:val="left"/>
      <w:pPr>
        <w:ind w:left="720" w:hanging="360"/>
      </w:pPr>
      <w:rPr>
        <w:rFonts w:ascii="Symbol" w:hAnsi="Symbol" w:hint="default"/>
      </w:rPr>
    </w:lvl>
  </w:abstractNum>
  <w:num w:numId="1" w16cid:durableId="1606228591">
    <w:abstractNumId w:val="5"/>
  </w:num>
  <w:num w:numId="2" w16cid:durableId="693921688">
    <w:abstractNumId w:val="10"/>
  </w:num>
  <w:num w:numId="3" w16cid:durableId="539629157">
    <w:abstractNumId w:val="1"/>
  </w:num>
  <w:num w:numId="4" w16cid:durableId="1931111828">
    <w:abstractNumId w:val="14"/>
  </w:num>
  <w:num w:numId="5" w16cid:durableId="864706782">
    <w:abstractNumId w:val="12"/>
  </w:num>
  <w:num w:numId="6" w16cid:durableId="1037244453">
    <w:abstractNumId w:val="16"/>
  </w:num>
  <w:num w:numId="7" w16cid:durableId="1245451074">
    <w:abstractNumId w:val="8"/>
  </w:num>
  <w:num w:numId="8" w16cid:durableId="1761102958">
    <w:abstractNumId w:val="4"/>
  </w:num>
  <w:num w:numId="9" w16cid:durableId="2071147577">
    <w:abstractNumId w:val="13"/>
  </w:num>
  <w:num w:numId="10" w16cid:durableId="1003822315">
    <w:abstractNumId w:val="18"/>
  </w:num>
  <w:num w:numId="11" w16cid:durableId="1478306056">
    <w:abstractNumId w:val="2"/>
  </w:num>
  <w:num w:numId="12" w16cid:durableId="416249058">
    <w:abstractNumId w:val="0"/>
  </w:num>
  <w:num w:numId="13" w16cid:durableId="1348289062">
    <w:abstractNumId w:val="9"/>
  </w:num>
  <w:num w:numId="14" w16cid:durableId="417753886">
    <w:abstractNumId w:val="6"/>
  </w:num>
  <w:num w:numId="15" w16cid:durableId="2014528469">
    <w:abstractNumId w:val="3"/>
  </w:num>
  <w:num w:numId="16" w16cid:durableId="502399216">
    <w:abstractNumId w:val="17"/>
  </w:num>
  <w:num w:numId="17" w16cid:durableId="559635579">
    <w:abstractNumId w:val="15"/>
  </w:num>
  <w:num w:numId="18" w16cid:durableId="1936982070">
    <w:abstractNumId w:val="7"/>
  </w:num>
  <w:num w:numId="19" w16cid:durableId="133538024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2C71"/>
    <w:rsid w:val="00073E78"/>
    <w:rsid w:val="00076FB3"/>
    <w:rsid w:val="00097274"/>
    <w:rsid w:val="000B2D82"/>
    <w:rsid w:val="000B7CFB"/>
    <w:rsid w:val="000C50B8"/>
    <w:rsid w:val="000D1E6C"/>
    <w:rsid w:val="000D3023"/>
    <w:rsid w:val="000D4D67"/>
    <w:rsid w:val="000E318B"/>
    <w:rsid w:val="000F1E9E"/>
    <w:rsid w:val="000F4892"/>
    <w:rsid w:val="001149FD"/>
    <w:rsid w:val="001405EA"/>
    <w:rsid w:val="00153B28"/>
    <w:rsid w:val="00153D4B"/>
    <w:rsid w:val="00191BA3"/>
    <w:rsid w:val="001930F5"/>
    <w:rsid w:val="001A72B5"/>
    <w:rsid w:val="001C3717"/>
    <w:rsid w:val="001E0062"/>
    <w:rsid w:val="001E2650"/>
    <w:rsid w:val="00235E2B"/>
    <w:rsid w:val="00246FDA"/>
    <w:rsid w:val="002620F9"/>
    <w:rsid w:val="00264DD8"/>
    <w:rsid w:val="00275066"/>
    <w:rsid w:val="002856AB"/>
    <w:rsid w:val="002A3B4B"/>
    <w:rsid w:val="002E52B6"/>
    <w:rsid w:val="002F2E25"/>
    <w:rsid w:val="00301477"/>
    <w:rsid w:val="00310E33"/>
    <w:rsid w:val="00323491"/>
    <w:rsid w:val="00335E0F"/>
    <w:rsid w:val="00336293"/>
    <w:rsid w:val="00346317"/>
    <w:rsid w:val="003512DF"/>
    <w:rsid w:val="00360AF4"/>
    <w:rsid w:val="00372C71"/>
    <w:rsid w:val="00375F11"/>
    <w:rsid w:val="0038574F"/>
    <w:rsid w:val="00386DCB"/>
    <w:rsid w:val="003946AE"/>
    <w:rsid w:val="003B0A01"/>
    <w:rsid w:val="003B18E9"/>
    <w:rsid w:val="003B6EB8"/>
    <w:rsid w:val="003D1F1D"/>
    <w:rsid w:val="003F0415"/>
    <w:rsid w:val="003F50F0"/>
    <w:rsid w:val="00403E2E"/>
    <w:rsid w:val="00413DEE"/>
    <w:rsid w:val="00422A89"/>
    <w:rsid w:val="004259C9"/>
    <w:rsid w:val="00434845"/>
    <w:rsid w:val="00464403"/>
    <w:rsid w:val="00474658"/>
    <w:rsid w:val="004832AE"/>
    <w:rsid w:val="00491152"/>
    <w:rsid w:val="004A2907"/>
    <w:rsid w:val="004A4F1D"/>
    <w:rsid w:val="004B0BEF"/>
    <w:rsid w:val="004B7FE8"/>
    <w:rsid w:val="004C4DA0"/>
    <w:rsid w:val="004D6EB0"/>
    <w:rsid w:val="004E1B50"/>
    <w:rsid w:val="004F4D22"/>
    <w:rsid w:val="0051240C"/>
    <w:rsid w:val="00515C1D"/>
    <w:rsid w:val="00516DD7"/>
    <w:rsid w:val="00521334"/>
    <w:rsid w:val="005261B7"/>
    <w:rsid w:val="0053589D"/>
    <w:rsid w:val="005545DB"/>
    <w:rsid w:val="00567A27"/>
    <w:rsid w:val="005A070D"/>
    <w:rsid w:val="005B3972"/>
    <w:rsid w:val="005C43DA"/>
    <w:rsid w:val="005C7CD4"/>
    <w:rsid w:val="005D35BF"/>
    <w:rsid w:val="005D4DD0"/>
    <w:rsid w:val="006045BD"/>
    <w:rsid w:val="00606EBC"/>
    <w:rsid w:val="00606F91"/>
    <w:rsid w:val="006170E4"/>
    <w:rsid w:val="00622063"/>
    <w:rsid w:val="00633514"/>
    <w:rsid w:val="00636E5F"/>
    <w:rsid w:val="006431F9"/>
    <w:rsid w:val="00652BE0"/>
    <w:rsid w:val="00652E81"/>
    <w:rsid w:val="00661157"/>
    <w:rsid w:val="00661C68"/>
    <w:rsid w:val="00665F33"/>
    <w:rsid w:val="006A7067"/>
    <w:rsid w:val="006C179C"/>
    <w:rsid w:val="006C6132"/>
    <w:rsid w:val="006D1368"/>
    <w:rsid w:val="006E0050"/>
    <w:rsid w:val="006E314E"/>
    <w:rsid w:val="006F1F01"/>
    <w:rsid w:val="00706076"/>
    <w:rsid w:val="007168A7"/>
    <w:rsid w:val="007202B6"/>
    <w:rsid w:val="00737CC5"/>
    <w:rsid w:val="0075301B"/>
    <w:rsid w:val="007861F7"/>
    <w:rsid w:val="0079004E"/>
    <w:rsid w:val="007924DD"/>
    <w:rsid w:val="007A6DD3"/>
    <w:rsid w:val="007B622C"/>
    <w:rsid w:val="007B755D"/>
    <w:rsid w:val="007C0093"/>
    <w:rsid w:val="007C0D44"/>
    <w:rsid w:val="00815F7E"/>
    <w:rsid w:val="00822D9F"/>
    <w:rsid w:val="0084119E"/>
    <w:rsid w:val="00846437"/>
    <w:rsid w:val="00882672"/>
    <w:rsid w:val="008978A8"/>
    <w:rsid w:val="008B618D"/>
    <w:rsid w:val="008C257C"/>
    <w:rsid w:val="008D38AA"/>
    <w:rsid w:val="008D43C2"/>
    <w:rsid w:val="008F60D7"/>
    <w:rsid w:val="00912A19"/>
    <w:rsid w:val="00920C86"/>
    <w:rsid w:val="009302DF"/>
    <w:rsid w:val="00943E8B"/>
    <w:rsid w:val="00960A36"/>
    <w:rsid w:val="00967E7B"/>
    <w:rsid w:val="009A18A7"/>
    <w:rsid w:val="009C2C1A"/>
    <w:rsid w:val="009D0292"/>
    <w:rsid w:val="009D0667"/>
    <w:rsid w:val="009E709B"/>
    <w:rsid w:val="00A049A9"/>
    <w:rsid w:val="00A30DC8"/>
    <w:rsid w:val="00A36CB4"/>
    <w:rsid w:val="00A44108"/>
    <w:rsid w:val="00A51828"/>
    <w:rsid w:val="00A62D4A"/>
    <w:rsid w:val="00A81252"/>
    <w:rsid w:val="00AB22F8"/>
    <w:rsid w:val="00AB6A03"/>
    <w:rsid w:val="00AD79E3"/>
    <w:rsid w:val="00AE0626"/>
    <w:rsid w:val="00AE41A9"/>
    <w:rsid w:val="00AF09E3"/>
    <w:rsid w:val="00B000DC"/>
    <w:rsid w:val="00B11D76"/>
    <w:rsid w:val="00B12411"/>
    <w:rsid w:val="00B144F0"/>
    <w:rsid w:val="00B17628"/>
    <w:rsid w:val="00B464E7"/>
    <w:rsid w:val="00B53FE0"/>
    <w:rsid w:val="00B600C5"/>
    <w:rsid w:val="00B70DDE"/>
    <w:rsid w:val="00B732F1"/>
    <w:rsid w:val="00B751F4"/>
    <w:rsid w:val="00B85D55"/>
    <w:rsid w:val="00B94171"/>
    <w:rsid w:val="00BA1200"/>
    <w:rsid w:val="00BA207A"/>
    <w:rsid w:val="00BA263D"/>
    <w:rsid w:val="00BA5D2A"/>
    <w:rsid w:val="00BC79C7"/>
    <w:rsid w:val="00BD0F0B"/>
    <w:rsid w:val="00BE36E2"/>
    <w:rsid w:val="00C21648"/>
    <w:rsid w:val="00C54AD8"/>
    <w:rsid w:val="00C76364"/>
    <w:rsid w:val="00CB7129"/>
    <w:rsid w:val="00CB72F1"/>
    <w:rsid w:val="00CE5065"/>
    <w:rsid w:val="00D059C5"/>
    <w:rsid w:val="00D1287A"/>
    <w:rsid w:val="00D229E4"/>
    <w:rsid w:val="00D26EC0"/>
    <w:rsid w:val="00D3013D"/>
    <w:rsid w:val="00D3330D"/>
    <w:rsid w:val="00D43605"/>
    <w:rsid w:val="00D62A1A"/>
    <w:rsid w:val="00D67074"/>
    <w:rsid w:val="00D7435A"/>
    <w:rsid w:val="00D74397"/>
    <w:rsid w:val="00D76223"/>
    <w:rsid w:val="00D778A3"/>
    <w:rsid w:val="00DB3638"/>
    <w:rsid w:val="00E05ACC"/>
    <w:rsid w:val="00E2497D"/>
    <w:rsid w:val="00E24A82"/>
    <w:rsid w:val="00E34556"/>
    <w:rsid w:val="00E7011A"/>
    <w:rsid w:val="00EB0C5C"/>
    <w:rsid w:val="00EE01FB"/>
    <w:rsid w:val="00EE47F3"/>
    <w:rsid w:val="00EF2EC8"/>
    <w:rsid w:val="00EF78E8"/>
    <w:rsid w:val="00F050DD"/>
    <w:rsid w:val="00F11A30"/>
    <w:rsid w:val="00F133E8"/>
    <w:rsid w:val="00F21D5B"/>
    <w:rsid w:val="00F250F6"/>
    <w:rsid w:val="00F34CC1"/>
    <w:rsid w:val="00F356CE"/>
    <w:rsid w:val="00F441BE"/>
    <w:rsid w:val="00F74F49"/>
    <w:rsid w:val="00F81625"/>
    <w:rsid w:val="00F924D2"/>
    <w:rsid w:val="00FB021F"/>
    <w:rsid w:val="00FB53BC"/>
    <w:rsid w:val="00FB6BF0"/>
    <w:rsid w:val="00FC10E6"/>
    <w:rsid w:val="00FD0BB6"/>
    <w:rsid w:val="00FD0E10"/>
    <w:rsid w:val="00FE6D97"/>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colormru v:ext="edit" colors="#d3d0c9,red,#2a295c,#65676a,#4a4070,#6b6189"/>
    </o:shapedefaults>
    <o:shapelayout v:ext="edit">
      <o:idmap v:ext="edit" data="1"/>
    </o:shapelayout>
  </w:shapeDefaults>
  <w:decimalSymbol w:val="."/>
  <w:listSeparator w:val=","/>
  <w14:docId w14:val="3773A396"/>
  <w15:docId w15:val="{32798CB5-9A52-4BF5-92E1-90F9E620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34"/>
    <w:qFormat/>
    <w:rsid w:val="00386DCB"/>
    <w:pPr>
      <w:spacing w:after="0"/>
      <w:ind w:left="720"/>
      <w:jc w:val="left"/>
    </w:pPr>
    <w:rPr>
      <w:rFonts w:ascii="Times New Roman" w:eastAsia="Calibri" w:hAnsi="Times New Roman"/>
      <w:sz w:val="24"/>
      <w:lang w:eastAsia="en-GB"/>
    </w:rPr>
  </w:style>
  <w:style w:type="paragraph" w:customStyle="1" w:styleId="Default">
    <w:name w:val="Default"/>
    <w:rsid w:val="006C6132"/>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882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7816">
      <w:bodyDiv w:val="1"/>
      <w:marLeft w:val="0"/>
      <w:marRight w:val="0"/>
      <w:marTop w:val="0"/>
      <w:marBottom w:val="0"/>
      <w:divBdr>
        <w:top w:val="none" w:sz="0" w:space="0" w:color="auto"/>
        <w:left w:val="none" w:sz="0" w:space="0" w:color="auto"/>
        <w:bottom w:val="none" w:sz="0" w:space="0" w:color="auto"/>
        <w:right w:val="none" w:sz="0" w:space="0" w:color="auto"/>
      </w:divBdr>
    </w:div>
    <w:div w:id="795754886">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6BCE9E1-24F3-499B-9795-CF8B7588E232}">
  <ds:schemaRefs>
    <ds:schemaRef ds:uri="http://schemas.openxmlformats.org/officeDocument/2006/bibliography"/>
  </ds:schemaRefs>
</ds:datastoreItem>
</file>

<file path=customXml/itemProps2.xml><?xml version="1.0" encoding="utf-8"?>
<ds:datastoreItem xmlns:ds="http://schemas.openxmlformats.org/officeDocument/2006/customXml" ds:itemID="{B34E1854-3C53-4A56-BF6A-BC9ED7D44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D11F28-0082-4066-A38E-4DE6CEF3D729}">
  <ds:schemaRefs>
    <ds:schemaRef ds:uri="http://schemas.microsoft.com/sharepoint/v3/contenttype/forms"/>
  </ds:schemaRefs>
</ds:datastoreItem>
</file>

<file path=customXml/itemProps4.xml><?xml version="1.0" encoding="utf-8"?>
<ds:datastoreItem xmlns:ds="http://schemas.openxmlformats.org/officeDocument/2006/customXml" ds:itemID="{414DBBF6-145E-48F3-A0D1-9E9490D19ED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Haswell, Sharon</cp:lastModifiedBy>
  <cp:revision>9</cp:revision>
  <cp:lastPrinted>2019-06-27T10:59:00Z</cp:lastPrinted>
  <dcterms:created xsi:type="dcterms:W3CDTF">2026-01-20T14:04:00Z</dcterms:created>
  <dcterms:modified xsi:type="dcterms:W3CDTF">2026-01-20T14:50:00Z</dcterms:modified>
</cp:coreProperties>
</file>