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95343" w14:textId="77777777" w:rsidR="00366A73" w:rsidRDefault="00E779C2">
      <w:r>
        <w:rPr>
          <w:rFonts w:cs="Arial"/>
          <w:b/>
          <w:bCs/>
          <w:noProof/>
          <w:color w:val="FFFFFF"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555B21" wp14:editId="6895DF05">
                <wp:simplePos x="0" y="0"/>
                <wp:positionH relativeFrom="page">
                  <wp:posOffset>4304360</wp:posOffset>
                </wp:positionH>
                <wp:positionV relativeFrom="page">
                  <wp:posOffset>379730</wp:posOffset>
                </wp:positionV>
                <wp:extent cx="2853690" cy="191770"/>
                <wp:effectExtent l="0" t="0" r="3810" b="17780"/>
                <wp:wrapNone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3690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14:paraId="079CF61D" w14:textId="77777777" w:rsidR="00E779C2" w:rsidRPr="00F250F6" w:rsidRDefault="00E779C2" w:rsidP="00E779C2">
                            <w:pPr>
                              <w:jc w:val="right"/>
                              <w:rPr>
                                <w:rFonts w:cs="Arial"/>
                                <w:b/>
                                <w:cap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aps/>
                                <w:color w:val="FFFFFF"/>
                                <w:sz w:val="16"/>
                                <w:szCs w:val="16"/>
                              </w:rPr>
                              <w:t>DEFENCE &amp; GOVERNMENT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55B2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38.95pt;margin-top:29.9pt;width:224.7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" filled="f" stroked="f">
                <v:textbox inset="0,0,0,0">
                  <w:txbxContent>
                    <w:p w14:paraId="079CF61D" w14:textId="77777777" w:rsidR="00E779C2" w:rsidRPr="00F250F6" w:rsidRDefault="00E779C2" w:rsidP="00E779C2">
                      <w:pPr>
                        <w:jc w:val="right"/>
                        <w:rPr>
                          <w:rFonts w:cs="Arial"/>
                          <w:b/>
                          <w:cap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caps/>
                          <w:color w:val="FFFFFF"/>
                          <w:sz w:val="16"/>
                          <w:szCs w:val="16"/>
                        </w:rPr>
                        <w:t>DEFENCE &amp; GOVERNMENT SERVICES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A0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99C172" wp14:editId="1D9F0B35">
                <wp:simplePos x="0" y="0"/>
                <wp:positionH relativeFrom="column">
                  <wp:posOffset>-725805</wp:posOffset>
                </wp:positionH>
                <wp:positionV relativeFrom="paragraph">
                  <wp:posOffset>-388620</wp:posOffset>
                </wp:positionV>
                <wp:extent cx="5311775" cy="1155700"/>
                <wp:effectExtent l="0" t="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775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A0C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BC3CEE" w14:textId="77777777" w:rsidR="00366A73" w:rsidRDefault="00366A73" w:rsidP="00366A73">
                            <w:pPr>
                              <w:jc w:val="left"/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</w:pPr>
                            <w:r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  <w:t xml:space="preserve">Job Description: </w:t>
                            </w:r>
                            <w:r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  <w:br/>
                            </w:r>
                            <w:r w:rsidR="00FA5049" w:rsidRPr="00FA5049"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  <w:t xml:space="preserve">Retail Assistant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9C172" id="Text Box 18" o:spid="_x0000_s1027" type="#_x0000_t202" style="position:absolute;left:0;text-align:left;margin-left:-57.15pt;margin-top:-30.6pt;width:418.25pt;height:9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" filled="f" fillcolor="#00a0c6" stroked="f" strokeweight="1pt">
                <v:textbox inset=",7.2pt,,7.2pt">
                  <w:txbxContent>
                    <w:p w14:paraId="5EBC3CEE" w14:textId="77777777" w:rsidR="00366A73" w:rsidRDefault="00366A73" w:rsidP="00366A73">
                      <w:pPr>
                        <w:jc w:val="left"/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</w:pPr>
                      <w:r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  <w:t xml:space="preserve">Job Description: </w:t>
                      </w:r>
                      <w:r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  <w:br/>
                      </w:r>
                      <w:r w:rsidR="00FA5049" w:rsidRPr="00FA5049"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  <w:t xml:space="preserve">Retail Assistant </w:t>
                      </w:r>
                    </w:p>
                  </w:txbxContent>
                </v:textbox>
              </v:shape>
            </w:pict>
          </mc:Fallback>
        </mc:AlternateContent>
      </w:r>
      <w:r w:rsidR="00366A73" w:rsidRPr="00366A73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797DAD18" wp14:editId="65665E70">
            <wp:simplePos x="0" y="0"/>
            <wp:positionH relativeFrom="column">
              <wp:posOffset>-902970</wp:posOffset>
            </wp:positionH>
            <wp:positionV relativeFrom="paragraph">
              <wp:posOffset>-902335</wp:posOffset>
            </wp:positionV>
            <wp:extent cx="7599680" cy="1670050"/>
            <wp:effectExtent l="0" t="0" r="1270" b="6350"/>
            <wp:wrapNone/>
            <wp:docPr id="3" name="Picture 17" descr="Sodexo_Exec_email_banner_BL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7" descr="Sodexo_Exec_email_banner_BLAN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16700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42CC04BC" w14:textId="77777777" w:rsidR="00366A73" w:rsidRPr="00366A73" w:rsidRDefault="00366A73" w:rsidP="00366A73"/>
    <w:p w14:paraId="27DE8082" w14:textId="77777777" w:rsidR="00366A73" w:rsidRPr="00366A73" w:rsidRDefault="00366A73" w:rsidP="00366A73"/>
    <w:p w14:paraId="1DF4B765" w14:textId="77777777" w:rsidR="00366A73" w:rsidRPr="00366A73" w:rsidRDefault="00366A73" w:rsidP="00366A73"/>
    <w:p w14:paraId="502C720F" w14:textId="77777777" w:rsidR="00366A73" w:rsidRPr="00366A73" w:rsidRDefault="00366A73" w:rsidP="00366A73"/>
    <w:p w14:paraId="01619CA4" w14:textId="77777777" w:rsidR="00366A73" w:rsidRPr="00315425" w:rsidRDefault="00366A73" w:rsidP="00366A73">
      <w:pPr>
        <w:jc w:val="left"/>
        <w:rPr>
          <w:rFonts w:cs="Arial"/>
          <w:sz w:val="4"/>
          <w:szCs w:val="20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540"/>
        <w:gridCol w:w="90"/>
        <w:gridCol w:w="1620"/>
        <w:gridCol w:w="360"/>
        <w:gridCol w:w="540"/>
        <w:gridCol w:w="810"/>
        <w:gridCol w:w="900"/>
        <w:gridCol w:w="1260"/>
        <w:gridCol w:w="540"/>
        <w:gridCol w:w="1800"/>
        <w:gridCol w:w="972"/>
        <w:gridCol w:w="18"/>
      </w:tblGrid>
      <w:tr w:rsidR="00366A73" w:rsidRPr="00315425" w14:paraId="5F95753E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C2F275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>
              <w:rPr>
                <w:b w:val="0"/>
              </w:rPr>
              <w:t>Function</w:t>
            </w:r>
            <w:r w:rsidRPr="00B76A8C">
              <w:rPr>
                <w:b w:val="0"/>
              </w:rPr>
              <w:t>:</w:t>
            </w:r>
          </w:p>
        </w:tc>
        <w:tc>
          <w:tcPr>
            <w:tcW w:w="7200" w:type="dxa"/>
            <w:gridSpan w:val="9"/>
            <w:tcBorders>
              <w:top w:val="single" w:sz="4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09DC32CC" w14:textId="77777777" w:rsidR="00366A73" w:rsidRPr="00876EDD" w:rsidRDefault="00C8267B" w:rsidP="00161F9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Defence &amp; Government Services</w:t>
            </w:r>
          </w:p>
        </w:tc>
      </w:tr>
      <w:tr w:rsidR="00366A73" w:rsidRPr="00315425" w14:paraId="2CE7D0E8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3BFA567" w14:textId="77777777" w:rsidR="00366A73" w:rsidRPr="004860AD" w:rsidRDefault="008C19E9" w:rsidP="008C19E9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>
              <w:rPr>
                <w:b w:val="0"/>
              </w:rPr>
              <w:t>Generic j</w:t>
            </w:r>
            <w:r w:rsidR="004B2221">
              <w:rPr>
                <w:b w:val="0"/>
              </w:rPr>
              <w:t>ob:</w:t>
            </w:r>
            <w:r w:rsidR="00366A73" w:rsidRPr="004860AD">
              <w:rPr>
                <w:b w:val="0"/>
              </w:rPr>
              <w:t xml:space="preserve">  </w:t>
            </w:r>
          </w:p>
        </w:tc>
        <w:tc>
          <w:tcPr>
            <w:tcW w:w="7200" w:type="dxa"/>
            <w:gridSpan w:val="9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6A39225A" w14:textId="77777777" w:rsidR="00366A73" w:rsidRPr="004B2221" w:rsidRDefault="00366A73" w:rsidP="005B7FA4">
            <w:pPr>
              <w:pStyle w:val="Heading2"/>
              <w:rPr>
                <w:b w:val="0"/>
                <w:lang w:val="en-CA"/>
              </w:rPr>
            </w:pPr>
          </w:p>
        </w:tc>
      </w:tr>
      <w:tr w:rsidR="004B2221" w:rsidRPr="00315425" w14:paraId="36510DDF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461192" w14:textId="77777777" w:rsidR="004B2221" w:rsidRPr="004860AD" w:rsidRDefault="004B2221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 xml:space="preserve">Position:  </w:t>
            </w:r>
          </w:p>
        </w:tc>
        <w:tc>
          <w:tcPr>
            <w:tcW w:w="7200" w:type="dxa"/>
            <w:gridSpan w:val="9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1F1CFE36" w14:textId="3C745E8B" w:rsidR="004B2221" w:rsidRPr="001614E7" w:rsidRDefault="00FA5049" w:rsidP="00265ECE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r w:rsidRPr="00FA5049">
              <w:rPr>
                <w:rFonts w:cs="Arial"/>
                <w:color w:val="000000"/>
                <w:szCs w:val="20"/>
              </w:rPr>
              <w:t>Retail</w:t>
            </w:r>
            <w:r w:rsidR="00763E97">
              <w:rPr>
                <w:rFonts w:cs="Arial"/>
                <w:color w:val="000000"/>
                <w:szCs w:val="20"/>
              </w:rPr>
              <w:t xml:space="preserve"> Assistant</w:t>
            </w:r>
          </w:p>
        </w:tc>
      </w:tr>
      <w:tr w:rsidR="00366A73" w:rsidRPr="00315425" w14:paraId="6413D859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8DFCF3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>Job holder:</w:t>
            </w:r>
          </w:p>
        </w:tc>
        <w:tc>
          <w:tcPr>
            <w:tcW w:w="7200" w:type="dxa"/>
            <w:gridSpan w:val="9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082DE76C" w14:textId="454EF585" w:rsidR="00366A73" w:rsidRPr="00876EDD" w:rsidRDefault="00366A73" w:rsidP="00161F9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366A73" w:rsidRPr="00315425" w14:paraId="2C9CECF3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5FBE6C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B76A8C">
              <w:rPr>
                <w:b w:val="0"/>
              </w:rPr>
              <w:t xml:space="preserve">Date </w:t>
            </w:r>
            <w:r w:rsidRPr="00B76A8C">
              <w:rPr>
                <w:b w:val="0"/>
                <w:sz w:val="16"/>
              </w:rPr>
              <w:t>(in job since)</w:t>
            </w:r>
            <w:r w:rsidRPr="00B76A8C">
              <w:rPr>
                <w:b w:val="0"/>
              </w:rPr>
              <w:t>:</w:t>
            </w:r>
          </w:p>
        </w:tc>
        <w:tc>
          <w:tcPr>
            <w:tcW w:w="7200" w:type="dxa"/>
            <w:gridSpan w:val="9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C192B3F" w14:textId="77777777" w:rsidR="00366A73" w:rsidRDefault="00366A73" w:rsidP="00161F9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366A73" w:rsidRPr="00315425" w14:paraId="35F694F4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B3AF0AF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 xml:space="preserve">Immediate manager </w:t>
            </w:r>
            <w:r>
              <w:rPr>
                <w:b w:val="0"/>
              </w:rPr>
              <w:br/>
            </w:r>
            <w:r w:rsidRPr="00B76A8C">
              <w:rPr>
                <w:b w:val="0"/>
                <w:sz w:val="16"/>
              </w:rPr>
              <w:t>(N+1 Job title and name):</w:t>
            </w:r>
          </w:p>
        </w:tc>
        <w:tc>
          <w:tcPr>
            <w:tcW w:w="7200" w:type="dxa"/>
            <w:gridSpan w:val="9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F302B36" w14:textId="5EF3E2B6" w:rsidR="00366A73" w:rsidRPr="00876EDD" w:rsidRDefault="004B7D2C" w:rsidP="00366A7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r w:rsidRPr="004B7D2C">
              <w:rPr>
                <w:rFonts w:cs="Arial"/>
                <w:color w:val="000000"/>
                <w:szCs w:val="20"/>
              </w:rPr>
              <w:t>Retail Manager</w:t>
            </w:r>
            <w:r w:rsidR="00FC659D">
              <w:rPr>
                <w:rFonts w:cs="Arial"/>
                <w:color w:val="000000"/>
                <w:szCs w:val="20"/>
              </w:rPr>
              <w:t xml:space="preserve"> </w:t>
            </w:r>
            <w:r w:rsidR="00F03282">
              <w:rPr>
                <w:rFonts w:cs="Arial"/>
                <w:color w:val="000000"/>
                <w:szCs w:val="20"/>
              </w:rPr>
              <w:t>Nicola Clark</w:t>
            </w:r>
          </w:p>
        </w:tc>
      </w:tr>
      <w:tr w:rsidR="00366A73" w:rsidRPr="00315425" w14:paraId="572B420D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BD226A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>Additional reporting line to</w:t>
            </w:r>
            <w:r>
              <w:rPr>
                <w:b w:val="0"/>
              </w:rPr>
              <w:t>:</w:t>
            </w:r>
          </w:p>
        </w:tc>
        <w:tc>
          <w:tcPr>
            <w:tcW w:w="7200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DE2B2E" w14:textId="77777777" w:rsidR="00366A73" w:rsidRDefault="004B7D2C" w:rsidP="00366A7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Service Manager </w:t>
            </w:r>
          </w:p>
        </w:tc>
      </w:tr>
      <w:tr w:rsidR="00366A73" w:rsidRPr="00315425" w14:paraId="67EC3CF0" w14:textId="77777777" w:rsidTr="00161F93">
        <w:trPr>
          <w:trHeight w:val="387"/>
        </w:trPr>
        <w:tc>
          <w:tcPr>
            <w:tcW w:w="3258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91CB5C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>Position location</w:t>
            </w:r>
            <w:r>
              <w:rPr>
                <w:b w:val="0"/>
              </w:rPr>
              <w:t>:</w:t>
            </w:r>
          </w:p>
        </w:tc>
        <w:tc>
          <w:tcPr>
            <w:tcW w:w="7200" w:type="dxa"/>
            <w:gridSpan w:val="9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34BB5" w14:textId="5050C1AA" w:rsidR="00366A73" w:rsidRDefault="00F03282" w:rsidP="00161F9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Battlesbury</w:t>
            </w:r>
            <w:proofErr w:type="spellEnd"/>
            <w:r w:rsidR="0021694A">
              <w:rPr>
                <w:rFonts w:cs="Arial"/>
                <w:color w:val="000000"/>
                <w:szCs w:val="20"/>
              </w:rPr>
              <w:t xml:space="preserve"> Retail </w:t>
            </w:r>
            <w:r>
              <w:rPr>
                <w:rFonts w:cs="Arial"/>
                <w:color w:val="000000"/>
                <w:szCs w:val="20"/>
              </w:rPr>
              <w:t>Warminster</w:t>
            </w:r>
          </w:p>
        </w:tc>
      </w:tr>
      <w:tr w:rsidR="00366A73" w:rsidRPr="00315425" w14:paraId="6E934267" w14:textId="77777777" w:rsidTr="00161F93">
        <w:trPr>
          <w:gridAfter w:val="1"/>
          <w:wAfter w:w="18" w:type="dxa"/>
        </w:trPr>
        <w:tc>
          <w:tcPr>
            <w:tcW w:w="10440" w:type="dxa"/>
            <w:gridSpan w:val="1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17131E1" w14:textId="77777777" w:rsidR="00366A73" w:rsidRPr="00315425" w:rsidRDefault="00366A73" w:rsidP="00161F93">
            <w:pPr>
              <w:jc w:val="left"/>
              <w:rPr>
                <w:rFonts w:cs="Arial"/>
                <w:sz w:val="10"/>
                <w:szCs w:val="20"/>
              </w:rPr>
            </w:pPr>
          </w:p>
        </w:tc>
      </w:tr>
      <w:tr w:rsidR="00366A73" w:rsidRPr="00315425" w14:paraId="715D97B9" w14:textId="77777777" w:rsidTr="00161F93">
        <w:trPr>
          <w:trHeight w:val="364"/>
        </w:trPr>
        <w:tc>
          <w:tcPr>
            <w:tcW w:w="10458" w:type="dxa"/>
            <w:gridSpan w:val="13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2675611" w14:textId="77777777" w:rsidR="00366A73" w:rsidRPr="002E304F" w:rsidRDefault="00366A73" w:rsidP="006E5F53">
            <w:pPr>
              <w:pStyle w:val="titregris"/>
              <w:framePr w:hSpace="0" w:wrap="auto" w:vAnchor="margin" w:hAnchor="text" w:xAlign="left" w:yAlign="inline"/>
              <w:ind w:left="0" w:firstLine="0"/>
              <w:rPr>
                <w:b w:val="0"/>
              </w:rPr>
            </w:pPr>
            <w:r w:rsidRPr="002A2FAD">
              <w:rPr>
                <w:color w:val="FF0000"/>
              </w:rPr>
              <w:t xml:space="preserve">1.  </w:t>
            </w:r>
            <w:r>
              <w:t xml:space="preserve">Purpose of the </w:t>
            </w:r>
            <w:r w:rsidR="006E5F53">
              <w:t>j</w:t>
            </w:r>
            <w:r>
              <w:t xml:space="preserve">ob </w:t>
            </w:r>
          </w:p>
        </w:tc>
      </w:tr>
      <w:tr w:rsidR="00366A73" w:rsidRPr="00AC039B" w14:paraId="394D8088" w14:textId="77777777" w:rsidTr="00161F93">
        <w:trPr>
          <w:trHeight w:val="413"/>
        </w:trPr>
        <w:tc>
          <w:tcPr>
            <w:tcW w:w="1045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E929456" w14:textId="77777777" w:rsidR="00216881" w:rsidRDefault="00216881" w:rsidP="00216881">
            <w:pPr>
              <w:pStyle w:val="ListParagraph"/>
              <w:numPr>
                <w:ilvl w:val="0"/>
                <w:numId w:val="19"/>
              </w:numPr>
            </w:pPr>
            <w:r>
              <w:t>To deliver and maintain the highest standards of customer service and store operating standards.</w:t>
            </w:r>
          </w:p>
          <w:p w14:paraId="48517218" w14:textId="77777777" w:rsidR="00216881" w:rsidRDefault="00216881" w:rsidP="00216881">
            <w:pPr>
              <w:pStyle w:val="ListParagraph"/>
              <w:numPr>
                <w:ilvl w:val="0"/>
                <w:numId w:val="19"/>
              </w:numPr>
            </w:pPr>
            <w:r>
              <w:t>Help to drive sales and profit increases in a safe working environment.</w:t>
            </w:r>
          </w:p>
          <w:p w14:paraId="7792EE2A" w14:textId="77777777" w:rsidR="00216881" w:rsidRDefault="00216881" w:rsidP="00216881">
            <w:pPr>
              <w:pStyle w:val="ListParagraph"/>
              <w:numPr>
                <w:ilvl w:val="0"/>
                <w:numId w:val="19"/>
              </w:numPr>
            </w:pPr>
            <w:r>
              <w:t>Embrace the principles of Collaborative Business Relationships (BS11000), in line with Sodexo’s vision and values</w:t>
            </w:r>
          </w:p>
          <w:p w14:paraId="5AC7AD3A" w14:textId="77777777" w:rsidR="00745A24" w:rsidRPr="00F479E6" w:rsidRDefault="00216881" w:rsidP="00216881">
            <w:pPr>
              <w:pStyle w:val="ListParagraph"/>
              <w:numPr>
                <w:ilvl w:val="0"/>
                <w:numId w:val="19"/>
              </w:numPr>
            </w:pPr>
            <w:r>
              <w:t>Undertake key holding responsibilities including opening and closing security and safety procedures.  Liaison with Supervisors, Duty Manager, Sodexo security, police and alarm companies as required.</w:t>
            </w:r>
          </w:p>
        </w:tc>
      </w:tr>
      <w:tr w:rsidR="00366A73" w:rsidRPr="00315425" w14:paraId="1BA8E4AF" w14:textId="77777777" w:rsidTr="00161F93">
        <w:trPr>
          <w:gridAfter w:val="1"/>
          <w:wAfter w:w="18" w:type="dxa"/>
        </w:trPr>
        <w:tc>
          <w:tcPr>
            <w:tcW w:w="10440" w:type="dxa"/>
            <w:gridSpan w:val="1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B44060D" w14:textId="77777777" w:rsidR="00366A73" w:rsidRPr="00315425" w:rsidRDefault="00366A73" w:rsidP="00161F93">
            <w:pPr>
              <w:jc w:val="left"/>
              <w:rPr>
                <w:rFonts w:cs="Arial"/>
                <w:sz w:val="10"/>
                <w:szCs w:val="20"/>
              </w:rPr>
            </w:pPr>
          </w:p>
        </w:tc>
      </w:tr>
      <w:tr w:rsidR="00366A73" w:rsidRPr="00315425" w14:paraId="479CCFDD" w14:textId="77777777" w:rsidTr="00161F93">
        <w:trPr>
          <w:trHeight w:val="394"/>
        </w:trPr>
        <w:tc>
          <w:tcPr>
            <w:tcW w:w="10458" w:type="dxa"/>
            <w:gridSpan w:val="13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959DDC0" w14:textId="77777777" w:rsidR="00366A73" w:rsidRPr="00315425" w:rsidRDefault="00366A73" w:rsidP="006E5F53">
            <w:pPr>
              <w:pStyle w:val="titregris"/>
              <w:framePr w:hSpace="0" w:wrap="auto" w:vAnchor="margin" w:hAnchor="text" w:xAlign="left" w:yAlign="inline"/>
            </w:pPr>
            <w:r w:rsidRPr="00315425">
              <w:rPr>
                <w:color w:val="FF0000"/>
              </w:rPr>
              <w:t>2.</w:t>
            </w:r>
            <w:r>
              <w:t xml:space="preserve"> </w:t>
            </w:r>
            <w:r>
              <w:tab/>
              <w:t xml:space="preserve">Dimensions </w:t>
            </w:r>
          </w:p>
        </w:tc>
      </w:tr>
      <w:tr w:rsidR="00366A73" w:rsidRPr="007C0E94" w14:paraId="63E3BAD8" w14:textId="77777777" w:rsidTr="00161F93">
        <w:trPr>
          <w:trHeight w:val="232"/>
        </w:trPr>
        <w:tc>
          <w:tcPr>
            <w:tcW w:w="1008" w:type="dxa"/>
            <w:vMerge w:val="restart"/>
            <w:tcBorders>
              <w:top w:val="dotted" w:sz="2" w:space="0" w:color="auto"/>
              <w:left w:val="single" w:sz="2" w:space="0" w:color="auto"/>
              <w:right w:val="nil"/>
            </w:tcBorders>
            <w:vAlign w:val="center"/>
          </w:tcPr>
          <w:p w14:paraId="65DF2534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Revenue FY13:</w:t>
            </w:r>
          </w:p>
        </w:tc>
        <w:tc>
          <w:tcPr>
            <w:tcW w:w="630" w:type="dxa"/>
            <w:gridSpan w:val="2"/>
            <w:vMerge w:val="restart"/>
            <w:tcBorders>
              <w:top w:val="dotted" w:sz="2" w:space="0" w:color="auto"/>
              <w:left w:val="nil"/>
              <w:right w:val="dotted" w:sz="2" w:space="0" w:color="auto"/>
            </w:tcBorders>
            <w:vAlign w:val="center"/>
          </w:tcPr>
          <w:p w14:paraId="3CA32684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€tbc</w:t>
            </w:r>
          </w:p>
        </w:tc>
        <w:tc>
          <w:tcPr>
            <w:tcW w:w="1980" w:type="dxa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nil"/>
            </w:tcBorders>
            <w:vAlign w:val="center"/>
          </w:tcPr>
          <w:p w14:paraId="5A095BA3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EBIT growth:</w:t>
            </w:r>
          </w:p>
        </w:tc>
        <w:tc>
          <w:tcPr>
            <w:tcW w:w="540" w:type="dxa"/>
            <w:tcBorders>
              <w:top w:val="dotted" w:sz="2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40D5335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tbc</w:t>
            </w:r>
          </w:p>
        </w:tc>
        <w:tc>
          <w:tcPr>
            <w:tcW w:w="810" w:type="dxa"/>
            <w:vMerge w:val="restart"/>
            <w:tcBorders>
              <w:top w:val="dotted" w:sz="2" w:space="0" w:color="auto"/>
              <w:left w:val="dotted" w:sz="4" w:space="0" w:color="auto"/>
              <w:right w:val="nil"/>
            </w:tcBorders>
            <w:vAlign w:val="center"/>
          </w:tcPr>
          <w:p w14:paraId="7E3DEDAB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Growth type:</w:t>
            </w:r>
          </w:p>
        </w:tc>
        <w:tc>
          <w:tcPr>
            <w:tcW w:w="900" w:type="dxa"/>
            <w:vMerge w:val="restart"/>
            <w:tcBorders>
              <w:top w:val="dotted" w:sz="2" w:space="0" w:color="auto"/>
              <w:left w:val="nil"/>
              <w:right w:val="nil"/>
            </w:tcBorders>
            <w:vAlign w:val="center"/>
          </w:tcPr>
          <w:p w14:paraId="28D3BC06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n/a</w:t>
            </w:r>
          </w:p>
        </w:tc>
        <w:tc>
          <w:tcPr>
            <w:tcW w:w="1260" w:type="dxa"/>
            <w:vMerge w:val="restart"/>
            <w:tcBorders>
              <w:top w:val="dotted" w:sz="2" w:space="0" w:color="auto"/>
              <w:left w:val="dotted" w:sz="4" w:space="0" w:color="auto"/>
              <w:right w:val="nil"/>
            </w:tcBorders>
            <w:vAlign w:val="center"/>
          </w:tcPr>
          <w:p w14:paraId="5DE0F23E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Outsourcing rate:</w:t>
            </w:r>
          </w:p>
        </w:tc>
        <w:tc>
          <w:tcPr>
            <w:tcW w:w="540" w:type="dxa"/>
            <w:vMerge w:val="restart"/>
            <w:tcBorders>
              <w:top w:val="dotted" w:sz="2" w:space="0" w:color="auto"/>
              <w:left w:val="nil"/>
              <w:right w:val="dotted" w:sz="4" w:space="0" w:color="auto"/>
            </w:tcBorders>
            <w:vAlign w:val="center"/>
          </w:tcPr>
          <w:p w14:paraId="19BA19FB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n/a</w:t>
            </w:r>
          </w:p>
        </w:tc>
        <w:tc>
          <w:tcPr>
            <w:tcW w:w="1800" w:type="dxa"/>
            <w:vMerge w:val="restart"/>
            <w:tcBorders>
              <w:top w:val="dotted" w:sz="2" w:space="0" w:color="auto"/>
              <w:left w:val="dotted" w:sz="4" w:space="0" w:color="auto"/>
              <w:right w:val="nil"/>
            </w:tcBorders>
            <w:vAlign w:val="center"/>
          </w:tcPr>
          <w:p w14:paraId="1383636A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Region</w:t>
            </w:r>
            <w:r w:rsidRPr="007C0E94">
              <w:rPr>
                <w:sz w:val="18"/>
                <w:szCs w:val="18"/>
              </w:rPr>
              <w:t xml:space="preserve">  Workforce</w:t>
            </w:r>
            <w:proofErr w:type="gramEnd"/>
          </w:p>
        </w:tc>
        <w:tc>
          <w:tcPr>
            <w:tcW w:w="990" w:type="dxa"/>
            <w:gridSpan w:val="2"/>
            <w:vMerge w:val="restart"/>
            <w:tcBorders>
              <w:top w:val="dotted" w:sz="2" w:space="0" w:color="auto"/>
              <w:left w:val="nil"/>
              <w:right w:val="single" w:sz="2" w:space="0" w:color="auto"/>
            </w:tcBorders>
            <w:vAlign w:val="center"/>
          </w:tcPr>
          <w:p w14:paraId="328999F3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tbc</w:t>
            </w:r>
          </w:p>
        </w:tc>
      </w:tr>
      <w:tr w:rsidR="00366A73" w:rsidRPr="007C0E94" w14:paraId="733BFAA9" w14:textId="77777777" w:rsidTr="00161F93">
        <w:trPr>
          <w:trHeight w:val="263"/>
        </w:trPr>
        <w:tc>
          <w:tcPr>
            <w:tcW w:w="1008" w:type="dxa"/>
            <w:vMerge/>
            <w:tcBorders>
              <w:left w:val="single" w:sz="2" w:space="0" w:color="auto"/>
              <w:right w:val="nil"/>
            </w:tcBorders>
            <w:vAlign w:val="center"/>
          </w:tcPr>
          <w:p w14:paraId="3283D9D2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left w:val="nil"/>
              <w:right w:val="dotted" w:sz="2" w:space="0" w:color="auto"/>
            </w:tcBorders>
            <w:vAlign w:val="center"/>
          </w:tcPr>
          <w:p w14:paraId="07480F9B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nil"/>
            </w:tcBorders>
            <w:vAlign w:val="center"/>
          </w:tcPr>
          <w:p w14:paraId="728B5744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EBIT margin:</w:t>
            </w:r>
          </w:p>
        </w:tc>
        <w:tc>
          <w:tcPr>
            <w:tcW w:w="54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69FC11D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tbc</w:t>
            </w:r>
          </w:p>
        </w:tc>
        <w:tc>
          <w:tcPr>
            <w:tcW w:w="810" w:type="dxa"/>
            <w:vMerge/>
            <w:tcBorders>
              <w:left w:val="dotted" w:sz="4" w:space="0" w:color="auto"/>
              <w:right w:val="nil"/>
            </w:tcBorders>
            <w:vAlign w:val="center"/>
          </w:tcPr>
          <w:p w14:paraId="19C067A7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left w:val="nil"/>
              <w:right w:val="nil"/>
            </w:tcBorders>
            <w:vAlign w:val="center"/>
          </w:tcPr>
          <w:p w14:paraId="05553DA6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2AC3D3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DA74A2C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5D54FA2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vMerge/>
            <w:tcBorders>
              <w:left w:val="nil"/>
              <w:bottom w:val="dotted" w:sz="4" w:space="0" w:color="auto"/>
              <w:right w:val="single" w:sz="2" w:space="0" w:color="auto"/>
            </w:tcBorders>
            <w:vAlign w:val="center"/>
          </w:tcPr>
          <w:p w14:paraId="635C9E91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</w:tr>
      <w:tr w:rsidR="00366A73" w:rsidRPr="007C0E94" w14:paraId="7958E846" w14:textId="77777777" w:rsidTr="00161F93">
        <w:trPr>
          <w:trHeight w:val="263"/>
        </w:trPr>
        <w:tc>
          <w:tcPr>
            <w:tcW w:w="1008" w:type="dxa"/>
            <w:vMerge/>
            <w:tcBorders>
              <w:left w:val="single" w:sz="2" w:space="0" w:color="auto"/>
              <w:right w:val="nil"/>
            </w:tcBorders>
            <w:vAlign w:val="center"/>
          </w:tcPr>
          <w:p w14:paraId="5F0C2B5D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left w:val="nil"/>
              <w:right w:val="dotted" w:sz="2" w:space="0" w:color="auto"/>
            </w:tcBorders>
            <w:vAlign w:val="center"/>
          </w:tcPr>
          <w:p w14:paraId="70E8864B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nil"/>
            </w:tcBorders>
            <w:vAlign w:val="center"/>
          </w:tcPr>
          <w:p w14:paraId="2374E096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Net income growth:</w:t>
            </w:r>
          </w:p>
        </w:tc>
        <w:tc>
          <w:tcPr>
            <w:tcW w:w="54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5D89F5A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tbc</w:t>
            </w:r>
          </w:p>
        </w:tc>
        <w:tc>
          <w:tcPr>
            <w:tcW w:w="810" w:type="dxa"/>
            <w:vMerge/>
            <w:tcBorders>
              <w:left w:val="dotted" w:sz="4" w:space="0" w:color="auto"/>
              <w:right w:val="nil"/>
            </w:tcBorders>
            <w:vAlign w:val="center"/>
          </w:tcPr>
          <w:p w14:paraId="726616C2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left w:val="nil"/>
              <w:right w:val="nil"/>
            </w:tcBorders>
            <w:vAlign w:val="center"/>
          </w:tcPr>
          <w:p w14:paraId="5184133A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dotted" w:sz="4" w:space="0" w:color="auto"/>
              <w:left w:val="dotted" w:sz="4" w:space="0" w:color="auto"/>
              <w:right w:val="nil"/>
            </w:tcBorders>
            <w:vAlign w:val="center"/>
          </w:tcPr>
          <w:p w14:paraId="52E2708F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Outsourcing growth rate:</w:t>
            </w:r>
          </w:p>
        </w:tc>
        <w:tc>
          <w:tcPr>
            <w:tcW w:w="540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vAlign w:val="center"/>
          </w:tcPr>
          <w:p w14:paraId="54050BA5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n/a</w:t>
            </w:r>
          </w:p>
        </w:tc>
        <w:tc>
          <w:tcPr>
            <w:tcW w:w="1800" w:type="dxa"/>
            <w:vMerge w:val="restart"/>
            <w:tcBorders>
              <w:top w:val="dotted" w:sz="4" w:space="0" w:color="auto"/>
              <w:left w:val="dotted" w:sz="4" w:space="0" w:color="auto"/>
              <w:right w:val="nil"/>
            </w:tcBorders>
            <w:vAlign w:val="center"/>
          </w:tcPr>
          <w:p w14:paraId="609C8FC8" w14:textId="77777777" w:rsidR="00366A73" w:rsidRPr="008071F4" w:rsidRDefault="00366A73" w:rsidP="00161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HR in Region </w:t>
            </w:r>
          </w:p>
        </w:tc>
        <w:tc>
          <w:tcPr>
            <w:tcW w:w="990" w:type="dxa"/>
            <w:gridSpan w:val="2"/>
            <w:vMerge w:val="restart"/>
            <w:tcBorders>
              <w:top w:val="dotted" w:sz="4" w:space="0" w:color="auto"/>
              <w:left w:val="nil"/>
              <w:right w:val="single" w:sz="2" w:space="0" w:color="auto"/>
            </w:tcBorders>
            <w:vAlign w:val="center"/>
          </w:tcPr>
          <w:p w14:paraId="7144D980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tbc</w:t>
            </w:r>
          </w:p>
        </w:tc>
      </w:tr>
      <w:tr w:rsidR="00366A73" w:rsidRPr="007C0E94" w14:paraId="60E99C08" w14:textId="77777777" w:rsidTr="00161F93">
        <w:trPr>
          <w:trHeight w:val="218"/>
        </w:trPr>
        <w:tc>
          <w:tcPr>
            <w:tcW w:w="1008" w:type="dxa"/>
            <w:vMerge/>
            <w:tcBorders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62D3D178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left w:val="nil"/>
              <w:bottom w:val="dotted" w:sz="4" w:space="0" w:color="auto"/>
              <w:right w:val="dotted" w:sz="2" w:space="0" w:color="auto"/>
            </w:tcBorders>
            <w:vAlign w:val="center"/>
          </w:tcPr>
          <w:p w14:paraId="7317D529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nil"/>
            </w:tcBorders>
            <w:vAlign w:val="center"/>
          </w:tcPr>
          <w:p w14:paraId="74598DA9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 w:rsidRPr="007C0E94">
              <w:rPr>
                <w:sz w:val="18"/>
                <w:szCs w:val="18"/>
              </w:rPr>
              <w:t>Cash conversion:</w:t>
            </w:r>
          </w:p>
        </w:tc>
        <w:tc>
          <w:tcPr>
            <w:tcW w:w="54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A9C91B2" w14:textId="77777777" w:rsidR="00366A73" w:rsidRPr="007C0E94" w:rsidRDefault="00366A73" w:rsidP="00161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tbc</w:t>
            </w:r>
          </w:p>
        </w:tc>
        <w:tc>
          <w:tcPr>
            <w:tcW w:w="810" w:type="dxa"/>
            <w:vMerge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8E1289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0C69E671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5BA3A44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45A2BE7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25317A7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vMerge/>
            <w:tcBorders>
              <w:left w:val="nil"/>
              <w:bottom w:val="dotted" w:sz="2" w:space="0" w:color="auto"/>
              <w:right w:val="single" w:sz="2" w:space="0" w:color="auto"/>
            </w:tcBorders>
            <w:vAlign w:val="center"/>
          </w:tcPr>
          <w:p w14:paraId="78BF6098" w14:textId="77777777" w:rsidR="00366A73" w:rsidRPr="007C0E94" w:rsidRDefault="00366A73" w:rsidP="00161F93">
            <w:pPr>
              <w:rPr>
                <w:sz w:val="18"/>
                <w:szCs w:val="18"/>
              </w:rPr>
            </w:pPr>
          </w:p>
        </w:tc>
      </w:tr>
      <w:tr w:rsidR="00366A73" w:rsidRPr="00FB6D69" w14:paraId="4C84ABEE" w14:textId="77777777" w:rsidTr="00161F93">
        <w:trPr>
          <w:trHeight w:val="413"/>
        </w:trPr>
        <w:tc>
          <w:tcPr>
            <w:tcW w:w="1548" w:type="dxa"/>
            <w:gridSpan w:val="2"/>
            <w:tcBorders>
              <w:top w:val="dotted" w:sz="2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7D13BFA3" w14:textId="77777777" w:rsidR="00366A73" w:rsidRPr="00FB6D69" w:rsidRDefault="00366A73" w:rsidP="00161F93">
            <w:r w:rsidRPr="00FB6D69">
              <w:t xml:space="preserve">Characteristics </w:t>
            </w:r>
          </w:p>
        </w:tc>
        <w:tc>
          <w:tcPr>
            <w:tcW w:w="8910" w:type="dxa"/>
            <w:gridSpan w:val="11"/>
            <w:tcBorders>
              <w:top w:val="dotted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79ABBD28" w14:textId="77777777" w:rsidR="00366A73" w:rsidRPr="00060B68" w:rsidRDefault="00265ECE" w:rsidP="00265ECE">
            <w:pPr>
              <w:numPr>
                <w:ilvl w:val="0"/>
                <w:numId w:val="1"/>
              </w:numPr>
              <w:spacing w:before="40" w:after="40"/>
              <w:jc w:val="left"/>
              <w:rPr>
                <w:rFonts w:cs="Arial"/>
                <w:color w:val="000000" w:themeColor="text1"/>
                <w:szCs w:val="20"/>
              </w:rPr>
            </w:pPr>
            <w:r w:rsidRPr="00265ECE">
              <w:rPr>
                <w:rFonts w:cs="Arial"/>
                <w:color w:val="000000" w:themeColor="text1"/>
                <w:szCs w:val="20"/>
              </w:rPr>
              <w:t>To deliver and maintain a high standard of service in every aspect of the retail.</w:t>
            </w:r>
          </w:p>
        </w:tc>
      </w:tr>
      <w:tr w:rsidR="00366A73" w:rsidRPr="00315425" w14:paraId="5A942178" w14:textId="77777777" w:rsidTr="00161F93">
        <w:trPr>
          <w:trHeight w:val="448"/>
        </w:trPr>
        <w:tc>
          <w:tcPr>
            <w:tcW w:w="10458" w:type="dxa"/>
            <w:gridSpan w:val="1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3AF349" w14:textId="77777777" w:rsidR="00366A73" w:rsidRPr="000943F3" w:rsidRDefault="00366A73" w:rsidP="006E5F53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 w:rsidRPr="00315425">
              <w:rPr>
                <w:color w:val="FF0000"/>
              </w:rPr>
              <w:t>3.</w:t>
            </w:r>
            <w:r>
              <w:t xml:space="preserve"> </w:t>
            </w:r>
            <w:r>
              <w:tab/>
              <w:t>Organisation chart</w:t>
            </w:r>
            <w:r w:rsidRPr="001942CC">
              <w:rPr>
                <w:b w:val="0"/>
              </w:rPr>
              <w:t xml:space="preserve"> </w:t>
            </w:r>
          </w:p>
        </w:tc>
      </w:tr>
      <w:tr w:rsidR="00366A73" w:rsidRPr="00315425" w14:paraId="55684A94" w14:textId="77777777" w:rsidTr="00366A73">
        <w:trPr>
          <w:trHeight w:val="77"/>
        </w:trPr>
        <w:tc>
          <w:tcPr>
            <w:tcW w:w="10458" w:type="dxa"/>
            <w:gridSpan w:val="13"/>
            <w:tcBorders>
              <w:top w:val="dotted" w:sz="4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</w:tcPr>
          <w:p w14:paraId="7FD4CC6F" w14:textId="77777777" w:rsidR="00366A73" w:rsidRPr="00315425" w:rsidRDefault="00366A73" w:rsidP="00366A73">
            <w:pPr>
              <w:jc w:val="center"/>
              <w:rPr>
                <w:rFonts w:cs="Arial"/>
                <w:b/>
                <w:sz w:val="4"/>
                <w:szCs w:val="20"/>
              </w:rPr>
            </w:pPr>
          </w:p>
          <w:p w14:paraId="21B3C858" w14:textId="77777777" w:rsidR="00366A73" w:rsidRPr="00315425" w:rsidRDefault="00366A73" w:rsidP="00366A73">
            <w:pPr>
              <w:jc w:val="center"/>
              <w:rPr>
                <w:rFonts w:cs="Arial"/>
                <w:b/>
                <w:sz w:val="6"/>
                <w:szCs w:val="20"/>
              </w:rPr>
            </w:pPr>
          </w:p>
          <w:p w14:paraId="0919A1ED" w14:textId="2E66DD77" w:rsidR="00366A73" w:rsidRDefault="0021694A" w:rsidP="00366A73">
            <w:pPr>
              <w:spacing w:after="40"/>
              <w:jc w:val="center"/>
              <w:rPr>
                <w:rFonts w:cs="Arial"/>
                <w:noProof/>
                <w:sz w:val="10"/>
                <w:szCs w:val="20"/>
                <w:lang w:eastAsia="en-US"/>
              </w:rPr>
            </w:pPr>
            <w:r>
              <w:rPr>
                <w:rFonts w:cs="Arial"/>
                <w:noProof/>
                <w:sz w:val="10"/>
                <w:szCs w:val="20"/>
                <w:lang w:eastAsia="en-GB"/>
              </w:rPr>
              <w:drawing>
                <wp:inline distT="0" distB="0" distL="0" distR="0" wp14:anchorId="3B4AFD51" wp14:editId="37080DD0">
                  <wp:extent cx="4829175" cy="2409825"/>
                  <wp:effectExtent l="0" t="0" r="0" b="9525"/>
                  <wp:docPr id="5" name="Di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  <w:p w14:paraId="3765BF4A" w14:textId="77777777" w:rsidR="00366A73" w:rsidRPr="00D376CF" w:rsidRDefault="00366A73" w:rsidP="00366A73">
            <w:pPr>
              <w:spacing w:after="40"/>
              <w:jc w:val="center"/>
              <w:rPr>
                <w:rFonts w:cs="Arial"/>
                <w:sz w:val="14"/>
                <w:szCs w:val="20"/>
              </w:rPr>
            </w:pPr>
          </w:p>
        </w:tc>
      </w:tr>
    </w:tbl>
    <w:p w14:paraId="71066777" w14:textId="77777777" w:rsidR="00366A73" w:rsidRDefault="00366A73" w:rsidP="00366A73">
      <w:pPr>
        <w:jc w:val="left"/>
        <w:rPr>
          <w:rFonts w:cs="Arial"/>
          <w:vanish/>
        </w:rPr>
      </w:pPr>
    </w:p>
    <w:p w14:paraId="1DBC2D7A" w14:textId="77777777" w:rsidR="00366A73" w:rsidRDefault="00366A73" w:rsidP="00366A73">
      <w:pPr>
        <w:jc w:val="left"/>
        <w:rPr>
          <w:rFonts w:cs="Arial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366A73" w:rsidRPr="0005177A" w14:paraId="6C75306D" w14:textId="77777777" w:rsidTr="00161F93">
        <w:trPr>
          <w:trHeight w:val="710"/>
        </w:trPr>
        <w:tc>
          <w:tcPr>
            <w:tcW w:w="10458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2974DD" w14:textId="77777777" w:rsidR="00366A73" w:rsidRPr="002A2FAD" w:rsidRDefault="00366A73" w:rsidP="00FA5049">
            <w:pPr>
              <w:rPr>
                <w:rFonts w:cs="Arial"/>
                <w:b/>
              </w:rPr>
            </w:pPr>
            <w:r w:rsidRPr="004749DE">
              <w:rPr>
                <w:rFonts w:cs="Arial"/>
                <w:b/>
                <w:color w:val="FF0000"/>
                <w:szCs w:val="20"/>
                <w:shd w:val="clear" w:color="auto" w:fill="F2F2F2"/>
              </w:rPr>
              <w:lastRenderedPageBreak/>
              <w:t xml:space="preserve">4. </w:t>
            </w:r>
            <w:r w:rsidRPr="002A2FAD">
              <w:rPr>
                <w:rFonts w:cs="Arial"/>
                <w:b/>
                <w:color w:val="002060"/>
                <w:szCs w:val="20"/>
                <w:shd w:val="clear" w:color="auto" w:fill="F2F2F2"/>
              </w:rPr>
              <w:t xml:space="preserve">Context </w:t>
            </w:r>
          </w:p>
        </w:tc>
      </w:tr>
      <w:tr w:rsidR="00366A73" w:rsidRPr="0023730C" w14:paraId="5FF877EA" w14:textId="77777777" w:rsidTr="004B6692">
        <w:trPr>
          <w:trHeight w:val="1399"/>
        </w:trPr>
        <w:tc>
          <w:tcPr>
            <w:tcW w:w="10458" w:type="dxa"/>
            <w:tcBorders>
              <w:top w:val="dotted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BF55A71" w14:textId="77777777" w:rsidR="00FA5049" w:rsidRDefault="00FA5049" w:rsidP="00FA5049">
            <w:pPr>
              <w:pStyle w:val="ListParagraph"/>
              <w:numPr>
                <w:ilvl w:val="0"/>
                <w:numId w:val="20"/>
              </w:numPr>
            </w:pPr>
            <w:r>
              <w:t xml:space="preserve">Comply with all Sodexo company policies/procedures </w:t>
            </w:r>
          </w:p>
          <w:p w14:paraId="1E9B8F0C" w14:textId="77777777" w:rsidR="00FA5049" w:rsidRDefault="00FA5049" w:rsidP="00FA5049">
            <w:pPr>
              <w:pStyle w:val="ListParagraph"/>
              <w:numPr>
                <w:ilvl w:val="0"/>
                <w:numId w:val="20"/>
              </w:numPr>
            </w:pPr>
            <w:r>
              <w:t>Comply with all legislative requirements</w:t>
            </w:r>
          </w:p>
          <w:p w14:paraId="50CB8BB6" w14:textId="77777777" w:rsidR="00FA5049" w:rsidRDefault="00FA5049" w:rsidP="00FA5049">
            <w:pPr>
              <w:pStyle w:val="ListParagraph"/>
              <w:numPr>
                <w:ilvl w:val="0"/>
                <w:numId w:val="20"/>
              </w:numPr>
            </w:pPr>
            <w:r>
              <w:t>Adhere to any local client site rules and regulations</w:t>
            </w:r>
          </w:p>
          <w:p w14:paraId="2BBBA27B" w14:textId="77777777" w:rsidR="00FA5049" w:rsidRDefault="00FA5049" w:rsidP="00FA5049">
            <w:pPr>
              <w:pStyle w:val="ListParagraph"/>
              <w:numPr>
                <w:ilvl w:val="0"/>
                <w:numId w:val="20"/>
              </w:numPr>
            </w:pPr>
            <w:r>
              <w:t xml:space="preserve">Role model safe behaviour </w:t>
            </w:r>
          </w:p>
          <w:p w14:paraId="58550899" w14:textId="77777777" w:rsidR="00FA5049" w:rsidRDefault="00FA5049" w:rsidP="00FA5049">
            <w:pPr>
              <w:pStyle w:val="ListParagraph"/>
              <w:numPr>
                <w:ilvl w:val="0"/>
                <w:numId w:val="20"/>
              </w:numPr>
            </w:pPr>
            <w:r>
              <w:t xml:space="preserve">Unsociable hours in line with business requirements maybe required </w:t>
            </w:r>
          </w:p>
          <w:p w14:paraId="5137AD19" w14:textId="77777777" w:rsidR="00060B68" w:rsidRPr="00024811" w:rsidRDefault="00FA5049" w:rsidP="00FA5049">
            <w:pPr>
              <w:pStyle w:val="ListParagraph"/>
              <w:numPr>
                <w:ilvl w:val="0"/>
                <w:numId w:val="20"/>
              </w:numPr>
            </w:pPr>
            <w:r>
              <w:t>Flexibility on work schedule and location maybe required</w:t>
            </w:r>
          </w:p>
        </w:tc>
      </w:tr>
      <w:tr w:rsidR="00366A73" w:rsidRPr="00315425" w14:paraId="4C64E56E" w14:textId="77777777" w:rsidTr="00161F93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65"/>
        </w:trPr>
        <w:tc>
          <w:tcPr>
            <w:tcW w:w="10458" w:type="dxa"/>
            <w:shd w:val="clear" w:color="auto" w:fill="F2F2F2"/>
            <w:vAlign w:val="center"/>
          </w:tcPr>
          <w:p w14:paraId="2D16526D" w14:textId="77777777" w:rsidR="00366A73" w:rsidRPr="00315425" w:rsidRDefault="00366A73" w:rsidP="004453BA">
            <w:pPr>
              <w:pStyle w:val="titregris"/>
              <w:framePr w:hSpace="0" w:wrap="auto" w:vAnchor="margin" w:hAnchor="text" w:xAlign="left" w:yAlign="inline"/>
            </w:pPr>
            <w:r>
              <w:rPr>
                <w:color w:val="FF0000"/>
              </w:rPr>
              <w:t>5</w:t>
            </w:r>
            <w:r w:rsidRPr="00315425">
              <w:rPr>
                <w:color w:val="FF0000"/>
              </w:rPr>
              <w:t>.</w:t>
            </w:r>
            <w:r>
              <w:t xml:space="preserve">  </w:t>
            </w:r>
            <w:r w:rsidRPr="00975088">
              <w:t>Main</w:t>
            </w:r>
            <w:r>
              <w:t xml:space="preserve"> a</w:t>
            </w:r>
            <w:r w:rsidRPr="006847C4">
              <w:t xml:space="preserve">ssignments </w:t>
            </w:r>
          </w:p>
        </w:tc>
      </w:tr>
      <w:tr w:rsidR="00366A73" w:rsidRPr="00062691" w14:paraId="358C44E1" w14:textId="77777777" w:rsidTr="00161F93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620"/>
        </w:trPr>
        <w:tc>
          <w:tcPr>
            <w:tcW w:w="10458" w:type="dxa"/>
          </w:tcPr>
          <w:p w14:paraId="55C291E3" w14:textId="76AD4843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 xml:space="preserve">Ensure all company documents are completed with integrity and that due diligence is </w:t>
            </w:r>
            <w:r w:rsidR="009B109F">
              <w:t>always practiced</w:t>
            </w:r>
          </w:p>
          <w:p w14:paraId="2463A502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provide a first point of contact to our customers and deal politely, professionally and efficiently with any queries and complaints, informing your line manager when appropriate</w:t>
            </w:r>
          </w:p>
          <w:p w14:paraId="273688A2" w14:textId="77777777" w:rsidR="00A238E2" w:rsidRPr="00A238E2" w:rsidRDefault="00A238E2" w:rsidP="00A238E2">
            <w:pPr>
              <w:pStyle w:val="ListParagraph"/>
              <w:numPr>
                <w:ilvl w:val="0"/>
                <w:numId w:val="23"/>
              </w:numPr>
            </w:pPr>
            <w:r w:rsidRPr="00A238E2">
              <w:t>To be able to use all service equipment</w:t>
            </w:r>
          </w:p>
          <w:p w14:paraId="7AEDEA63" w14:textId="267ABE5D" w:rsidR="00A238E2" w:rsidRPr="00A238E2" w:rsidRDefault="00A238E2" w:rsidP="00A238E2">
            <w:pPr>
              <w:pStyle w:val="ListParagraph"/>
              <w:numPr>
                <w:ilvl w:val="0"/>
                <w:numId w:val="23"/>
              </w:numPr>
            </w:pPr>
            <w:r w:rsidRPr="00A238E2">
              <w:t>To prepare and serve Hot &amp; Cold beverages including</w:t>
            </w:r>
            <w:r w:rsidR="00551ACE">
              <w:t xml:space="preserve"> </w:t>
            </w:r>
            <w:r w:rsidR="00F03282">
              <w:t>costa</w:t>
            </w:r>
            <w:r w:rsidR="00551ACE">
              <w:t xml:space="preserve"> Coffee offer</w:t>
            </w:r>
          </w:p>
          <w:p w14:paraId="1DBDF4A7" w14:textId="686C4777" w:rsidR="00FA5049" w:rsidRDefault="00551ACE" w:rsidP="00FA5049">
            <w:pPr>
              <w:pStyle w:val="ListParagraph"/>
              <w:numPr>
                <w:ilvl w:val="0"/>
                <w:numId w:val="23"/>
              </w:numPr>
            </w:pPr>
            <w:r>
              <w:t>T</w:t>
            </w:r>
            <w:r w:rsidR="00FA5049">
              <w:t xml:space="preserve">o ensure all retail areas are clean, full and well </w:t>
            </w:r>
            <w:r>
              <w:t>always merchandised</w:t>
            </w:r>
          </w:p>
          <w:p w14:paraId="1B5F639E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ensure all retail pricing is displayed and correct</w:t>
            </w:r>
          </w:p>
          <w:p w14:paraId="357D59AC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ensure adherence to and maintain the Company Quality Management Procedures</w:t>
            </w:r>
          </w:p>
          <w:p w14:paraId="25D8D920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fill in appropriate paperwork and cashing up of tills at the beginning and end of each shift.</w:t>
            </w:r>
          </w:p>
          <w:p w14:paraId="0B0E77D8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assist/complete routine stock counting, stock take, layouts, restocking and promotion set up.</w:t>
            </w:r>
          </w:p>
          <w:p w14:paraId="45185D6E" w14:textId="1757C25B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 xml:space="preserve">To be fully conversant with stock rotation principles. To rotate all stock and ensure that </w:t>
            </w:r>
            <w:proofErr w:type="gramStart"/>
            <w:r>
              <w:t>no</w:t>
            </w:r>
            <w:proofErr w:type="gramEnd"/>
            <w:r>
              <w:t xml:space="preserve"> out of date stock is on shelves.</w:t>
            </w:r>
          </w:p>
          <w:p w14:paraId="52C51522" w14:textId="67287D32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 xml:space="preserve">To clean cooking equipment, shelving, refrigeration and counters as needed to ensure that the shop is </w:t>
            </w:r>
            <w:r w:rsidR="00763E97">
              <w:t>always maintained to the highest standard of cleanliness</w:t>
            </w:r>
            <w:r>
              <w:t>.</w:t>
            </w:r>
          </w:p>
          <w:p w14:paraId="6DC8A0D3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manage incoming deliveries and ensure all correct stock is received and appropriately stored.</w:t>
            </w:r>
          </w:p>
          <w:p w14:paraId="44CEB8EF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Be responsible for ordering with suppliers and check delivery notes when appropriate.</w:t>
            </w:r>
          </w:p>
          <w:p w14:paraId="49999372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ensure security of cash/cheques and documentation (</w:t>
            </w:r>
            <w:proofErr w:type="spellStart"/>
            <w:r>
              <w:t>eg</w:t>
            </w:r>
            <w:proofErr w:type="spellEnd"/>
            <w:r>
              <w:t xml:space="preserve"> till readings etc)</w:t>
            </w:r>
          </w:p>
          <w:p w14:paraId="23BA6876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continue to develop one’s own skills and knowledge within the position, including any required training courses</w:t>
            </w:r>
          </w:p>
          <w:p w14:paraId="41464DDC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maintain excellent client/customer relationships</w:t>
            </w:r>
          </w:p>
          <w:p w14:paraId="4125C657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attend team briefs, huddles and meetings as required</w:t>
            </w:r>
          </w:p>
          <w:p w14:paraId="6136D424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 xml:space="preserve">To attend your performance development review to discuss job standards and agree development activities </w:t>
            </w:r>
          </w:p>
          <w:p w14:paraId="0F754F6F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 xml:space="preserve">To maintain high levels of personal hygiene and wear the appropriate uniform and PPE as required </w:t>
            </w:r>
          </w:p>
          <w:p w14:paraId="22750D73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care for all available resources including equipment, materials and supplies as directed</w:t>
            </w:r>
          </w:p>
          <w:p w14:paraId="7F91AA1F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report any near miss occurrences, accidents or faulty equipment to management</w:t>
            </w:r>
          </w:p>
          <w:p w14:paraId="1238740E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ensure effective communication with line manager, team, customer and client organisation</w:t>
            </w:r>
          </w:p>
          <w:p w14:paraId="1AC8FC41" w14:textId="77777777" w:rsidR="00FA5049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maintain all areas of responsibility to the set service standards and in line with applicable service offer</w:t>
            </w:r>
          </w:p>
          <w:p w14:paraId="2B8201D0" w14:textId="77777777" w:rsidR="00424476" w:rsidRPr="00424476" w:rsidRDefault="00FA5049" w:rsidP="00FA5049">
            <w:pPr>
              <w:pStyle w:val="ListParagraph"/>
              <w:numPr>
                <w:ilvl w:val="0"/>
                <w:numId w:val="23"/>
              </w:numPr>
            </w:pPr>
            <w:r>
              <w:t>To undertake any other reasonable task as directed by your Retail manager or supervisor and achieve within the specified deadlines</w:t>
            </w:r>
          </w:p>
        </w:tc>
      </w:tr>
      <w:tr w:rsidR="00366A73" w:rsidRPr="00315425" w14:paraId="6A3D2FB8" w14:textId="77777777" w:rsidTr="00161F93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B2DE1D3" w14:textId="77777777" w:rsidR="00366A73" w:rsidRPr="00FB6D69" w:rsidRDefault="00366A73" w:rsidP="006E5F53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t>6</w:t>
            </w:r>
            <w:r w:rsidRPr="00315425">
              <w:rPr>
                <w:color w:val="FF0000"/>
              </w:rPr>
              <w:t>.</w:t>
            </w:r>
            <w:r>
              <w:t xml:space="preserve">  </w:t>
            </w:r>
            <w:r w:rsidR="006E5F53">
              <w:t>Accountabilities</w:t>
            </w:r>
          </w:p>
        </w:tc>
      </w:tr>
      <w:tr w:rsidR="00366A73" w:rsidRPr="00062691" w14:paraId="2435B939" w14:textId="77777777" w:rsidTr="0021694A">
        <w:trPr>
          <w:trHeight w:val="61"/>
        </w:trPr>
        <w:tc>
          <w:tcPr>
            <w:tcW w:w="10458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5C9E67" w14:textId="77777777" w:rsidR="00745A24" w:rsidRPr="004B7D2C" w:rsidRDefault="004B7D2C" w:rsidP="004B7D2C">
            <w:pPr>
              <w:pStyle w:val="ListParagraph"/>
              <w:numPr>
                <w:ilvl w:val="0"/>
                <w:numId w:val="27"/>
              </w:numPr>
              <w:rPr>
                <w:rFonts w:cs="Arial"/>
                <w:color w:val="000000" w:themeColor="text1"/>
                <w:szCs w:val="20"/>
              </w:rPr>
            </w:pPr>
            <w:r w:rsidRPr="004B7D2C">
              <w:rPr>
                <w:rFonts w:cs="Arial"/>
                <w:color w:val="000000" w:themeColor="text1"/>
                <w:szCs w:val="20"/>
              </w:rPr>
              <w:t xml:space="preserve">Accurate completion of tasks detailed in the work requirements resulting in successful audits and minimal customer/client complaints </w:t>
            </w:r>
          </w:p>
        </w:tc>
      </w:tr>
      <w:tr w:rsidR="00EA3990" w:rsidRPr="00315425" w14:paraId="3E30E2DC" w14:textId="77777777" w:rsidTr="0007446E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D31E527" w14:textId="77777777" w:rsidR="00EA3990" w:rsidRPr="00FB6D69" w:rsidRDefault="00EA3990" w:rsidP="006E5F53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t>7</w:t>
            </w:r>
            <w:r w:rsidRPr="00315425">
              <w:rPr>
                <w:color w:val="FF0000"/>
              </w:rPr>
              <w:t>.</w:t>
            </w:r>
            <w:r>
              <w:t xml:space="preserve">  Person Specification</w:t>
            </w:r>
            <w:r w:rsidRPr="00716D56">
              <w:t xml:space="preserve"> </w:t>
            </w:r>
          </w:p>
        </w:tc>
      </w:tr>
      <w:tr w:rsidR="00EA3990" w:rsidRPr="00062691" w14:paraId="3E2BA024" w14:textId="77777777" w:rsidTr="004238D8">
        <w:trPr>
          <w:trHeight w:val="620"/>
        </w:trPr>
        <w:tc>
          <w:tcPr>
            <w:tcW w:w="10458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7BD5A7" w14:textId="77777777" w:rsidR="00237959" w:rsidRDefault="00237959" w:rsidP="00237959">
            <w:r>
              <w:t>Essential</w:t>
            </w:r>
          </w:p>
          <w:p w14:paraId="4DC06FAA" w14:textId="2A78DB19" w:rsidR="004B7D2C" w:rsidRDefault="004B7D2C" w:rsidP="004B7D2C">
            <w:pPr>
              <w:pStyle w:val="ListParagraph"/>
              <w:numPr>
                <w:ilvl w:val="0"/>
                <w:numId w:val="24"/>
              </w:numPr>
            </w:pPr>
            <w:r>
              <w:t xml:space="preserve">Good level of numeracy/literacy and an effective communicator as part </w:t>
            </w:r>
            <w:r w:rsidR="000F34E5">
              <w:t>of team</w:t>
            </w:r>
          </w:p>
          <w:p w14:paraId="6A889A4E" w14:textId="320237C4" w:rsidR="004B7D2C" w:rsidRDefault="004B7D2C" w:rsidP="004B7D2C">
            <w:pPr>
              <w:pStyle w:val="ListParagraph"/>
              <w:numPr>
                <w:ilvl w:val="0"/>
                <w:numId w:val="24"/>
              </w:numPr>
            </w:pPr>
            <w:r>
              <w:t xml:space="preserve">Driven by quality, </w:t>
            </w:r>
            <w:r w:rsidR="000F34E5">
              <w:t>always providing highest standards of service</w:t>
            </w:r>
          </w:p>
          <w:p w14:paraId="1594A277" w14:textId="77777777" w:rsidR="004B7D2C" w:rsidRDefault="004B7D2C" w:rsidP="004B7D2C">
            <w:pPr>
              <w:pStyle w:val="ListParagraph"/>
              <w:numPr>
                <w:ilvl w:val="0"/>
                <w:numId w:val="24"/>
              </w:numPr>
            </w:pPr>
            <w:r>
              <w:t>Demonstrate ability to work as a member of a team or on your own initiative as working hours dictate</w:t>
            </w:r>
          </w:p>
          <w:p w14:paraId="022979F0" w14:textId="77777777" w:rsidR="004B7D2C" w:rsidRDefault="004B7D2C" w:rsidP="004B7D2C">
            <w:pPr>
              <w:pStyle w:val="ListParagraph"/>
              <w:numPr>
                <w:ilvl w:val="0"/>
                <w:numId w:val="24"/>
              </w:numPr>
            </w:pPr>
            <w:r>
              <w:t>Manual handling ability</w:t>
            </w:r>
          </w:p>
          <w:p w14:paraId="0C37A357" w14:textId="77777777" w:rsidR="004B7D2C" w:rsidRDefault="004B7D2C" w:rsidP="004B7D2C">
            <w:pPr>
              <w:numPr>
                <w:ilvl w:val="0"/>
                <w:numId w:val="24"/>
              </w:numPr>
            </w:pPr>
            <w:r>
              <w:t>IT skills an advantage</w:t>
            </w:r>
          </w:p>
          <w:p w14:paraId="4D81E818" w14:textId="77777777" w:rsidR="00237959" w:rsidRDefault="00237959" w:rsidP="004B7D2C">
            <w:r>
              <w:t>Desirable</w:t>
            </w:r>
          </w:p>
          <w:p w14:paraId="0BB1C6FD" w14:textId="77777777" w:rsidR="006E5F53" w:rsidRPr="004238D8" w:rsidRDefault="00237959" w:rsidP="008264F7">
            <w:pPr>
              <w:pStyle w:val="ListParagraph"/>
              <w:numPr>
                <w:ilvl w:val="0"/>
                <w:numId w:val="25"/>
              </w:numPr>
            </w:pPr>
            <w:r>
              <w:t>Experience of working in a military environment</w:t>
            </w:r>
          </w:p>
        </w:tc>
      </w:tr>
    </w:tbl>
    <w:p w14:paraId="2AAB62D1" w14:textId="77777777" w:rsidR="00C833E5" w:rsidRDefault="00C833E5" w:rsidP="000E3EF7">
      <w:pPr>
        <w:spacing w:after="200" w:line="276" w:lineRule="auto"/>
        <w:jc w:val="left"/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EA3990" w:rsidRPr="00315425" w14:paraId="2A1814B4" w14:textId="77777777" w:rsidTr="0007446E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BFAA852" w14:textId="77777777" w:rsidR="00EA3990" w:rsidRPr="00FB6D69" w:rsidRDefault="00EA3990" w:rsidP="005B7FA4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lastRenderedPageBreak/>
              <w:t>8</w:t>
            </w:r>
            <w:r w:rsidRPr="00315425">
              <w:rPr>
                <w:color w:val="FF0000"/>
              </w:rPr>
              <w:t>.</w:t>
            </w:r>
            <w:r>
              <w:t xml:space="preserve">  Competencies</w:t>
            </w:r>
            <w:r w:rsidRPr="00716D56">
              <w:t xml:space="preserve"> </w:t>
            </w:r>
          </w:p>
        </w:tc>
      </w:tr>
      <w:tr w:rsidR="00EA3990" w:rsidRPr="00062691" w14:paraId="1B36FFC7" w14:textId="77777777" w:rsidTr="004B7D2C">
        <w:trPr>
          <w:trHeight w:val="706"/>
        </w:trPr>
        <w:tc>
          <w:tcPr>
            <w:tcW w:w="10456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DEF8BB" w14:textId="77777777" w:rsidR="00EA3990" w:rsidRDefault="00EA3990" w:rsidP="00EA3990">
            <w:pPr>
              <w:spacing w:before="40"/>
              <w:jc w:val="left"/>
              <w:rPr>
                <w:rFonts w:cs="Arial"/>
                <w:color w:val="000000" w:themeColor="text1"/>
                <w:szCs w:val="20"/>
              </w:rPr>
            </w:pPr>
          </w:p>
          <w:p w14:paraId="1CF918BE" w14:textId="77777777" w:rsidR="00EA3990" w:rsidRPr="00EA3990" w:rsidRDefault="004B7D2C" w:rsidP="00EA3990">
            <w:pPr>
              <w:spacing w:before="40"/>
              <w:ind w:left="720"/>
              <w:jc w:val="left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N/A</w:t>
            </w:r>
          </w:p>
        </w:tc>
      </w:tr>
    </w:tbl>
    <w:p w14:paraId="27FF2519" w14:textId="77777777" w:rsidR="00E57078" w:rsidRDefault="00E57078" w:rsidP="00E57078">
      <w:pPr>
        <w:spacing w:after="200" w:line="276" w:lineRule="auto"/>
        <w:jc w:val="left"/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E57078" w:rsidRPr="00315425" w14:paraId="46C5BBE8" w14:textId="77777777" w:rsidTr="00353228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3F0594" w14:textId="77777777" w:rsidR="00E57078" w:rsidRPr="00FB6D69" w:rsidRDefault="00E57078" w:rsidP="00E57078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t>9</w:t>
            </w:r>
            <w:r w:rsidRPr="00315425">
              <w:rPr>
                <w:color w:val="FF0000"/>
              </w:rPr>
              <w:t>.</w:t>
            </w:r>
            <w:r>
              <w:t xml:space="preserve">  Management Approval</w:t>
            </w:r>
            <w:r w:rsidRPr="00716D56">
              <w:t xml:space="preserve"> </w:t>
            </w:r>
            <w:r w:rsidRPr="000943F3">
              <w:rPr>
                <w:b w:val="0"/>
                <w:sz w:val="16"/>
              </w:rPr>
              <w:t>–</w:t>
            </w:r>
            <w:r w:rsidRPr="000943F3">
              <w:rPr>
                <w:sz w:val="16"/>
              </w:rPr>
              <w:t xml:space="preserve"> </w:t>
            </w:r>
            <w:r w:rsidRPr="00E57078">
              <w:rPr>
                <w:b w:val="0"/>
                <w:sz w:val="16"/>
              </w:rPr>
              <w:t>To be completed by document owner</w:t>
            </w:r>
          </w:p>
        </w:tc>
      </w:tr>
      <w:tr w:rsidR="00E57078" w:rsidRPr="00062691" w14:paraId="7A7CC030" w14:textId="77777777" w:rsidTr="00353228">
        <w:trPr>
          <w:trHeight w:val="620"/>
        </w:trPr>
        <w:tc>
          <w:tcPr>
            <w:tcW w:w="10456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C69584" w14:textId="77777777" w:rsidR="00E57078" w:rsidRDefault="00E57078" w:rsidP="00353228">
            <w:pPr>
              <w:spacing w:before="40"/>
              <w:jc w:val="left"/>
              <w:rPr>
                <w:rFonts w:cs="Arial"/>
                <w:color w:val="000000" w:themeColor="text1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2991"/>
              <w:gridCol w:w="2557"/>
              <w:gridCol w:w="2557"/>
            </w:tblGrid>
            <w:tr w:rsidR="00E57078" w14:paraId="3080EA82" w14:textId="77777777" w:rsidTr="00E57078">
              <w:tc>
                <w:tcPr>
                  <w:tcW w:w="2122" w:type="dxa"/>
                </w:tcPr>
                <w:p w14:paraId="1F62B874" w14:textId="77777777" w:rsidR="00E57078" w:rsidRDefault="00E57078" w:rsidP="00F03282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</w:rPr>
                    <w:t>Version</w:t>
                  </w:r>
                </w:p>
              </w:tc>
              <w:tc>
                <w:tcPr>
                  <w:tcW w:w="2991" w:type="dxa"/>
                </w:tcPr>
                <w:p w14:paraId="294B0944" w14:textId="77777777" w:rsidR="00E57078" w:rsidRDefault="00297AA2" w:rsidP="00F03282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</w:rPr>
                    <w:t>1</w:t>
                  </w:r>
                </w:p>
              </w:tc>
              <w:tc>
                <w:tcPr>
                  <w:tcW w:w="2557" w:type="dxa"/>
                </w:tcPr>
                <w:p w14:paraId="3EAF4859" w14:textId="77777777" w:rsidR="00E57078" w:rsidRDefault="00E57078" w:rsidP="00F03282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</w:rPr>
                    <w:t>Date</w:t>
                  </w:r>
                </w:p>
              </w:tc>
              <w:tc>
                <w:tcPr>
                  <w:tcW w:w="2557" w:type="dxa"/>
                </w:tcPr>
                <w:p w14:paraId="65776595" w14:textId="78655EC9" w:rsidR="00E57078" w:rsidRDefault="005B408A" w:rsidP="00F03282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</w:rPr>
                    <w:t>01 March 2025</w:t>
                  </w:r>
                </w:p>
              </w:tc>
            </w:tr>
            <w:tr w:rsidR="00E57078" w14:paraId="593395AB" w14:textId="77777777" w:rsidTr="00E57078">
              <w:tc>
                <w:tcPr>
                  <w:tcW w:w="2122" w:type="dxa"/>
                </w:tcPr>
                <w:p w14:paraId="5CB14DD9" w14:textId="77777777" w:rsidR="00E57078" w:rsidRDefault="00E57078" w:rsidP="00F03282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</w:rPr>
                    <w:t>Document Owner</w:t>
                  </w:r>
                </w:p>
              </w:tc>
              <w:tc>
                <w:tcPr>
                  <w:tcW w:w="8105" w:type="dxa"/>
                  <w:gridSpan w:val="3"/>
                </w:tcPr>
                <w:p w14:paraId="190468C2" w14:textId="77777777" w:rsidR="00E57078" w:rsidRDefault="00C833E5" w:rsidP="00F03282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</w:rPr>
                    <w:t>SB</w:t>
                  </w:r>
                </w:p>
              </w:tc>
            </w:tr>
          </w:tbl>
          <w:p w14:paraId="2B01ADFE" w14:textId="77777777" w:rsidR="00E57078" w:rsidRPr="00EA3990" w:rsidRDefault="00E57078" w:rsidP="00353228">
            <w:pPr>
              <w:spacing w:before="40"/>
              <w:ind w:left="720"/>
              <w:jc w:val="left"/>
              <w:rPr>
                <w:rFonts w:cs="Arial"/>
                <w:color w:val="000000" w:themeColor="text1"/>
                <w:szCs w:val="20"/>
              </w:rPr>
            </w:pPr>
          </w:p>
        </w:tc>
      </w:tr>
    </w:tbl>
    <w:p w14:paraId="1EE5E641" w14:textId="77777777" w:rsidR="00E57078" w:rsidRDefault="00E57078" w:rsidP="00E57078">
      <w:pPr>
        <w:spacing w:after="200" w:line="276" w:lineRule="auto"/>
        <w:jc w:val="left"/>
      </w:pPr>
    </w:p>
    <w:p w14:paraId="74BF05FB" w14:textId="77777777" w:rsidR="00E57078" w:rsidRPr="00366A73" w:rsidRDefault="00E57078" w:rsidP="000E3EF7">
      <w:pPr>
        <w:spacing w:after="200" w:line="276" w:lineRule="auto"/>
        <w:jc w:val="left"/>
      </w:pPr>
    </w:p>
    <w:sectPr w:rsidR="00E57078" w:rsidRPr="00366A73" w:rsidSect="00613392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5AA79" w14:textId="77777777" w:rsidR="002C73DB" w:rsidRDefault="002C73DB" w:rsidP="00297AA2">
      <w:r>
        <w:separator/>
      </w:r>
    </w:p>
  </w:endnote>
  <w:endnote w:type="continuationSeparator" w:id="0">
    <w:p w14:paraId="57473207" w14:textId="77777777" w:rsidR="002C73DB" w:rsidRDefault="002C73DB" w:rsidP="00297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</w:rPr>
      <w:id w:val="-91046661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7BBE786" w14:textId="77777777" w:rsidR="00B657E1" w:rsidRPr="00B657E1" w:rsidRDefault="00B657E1" w:rsidP="00B657E1">
            <w:pPr>
              <w:pStyle w:val="Footer"/>
              <w:jc w:val="center"/>
              <w:rPr>
                <w:sz w:val="16"/>
              </w:rPr>
            </w:pPr>
            <w:r w:rsidRPr="00B657E1">
              <w:rPr>
                <w:sz w:val="16"/>
              </w:rPr>
              <w:t xml:space="preserve">Page </w:t>
            </w:r>
            <w:r w:rsidRPr="00B657E1">
              <w:rPr>
                <w:bCs/>
                <w:sz w:val="16"/>
              </w:rPr>
              <w:fldChar w:fldCharType="begin"/>
            </w:r>
            <w:r w:rsidRPr="00B657E1">
              <w:rPr>
                <w:bCs/>
                <w:sz w:val="16"/>
              </w:rPr>
              <w:instrText xml:space="preserve"> PAGE </w:instrText>
            </w:r>
            <w:r w:rsidRPr="00B657E1">
              <w:rPr>
                <w:bCs/>
                <w:sz w:val="16"/>
              </w:rPr>
              <w:fldChar w:fldCharType="separate"/>
            </w:r>
            <w:r w:rsidR="00265ECE">
              <w:rPr>
                <w:bCs/>
                <w:noProof/>
                <w:sz w:val="16"/>
              </w:rPr>
              <w:t>1</w:t>
            </w:r>
            <w:r w:rsidRPr="00B657E1">
              <w:rPr>
                <w:bCs/>
                <w:sz w:val="16"/>
              </w:rPr>
              <w:fldChar w:fldCharType="end"/>
            </w:r>
            <w:r w:rsidRPr="00B657E1">
              <w:rPr>
                <w:sz w:val="16"/>
              </w:rPr>
              <w:t xml:space="preserve"> of </w:t>
            </w:r>
            <w:r w:rsidRPr="00B657E1">
              <w:rPr>
                <w:bCs/>
                <w:sz w:val="16"/>
              </w:rPr>
              <w:fldChar w:fldCharType="begin"/>
            </w:r>
            <w:r w:rsidRPr="00B657E1">
              <w:rPr>
                <w:bCs/>
                <w:sz w:val="16"/>
              </w:rPr>
              <w:instrText xml:space="preserve"> NUMPAGES  </w:instrText>
            </w:r>
            <w:r w:rsidRPr="00B657E1">
              <w:rPr>
                <w:bCs/>
                <w:sz w:val="16"/>
              </w:rPr>
              <w:fldChar w:fldCharType="separate"/>
            </w:r>
            <w:r w:rsidR="00265ECE">
              <w:rPr>
                <w:bCs/>
                <w:noProof/>
                <w:sz w:val="16"/>
              </w:rPr>
              <w:t>3</w:t>
            </w:r>
            <w:r w:rsidRPr="00B657E1">
              <w:rPr>
                <w:bCs/>
                <w:sz w:val="16"/>
              </w:rPr>
              <w:fldChar w:fldCharType="end"/>
            </w:r>
            <w:r w:rsidR="00216881">
              <w:rPr>
                <w:bCs/>
                <w:sz w:val="16"/>
              </w:rPr>
              <w:t xml:space="preserve">                                                               </w:t>
            </w:r>
            <w:r w:rsidR="00265ECE">
              <w:rPr>
                <w:bCs/>
                <w:sz w:val="16"/>
              </w:rPr>
              <w:t xml:space="preserve">   Retail Assistant </w:t>
            </w:r>
            <w:r w:rsidRPr="00B657E1">
              <w:rPr>
                <w:bCs/>
                <w:sz w:val="16"/>
              </w:rPr>
              <w:t>j</w:t>
            </w:r>
            <w:r w:rsidR="00024811">
              <w:rPr>
                <w:bCs/>
                <w:sz w:val="16"/>
              </w:rPr>
              <w:t xml:space="preserve">ob description – version 1 – </w:t>
            </w:r>
            <w:r w:rsidRPr="00B657E1">
              <w:rPr>
                <w:bCs/>
                <w:sz w:val="16"/>
              </w:rPr>
              <w:t>September 2016</w:t>
            </w:r>
            <w:r w:rsidRPr="00B657E1">
              <w:rPr>
                <w:bCs/>
                <w:sz w:val="16"/>
              </w:rPr>
              <w:tab/>
            </w:r>
          </w:p>
        </w:sdtContent>
      </w:sdt>
    </w:sdtContent>
  </w:sdt>
  <w:p w14:paraId="6EADDAA4" w14:textId="77777777" w:rsidR="00297AA2" w:rsidRPr="00B657E1" w:rsidRDefault="00297AA2" w:rsidP="00B657E1">
    <w:pPr>
      <w:pStyle w:val="Footer"/>
      <w:jc w:val="lef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A0C10" w14:textId="77777777" w:rsidR="002C73DB" w:rsidRDefault="002C73DB" w:rsidP="00297AA2">
      <w:r>
        <w:separator/>
      </w:r>
    </w:p>
  </w:footnote>
  <w:footnote w:type="continuationSeparator" w:id="0">
    <w:p w14:paraId="2A318AE4" w14:textId="77777777" w:rsidR="002C73DB" w:rsidRDefault="002C73DB" w:rsidP="00297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F555B2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.75pt;height:10.5pt" o:bullet="t">
        <v:imagedata r:id="rId1" o:title="carre-rouge"/>
      </v:shape>
    </w:pict>
  </w:numPicBullet>
  <w:abstractNum w:abstractNumId="0" w15:restartNumberingAfterBreak="0">
    <w:nsid w:val="0294151E"/>
    <w:multiLevelType w:val="hybridMultilevel"/>
    <w:tmpl w:val="191A57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6681"/>
    <w:multiLevelType w:val="hybridMultilevel"/>
    <w:tmpl w:val="8732323C"/>
    <w:lvl w:ilvl="0" w:tplc="6EFA0AFE">
      <w:start w:val="1"/>
      <w:numFmt w:val="bullet"/>
      <w:pStyle w:val="Puces4"/>
      <w:lvlText w:val=""/>
      <w:lvlPicBulletId w:val="0"/>
      <w:lvlJc w:val="left"/>
      <w:pPr>
        <w:ind w:left="341" w:hanging="171"/>
      </w:pPr>
      <w:rPr>
        <w:rFonts w:ascii="Symbol" w:hAnsi="Symbol" w:hint="default"/>
        <w:color w:val="C60009"/>
        <w:sz w:val="24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47C43ED"/>
    <w:multiLevelType w:val="hybridMultilevel"/>
    <w:tmpl w:val="42B480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008F6"/>
    <w:multiLevelType w:val="hybridMultilevel"/>
    <w:tmpl w:val="021E91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30097A"/>
    <w:multiLevelType w:val="hybridMultilevel"/>
    <w:tmpl w:val="5B0678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474FE"/>
    <w:multiLevelType w:val="hybridMultilevel"/>
    <w:tmpl w:val="F6A6F2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C66B6"/>
    <w:multiLevelType w:val="hybridMultilevel"/>
    <w:tmpl w:val="221AB4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F0B17"/>
    <w:multiLevelType w:val="hybridMultilevel"/>
    <w:tmpl w:val="53D20A36"/>
    <w:lvl w:ilvl="0" w:tplc="14B2496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C794A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B0E18E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445F1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7E6CB6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ED1F2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65708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0279FC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E4C9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A31DE2"/>
    <w:multiLevelType w:val="hybridMultilevel"/>
    <w:tmpl w:val="49FA4C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55DDC"/>
    <w:multiLevelType w:val="hybridMultilevel"/>
    <w:tmpl w:val="154C5066"/>
    <w:lvl w:ilvl="0" w:tplc="E2266B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A43F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2AA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0BB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3465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B05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D43C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A63B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C0B0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F6DBA"/>
    <w:multiLevelType w:val="hybridMultilevel"/>
    <w:tmpl w:val="5BBE036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  <w:sz w:val="16"/>
      </w:rPr>
    </w:lvl>
    <w:lvl w:ilvl="1" w:tplc="F2B6EFF6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FF0000"/>
        <w:sz w:val="1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3CC03F0F"/>
    <w:multiLevelType w:val="hybridMultilevel"/>
    <w:tmpl w:val="D806DE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911E3"/>
    <w:multiLevelType w:val="hybridMultilevel"/>
    <w:tmpl w:val="D6A28B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872EB"/>
    <w:multiLevelType w:val="hybridMultilevel"/>
    <w:tmpl w:val="F48AE05A"/>
    <w:lvl w:ilvl="0" w:tplc="CC406A68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C7FDD"/>
    <w:multiLevelType w:val="hybridMultilevel"/>
    <w:tmpl w:val="38B49F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FF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12C35"/>
    <w:multiLevelType w:val="hybridMultilevel"/>
    <w:tmpl w:val="8C3C45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E4ACF"/>
    <w:multiLevelType w:val="hybridMultilevel"/>
    <w:tmpl w:val="3EF0EEC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8B100F"/>
    <w:multiLevelType w:val="hybridMultilevel"/>
    <w:tmpl w:val="A2D070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74300"/>
    <w:multiLevelType w:val="hybridMultilevel"/>
    <w:tmpl w:val="1CF09C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F25B44"/>
    <w:multiLevelType w:val="hybridMultilevel"/>
    <w:tmpl w:val="1212AE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F2B6EFF6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  <w:color w:val="FF0000"/>
        <w:sz w:val="16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260D88"/>
    <w:multiLevelType w:val="hybridMultilevel"/>
    <w:tmpl w:val="8C947B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E6615"/>
    <w:multiLevelType w:val="hybridMultilevel"/>
    <w:tmpl w:val="057CD1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E4E08"/>
    <w:multiLevelType w:val="hybridMultilevel"/>
    <w:tmpl w:val="95CE76D6"/>
    <w:lvl w:ilvl="0" w:tplc="9806A31C">
      <w:start w:val="1"/>
      <w:numFmt w:val="bullet"/>
      <w:lvlText w:val=""/>
      <w:lvlJc w:val="left"/>
      <w:pPr>
        <w:ind w:left="341" w:hanging="171"/>
      </w:pPr>
      <w:rPr>
        <w:rFonts w:ascii="Wingdings" w:hAnsi="Wingdings" w:hint="default"/>
        <w:color w:val="C00000"/>
        <w:sz w:val="32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6C623480"/>
    <w:multiLevelType w:val="hybridMultilevel"/>
    <w:tmpl w:val="89283F04"/>
    <w:lvl w:ilvl="0" w:tplc="E224352C">
      <w:start w:val="1"/>
      <w:numFmt w:val="bullet"/>
      <w:pStyle w:val="Puces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A266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F1FA6"/>
    <w:multiLevelType w:val="hybridMultilevel"/>
    <w:tmpl w:val="96DA9524"/>
    <w:lvl w:ilvl="0" w:tplc="F380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10B4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627B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7C8C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726A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8C4D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FEE0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347A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0C7D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61833"/>
    <w:multiLevelType w:val="hybridMultilevel"/>
    <w:tmpl w:val="38C8DCD2"/>
    <w:lvl w:ilvl="0" w:tplc="631221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E633A"/>
    <w:multiLevelType w:val="hybridMultilevel"/>
    <w:tmpl w:val="D96CA5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B921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713877">
    <w:abstractNumId w:val="10"/>
  </w:num>
  <w:num w:numId="2" w16cid:durableId="2059864598">
    <w:abstractNumId w:val="16"/>
  </w:num>
  <w:num w:numId="3" w16cid:durableId="981886261">
    <w:abstractNumId w:val="4"/>
  </w:num>
  <w:num w:numId="4" w16cid:durableId="1836995867">
    <w:abstractNumId w:val="14"/>
  </w:num>
  <w:num w:numId="5" w16cid:durableId="691885125">
    <w:abstractNumId w:val="7"/>
  </w:num>
  <w:num w:numId="6" w16cid:durableId="1130397036">
    <w:abstractNumId w:val="5"/>
  </w:num>
  <w:num w:numId="7" w16cid:durableId="1037580198">
    <w:abstractNumId w:val="19"/>
  </w:num>
  <w:num w:numId="8" w16cid:durableId="2132818058">
    <w:abstractNumId w:val="9"/>
  </w:num>
  <w:num w:numId="9" w16cid:durableId="1537040380">
    <w:abstractNumId w:val="24"/>
  </w:num>
  <w:num w:numId="10" w16cid:durableId="32192934">
    <w:abstractNumId w:val="25"/>
  </w:num>
  <w:num w:numId="11" w16cid:durableId="305085129">
    <w:abstractNumId w:val="13"/>
  </w:num>
  <w:num w:numId="12" w16cid:durableId="1738167519">
    <w:abstractNumId w:val="1"/>
  </w:num>
  <w:num w:numId="13" w16cid:durableId="1069378996">
    <w:abstractNumId w:val="20"/>
  </w:num>
  <w:num w:numId="14" w16cid:durableId="1218513768">
    <w:abstractNumId w:val="6"/>
  </w:num>
  <w:num w:numId="15" w16cid:durableId="1568958654">
    <w:abstractNumId w:val="22"/>
  </w:num>
  <w:num w:numId="16" w16cid:durableId="953756096">
    <w:abstractNumId w:val="23"/>
  </w:num>
  <w:num w:numId="17" w16cid:durableId="1030836824">
    <w:abstractNumId w:val="26"/>
  </w:num>
  <w:num w:numId="18" w16cid:durableId="1102605763">
    <w:abstractNumId w:val="3"/>
  </w:num>
  <w:num w:numId="19" w16cid:durableId="1993368350">
    <w:abstractNumId w:val="2"/>
  </w:num>
  <w:num w:numId="20" w16cid:durableId="1712537178">
    <w:abstractNumId w:val="11"/>
  </w:num>
  <w:num w:numId="21" w16cid:durableId="880360733">
    <w:abstractNumId w:val="17"/>
  </w:num>
  <w:num w:numId="22" w16cid:durableId="141629860">
    <w:abstractNumId w:val="12"/>
  </w:num>
  <w:num w:numId="23" w16cid:durableId="1883595420">
    <w:abstractNumId w:val="8"/>
  </w:num>
  <w:num w:numId="24" w16cid:durableId="1662615464">
    <w:abstractNumId w:val="18"/>
  </w:num>
  <w:num w:numId="25" w16cid:durableId="1945988892">
    <w:abstractNumId w:val="21"/>
  </w:num>
  <w:num w:numId="26" w16cid:durableId="920724991">
    <w:abstractNumId w:val="0"/>
  </w:num>
  <w:num w:numId="27" w16cid:durableId="285620683">
    <w:abstractNumId w:val="15"/>
  </w:num>
  <w:num w:numId="28" w16cid:durableId="87484788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5D"/>
    <w:rsid w:val="00023BCF"/>
    <w:rsid w:val="00024811"/>
    <w:rsid w:val="00040620"/>
    <w:rsid w:val="00060B68"/>
    <w:rsid w:val="00063835"/>
    <w:rsid w:val="000D16DD"/>
    <w:rsid w:val="000E3EF7"/>
    <w:rsid w:val="000E679D"/>
    <w:rsid w:val="000F34E5"/>
    <w:rsid w:val="00104BDE"/>
    <w:rsid w:val="0011375D"/>
    <w:rsid w:val="00144E5D"/>
    <w:rsid w:val="001614E7"/>
    <w:rsid w:val="001770A5"/>
    <w:rsid w:val="001B5CCA"/>
    <w:rsid w:val="001D6A20"/>
    <w:rsid w:val="001F1F6A"/>
    <w:rsid w:val="00216881"/>
    <w:rsid w:val="0021694A"/>
    <w:rsid w:val="00230CA4"/>
    <w:rsid w:val="00237959"/>
    <w:rsid w:val="00265ECE"/>
    <w:rsid w:val="00293E5D"/>
    <w:rsid w:val="00297AA2"/>
    <w:rsid w:val="002B1DC6"/>
    <w:rsid w:val="002C73DB"/>
    <w:rsid w:val="002D5D8F"/>
    <w:rsid w:val="00366A73"/>
    <w:rsid w:val="003763E0"/>
    <w:rsid w:val="004238D8"/>
    <w:rsid w:val="00424476"/>
    <w:rsid w:val="00435857"/>
    <w:rsid w:val="004453BA"/>
    <w:rsid w:val="004B2221"/>
    <w:rsid w:val="004B6692"/>
    <w:rsid w:val="004B7D2C"/>
    <w:rsid w:val="004D170A"/>
    <w:rsid w:val="004E51BB"/>
    <w:rsid w:val="00520545"/>
    <w:rsid w:val="005214F6"/>
    <w:rsid w:val="00546084"/>
    <w:rsid w:val="00551ACE"/>
    <w:rsid w:val="00580AB2"/>
    <w:rsid w:val="005B408A"/>
    <w:rsid w:val="005B7FA4"/>
    <w:rsid w:val="005D3B98"/>
    <w:rsid w:val="005E5B63"/>
    <w:rsid w:val="00613392"/>
    <w:rsid w:val="00616B0B"/>
    <w:rsid w:val="00646B79"/>
    <w:rsid w:val="00656519"/>
    <w:rsid w:val="00674674"/>
    <w:rsid w:val="006802C0"/>
    <w:rsid w:val="006E5F53"/>
    <w:rsid w:val="007218F6"/>
    <w:rsid w:val="00745A24"/>
    <w:rsid w:val="00757F6C"/>
    <w:rsid w:val="00763E97"/>
    <w:rsid w:val="007F602D"/>
    <w:rsid w:val="008264F7"/>
    <w:rsid w:val="008663E9"/>
    <w:rsid w:val="008B64DE"/>
    <w:rsid w:val="008C19E9"/>
    <w:rsid w:val="008C3FF4"/>
    <w:rsid w:val="008D06C8"/>
    <w:rsid w:val="008D1A2B"/>
    <w:rsid w:val="008F2D5D"/>
    <w:rsid w:val="00942748"/>
    <w:rsid w:val="00987DCB"/>
    <w:rsid w:val="009B109F"/>
    <w:rsid w:val="00A031B2"/>
    <w:rsid w:val="00A238E2"/>
    <w:rsid w:val="00A37146"/>
    <w:rsid w:val="00A938DD"/>
    <w:rsid w:val="00AD1DEC"/>
    <w:rsid w:val="00B657E1"/>
    <w:rsid w:val="00B70457"/>
    <w:rsid w:val="00BB1AC8"/>
    <w:rsid w:val="00BB39A3"/>
    <w:rsid w:val="00BF4D80"/>
    <w:rsid w:val="00C22530"/>
    <w:rsid w:val="00C4467B"/>
    <w:rsid w:val="00C4695A"/>
    <w:rsid w:val="00C61430"/>
    <w:rsid w:val="00C8267B"/>
    <w:rsid w:val="00C833E5"/>
    <w:rsid w:val="00CB4DF1"/>
    <w:rsid w:val="00CC0297"/>
    <w:rsid w:val="00CC2929"/>
    <w:rsid w:val="00D07CF8"/>
    <w:rsid w:val="00D1426A"/>
    <w:rsid w:val="00D23420"/>
    <w:rsid w:val="00D65B9D"/>
    <w:rsid w:val="00D949FB"/>
    <w:rsid w:val="00DE5E49"/>
    <w:rsid w:val="00E31AA0"/>
    <w:rsid w:val="00E33C91"/>
    <w:rsid w:val="00E449A1"/>
    <w:rsid w:val="00E57078"/>
    <w:rsid w:val="00E70392"/>
    <w:rsid w:val="00E779C2"/>
    <w:rsid w:val="00E86121"/>
    <w:rsid w:val="00EA3990"/>
    <w:rsid w:val="00EA4C16"/>
    <w:rsid w:val="00EA5822"/>
    <w:rsid w:val="00EA697E"/>
    <w:rsid w:val="00EC4C65"/>
    <w:rsid w:val="00EF6ED7"/>
    <w:rsid w:val="00F03282"/>
    <w:rsid w:val="00F378B3"/>
    <w:rsid w:val="00F479E6"/>
    <w:rsid w:val="00F62E04"/>
    <w:rsid w:val="00FA1A0A"/>
    <w:rsid w:val="00FA5049"/>
    <w:rsid w:val="00FC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754D"/>
  <w15:docId w15:val="{662CA8B5-AA6A-4B96-9021-3AF32A00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5D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eastAsia="fr-FR"/>
    </w:rPr>
  </w:style>
  <w:style w:type="paragraph" w:styleId="Heading2">
    <w:name w:val="heading 2"/>
    <w:basedOn w:val="Heading4"/>
    <w:link w:val="Heading2Char"/>
    <w:uiPriority w:val="99"/>
    <w:qFormat/>
    <w:rsid w:val="00293E5D"/>
    <w:pPr>
      <w:keepNext w:val="0"/>
      <w:keepLines w:val="0"/>
      <w:spacing w:before="0"/>
      <w:jc w:val="left"/>
      <w:outlineLvl w:val="1"/>
    </w:pPr>
    <w:rPr>
      <w:rFonts w:ascii="Arial" w:eastAsia="Times New Roman" w:hAnsi="Arial" w:cs="Times New Roman"/>
      <w:bCs w:val="0"/>
      <w:i w:val="0"/>
      <w:iCs w:val="0"/>
      <w:color w:val="auto"/>
      <w:szCs w:val="32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E5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93E5D"/>
    <w:rPr>
      <w:rFonts w:ascii="Arial" w:eastAsia="Times New Roman" w:hAnsi="Arial" w:cs="Times New Roman"/>
      <w:b/>
      <w:sz w:val="20"/>
      <w:szCs w:val="32"/>
      <w:lang w:val="fr-FR" w:eastAsia="fr-FR"/>
    </w:rPr>
  </w:style>
  <w:style w:type="paragraph" w:styleId="NormalWeb">
    <w:name w:val="Normal (Web)"/>
    <w:basedOn w:val="Normal"/>
    <w:uiPriority w:val="99"/>
    <w:rsid w:val="00293E5D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en-US"/>
    </w:rPr>
  </w:style>
  <w:style w:type="paragraph" w:styleId="ListParagraph">
    <w:name w:val="List Paragraph"/>
    <w:basedOn w:val="Normal"/>
    <w:uiPriority w:val="99"/>
    <w:qFormat/>
    <w:rsid w:val="00293E5D"/>
    <w:pPr>
      <w:ind w:left="720"/>
      <w:contextualSpacing/>
    </w:pPr>
  </w:style>
  <w:style w:type="paragraph" w:customStyle="1" w:styleId="gris">
    <w:name w:val="gris"/>
    <w:basedOn w:val="Normal"/>
    <w:link w:val="grisChar"/>
    <w:rsid w:val="00293E5D"/>
    <w:pPr>
      <w:framePr w:hSpace="180" w:wrap="around" w:vAnchor="text" w:hAnchor="margin" w:xAlign="center" w:y="192"/>
      <w:jc w:val="left"/>
    </w:pPr>
    <w:rPr>
      <w:rFonts w:cs="Arial"/>
      <w:b/>
      <w:color w:val="002060"/>
      <w:szCs w:val="20"/>
      <w:shd w:val="clear" w:color="auto" w:fill="F2F2F2"/>
    </w:rPr>
  </w:style>
  <w:style w:type="character" w:customStyle="1" w:styleId="grisChar">
    <w:name w:val="gris Char"/>
    <w:basedOn w:val="DefaultParagraphFont"/>
    <w:link w:val="gris"/>
    <w:rsid w:val="00293E5D"/>
    <w:rPr>
      <w:rFonts w:ascii="Arial" w:eastAsia="Times New Roman" w:hAnsi="Arial" w:cs="Arial"/>
      <w:b/>
      <w:color w:val="002060"/>
      <w:sz w:val="20"/>
      <w:szCs w:val="20"/>
      <w:lang w:val="en-US" w:eastAsia="fr-FR"/>
    </w:rPr>
  </w:style>
  <w:style w:type="paragraph" w:customStyle="1" w:styleId="titregris">
    <w:name w:val="titre gris"/>
    <w:basedOn w:val="gris"/>
    <w:link w:val="titregrisChar"/>
    <w:qFormat/>
    <w:rsid w:val="00293E5D"/>
    <w:pPr>
      <w:framePr w:wrap="around"/>
      <w:spacing w:before="60" w:after="60"/>
      <w:ind w:left="284" w:hanging="284"/>
    </w:pPr>
  </w:style>
  <w:style w:type="character" w:customStyle="1" w:styleId="titregrisChar">
    <w:name w:val="titre gris Char"/>
    <w:basedOn w:val="grisChar"/>
    <w:link w:val="titregris"/>
    <w:rsid w:val="00293E5D"/>
    <w:rPr>
      <w:rFonts w:ascii="Arial" w:eastAsia="Times New Roman" w:hAnsi="Arial" w:cs="Arial"/>
      <w:b/>
      <w:color w:val="002060"/>
      <w:sz w:val="20"/>
      <w:szCs w:val="20"/>
      <w:lang w:val="en-US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E5D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val="en-US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A73"/>
    <w:rPr>
      <w:rFonts w:ascii="Tahoma" w:eastAsia="Times New Roman" w:hAnsi="Tahoma" w:cs="Tahoma"/>
      <w:sz w:val="16"/>
      <w:szCs w:val="16"/>
      <w:lang w:val="en-US" w:eastAsia="fr-FR"/>
    </w:rPr>
  </w:style>
  <w:style w:type="paragraph" w:customStyle="1" w:styleId="Puces4">
    <w:name w:val="Puces 4"/>
    <w:basedOn w:val="Normal"/>
    <w:qFormat/>
    <w:rsid w:val="00EA5822"/>
    <w:pPr>
      <w:numPr>
        <w:numId w:val="12"/>
      </w:numPr>
      <w:spacing w:before="20" w:after="20"/>
    </w:pPr>
    <w:rPr>
      <w:rFonts w:eastAsia="MS Mincho" w:cs="Arial"/>
      <w:bCs/>
      <w:color w:val="000000"/>
      <w:szCs w:val="22"/>
    </w:rPr>
  </w:style>
  <w:style w:type="paragraph" w:customStyle="1" w:styleId="Texte2">
    <w:name w:val="Texte 2"/>
    <w:basedOn w:val="Normal"/>
    <w:qFormat/>
    <w:rsid w:val="00E57078"/>
    <w:pPr>
      <w:spacing w:after="80"/>
    </w:pPr>
    <w:rPr>
      <w:rFonts w:eastAsia="MS Mincho"/>
      <w:sz w:val="22"/>
    </w:rPr>
  </w:style>
  <w:style w:type="paragraph" w:customStyle="1" w:styleId="Puces1">
    <w:name w:val="Puces 1"/>
    <w:rsid w:val="00E57078"/>
    <w:pPr>
      <w:numPr>
        <w:numId w:val="16"/>
      </w:numPr>
      <w:spacing w:after="60" w:line="260" w:lineRule="exact"/>
    </w:pPr>
    <w:rPr>
      <w:rFonts w:ascii="Arial" w:eastAsia="Times New Roman" w:hAnsi="Arial" w:cs="Arial"/>
      <w:b/>
      <w:lang w:eastAsia="fr-FR"/>
    </w:rPr>
  </w:style>
  <w:style w:type="table" w:styleId="TableGrid">
    <w:name w:val="Table Grid"/>
    <w:basedOn w:val="TableNormal"/>
    <w:uiPriority w:val="59"/>
    <w:rsid w:val="00E57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7A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AA2"/>
    <w:rPr>
      <w:rFonts w:ascii="Arial" w:eastAsia="Times New Roman" w:hAnsi="Arial" w:cs="Times New Roman"/>
      <w:sz w:val="20"/>
      <w:szCs w:val="24"/>
      <w:lang w:val="en-US" w:eastAsia="fr-FR"/>
    </w:rPr>
  </w:style>
  <w:style w:type="paragraph" w:styleId="Footer">
    <w:name w:val="footer"/>
    <w:basedOn w:val="Normal"/>
    <w:link w:val="FooterChar"/>
    <w:uiPriority w:val="99"/>
    <w:unhideWhenUsed/>
    <w:rsid w:val="00297A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AA2"/>
    <w:rPr>
      <w:rFonts w:ascii="Arial" w:eastAsia="Times New Roman" w:hAnsi="Arial" w:cs="Times New Roman"/>
      <w:sz w:val="20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4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4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3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4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4333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6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3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2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7907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657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1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6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3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5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2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1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5497">
          <w:marLeft w:val="116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DAF6D0D-56B0-45BF-988D-83BE4CF6F19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44F2C55A-F58D-453D-B107-10A202C139F2}">
      <dgm:prSet phldrT="[Text]" custT="1"/>
      <dgm:spPr/>
      <dgm:t>
        <a:bodyPr/>
        <a:lstStyle/>
        <a:p>
          <a:r>
            <a:rPr lang="en-GB" sz="1200"/>
            <a:t>Service Manager</a:t>
          </a:r>
        </a:p>
      </dgm:t>
    </dgm:pt>
    <dgm:pt modelId="{8AB27D86-D8FE-494E-98C9-457EDE2CDFBF}" type="parTrans" cxnId="{FDCD19D5-23B8-4B6A-B1A3-561E3325A616}">
      <dgm:prSet/>
      <dgm:spPr/>
      <dgm:t>
        <a:bodyPr/>
        <a:lstStyle/>
        <a:p>
          <a:endParaRPr lang="en-GB"/>
        </a:p>
      </dgm:t>
    </dgm:pt>
    <dgm:pt modelId="{982A06EE-7C45-4DFF-A9C3-0A426A90A6EE}" type="sibTrans" cxnId="{FDCD19D5-23B8-4B6A-B1A3-561E3325A616}">
      <dgm:prSet/>
      <dgm:spPr/>
      <dgm:t>
        <a:bodyPr/>
        <a:lstStyle/>
        <a:p>
          <a:endParaRPr lang="en-GB"/>
        </a:p>
      </dgm:t>
    </dgm:pt>
    <dgm:pt modelId="{DEFBACE2-20DF-4D38-B8C4-86B6385B7191}">
      <dgm:prSet phldrT="[Text]" custT="1"/>
      <dgm:spPr/>
      <dgm:t>
        <a:bodyPr/>
        <a:lstStyle/>
        <a:p>
          <a:r>
            <a:rPr lang="en-GB" sz="1200"/>
            <a:t>Retail Manager</a:t>
          </a:r>
        </a:p>
      </dgm:t>
    </dgm:pt>
    <dgm:pt modelId="{CC1076D1-1967-48EB-B859-22B1E5457637}" type="parTrans" cxnId="{052C4C5B-C597-4501-8E45-C33BC0A7ED85}">
      <dgm:prSet/>
      <dgm:spPr/>
      <dgm:t>
        <a:bodyPr/>
        <a:lstStyle/>
        <a:p>
          <a:endParaRPr lang="en-GB"/>
        </a:p>
      </dgm:t>
    </dgm:pt>
    <dgm:pt modelId="{C57AA588-BA07-4776-BF4A-6DFB4DFC9A2E}" type="sibTrans" cxnId="{052C4C5B-C597-4501-8E45-C33BC0A7ED85}">
      <dgm:prSet/>
      <dgm:spPr/>
      <dgm:t>
        <a:bodyPr/>
        <a:lstStyle/>
        <a:p>
          <a:endParaRPr lang="en-GB"/>
        </a:p>
      </dgm:t>
    </dgm:pt>
    <dgm:pt modelId="{8F4C97DF-2E3A-48AB-9D1D-4091F5223DBF}">
      <dgm:prSet phldrT="[Text]" custT="1"/>
      <dgm:spPr/>
      <dgm:t>
        <a:bodyPr/>
        <a:lstStyle/>
        <a:p>
          <a:r>
            <a:rPr lang="en-GB" sz="1200"/>
            <a:t>Retail Assistant</a:t>
          </a:r>
        </a:p>
      </dgm:t>
    </dgm:pt>
    <dgm:pt modelId="{18599E8F-815C-4407-978C-FC61A1FE466D}" type="parTrans" cxnId="{A236886C-46DD-4FAD-954E-75FC6310C9AA}">
      <dgm:prSet/>
      <dgm:spPr/>
      <dgm:t>
        <a:bodyPr/>
        <a:lstStyle/>
        <a:p>
          <a:endParaRPr lang="en-GB"/>
        </a:p>
      </dgm:t>
    </dgm:pt>
    <dgm:pt modelId="{109092F1-056A-485E-BDC4-6BDBE2CBB026}" type="sibTrans" cxnId="{A236886C-46DD-4FAD-954E-75FC6310C9AA}">
      <dgm:prSet/>
      <dgm:spPr/>
      <dgm:t>
        <a:bodyPr/>
        <a:lstStyle/>
        <a:p>
          <a:endParaRPr lang="en-GB"/>
        </a:p>
      </dgm:t>
    </dgm:pt>
    <dgm:pt modelId="{661278A8-8D9F-46F8-A6BA-1939DB796F50}" type="pres">
      <dgm:prSet presAssocID="{6DAF6D0D-56B0-45BF-988D-83BE4CF6F19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CF5DF09-B628-484A-AD99-A30234AB1B6E}" type="pres">
      <dgm:prSet presAssocID="{44F2C55A-F58D-453D-B107-10A202C139F2}" presName="hierRoot1" presStyleCnt="0">
        <dgm:presLayoutVars>
          <dgm:hierBranch val="init"/>
        </dgm:presLayoutVars>
      </dgm:prSet>
      <dgm:spPr/>
    </dgm:pt>
    <dgm:pt modelId="{595F15B3-CA92-4A67-AC9C-E9CAA0E2F321}" type="pres">
      <dgm:prSet presAssocID="{44F2C55A-F58D-453D-B107-10A202C139F2}" presName="rootComposite1" presStyleCnt="0"/>
      <dgm:spPr/>
    </dgm:pt>
    <dgm:pt modelId="{4E7C33CD-42DC-40ED-9D72-24546BDA2E11}" type="pres">
      <dgm:prSet presAssocID="{44F2C55A-F58D-453D-B107-10A202C139F2}" presName="rootText1" presStyleLbl="node0" presStyleIdx="0" presStyleCnt="1" custScaleY="71082" custLinFactNeighborX="-1179" custLinFactNeighborY="-25943">
        <dgm:presLayoutVars>
          <dgm:chPref val="3"/>
        </dgm:presLayoutVars>
      </dgm:prSet>
      <dgm:spPr/>
    </dgm:pt>
    <dgm:pt modelId="{5D13B3C2-927D-432B-8E30-BB1E6649EB01}" type="pres">
      <dgm:prSet presAssocID="{44F2C55A-F58D-453D-B107-10A202C139F2}" presName="rootConnector1" presStyleLbl="node1" presStyleIdx="0" presStyleCnt="0"/>
      <dgm:spPr/>
    </dgm:pt>
    <dgm:pt modelId="{55576DCD-DB06-4911-9B64-6FFE6B46D077}" type="pres">
      <dgm:prSet presAssocID="{44F2C55A-F58D-453D-B107-10A202C139F2}" presName="hierChild2" presStyleCnt="0"/>
      <dgm:spPr/>
    </dgm:pt>
    <dgm:pt modelId="{56FF9FA2-90FD-4BD9-91AA-F07D6C6A6272}" type="pres">
      <dgm:prSet presAssocID="{CC1076D1-1967-48EB-B859-22B1E5457637}" presName="Name37" presStyleLbl="parChTrans1D2" presStyleIdx="0" presStyleCnt="2"/>
      <dgm:spPr/>
    </dgm:pt>
    <dgm:pt modelId="{A650C1A2-712E-40AC-8496-547909307869}" type="pres">
      <dgm:prSet presAssocID="{DEFBACE2-20DF-4D38-B8C4-86B6385B7191}" presName="hierRoot2" presStyleCnt="0">
        <dgm:presLayoutVars>
          <dgm:hierBranch val="init"/>
        </dgm:presLayoutVars>
      </dgm:prSet>
      <dgm:spPr/>
    </dgm:pt>
    <dgm:pt modelId="{B55C4BF7-14BB-405B-A738-FF78F1F6963D}" type="pres">
      <dgm:prSet presAssocID="{DEFBACE2-20DF-4D38-B8C4-86B6385B7191}" presName="rootComposite" presStyleCnt="0"/>
      <dgm:spPr/>
    </dgm:pt>
    <dgm:pt modelId="{D6764260-C218-41E7-8B41-1C5D5FD4F315}" type="pres">
      <dgm:prSet presAssocID="{DEFBACE2-20DF-4D38-B8C4-86B6385B7191}" presName="rootText" presStyleLbl="node2" presStyleIdx="0" presStyleCnt="2" custScaleY="71679" custLinFactNeighborX="59551" custLinFactNeighborY="-54246">
        <dgm:presLayoutVars>
          <dgm:chPref val="3"/>
        </dgm:presLayoutVars>
      </dgm:prSet>
      <dgm:spPr/>
    </dgm:pt>
    <dgm:pt modelId="{11C45E91-DCD6-49B0-B0DE-DDFD4E2C3AD1}" type="pres">
      <dgm:prSet presAssocID="{DEFBACE2-20DF-4D38-B8C4-86B6385B7191}" presName="rootConnector" presStyleLbl="node2" presStyleIdx="0" presStyleCnt="2"/>
      <dgm:spPr/>
    </dgm:pt>
    <dgm:pt modelId="{7DA7AB39-B0DF-473E-9FC2-12592868D2C9}" type="pres">
      <dgm:prSet presAssocID="{DEFBACE2-20DF-4D38-B8C4-86B6385B7191}" presName="hierChild4" presStyleCnt="0"/>
      <dgm:spPr/>
    </dgm:pt>
    <dgm:pt modelId="{EAFC4368-E10B-42A4-8D5A-AA16CA4A9F15}" type="pres">
      <dgm:prSet presAssocID="{DEFBACE2-20DF-4D38-B8C4-86B6385B7191}" presName="hierChild5" presStyleCnt="0"/>
      <dgm:spPr/>
    </dgm:pt>
    <dgm:pt modelId="{044D2918-3DD4-40CA-A74A-09896C1DE388}" type="pres">
      <dgm:prSet presAssocID="{18599E8F-815C-4407-978C-FC61A1FE466D}" presName="Name37" presStyleLbl="parChTrans1D2" presStyleIdx="1" presStyleCnt="2"/>
      <dgm:spPr/>
    </dgm:pt>
    <dgm:pt modelId="{B917073A-E29F-4B58-BF53-389203A6A60B}" type="pres">
      <dgm:prSet presAssocID="{8F4C97DF-2E3A-48AB-9D1D-4091F5223DBF}" presName="hierRoot2" presStyleCnt="0">
        <dgm:presLayoutVars>
          <dgm:hierBranch val="init"/>
        </dgm:presLayoutVars>
      </dgm:prSet>
      <dgm:spPr/>
    </dgm:pt>
    <dgm:pt modelId="{97A640DC-D353-49A2-9E81-DE6C5D294C00}" type="pres">
      <dgm:prSet presAssocID="{8F4C97DF-2E3A-48AB-9D1D-4091F5223DBF}" presName="rootComposite" presStyleCnt="0"/>
      <dgm:spPr/>
    </dgm:pt>
    <dgm:pt modelId="{AF63511B-39ED-49FE-9739-A7B618672831}" type="pres">
      <dgm:prSet presAssocID="{8F4C97DF-2E3A-48AB-9D1D-4091F5223DBF}" presName="rootText" presStyleLbl="node2" presStyleIdx="1" presStyleCnt="2" custScaleY="62223" custLinFactNeighborX="-59665" custLinFactNeighborY="31903">
        <dgm:presLayoutVars>
          <dgm:chPref val="3"/>
        </dgm:presLayoutVars>
      </dgm:prSet>
      <dgm:spPr/>
    </dgm:pt>
    <dgm:pt modelId="{26B2B1F6-1AF2-4B79-8A1D-FAB86A666041}" type="pres">
      <dgm:prSet presAssocID="{8F4C97DF-2E3A-48AB-9D1D-4091F5223DBF}" presName="rootConnector" presStyleLbl="node2" presStyleIdx="1" presStyleCnt="2"/>
      <dgm:spPr/>
    </dgm:pt>
    <dgm:pt modelId="{2B49ADBD-E408-47FB-99E0-57D4D3614EA9}" type="pres">
      <dgm:prSet presAssocID="{8F4C97DF-2E3A-48AB-9D1D-4091F5223DBF}" presName="hierChild4" presStyleCnt="0"/>
      <dgm:spPr/>
    </dgm:pt>
    <dgm:pt modelId="{31CB51C5-192C-4348-BD0C-5A269DD415E9}" type="pres">
      <dgm:prSet presAssocID="{8F4C97DF-2E3A-48AB-9D1D-4091F5223DBF}" presName="hierChild5" presStyleCnt="0"/>
      <dgm:spPr/>
    </dgm:pt>
    <dgm:pt modelId="{F8E79923-38A7-45A7-9A6B-33F03D75DBBE}" type="pres">
      <dgm:prSet presAssocID="{44F2C55A-F58D-453D-B107-10A202C139F2}" presName="hierChild3" presStyleCnt="0"/>
      <dgm:spPr/>
    </dgm:pt>
  </dgm:ptLst>
  <dgm:cxnLst>
    <dgm:cxn modelId="{31BD720A-A03F-45C3-9C47-D7BE1342A7B9}" type="presOf" srcId="{44F2C55A-F58D-453D-B107-10A202C139F2}" destId="{4E7C33CD-42DC-40ED-9D72-24546BDA2E11}" srcOrd="0" destOrd="0" presId="urn:microsoft.com/office/officeart/2005/8/layout/orgChart1"/>
    <dgm:cxn modelId="{B315A20A-1613-4F9A-A55F-650E93964F07}" type="presOf" srcId="{44F2C55A-F58D-453D-B107-10A202C139F2}" destId="{5D13B3C2-927D-432B-8E30-BB1E6649EB01}" srcOrd="1" destOrd="0" presId="urn:microsoft.com/office/officeart/2005/8/layout/orgChart1"/>
    <dgm:cxn modelId="{5643140B-3D21-456D-AADF-676C99EB569D}" type="presOf" srcId="{18599E8F-815C-4407-978C-FC61A1FE466D}" destId="{044D2918-3DD4-40CA-A74A-09896C1DE388}" srcOrd="0" destOrd="0" presId="urn:microsoft.com/office/officeart/2005/8/layout/orgChart1"/>
    <dgm:cxn modelId="{2FF04032-E2B2-4966-8CAF-18D35751E66A}" type="presOf" srcId="{8F4C97DF-2E3A-48AB-9D1D-4091F5223DBF}" destId="{26B2B1F6-1AF2-4B79-8A1D-FAB86A666041}" srcOrd="1" destOrd="0" presId="urn:microsoft.com/office/officeart/2005/8/layout/orgChart1"/>
    <dgm:cxn modelId="{052C4C5B-C597-4501-8E45-C33BC0A7ED85}" srcId="{44F2C55A-F58D-453D-B107-10A202C139F2}" destId="{DEFBACE2-20DF-4D38-B8C4-86B6385B7191}" srcOrd="0" destOrd="0" parTransId="{CC1076D1-1967-48EB-B859-22B1E5457637}" sibTransId="{C57AA588-BA07-4776-BF4A-6DFB4DFC9A2E}"/>
    <dgm:cxn modelId="{A236886C-46DD-4FAD-954E-75FC6310C9AA}" srcId="{44F2C55A-F58D-453D-B107-10A202C139F2}" destId="{8F4C97DF-2E3A-48AB-9D1D-4091F5223DBF}" srcOrd="1" destOrd="0" parTransId="{18599E8F-815C-4407-978C-FC61A1FE466D}" sibTransId="{109092F1-056A-485E-BDC4-6BDBE2CBB026}"/>
    <dgm:cxn modelId="{648E95A2-E881-4B7B-956E-8ED21DFF8BD9}" type="presOf" srcId="{DEFBACE2-20DF-4D38-B8C4-86B6385B7191}" destId="{11C45E91-DCD6-49B0-B0DE-DDFD4E2C3AD1}" srcOrd="1" destOrd="0" presId="urn:microsoft.com/office/officeart/2005/8/layout/orgChart1"/>
    <dgm:cxn modelId="{451BE4A3-436C-476C-A17A-2D88FA201886}" type="presOf" srcId="{CC1076D1-1967-48EB-B859-22B1E5457637}" destId="{56FF9FA2-90FD-4BD9-91AA-F07D6C6A6272}" srcOrd="0" destOrd="0" presId="urn:microsoft.com/office/officeart/2005/8/layout/orgChart1"/>
    <dgm:cxn modelId="{FDCD19D5-23B8-4B6A-B1A3-561E3325A616}" srcId="{6DAF6D0D-56B0-45BF-988D-83BE4CF6F195}" destId="{44F2C55A-F58D-453D-B107-10A202C139F2}" srcOrd="0" destOrd="0" parTransId="{8AB27D86-D8FE-494E-98C9-457EDE2CDFBF}" sibTransId="{982A06EE-7C45-4DFF-A9C3-0A426A90A6EE}"/>
    <dgm:cxn modelId="{F63EC0E6-04E9-4767-833F-089A695CCBA0}" type="presOf" srcId="{6DAF6D0D-56B0-45BF-988D-83BE4CF6F195}" destId="{661278A8-8D9F-46F8-A6BA-1939DB796F50}" srcOrd="0" destOrd="0" presId="urn:microsoft.com/office/officeart/2005/8/layout/orgChart1"/>
    <dgm:cxn modelId="{402F4DEB-2EE5-4D67-8BDC-0BE4A19B2D99}" type="presOf" srcId="{DEFBACE2-20DF-4D38-B8C4-86B6385B7191}" destId="{D6764260-C218-41E7-8B41-1C5D5FD4F315}" srcOrd="0" destOrd="0" presId="urn:microsoft.com/office/officeart/2005/8/layout/orgChart1"/>
    <dgm:cxn modelId="{C8526DF9-6967-44CF-A854-65A1F4F3F874}" type="presOf" srcId="{8F4C97DF-2E3A-48AB-9D1D-4091F5223DBF}" destId="{AF63511B-39ED-49FE-9739-A7B618672831}" srcOrd="0" destOrd="0" presId="urn:microsoft.com/office/officeart/2005/8/layout/orgChart1"/>
    <dgm:cxn modelId="{49019E83-0BAD-4AF7-A079-66F0B06A487D}" type="presParOf" srcId="{661278A8-8D9F-46F8-A6BA-1939DB796F50}" destId="{3CF5DF09-B628-484A-AD99-A30234AB1B6E}" srcOrd="0" destOrd="0" presId="urn:microsoft.com/office/officeart/2005/8/layout/orgChart1"/>
    <dgm:cxn modelId="{26DD4D05-6874-41E1-A4AC-4FA2C8AAC51F}" type="presParOf" srcId="{3CF5DF09-B628-484A-AD99-A30234AB1B6E}" destId="{595F15B3-CA92-4A67-AC9C-E9CAA0E2F321}" srcOrd="0" destOrd="0" presId="urn:microsoft.com/office/officeart/2005/8/layout/orgChart1"/>
    <dgm:cxn modelId="{DD07FF80-11BE-43CE-BF4E-BB3698CE90F7}" type="presParOf" srcId="{595F15B3-CA92-4A67-AC9C-E9CAA0E2F321}" destId="{4E7C33CD-42DC-40ED-9D72-24546BDA2E11}" srcOrd="0" destOrd="0" presId="urn:microsoft.com/office/officeart/2005/8/layout/orgChart1"/>
    <dgm:cxn modelId="{F63788A2-4887-411B-AAC4-65DA6CE7F221}" type="presParOf" srcId="{595F15B3-CA92-4A67-AC9C-E9CAA0E2F321}" destId="{5D13B3C2-927D-432B-8E30-BB1E6649EB01}" srcOrd="1" destOrd="0" presId="urn:microsoft.com/office/officeart/2005/8/layout/orgChart1"/>
    <dgm:cxn modelId="{1B63EFFC-6E33-4959-BDAC-CEFDFC7BF581}" type="presParOf" srcId="{3CF5DF09-B628-484A-AD99-A30234AB1B6E}" destId="{55576DCD-DB06-4911-9B64-6FFE6B46D077}" srcOrd="1" destOrd="0" presId="urn:microsoft.com/office/officeart/2005/8/layout/orgChart1"/>
    <dgm:cxn modelId="{C36C42A0-038E-4C61-8981-47A715343F7C}" type="presParOf" srcId="{55576DCD-DB06-4911-9B64-6FFE6B46D077}" destId="{56FF9FA2-90FD-4BD9-91AA-F07D6C6A6272}" srcOrd="0" destOrd="0" presId="urn:microsoft.com/office/officeart/2005/8/layout/orgChart1"/>
    <dgm:cxn modelId="{257EBF08-6BBB-4EEB-BED6-33AB3DA48467}" type="presParOf" srcId="{55576DCD-DB06-4911-9B64-6FFE6B46D077}" destId="{A650C1A2-712E-40AC-8496-547909307869}" srcOrd="1" destOrd="0" presId="urn:microsoft.com/office/officeart/2005/8/layout/orgChart1"/>
    <dgm:cxn modelId="{D6DFC2FF-1213-48E7-8296-4DE876382236}" type="presParOf" srcId="{A650C1A2-712E-40AC-8496-547909307869}" destId="{B55C4BF7-14BB-405B-A738-FF78F1F6963D}" srcOrd="0" destOrd="0" presId="urn:microsoft.com/office/officeart/2005/8/layout/orgChart1"/>
    <dgm:cxn modelId="{AE15BFD6-700A-4863-A8DF-E38A4E7C5616}" type="presParOf" srcId="{B55C4BF7-14BB-405B-A738-FF78F1F6963D}" destId="{D6764260-C218-41E7-8B41-1C5D5FD4F315}" srcOrd="0" destOrd="0" presId="urn:microsoft.com/office/officeart/2005/8/layout/orgChart1"/>
    <dgm:cxn modelId="{365AF4F5-3841-4558-8C29-D94F59452706}" type="presParOf" srcId="{B55C4BF7-14BB-405B-A738-FF78F1F6963D}" destId="{11C45E91-DCD6-49B0-B0DE-DDFD4E2C3AD1}" srcOrd="1" destOrd="0" presId="urn:microsoft.com/office/officeart/2005/8/layout/orgChart1"/>
    <dgm:cxn modelId="{865029E2-0427-4D7A-8E35-2A1102C67733}" type="presParOf" srcId="{A650C1A2-712E-40AC-8496-547909307869}" destId="{7DA7AB39-B0DF-473E-9FC2-12592868D2C9}" srcOrd="1" destOrd="0" presId="urn:microsoft.com/office/officeart/2005/8/layout/orgChart1"/>
    <dgm:cxn modelId="{0BD93D7E-11E9-4CDE-88C8-F3A1E7893B68}" type="presParOf" srcId="{A650C1A2-712E-40AC-8496-547909307869}" destId="{EAFC4368-E10B-42A4-8D5A-AA16CA4A9F15}" srcOrd="2" destOrd="0" presId="urn:microsoft.com/office/officeart/2005/8/layout/orgChart1"/>
    <dgm:cxn modelId="{0DEB2007-36F2-41DF-8A87-5D47B25BED9C}" type="presParOf" srcId="{55576DCD-DB06-4911-9B64-6FFE6B46D077}" destId="{044D2918-3DD4-40CA-A74A-09896C1DE388}" srcOrd="2" destOrd="0" presId="urn:microsoft.com/office/officeart/2005/8/layout/orgChart1"/>
    <dgm:cxn modelId="{922CF4EA-178A-4812-B083-870594F38C7E}" type="presParOf" srcId="{55576DCD-DB06-4911-9B64-6FFE6B46D077}" destId="{B917073A-E29F-4B58-BF53-389203A6A60B}" srcOrd="3" destOrd="0" presId="urn:microsoft.com/office/officeart/2005/8/layout/orgChart1"/>
    <dgm:cxn modelId="{57CB96F7-5A20-4831-A22C-3049B65F02E1}" type="presParOf" srcId="{B917073A-E29F-4B58-BF53-389203A6A60B}" destId="{97A640DC-D353-49A2-9E81-DE6C5D294C00}" srcOrd="0" destOrd="0" presId="urn:microsoft.com/office/officeart/2005/8/layout/orgChart1"/>
    <dgm:cxn modelId="{6DBBE164-ABD0-4213-8873-B074A3727E0A}" type="presParOf" srcId="{97A640DC-D353-49A2-9E81-DE6C5D294C00}" destId="{AF63511B-39ED-49FE-9739-A7B618672831}" srcOrd="0" destOrd="0" presId="urn:microsoft.com/office/officeart/2005/8/layout/orgChart1"/>
    <dgm:cxn modelId="{374A3875-0781-42B8-90FB-9A19FA4D6151}" type="presParOf" srcId="{97A640DC-D353-49A2-9E81-DE6C5D294C00}" destId="{26B2B1F6-1AF2-4B79-8A1D-FAB86A666041}" srcOrd="1" destOrd="0" presId="urn:microsoft.com/office/officeart/2005/8/layout/orgChart1"/>
    <dgm:cxn modelId="{0A347093-8E32-4083-84AD-80E34F5FB163}" type="presParOf" srcId="{B917073A-E29F-4B58-BF53-389203A6A60B}" destId="{2B49ADBD-E408-47FB-99E0-57D4D3614EA9}" srcOrd="1" destOrd="0" presId="urn:microsoft.com/office/officeart/2005/8/layout/orgChart1"/>
    <dgm:cxn modelId="{5959B117-F82C-49F1-BD75-F70FD9E27270}" type="presParOf" srcId="{B917073A-E29F-4B58-BF53-389203A6A60B}" destId="{31CB51C5-192C-4348-BD0C-5A269DD415E9}" srcOrd="2" destOrd="0" presId="urn:microsoft.com/office/officeart/2005/8/layout/orgChart1"/>
    <dgm:cxn modelId="{6EA86D8D-24D9-4464-80FF-AAD901200E31}" type="presParOf" srcId="{3CF5DF09-B628-484A-AD99-A30234AB1B6E}" destId="{F8E79923-38A7-45A7-9A6B-33F03D75DBB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4D2918-3DD4-40CA-A74A-09896C1DE388}">
      <dsp:nvSpPr>
        <dsp:cNvPr id="0" name=""/>
        <dsp:cNvSpPr/>
      </dsp:nvSpPr>
      <dsp:spPr>
        <a:xfrm>
          <a:off x="2343117" y="776248"/>
          <a:ext cx="91440" cy="95407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24742"/>
              </a:lnTo>
              <a:lnTo>
                <a:pt x="89707" y="724742"/>
              </a:lnTo>
              <a:lnTo>
                <a:pt x="89707" y="95407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FF9FA2-90FD-4BD9-91AA-F07D6C6A6272}">
      <dsp:nvSpPr>
        <dsp:cNvPr id="0" name=""/>
        <dsp:cNvSpPr/>
      </dsp:nvSpPr>
      <dsp:spPr>
        <a:xfrm>
          <a:off x="2343117" y="730528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45720" y="45720"/>
              </a:moveTo>
              <a:lnTo>
                <a:pt x="50743" y="45720"/>
              </a:lnTo>
              <a:lnTo>
                <a:pt x="50743" y="10806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7C33CD-42DC-40ED-9D72-24546BDA2E11}">
      <dsp:nvSpPr>
        <dsp:cNvPr id="0" name=""/>
        <dsp:cNvSpPr/>
      </dsp:nvSpPr>
      <dsp:spPr>
        <a:xfrm>
          <a:off x="1296790" y="0"/>
          <a:ext cx="2184093" cy="77624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Service Manager</a:t>
          </a:r>
        </a:p>
      </dsp:txBody>
      <dsp:txXfrm>
        <a:off x="1296790" y="0"/>
        <a:ext cx="2184093" cy="776248"/>
      </dsp:txXfrm>
    </dsp:sp>
    <dsp:sp modelId="{D6764260-C218-41E7-8B41-1C5D5FD4F315}">
      <dsp:nvSpPr>
        <dsp:cNvPr id="0" name=""/>
        <dsp:cNvSpPr/>
      </dsp:nvSpPr>
      <dsp:spPr>
        <a:xfrm>
          <a:off x="1301813" y="838590"/>
          <a:ext cx="2184093" cy="7827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Retail Manager</a:t>
          </a:r>
        </a:p>
      </dsp:txBody>
      <dsp:txXfrm>
        <a:off x="1301813" y="838590"/>
        <a:ext cx="2184093" cy="782768"/>
      </dsp:txXfrm>
    </dsp:sp>
    <dsp:sp modelId="{AF63511B-39ED-49FE-9739-A7B618672831}">
      <dsp:nvSpPr>
        <dsp:cNvPr id="0" name=""/>
        <dsp:cNvSpPr/>
      </dsp:nvSpPr>
      <dsp:spPr>
        <a:xfrm>
          <a:off x="1340777" y="1730320"/>
          <a:ext cx="2184093" cy="6795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Retail Assistant</a:t>
          </a:r>
        </a:p>
      </dsp:txBody>
      <dsp:txXfrm>
        <a:off x="1340777" y="1730320"/>
        <a:ext cx="2184093" cy="6795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3820</Characters>
  <Application>Microsoft Office Word</Application>
  <DocSecurity>4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SODEXO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 AMARAL, Céline</dc:creator>
  <cp:lastModifiedBy>Clark, Nicola</cp:lastModifiedBy>
  <cp:revision>2</cp:revision>
  <cp:lastPrinted>2026-10-27T15:14:00Z</cp:lastPrinted>
  <dcterms:created xsi:type="dcterms:W3CDTF">2026-10-27T15:14:00Z</dcterms:created>
  <dcterms:modified xsi:type="dcterms:W3CDTF">2026-10-27T15:14:00Z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sync_ProviderInitializationData">
    <vt:lpwstr>https://sharingplatform.sodexonet.com</vt:lpwstr>
  </property>
  <property fmtid="{D5CDD505-2E9C-101B-9397-08002B2CF9AE}" pid="3" name="Jive_LatestUserAccountName">
    <vt:lpwstr>angela.williams@sodexo.com</vt:lpwstr>
  </property>
  <property fmtid="{D5CDD505-2E9C-101B-9397-08002B2CF9AE}" pid="4" name="Offisync_UpdateToken">
    <vt:lpwstr>1</vt:lpwstr>
  </property>
  <property fmtid="{D5CDD505-2E9C-101B-9397-08002B2CF9AE}" pid="5" name="Offisync_UniqueId">
    <vt:lpwstr>39151</vt:lpwstr>
  </property>
  <property fmtid="{D5CDD505-2E9C-101B-9397-08002B2CF9AE}" pid="6" name="Jive_VersionGuid">
    <vt:lpwstr>6a0d66ece01f4ce59ef784b9fc733902</vt:lpwstr>
  </property>
  <property fmtid="{D5CDD505-2E9C-101B-9397-08002B2CF9AE}" pid="7" name="Offisync_ServerID">
    <vt:lpwstr>c74a8b3f-f3e9-4848-b413-6c87060bb366</vt:lpwstr>
  </property>
</Properties>
</file>