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029D" w14:textId="77777777" w:rsidR="00B732F1" w:rsidRPr="00D62A1A" w:rsidRDefault="00B27959"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5168" behindDoc="0" locked="0" layoutInCell="1" allowOverlap="1" wp14:anchorId="2EB35D7D" wp14:editId="321659AE">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a:extLst>
                      </wps:spPr>
                      <wps:txbx>
                        <w:txbxContent>
                          <w:p w14:paraId="4493601D"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35D7D"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4493601D"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14:paraId="3E181255" w14:textId="77777777" w:rsidR="00BE36E2" w:rsidRPr="00D62A1A" w:rsidRDefault="009D170B" w:rsidP="008978A8">
      <w:pPr>
        <w:pStyle w:val="Grandtitre"/>
      </w:pPr>
      <w:r>
        <w:t>Job description</w:t>
      </w:r>
    </w:p>
    <w:p w14:paraId="3C8423CA" w14:textId="77777777" w:rsidR="009D170B" w:rsidRDefault="009D170B" w:rsidP="008978A8">
      <w:pPr>
        <w:pStyle w:val="Heading2"/>
      </w:pPr>
    </w:p>
    <w:p w14:paraId="345DDF37"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14:paraId="741F8B0B" w14:textId="77777777"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0490ADD" w14:textId="77777777"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14:paraId="5D327781" w14:textId="77777777" w:rsidR="002A2AFC" w:rsidRPr="002A2AFC" w:rsidRDefault="007A393A" w:rsidP="00572B0E">
            <w:pPr>
              <w:spacing w:before="20" w:after="20"/>
              <w:jc w:val="left"/>
              <w:rPr>
                <w:rFonts w:cs="Arial"/>
                <w:color w:val="002060"/>
                <w:sz w:val="20"/>
                <w:szCs w:val="20"/>
              </w:rPr>
            </w:pPr>
            <w:r>
              <w:rPr>
                <w:rFonts w:cs="Arial"/>
                <w:color w:val="002060"/>
                <w:sz w:val="20"/>
                <w:szCs w:val="20"/>
              </w:rPr>
              <w:t>Healthcare</w:t>
            </w:r>
          </w:p>
        </w:tc>
      </w:tr>
      <w:tr w:rsidR="002A2AFC" w:rsidRPr="00CC21AB" w14:paraId="7065364A"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9261682"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453A809F" w14:textId="77777777" w:rsidR="002A2AFC" w:rsidRPr="002A2AFC" w:rsidRDefault="00086174" w:rsidP="00572B0E">
            <w:pPr>
              <w:pStyle w:val="Heading2"/>
              <w:rPr>
                <w:color w:val="002060"/>
                <w:sz w:val="20"/>
                <w:szCs w:val="20"/>
                <w:lang w:val="en-CA"/>
              </w:rPr>
            </w:pPr>
            <w:r>
              <w:rPr>
                <w:color w:val="002060"/>
                <w:sz w:val="20"/>
                <w:szCs w:val="20"/>
                <w:lang w:val="en-CA"/>
              </w:rPr>
              <w:t xml:space="preserve">food service </w:t>
            </w:r>
            <w:r w:rsidR="00CC7D4D">
              <w:rPr>
                <w:color w:val="002060"/>
                <w:sz w:val="20"/>
                <w:szCs w:val="20"/>
                <w:lang w:val="en-CA"/>
              </w:rPr>
              <w:t xml:space="preserve">assistant </w:t>
            </w:r>
          </w:p>
        </w:tc>
      </w:tr>
      <w:tr w:rsidR="002A2AFC" w:rsidRPr="00876EDD" w14:paraId="604F86F2"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5E0AF9D"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14:paraId="47BE0841" w14:textId="77777777" w:rsidR="002A2AFC" w:rsidRPr="002A2AFC" w:rsidRDefault="002A2AFC" w:rsidP="00572B0E">
            <w:pPr>
              <w:spacing w:before="20" w:after="20"/>
              <w:jc w:val="left"/>
              <w:rPr>
                <w:rFonts w:cs="Arial"/>
                <w:color w:val="002060"/>
                <w:sz w:val="20"/>
                <w:szCs w:val="20"/>
              </w:rPr>
            </w:pPr>
          </w:p>
        </w:tc>
      </w:tr>
      <w:tr w:rsidR="002A2AFC" w14:paraId="19B8AD25"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5F8C9E1" w14:textId="77777777"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14:paraId="1465A005" w14:textId="77777777" w:rsidR="002A2AFC" w:rsidRPr="002A2AFC" w:rsidRDefault="002A2AFC" w:rsidP="00572B0E">
            <w:pPr>
              <w:spacing w:before="20" w:after="20"/>
              <w:jc w:val="left"/>
              <w:rPr>
                <w:rFonts w:cs="Arial"/>
                <w:color w:val="002060"/>
                <w:sz w:val="20"/>
                <w:szCs w:val="20"/>
              </w:rPr>
            </w:pPr>
          </w:p>
        </w:tc>
      </w:tr>
      <w:tr w:rsidR="002A2AFC" w:rsidRPr="00876EDD" w14:paraId="6683CA04"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CD7294D"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14:paraId="4558460A" w14:textId="312E95B3" w:rsidR="002A2AFC" w:rsidRPr="002A2AFC" w:rsidRDefault="009F147C" w:rsidP="00572B0E">
            <w:pPr>
              <w:spacing w:before="20" w:after="20"/>
              <w:jc w:val="left"/>
              <w:rPr>
                <w:rFonts w:cs="Arial"/>
                <w:color w:val="002060"/>
                <w:sz w:val="20"/>
                <w:szCs w:val="20"/>
              </w:rPr>
            </w:pPr>
            <w:r>
              <w:rPr>
                <w:rFonts w:cs="Arial"/>
                <w:color w:val="002060"/>
                <w:sz w:val="20"/>
                <w:szCs w:val="20"/>
              </w:rPr>
              <w:t>Ryan Jones</w:t>
            </w:r>
          </w:p>
        </w:tc>
      </w:tr>
      <w:tr w:rsidR="002A2AFC" w14:paraId="4F744FDB" w14:textId="77777777"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8E9FA3B"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14:paraId="73319028" w14:textId="77777777" w:rsidR="002A2AFC" w:rsidRPr="002A2AFC" w:rsidRDefault="002A2AFC" w:rsidP="00572B0E">
            <w:pPr>
              <w:spacing w:before="20" w:after="20"/>
              <w:jc w:val="left"/>
              <w:rPr>
                <w:rFonts w:cs="Arial"/>
                <w:color w:val="002060"/>
                <w:sz w:val="20"/>
                <w:szCs w:val="20"/>
              </w:rPr>
            </w:pPr>
          </w:p>
        </w:tc>
      </w:tr>
      <w:tr w:rsidR="002A2AFC" w14:paraId="03EF2C19" w14:textId="77777777"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3C28722E"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14:paraId="76B11E95" w14:textId="77777777" w:rsidR="002A2AFC" w:rsidRPr="002A2AFC" w:rsidRDefault="007B491F" w:rsidP="00873751">
            <w:pPr>
              <w:spacing w:before="20" w:after="20"/>
              <w:jc w:val="left"/>
              <w:rPr>
                <w:rFonts w:cs="Arial"/>
                <w:color w:val="002060"/>
                <w:sz w:val="20"/>
                <w:szCs w:val="20"/>
              </w:rPr>
            </w:pPr>
            <w:r>
              <w:rPr>
                <w:rFonts w:cs="Arial"/>
                <w:color w:val="002060"/>
                <w:sz w:val="20"/>
                <w:szCs w:val="20"/>
              </w:rPr>
              <w:t>Patient Dining – Ward areas</w:t>
            </w:r>
            <w:r w:rsidR="00764376">
              <w:rPr>
                <w:rFonts w:cs="Arial"/>
                <w:color w:val="002060"/>
                <w:sz w:val="20"/>
                <w:szCs w:val="20"/>
              </w:rPr>
              <w:t xml:space="preserve"> </w:t>
            </w:r>
          </w:p>
        </w:tc>
      </w:tr>
    </w:tbl>
    <w:p w14:paraId="097B7934"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2E304F" w14:paraId="5B1DAAA0" w14:textId="77777777" w:rsidTr="00564BD8">
        <w:trPr>
          <w:trHeight w:val="364"/>
        </w:trPr>
        <w:tc>
          <w:tcPr>
            <w:tcW w:w="10458" w:type="dxa"/>
            <w:shd w:val="clear" w:color="auto" w:fill="F2F2F2"/>
            <w:vAlign w:val="center"/>
          </w:tcPr>
          <w:p w14:paraId="60E56341" w14:textId="77777777" w:rsidR="002A2AFC" w:rsidRPr="00564BD8" w:rsidRDefault="002A2AFC" w:rsidP="006D54E0">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BB5509" w:rsidRPr="00BB5509" w14:paraId="362C90D8" w14:textId="77777777" w:rsidTr="00564BD8">
        <w:trPr>
          <w:trHeight w:val="413"/>
        </w:trPr>
        <w:tc>
          <w:tcPr>
            <w:tcW w:w="10458" w:type="dxa"/>
            <w:vAlign w:val="center"/>
          </w:tcPr>
          <w:p w14:paraId="1C279930" w14:textId="77777777" w:rsidR="006D54E0" w:rsidRPr="00BB5509" w:rsidRDefault="00A63452" w:rsidP="00BB5509">
            <w:pPr>
              <w:pStyle w:val="Puces4"/>
              <w:numPr>
                <w:ilvl w:val="0"/>
                <w:numId w:val="0"/>
              </w:numPr>
              <w:rPr>
                <w:i/>
                <w:color w:val="17365D" w:themeColor="text2" w:themeShade="BF"/>
                <w:szCs w:val="20"/>
              </w:rPr>
            </w:pPr>
            <w:r w:rsidRPr="00BB5509">
              <w:rPr>
                <w:color w:val="17365D" w:themeColor="text2" w:themeShade="BF"/>
              </w:rPr>
              <w:t>To provide a food and beverage service to patients staff and customers, ensuring</w:t>
            </w:r>
            <w:r w:rsidR="00EC09FF" w:rsidRPr="00BB5509">
              <w:rPr>
                <w:color w:val="17365D" w:themeColor="text2" w:themeShade="BF"/>
              </w:rPr>
              <w:t xml:space="preserve"> </w:t>
            </w:r>
            <w:r w:rsidRPr="00BB5509">
              <w:rPr>
                <w:color w:val="17365D" w:themeColor="text2" w:themeShade="BF"/>
              </w:rPr>
              <w:t xml:space="preserve">that </w:t>
            </w:r>
            <w:r w:rsidR="00BB5509" w:rsidRPr="00BB5509">
              <w:rPr>
                <w:color w:val="17365D" w:themeColor="text2" w:themeShade="BF"/>
              </w:rPr>
              <w:t xml:space="preserve">all food products are kept in accordance </w:t>
            </w:r>
            <w:r w:rsidR="00EC09FF" w:rsidRPr="00BB5509">
              <w:rPr>
                <w:color w:val="17365D" w:themeColor="text2" w:themeShade="BF"/>
              </w:rPr>
              <w:t>with</w:t>
            </w:r>
            <w:r w:rsidR="00BB5509" w:rsidRPr="00BB5509">
              <w:rPr>
                <w:color w:val="17365D" w:themeColor="text2" w:themeShade="BF"/>
              </w:rPr>
              <w:t xml:space="preserve"> company</w:t>
            </w:r>
            <w:r w:rsidR="00EC09FF" w:rsidRPr="00BB5509">
              <w:rPr>
                <w:color w:val="17365D" w:themeColor="text2" w:themeShade="BF"/>
              </w:rPr>
              <w:t xml:space="preserve"> Food and Health Safety policies</w:t>
            </w:r>
            <w:r w:rsidR="00F4587D" w:rsidRPr="00BB5509">
              <w:rPr>
                <w:color w:val="17365D" w:themeColor="text2" w:themeShade="BF"/>
              </w:rPr>
              <w:t>.</w:t>
            </w:r>
            <w:r w:rsidR="007B491F" w:rsidRPr="00BB5509">
              <w:rPr>
                <w:color w:val="17365D" w:themeColor="text2" w:themeShade="BF"/>
              </w:rPr>
              <w:t xml:space="preserve"> </w:t>
            </w:r>
          </w:p>
        </w:tc>
      </w:tr>
    </w:tbl>
    <w:p w14:paraId="66BD701B" w14:textId="77777777" w:rsidR="00564BD8" w:rsidRPr="00BB5509" w:rsidRDefault="00564BD8" w:rsidP="00D1087C">
      <w:pPr>
        <w:pStyle w:val="Texte2"/>
        <w:rPr>
          <w:color w:val="17365D" w:themeColor="text2" w:themeShade="BF"/>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64BD8" w:rsidRPr="00315425" w14:paraId="09604B38" w14:textId="77777777" w:rsidTr="00572B0E">
        <w:trPr>
          <w:trHeight w:val="394"/>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829A26" w14:textId="77777777" w:rsidR="00564BD8" w:rsidRPr="00315425" w:rsidRDefault="00564BD8" w:rsidP="00572B0E">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xml:space="preserve">– </w:t>
            </w:r>
            <w:r w:rsidRPr="00D67470">
              <w:rPr>
                <w:b w:val="0"/>
                <w:sz w:val="16"/>
                <w:szCs w:val="16"/>
              </w:rPr>
              <w:t>Point out the main figures / indicators to give some insight on the “volumes” managed by the position and/or the activity of the Department</w:t>
            </w:r>
            <w:r w:rsidRPr="0032583E">
              <w:rPr>
                <w:b w:val="0"/>
                <w:sz w:val="12"/>
              </w:rPr>
              <w:t>.</w:t>
            </w:r>
          </w:p>
        </w:tc>
      </w:tr>
      <w:tr w:rsidR="006A6A46" w:rsidRPr="00144E5D" w14:paraId="7F58A401" w14:textId="77777777" w:rsidTr="00CB7B1D">
        <w:trPr>
          <w:trHeight w:val="530"/>
        </w:trPr>
        <w:tc>
          <w:tcPr>
            <w:tcW w:w="10458" w:type="dxa"/>
            <w:tcBorders>
              <w:top w:val="dotted" w:sz="2" w:space="0" w:color="auto"/>
              <w:left w:val="single" w:sz="2" w:space="0" w:color="auto"/>
              <w:bottom w:val="single" w:sz="4" w:space="0" w:color="auto"/>
              <w:right w:val="single" w:sz="2" w:space="0" w:color="auto"/>
            </w:tcBorders>
            <w:vAlign w:val="center"/>
          </w:tcPr>
          <w:p w14:paraId="4E326BA6" w14:textId="77777777" w:rsidR="006A6A46" w:rsidRPr="00CA10C7" w:rsidRDefault="00BB5509" w:rsidP="006A6A46">
            <w:pPr>
              <w:spacing w:before="40" w:after="40"/>
              <w:jc w:val="left"/>
              <w:rPr>
                <w:rFonts w:cs="Arial"/>
                <w:color w:val="000000" w:themeColor="text1"/>
                <w:sz w:val="20"/>
                <w:szCs w:val="20"/>
              </w:rPr>
            </w:pPr>
            <w:r>
              <w:rPr>
                <w:color w:val="17365D" w:themeColor="text2" w:themeShade="BF"/>
                <w:sz w:val="20"/>
                <w:szCs w:val="20"/>
              </w:rPr>
              <w:t>Patient Dining</w:t>
            </w:r>
            <w:r w:rsidR="006A6A46" w:rsidRPr="00BB5509">
              <w:rPr>
                <w:color w:val="17365D" w:themeColor="text2" w:themeShade="BF"/>
                <w:sz w:val="20"/>
                <w:szCs w:val="20"/>
              </w:rPr>
              <w:t xml:space="preserve"> department</w:t>
            </w:r>
            <w:r>
              <w:rPr>
                <w:color w:val="17365D" w:themeColor="text2" w:themeShade="BF"/>
                <w:sz w:val="20"/>
                <w:szCs w:val="20"/>
              </w:rPr>
              <w:t xml:space="preserve"> is</w:t>
            </w:r>
            <w:r w:rsidR="006A6A46" w:rsidRPr="00BB5509">
              <w:rPr>
                <w:color w:val="17365D" w:themeColor="text2" w:themeShade="BF"/>
                <w:sz w:val="20"/>
                <w:szCs w:val="20"/>
              </w:rPr>
              <w:t xml:space="preserve"> responsible for serving 200 + patients breakfast, lunch and supper at protected meal times. </w:t>
            </w:r>
            <w:r>
              <w:rPr>
                <w:color w:val="17365D" w:themeColor="text2" w:themeShade="BF"/>
                <w:sz w:val="20"/>
                <w:szCs w:val="20"/>
              </w:rPr>
              <w:t>Spires Restaurant, Costa and Cost cutter</w:t>
            </w:r>
            <w:r w:rsidR="00031F84">
              <w:rPr>
                <w:color w:val="17365D" w:themeColor="text2" w:themeShade="BF"/>
                <w:sz w:val="20"/>
                <w:szCs w:val="20"/>
              </w:rPr>
              <w:t xml:space="preserve"> outlets are responsible for serving customers visitors and staff at times agreed with the client.</w:t>
            </w:r>
          </w:p>
        </w:tc>
      </w:tr>
    </w:tbl>
    <w:p w14:paraId="0698BF5D" w14:textId="77777777" w:rsidR="00D21CD0" w:rsidRPr="006658E1" w:rsidRDefault="00D21CD0" w:rsidP="00D21CD0">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315425" w14:paraId="5E486E98" w14:textId="77777777" w:rsidTr="00572B0E">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CF21626" w14:textId="77777777" w:rsidR="00D21CD0" w:rsidRPr="000943F3" w:rsidRDefault="00D21CD0" w:rsidP="00572B0E">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D67470">
              <w:rPr>
                <w:b w:val="0"/>
                <w:sz w:val="16"/>
                <w:szCs w:val="16"/>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  Please show the job titles not the actual        people doing the role, i.e. Finance Manager, Project Manager</w:t>
            </w:r>
          </w:p>
        </w:tc>
      </w:tr>
      <w:tr w:rsidR="006349BC" w:rsidRPr="00315425" w14:paraId="1E737AD3" w14:textId="77777777" w:rsidTr="006349BC">
        <w:trPr>
          <w:trHeight w:val="2357"/>
        </w:trPr>
        <w:tc>
          <w:tcPr>
            <w:tcW w:w="10458" w:type="dxa"/>
            <w:tcBorders>
              <w:top w:val="dotted" w:sz="4" w:space="0" w:color="auto"/>
              <w:left w:val="single" w:sz="2" w:space="0" w:color="auto"/>
              <w:bottom w:val="single" w:sz="2" w:space="0" w:color="000000"/>
              <w:right w:val="single" w:sz="2" w:space="0" w:color="auto"/>
            </w:tcBorders>
          </w:tcPr>
          <w:p w14:paraId="1BC79F4D" w14:textId="77777777" w:rsidR="006349BC" w:rsidRPr="00315425" w:rsidRDefault="006349BC" w:rsidP="006349BC">
            <w:pPr>
              <w:jc w:val="center"/>
              <w:rPr>
                <w:rFonts w:cs="Arial"/>
                <w:b/>
                <w:sz w:val="4"/>
                <w:szCs w:val="20"/>
              </w:rPr>
            </w:pPr>
          </w:p>
          <w:p w14:paraId="54371DE5" w14:textId="77777777" w:rsidR="006349BC" w:rsidRPr="00315425" w:rsidRDefault="006349BC" w:rsidP="006349BC">
            <w:pPr>
              <w:jc w:val="center"/>
              <w:rPr>
                <w:rFonts w:cs="Arial"/>
                <w:b/>
                <w:sz w:val="6"/>
                <w:szCs w:val="20"/>
              </w:rPr>
            </w:pPr>
            <w:r>
              <w:rPr>
                <w:noProof/>
                <w:lang w:eastAsia="en-GB"/>
              </w:rPr>
              <mc:AlternateContent>
                <mc:Choice Requires="wps">
                  <w:drawing>
                    <wp:anchor distT="0" distB="0" distL="114300" distR="114300" simplePos="0" relativeHeight="251674624" behindDoc="0" locked="0" layoutInCell="1" allowOverlap="1" wp14:anchorId="1E7B36D0" wp14:editId="77F291CA">
                      <wp:simplePos x="0" y="0"/>
                      <wp:positionH relativeFrom="column">
                        <wp:posOffset>31750</wp:posOffset>
                      </wp:positionH>
                      <wp:positionV relativeFrom="paragraph">
                        <wp:posOffset>-8255</wp:posOffset>
                      </wp:positionV>
                      <wp:extent cx="6283325" cy="209550"/>
                      <wp:effectExtent l="0" t="0" r="22225" b="19050"/>
                      <wp:wrapNone/>
                      <wp:docPr id="13" name="_s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2FC9E9" w14:textId="3BCE12DB" w:rsidR="006349BC" w:rsidRPr="0057713E" w:rsidRDefault="008E59B6" w:rsidP="0021453B">
                                  <w:pPr>
                                    <w:jc w:val="center"/>
                                  </w:pPr>
                                  <w:r>
                                    <w:t>Site Manager</w:t>
                                  </w:r>
                                </w:p>
                              </w:txbxContent>
                            </wps:txbx>
                            <wps:bodyPr rot="0" vert="horz" wrap="square" lIns="65891" tIns="32946" rIns="65891" bIns="3294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7B36D0" id="_s1030" o:spid="_x0000_s1027" style="position:absolute;left:0;text-align:left;margin-left:2.5pt;margin-top:-.65pt;width:494.7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" filled="f">
                      <v:textbox inset="1.83031mm,.91517mm,1.83031mm,.91517mm">
                        <w:txbxContent>
                          <w:p w14:paraId="772FC9E9" w14:textId="3BCE12DB" w:rsidR="006349BC" w:rsidRPr="0057713E" w:rsidRDefault="008E59B6" w:rsidP="0021453B">
                            <w:pPr>
                              <w:jc w:val="center"/>
                            </w:pPr>
                            <w:r>
                              <w:t>Site Manager</w:t>
                            </w:r>
                          </w:p>
                        </w:txbxContent>
                      </v:textbox>
                    </v:rect>
                  </w:pict>
                </mc:Fallback>
              </mc:AlternateContent>
            </w:r>
          </w:p>
          <w:p w14:paraId="6182BA9F" w14:textId="77777777" w:rsidR="006349BC" w:rsidRDefault="006349BC" w:rsidP="006349BC">
            <w:pPr>
              <w:spacing w:after="40"/>
              <w:jc w:val="center"/>
            </w:pPr>
          </w:p>
          <w:p w14:paraId="6F3E5D32" w14:textId="77777777" w:rsidR="006349BC" w:rsidRDefault="006349BC" w:rsidP="006349BC">
            <w:pPr>
              <w:spacing w:after="40"/>
              <w:jc w:val="center"/>
            </w:pPr>
            <w:r>
              <w:rPr>
                <w:rFonts w:cs="Arial"/>
                <w:b/>
                <w:noProof/>
                <w:sz w:val="4"/>
                <w:szCs w:val="20"/>
                <w:lang w:eastAsia="en-GB"/>
              </w:rPr>
              <mc:AlternateContent>
                <mc:Choice Requires="wps">
                  <w:drawing>
                    <wp:anchor distT="0" distB="0" distL="114300" distR="114300" simplePos="0" relativeHeight="251676672" behindDoc="0" locked="0" layoutInCell="1" allowOverlap="1" wp14:anchorId="2FCFF67C" wp14:editId="582FAF83">
                      <wp:simplePos x="0" y="0"/>
                      <wp:positionH relativeFrom="column">
                        <wp:posOffset>31750</wp:posOffset>
                      </wp:positionH>
                      <wp:positionV relativeFrom="paragraph">
                        <wp:posOffset>6350</wp:posOffset>
                      </wp:positionV>
                      <wp:extent cx="6283325" cy="209550"/>
                      <wp:effectExtent l="0" t="0" r="22225" b="19050"/>
                      <wp:wrapNone/>
                      <wp:docPr id="12" name="_s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3CD44C" w14:textId="17FF7892" w:rsidR="006349BC" w:rsidRPr="0057713E" w:rsidRDefault="008E59B6" w:rsidP="0021453B">
                                  <w:pPr>
                                    <w:jc w:val="center"/>
                                  </w:pPr>
                                  <w:r>
                                    <w:t>Head of Soft Services</w:t>
                                  </w:r>
                                </w:p>
                              </w:txbxContent>
                            </wps:txbx>
                            <wps:bodyPr rot="0" vert="horz" wrap="square" lIns="65891" tIns="32946" rIns="65891" bIns="3294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CFF67C" id="_x0000_s1028" style="position:absolute;left:0;text-align:left;margin-left:2.5pt;margin-top:.5pt;width:494.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" filled="f">
                      <v:textbox inset="1.83031mm,.91517mm,1.83031mm,.91517mm">
                        <w:txbxContent>
                          <w:p w14:paraId="153CD44C" w14:textId="17FF7892" w:rsidR="006349BC" w:rsidRPr="0057713E" w:rsidRDefault="008E59B6" w:rsidP="0021453B">
                            <w:pPr>
                              <w:jc w:val="center"/>
                            </w:pPr>
                            <w:r>
                              <w:t>Head of Soft Services</w:t>
                            </w:r>
                          </w:p>
                        </w:txbxContent>
                      </v:textbox>
                    </v:rect>
                  </w:pict>
                </mc:Fallback>
              </mc:AlternateContent>
            </w:r>
          </w:p>
          <w:p w14:paraId="468A3589" w14:textId="77777777" w:rsidR="006349BC" w:rsidRDefault="006349BC" w:rsidP="006349BC">
            <w:pPr>
              <w:spacing w:after="40"/>
              <w:jc w:val="center"/>
            </w:pPr>
            <w:r>
              <w:rPr>
                <w:rFonts w:cs="Arial"/>
                <w:b/>
                <w:noProof/>
                <w:sz w:val="4"/>
                <w:szCs w:val="20"/>
                <w:lang w:eastAsia="en-GB"/>
              </w:rPr>
              <mc:AlternateContent>
                <mc:Choice Requires="wps">
                  <w:drawing>
                    <wp:anchor distT="0" distB="0" distL="114300" distR="114300" simplePos="0" relativeHeight="251677696" behindDoc="0" locked="0" layoutInCell="1" allowOverlap="1" wp14:anchorId="386D24D5" wp14:editId="4E2ADCF7">
                      <wp:simplePos x="0" y="0"/>
                      <wp:positionH relativeFrom="column">
                        <wp:posOffset>31750</wp:posOffset>
                      </wp:positionH>
                      <wp:positionV relativeFrom="paragraph">
                        <wp:posOffset>94615</wp:posOffset>
                      </wp:positionV>
                      <wp:extent cx="6283325" cy="209550"/>
                      <wp:effectExtent l="0" t="0" r="22225" b="19050"/>
                      <wp:wrapNone/>
                      <wp:docPr id="11" name="_s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BF4822" w14:textId="6B69BF04" w:rsidR="006349BC" w:rsidRPr="0057713E" w:rsidRDefault="008E59B6" w:rsidP="0021453B">
                                  <w:pPr>
                                    <w:jc w:val="center"/>
                                  </w:pPr>
                                  <w:r>
                                    <w:t>Line Manager</w:t>
                                  </w:r>
                                </w:p>
                              </w:txbxContent>
                            </wps:txbx>
                            <wps:bodyPr rot="0" vert="horz" wrap="square" lIns="65891" tIns="32946" rIns="65891" bIns="3294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6D24D5" id="_x0000_s1029" style="position:absolute;left:0;text-align:left;margin-left:2.5pt;margin-top:7.45pt;width:494.7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" filled="f">
                      <v:textbox inset="1.83031mm,.91517mm,1.83031mm,.91517mm">
                        <w:txbxContent>
                          <w:p w14:paraId="7ABF4822" w14:textId="6B69BF04" w:rsidR="006349BC" w:rsidRPr="0057713E" w:rsidRDefault="008E59B6" w:rsidP="0021453B">
                            <w:pPr>
                              <w:jc w:val="center"/>
                            </w:pPr>
                            <w:r>
                              <w:t>Line Manager</w:t>
                            </w:r>
                          </w:p>
                        </w:txbxContent>
                      </v:textbox>
                    </v:rect>
                  </w:pict>
                </mc:Fallback>
              </mc:AlternateContent>
            </w:r>
          </w:p>
          <w:p w14:paraId="3F3491AD" w14:textId="77777777" w:rsidR="006349BC" w:rsidRDefault="006349BC" w:rsidP="006349BC">
            <w:pPr>
              <w:spacing w:after="40"/>
              <w:jc w:val="center"/>
            </w:pPr>
            <w:r>
              <w:rPr>
                <w:rFonts w:cs="Arial"/>
                <w:b/>
                <w:noProof/>
                <w:sz w:val="4"/>
                <w:szCs w:val="20"/>
                <w:lang w:eastAsia="en-GB"/>
              </w:rPr>
              <mc:AlternateContent>
                <mc:Choice Requires="wps">
                  <w:drawing>
                    <wp:anchor distT="0" distB="0" distL="114300" distR="114300" simplePos="0" relativeHeight="251678720" behindDoc="0" locked="0" layoutInCell="1" allowOverlap="1" wp14:anchorId="5D6BC48C" wp14:editId="0A602061">
                      <wp:simplePos x="0" y="0"/>
                      <wp:positionH relativeFrom="column">
                        <wp:posOffset>31750</wp:posOffset>
                      </wp:positionH>
                      <wp:positionV relativeFrom="paragraph">
                        <wp:posOffset>161925</wp:posOffset>
                      </wp:positionV>
                      <wp:extent cx="6283325" cy="209550"/>
                      <wp:effectExtent l="0" t="0" r="22225" b="19050"/>
                      <wp:wrapNone/>
                      <wp:docPr id="8" name="_s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4E2A1C" w14:textId="53F7AA3D" w:rsidR="006349BC" w:rsidRPr="0057713E" w:rsidRDefault="008E59B6" w:rsidP="00EF227E">
                                  <w:pPr>
                                    <w:jc w:val="center"/>
                                  </w:pPr>
                                  <w:r>
                                    <w:t xml:space="preserve"> Supervisor</w:t>
                                  </w:r>
                                </w:p>
                              </w:txbxContent>
                            </wps:txbx>
                            <wps:bodyPr rot="0" vert="horz" wrap="square" lIns="65891" tIns="32946" rIns="65891" bIns="3294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6BC48C" id="_x0000_s1030" style="position:absolute;left:0;text-align:left;margin-left:2.5pt;margin-top:12.75pt;width:494.7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" filled="f">
                      <v:textbox inset="1.83031mm,.91517mm,1.83031mm,.91517mm">
                        <w:txbxContent>
                          <w:p w14:paraId="354E2A1C" w14:textId="53F7AA3D" w:rsidR="006349BC" w:rsidRPr="0057713E" w:rsidRDefault="008E59B6" w:rsidP="00EF227E">
                            <w:pPr>
                              <w:jc w:val="center"/>
                            </w:pPr>
                            <w:r>
                              <w:t xml:space="preserve"> Supervisor</w:t>
                            </w:r>
                          </w:p>
                        </w:txbxContent>
                      </v:textbox>
                    </v:rect>
                  </w:pict>
                </mc:Fallback>
              </mc:AlternateContent>
            </w:r>
          </w:p>
          <w:p w14:paraId="5EC56992" w14:textId="77777777" w:rsidR="006349BC" w:rsidRDefault="006349BC" w:rsidP="006349BC">
            <w:pPr>
              <w:spacing w:after="40"/>
              <w:jc w:val="center"/>
            </w:pPr>
          </w:p>
          <w:p w14:paraId="566FEA11" w14:textId="77777777" w:rsidR="006349BC" w:rsidRPr="00D67470" w:rsidRDefault="006349BC" w:rsidP="006349BC">
            <w:pPr>
              <w:spacing w:after="40"/>
              <w:jc w:val="center"/>
              <w:rPr>
                <w:rFonts w:cs="Arial"/>
                <w:i/>
                <w:sz w:val="20"/>
                <w:szCs w:val="20"/>
              </w:rPr>
            </w:pPr>
            <w:r>
              <w:rPr>
                <w:rFonts w:cs="Arial"/>
                <w:b/>
                <w:noProof/>
                <w:sz w:val="4"/>
                <w:szCs w:val="20"/>
                <w:lang w:eastAsia="en-GB"/>
              </w:rPr>
              <mc:AlternateContent>
                <mc:Choice Requires="wps">
                  <w:drawing>
                    <wp:anchor distT="0" distB="0" distL="114300" distR="114300" simplePos="0" relativeHeight="251679744" behindDoc="0" locked="0" layoutInCell="1" allowOverlap="1" wp14:anchorId="24C6E3D6" wp14:editId="7D1F3DDD">
                      <wp:simplePos x="0" y="0"/>
                      <wp:positionH relativeFrom="column">
                        <wp:posOffset>31750</wp:posOffset>
                      </wp:positionH>
                      <wp:positionV relativeFrom="paragraph">
                        <wp:posOffset>71755</wp:posOffset>
                      </wp:positionV>
                      <wp:extent cx="6283325" cy="209550"/>
                      <wp:effectExtent l="0" t="0" r="22225" b="19050"/>
                      <wp:wrapNone/>
                      <wp:docPr id="6" name="_s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41DA5A" w14:textId="637E5ED9" w:rsidR="006349BC" w:rsidRPr="0057713E" w:rsidRDefault="008E59B6" w:rsidP="00EF227E">
                                  <w:pPr>
                                    <w:jc w:val="center"/>
                                  </w:pPr>
                                  <w:r>
                                    <w:t>Frontline Staff</w:t>
                                  </w:r>
                                </w:p>
                              </w:txbxContent>
                            </wps:txbx>
                            <wps:bodyPr rot="0" vert="horz" wrap="square" lIns="65891" tIns="32946" rIns="65891" bIns="3294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C6E3D6" id="_x0000_s1031" style="position:absolute;left:0;text-align:left;margin-left:2.5pt;margin-top:5.65pt;width:494.7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" filled="f">
                      <v:textbox inset="1.83031mm,.91517mm,1.83031mm,.91517mm">
                        <w:txbxContent>
                          <w:p w14:paraId="4B41DA5A" w14:textId="637E5ED9" w:rsidR="006349BC" w:rsidRPr="0057713E" w:rsidRDefault="008E59B6" w:rsidP="00EF227E">
                            <w:pPr>
                              <w:jc w:val="center"/>
                            </w:pPr>
                            <w:r>
                              <w:t>Frontline Staff</w:t>
                            </w:r>
                          </w:p>
                        </w:txbxContent>
                      </v:textbox>
                    </v:rect>
                  </w:pict>
                </mc:Fallback>
              </mc:AlternateContent>
            </w:r>
          </w:p>
        </w:tc>
      </w:tr>
    </w:tbl>
    <w:p w14:paraId="4F3BB2AA" w14:textId="77777777" w:rsidR="00F54179" w:rsidRDefault="00F54179" w:rsidP="00F54179">
      <w:pPr>
        <w:jc w:val="left"/>
        <w:rPr>
          <w:rFonts w:cs="Arial"/>
        </w:rPr>
      </w:pPr>
    </w:p>
    <w:p w14:paraId="4041FE92" w14:textId="77777777" w:rsidR="006715A2" w:rsidRDefault="006715A2" w:rsidP="00F54179">
      <w:pPr>
        <w:jc w:val="left"/>
        <w:rPr>
          <w:rFonts w:cs="Arial"/>
        </w:rPr>
      </w:pPr>
    </w:p>
    <w:p w14:paraId="3ED00693" w14:textId="77777777" w:rsidR="00EC09FF" w:rsidRDefault="00EC09FF" w:rsidP="00F54179">
      <w:pPr>
        <w:jc w:val="left"/>
        <w:rPr>
          <w:rFonts w:cs="Arial"/>
        </w:rPr>
      </w:pPr>
    </w:p>
    <w:p w14:paraId="4D98FF95" w14:textId="77777777" w:rsidR="006715A2" w:rsidRDefault="006715A2"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05177A" w14:paraId="5107D767" w14:textId="77777777" w:rsidTr="00572B0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191CA3B" w14:textId="77777777" w:rsidR="00F54179" w:rsidRPr="002A2FAD" w:rsidRDefault="00F54179" w:rsidP="00572B0E">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F54179" w:rsidRPr="0023730C" w14:paraId="746F415A" w14:textId="77777777" w:rsidTr="00572B0E">
        <w:trPr>
          <w:trHeight w:val="1606"/>
        </w:trPr>
        <w:tc>
          <w:tcPr>
            <w:tcW w:w="10458" w:type="dxa"/>
            <w:tcBorders>
              <w:top w:val="dotted" w:sz="2" w:space="0" w:color="auto"/>
              <w:left w:val="single" w:sz="2" w:space="0" w:color="auto"/>
              <w:bottom w:val="single" w:sz="4" w:space="0" w:color="auto"/>
              <w:right w:val="single" w:sz="2" w:space="0" w:color="auto"/>
            </w:tcBorders>
          </w:tcPr>
          <w:p w14:paraId="34DF7D6F" w14:textId="77777777" w:rsidR="006715A2" w:rsidRDefault="006715A2" w:rsidP="006715A2">
            <w:pPr>
              <w:pStyle w:val="ListParagraph"/>
              <w:numPr>
                <w:ilvl w:val="0"/>
                <w:numId w:val="46"/>
              </w:numPr>
              <w:spacing w:after="200" w:line="276" w:lineRule="auto"/>
              <w:jc w:val="left"/>
            </w:pPr>
            <w:r>
              <w:t>Ensuring all services are provide</w:t>
            </w:r>
            <w:r w:rsidR="004D1B77">
              <w:t>d</w:t>
            </w:r>
            <w:r>
              <w:t xml:space="preserve"> at the designated times</w:t>
            </w:r>
          </w:p>
          <w:p w14:paraId="7CDBE9A8" w14:textId="77777777" w:rsidR="006715A2" w:rsidRDefault="006715A2" w:rsidP="006715A2">
            <w:pPr>
              <w:pStyle w:val="ListParagraph"/>
              <w:numPr>
                <w:ilvl w:val="0"/>
                <w:numId w:val="46"/>
              </w:numPr>
              <w:spacing w:after="200" w:line="276" w:lineRule="auto"/>
              <w:jc w:val="left"/>
            </w:pPr>
            <w:r>
              <w:t>Ensuring all Temperature controls are adhered to at all times</w:t>
            </w:r>
          </w:p>
          <w:p w14:paraId="1B9FC62C" w14:textId="77777777" w:rsidR="006715A2" w:rsidRDefault="006715A2" w:rsidP="006715A2">
            <w:pPr>
              <w:pStyle w:val="ListParagraph"/>
              <w:numPr>
                <w:ilvl w:val="0"/>
                <w:numId w:val="46"/>
              </w:numPr>
              <w:spacing w:after="200" w:line="276" w:lineRule="auto"/>
              <w:jc w:val="left"/>
            </w:pPr>
            <w:r>
              <w:t>Ensuring all equipment is left clean after use</w:t>
            </w:r>
          </w:p>
          <w:p w14:paraId="5B824E70" w14:textId="77777777" w:rsidR="006715A2" w:rsidRDefault="006715A2" w:rsidP="006715A2">
            <w:pPr>
              <w:pStyle w:val="ListParagraph"/>
              <w:numPr>
                <w:ilvl w:val="0"/>
                <w:numId w:val="46"/>
              </w:numPr>
              <w:spacing w:after="200" w:line="276" w:lineRule="auto"/>
              <w:jc w:val="left"/>
            </w:pPr>
            <w:r>
              <w:t>All areas worked in are left in a clean state</w:t>
            </w:r>
            <w:r w:rsidR="00CC7D4D">
              <w:t xml:space="preserve"> following cleaning schedules</w:t>
            </w:r>
          </w:p>
          <w:p w14:paraId="31081154" w14:textId="77777777" w:rsidR="004D1B77" w:rsidRDefault="0042527B" w:rsidP="006715A2">
            <w:pPr>
              <w:pStyle w:val="ListParagraph"/>
              <w:numPr>
                <w:ilvl w:val="0"/>
                <w:numId w:val="46"/>
              </w:numPr>
              <w:spacing w:after="200" w:line="276" w:lineRule="auto"/>
              <w:jc w:val="left"/>
            </w:pPr>
            <w:r>
              <w:t>Ensure</w:t>
            </w:r>
            <w:r w:rsidR="004D1B77">
              <w:t xml:space="preserve"> all company </w:t>
            </w:r>
            <w:r>
              <w:t>policies</w:t>
            </w:r>
            <w:r w:rsidR="004D1B77">
              <w:t xml:space="preserve"> are adhered too at all times</w:t>
            </w:r>
          </w:p>
          <w:p w14:paraId="1D8D99E9" w14:textId="77777777" w:rsidR="00F4587D" w:rsidRDefault="004D1B77" w:rsidP="0042527B">
            <w:pPr>
              <w:pStyle w:val="ListParagraph"/>
              <w:numPr>
                <w:ilvl w:val="0"/>
                <w:numId w:val="46"/>
              </w:numPr>
              <w:spacing w:after="200" w:line="276" w:lineRule="auto"/>
              <w:jc w:val="left"/>
            </w:pPr>
            <w:r>
              <w:t>All work is conducted in a safe manner</w:t>
            </w:r>
            <w:r w:rsidR="00CC7D4D">
              <w:t xml:space="preserve"> in accordance with Health &amp; Safety GREAT training</w:t>
            </w:r>
          </w:p>
          <w:p w14:paraId="5C5643AE" w14:textId="77777777" w:rsidR="00CC7D4D" w:rsidRPr="0042527B" w:rsidRDefault="00CC7D4D" w:rsidP="0042527B">
            <w:pPr>
              <w:pStyle w:val="ListParagraph"/>
              <w:numPr>
                <w:ilvl w:val="0"/>
                <w:numId w:val="46"/>
              </w:numPr>
              <w:spacing w:after="200" w:line="276" w:lineRule="auto"/>
              <w:jc w:val="left"/>
            </w:pPr>
            <w:r>
              <w:t>Compliance documents are signed by the correct person</w:t>
            </w:r>
          </w:p>
        </w:tc>
      </w:tr>
      <w:tr w:rsidR="00F54179" w:rsidRPr="00315425" w14:paraId="6B3AB02A" w14:textId="77777777" w:rsidTr="00572B0E">
        <w:tblPrEx>
          <w:tblBorders>
            <w:insideH w:val="dotted" w:sz="2" w:space="0" w:color="auto"/>
            <w:insideV w:val="dotted" w:sz="2" w:space="0" w:color="auto"/>
          </w:tblBorders>
        </w:tblPrEx>
        <w:trPr>
          <w:trHeight w:val="565"/>
        </w:trPr>
        <w:tc>
          <w:tcPr>
            <w:tcW w:w="10458" w:type="dxa"/>
            <w:shd w:val="clear" w:color="auto" w:fill="F2F2F2"/>
            <w:vAlign w:val="center"/>
          </w:tcPr>
          <w:p w14:paraId="6B2AFD0C" w14:textId="77777777" w:rsidR="00F54179" w:rsidRPr="00315425" w:rsidRDefault="00F54179" w:rsidP="00572B0E">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54179" w:rsidRPr="00062691" w14:paraId="10DB0D35" w14:textId="77777777" w:rsidTr="00572B0E">
        <w:tblPrEx>
          <w:tblBorders>
            <w:insideH w:val="dotted" w:sz="2" w:space="0" w:color="auto"/>
            <w:insideV w:val="dotted" w:sz="2" w:space="0" w:color="auto"/>
          </w:tblBorders>
        </w:tblPrEx>
        <w:trPr>
          <w:trHeight w:val="620"/>
        </w:trPr>
        <w:tc>
          <w:tcPr>
            <w:tcW w:w="10458" w:type="dxa"/>
          </w:tcPr>
          <w:p w14:paraId="4585305F" w14:textId="77777777" w:rsidR="00F54179" w:rsidRPr="00C56FEC" w:rsidRDefault="00F54179" w:rsidP="00572B0E">
            <w:pPr>
              <w:rPr>
                <w:rFonts w:cs="Arial"/>
                <w:b/>
                <w:sz w:val="6"/>
                <w:szCs w:val="20"/>
              </w:rPr>
            </w:pPr>
          </w:p>
          <w:p w14:paraId="219D82C2" w14:textId="77777777" w:rsidR="00B51793" w:rsidRDefault="00B51793" w:rsidP="00EC09FF">
            <w:pPr>
              <w:pStyle w:val="ListParagraph"/>
              <w:numPr>
                <w:ilvl w:val="0"/>
                <w:numId w:val="45"/>
              </w:numPr>
              <w:spacing w:after="200" w:line="276" w:lineRule="auto"/>
              <w:jc w:val="left"/>
            </w:pPr>
            <w:r>
              <w:t>Distribution/serving of meals and beverages to patients/customers and staff</w:t>
            </w:r>
          </w:p>
          <w:p w14:paraId="32AE0293" w14:textId="77777777" w:rsidR="00EC09FF" w:rsidRDefault="00EC09FF" w:rsidP="00EC09FF">
            <w:pPr>
              <w:pStyle w:val="ListParagraph"/>
              <w:numPr>
                <w:ilvl w:val="0"/>
                <w:numId w:val="45"/>
              </w:numPr>
              <w:spacing w:after="200" w:line="276" w:lineRule="auto"/>
              <w:jc w:val="left"/>
            </w:pPr>
            <w:r>
              <w:t>Collection and washing up of dirty crockery, cutlery and service utensils</w:t>
            </w:r>
            <w:r w:rsidR="00B51793">
              <w:t xml:space="preserve"> </w:t>
            </w:r>
          </w:p>
          <w:p w14:paraId="58A5A0C9" w14:textId="77777777" w:rsidR="00EC09FF" w:rsidRDefault="00EC09FF" w:rsidP="00EC09FF">
            <w:pPr>
              <w:pStyle w:val="ListParagraph"/>
              <w:numPr>
                <w:ilvl w:val="0"/>
                <w:numId w:val="45"/>
              </w:numPr>
              <w:spacing w:after="200" w:line="276" w:lineRule="auto"/>
              <w:jc w:val="left"/>
            </w:pPr>
            <w:r>
              <w:t>Safe use of industrial catering equipment</w:t>
            </w:r>
          </w:p>
          <w:p w14:paraId="651621A0" w14:textId="77777777" w:rsidR="00EC09FF" w:rsidRDefault="00EC09FF" w:rsidP="00EC09FF">
            <w:pPr>
              <w:pStyle w:val="ListParagraph"/>
              <w:numPr>
                <w:ilvl w:val="0"/>
                <w:numId w:val="45"/>
              </w:numPr>
              <w:spacing w:after="200" w:line="276" w:lineRule="auto"/>
              <w:jc w:val="left"/>
            </w:pPr>
            <w:r>
              <w:t>Decanting and labelling food items</w:t>
            </w:r>
          </w:p>
          <w:p w14:paraId="1D14D277" w14:textId="77777777" w:rsidR="00EC09FF" w:rsidRDefault="00EC09FF" w:rsidP="00EC09FF">
            <w:pPr>
              <w:pStyle w:val="ListParagraph"/>
              <w:numPr>
                <w:ilvl w:val="0"/>
                <w:numId w:val="45"/>
              </w:numPr>
              <w:spacing w:after="200" w:line="276" w:lineRule="auto"/>
              <w:jc w:val="left"/>
            </w:pPr>
            <w:r>
              <w:t xml:space="preserve">Cleaning of kitchen areas </w:t>
            </w:r>
          </w:p>
          <w:p w14:paraId="42DAE2D1" w14:textId="77777777" w:rsidR="00EC09FF" w:rsidRDefault="00EC09FF" w:rsidP="00EC09FF">
            <w:pPr>
              <w:pStyle w:val="ListParagraph"/>
              <w:numPr>
                <w:ilvl w:val="0"/>
                <w:numId w:val="45"/>
              </w:numPr>
              <w:spacing w:after="200" w:line="276" w:lineRule="auto"/>
              <w:jc w:val="left"/>
            </w:pPr>
            <w:r>
              <w:t>Cleaning of industrial catering equipment</w:t>
            </w:r>
          </w:p>
          <w:p w14:paraId="623C3F9E" w14:textId="77777777" w:rsidR="00EC09FF" w:rsidRDefault="00EC09FF" w:rsidP="00EC09FF">
            <w:pPr>
              <w:pStyle w:val="ListParagraph"/>
              <w:numPr>
                <w:ilvl w:val="0"/>
                <w:numId w:val="45"/>
              </w:numPr>
              <w:spacing w:after="200" w:line="276" w:lineRule="auto"/>
              <w:jc w:val="left"/>
            </w:pPr>
            <w:r>
              <w:t>Recording of temperatures and corrective actions in accordance with company policy</w:t>
            </w:r>
          </w:p>
          <w:p w14:paraId="3C618C7B" w14:textId="77777777" w:rsidR="00EC09FF" w:rsidRDefault="00EC09FF" w:rsidP="00EC09FF">
            <w:pPr>
              <w:pStyle w:val="ListParagraph"/>
              <w:numPr>
                <w:ilvl w:val="0"/>
                <w:numId w:val="45"/>
              </w:numPr>
              <w:spacing w:after="200" w:line="276" w:lineRule="auto"/>
              <w:jc w:val="left"/>
            </w:pPr>
            <w:r>
              <w:t xml:space="preserve">Stock rotation </w:t>
            </w:r>
          </w:p>
          <w:p w14:paraId="05571CBC" w14:textId="77777777" w:rsidR="00B51793" w:rsidRDefault="00B51793" w:rsidP="00EC09FF">
            <w:pPr>
              <w:pStyle w:val="ListParagraph"/>
              <w:numPr>
                <w:ilvl w:val="0"/>
                <w:numId w:val="45"/>
              </w:numPr>
              <w:spacing w:after="200" w:line="276" w:lineRule="auto"/>
              <w:jc w:val="left"/>
            </w:pPr>
            <w:r>
              <w:t>Complete monthly mandatory training in line with the role</w:t>
            </w:r>
          </w:p>
          <w:p w14:paraId="79F607CC" w14:textId="77777777" w:rsidR="00B51793" w:rsidRDefault="00B51793" w:rsidP="00EC09FF">
            <w:pPr>
              <w:pStyle w:val="ListParagraph"/>
              <w:numPr>
                <w:ilvl w:val="0"/>
                <w:numId w:val="45"/>
              </w:numPr>
              <w:spacing w:after="200" w:line="276" w:lineRule="auto"/>
              <w:jc w:val="left"/>
            </w:pPr>
            <w:r>
              <w:t xml:space="preserve">Carry out any additional duties required by line manager due to business demands   </w:t>
            </w:r>
          </w:p>
          <w:p w14:paraId="6E962374" w14:textId="77777777" w:rsidR="007476EE" w:rsidRPr="0042527B" w:rsidRDefault="007476EE" w:rsidP="00EC09FF">
            <w:pPr>
              <w:pStyle w:val="ListParagraph"/>
              <w:spacing w:after="200" w:line="276" w:lineRule="auto"/>
              <w:jc w:val="left"/>
            </w:pPr>
          </w:p>
        </w:tc>
      </w:tr>
    </w:tbl>
    <w:p w14:paraId="3E966BAB" w14:textId="77777777" w:rsidR="00F54179" w:rsidRPr="00114C8C"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31C5235D"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AD488D" w14:textId="77777777" w:rsidR="00F54179" w:rsidRPr="00FB6D69" w:rsidRDefault="00F54179" w:rsidP="00572B0E">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F54179" w:rsidRPr="00062691" w14:paraId="1B7FC5A2" w14:textId="77777777" w:rsidTr="00CA10C7">
        <w:trPr>
          <w:trHeight w:val="620"/>
        </w:trPr>
        <w:tc>
          <w:tcPr>
            <w:tcW w:w="10458" w:type="dxa"/>
            <w:tcBorders>
              <w:top w:val="nil"/>
              <w:left w:val="single" w:sz="2" w:space="0" w:color="auto"/>
              <w:bottom w:val="single" w:sz="4" w:space="0" w:color="auto"/>
              <w:right w:val="single" w:sz="4" w:space="0" w:color="auto"/>
            </w:tcBorders>
          </w:tcPr>
          <w:p w14:paraId="72EA6DF7" w14:textId="77777777" w:rsidR="0042527B" w:rsidRDefault="0042527B" w:rsidP="0042527B">
            <w:pPr>
              <w:pStyle w:val="ListParagraph"/>
              <w:spacing w:after="200" w:line="276" w:lineRule="auto"/>
              <w:jc w:val="left"/>
            </w:pPr>
          </w:p>
          <w:p w14:paraId="26898C00" w14:textId="77777777" w:rsidR="0042527B" w:rsidRDefault="0042527B" w:rsidP="0042527B">
            <w:pPr>
              <w:pStyle w:val="ListParagraph"/>
              <w:numPr>
                <w:ilvl w:val="0"/>
                <w:numId w:val="41"/>
              </w:numPr>
              <w:spacing w:after="200" w:line="276" w:lineRule="auto"/>
              <w:jc w:val="left"/>
            </w:pPr>
            <w:r>
              <w:t>Helping achieve a high PLACE score</w:t>
            </w:r>
          </w:p>
          <w:p w14:paraId="05CCABCD" w14:textId="77777777" w:rsidR="0042527B" w:rsidRDefault="0042527B" w:rsidP="0042527B">
            <w:pPr>
              <w:pStyle w:val="ListParagraph"/>
              <w:numPr>
                <w:ilvl w:val="0"/>
                <w:numId w:val="41"/>
              </w:numPr>
              <w:spacing w:after="200" w:line="276" w:lineRule="auto"/>
              <w:jc w:val="left"/>
            </w:pPr>
            <w:r>
              <w:t>Safegard Green</w:t>
            </w:r>
          </w:p>
          <w:p w14:paraId="17E79C1C" w14:textId="77777777" w:rsidR="00F54179" w:rsidRDefault="0042527B" w:rsidP="0042527B">
            <w:pPr>
              <w:pStyle w:val="ListParagraph"/>
              <w:numPr>
                <w:ilvl w:val="0"/>
                <w:numId w:val="41"/>
              </w:numPr>
              <w:spacing w:after="200" w:line="276" w:lineRule="auto"/>
              <w:jc w:val="left"/>
            </w:pPr>
            <w:r>
              <w:t>Helping improve the patient experience</w:t>
            </w:r>
          </w:p>
          <w:p w14:paraId="2B5CA056" w14:textId="77777777" w:rsidR="001A5850" w:rsidRPr="0042527B" w:rsidRDefault="001A5850" w:rsidP="0042527B">
            <w:pPr>
              <w:pStyle w:val="ListParagraph"/>
              <w:numPr>
                <w:ilvl w:val="0"/>
                <w:numId w:val="41"/>
              </w:numPr>
              <w:spacing w:after="200" w:line="276" w:lineRule="auto"/>
              <w:jc w:val="left"/>
            </w:pPr>
            <w:r>
              <w:t>To establish excellent relationships with the client, staff and customers</w:t>
            </w:r>
          </w:p>
        </w:tc>
      </w:tr>
      <w:tr w:rsidR="00F54179" w:rsidRPr="00315425" w14:paraId="5B052B95"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FCD88C8" w14:textId="77777777" w:rsidR="00F54179" w:rsidRPr="00FB6D69" w:rsidRDefault="00F54179" w:rsidP="00572B0E">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F54179" w:rsidRPr="00062691" w14:paraId="16A55ECF" w14:textId="77777777" w:rsidTr="00572B0E">
        <w:trPr>
          <w:trHeight w:val="620"/>
        </w:trPr>
        <w:tc>
          <w:tcPr>
            <w:tcW w:w="10458" w:type="dxa"/>
            <w:tcBorders>
              <w:top w:val="nil"/>
              <w:left w:val="single" w:sz="2" w:space="0" w:color="auto"/>
              <w:bottom w:val="single" w:sz="4" w:space="0" w:color="auto"/>
              <w:right w:val="single" w:sz="4" w:space="0" w:color="auto"/>
            </w:tcBorders>
          </w:tcPr>
          <w:p w14:paraId="7065E58B" w14:textId="77777777" w:rsidR="0042527B" w:rsidRDefault="0042527B" w:rsidP="0042527B">
            <w:pPr>
              <w:pStyle w:val="ListParagraph"/>
            </w:pPr>
          </w:p>
          <w:p w14:paraId="1023ED5A" w14:textId="77777777" w:rsidR="0042527B" w:rsidRPr="0042527B" w:rsidRDefault="0042527B" w:rsidP="0042527B">
            <w:pPr>
              <w:pStyle w:val="ListParagraph"/>
              <w:rPr>
                <w:b/>
              </w:rPr>
            </w:pPr>
            <w:r w:rsidRPr="0042527B">
              <w:rPr>
                <w:b/>
              </w:rPr>
              <w:t>Essential</w:t>
            </w:r>
          </w:p>
          <w:p w14:paraId="4D553FE1" w14:textId="77777777" w:rsidR="0042527B" w:rsidRPr="00560FF8" w:rsidRDefault="0042527B" w:rsidP="0042527B">
            <w:pPr>
              <w:pStyle w:val="ListParagraph"/>
              <w:numPr>
                <w:ilvl w:val="0"/>
                <w:numId w:val="41"/>
              </w:numPr>
              <w:spacing w:after="200" w:line="276" w:lineRule="auto"/>
              <w:jc w:val="left"/>
            </w:pPr>
            <w:r>
              <w:t>Ability to learn new skills</w:t>
            </w:r>
          </w:p>
          <w:p w14:paraId="5A807EB1" w14:textId="77777777" w:rsidR="0042527B" w:rsidRPr="00560FF8" w:rsidRDefault="0042527B" w:rsidP="0042527B">
            <w:pPr>
              <w:pStyle w:val="ListParagraph"/>
              <w:numPr>
                <w:ilvl w:val="0"/>
                <w:numId w:val="41"/>
              </w:numPr>
              <w:spacing w:after="200" w:line="276" w:lineRule="auto"/>
              <w:jc w:val="left"/>
            </w:pPr>
            <w:r w:rsidRPr="00560FF8">
              <w:t>Ability to work safely at all times</w:t>
            </w:r>
          </w:p>
          <w:p w14:paraId="0E8931FB" w14:textId="77777777" w:rsidR="0042527B" w:rsidRPr="00560FF8" w:rsidRDefault="0042527B" w:rsidP="0042527B">
            <w:pPr>
              <w:pStyle w:val="ListParagraph"/>
              <w:numPr>
                <w:ilvl w:val="0"/>
                <w:numId w:val="41"/>
              </w:numPr>
              <w:spacing w:after="200" w:line="276" w:lineRule="auto"/>
              <w:jc w:val="left"/>
            </w:pPr>
            <w:r w:rsidRPr="00560FF8">
              <w:t>Ability to follow instruction at all times</w:t>
            </w:r>
          </w:p>
          <w:p w14:paraId="404F3051" w14:textId="77777777" w:rsidR="0042527B" w:rsidRPr="00560FF8" w:rsidRDefault="0042527B" w:rsidP="0042527B">
            <w:pPr>
              <w:pStyle w:val="ListParagraph"/>
              <w:numPr>
                <w:ilvl w:val="0"/>
                <w:numId w:val="41"/>
              </w:numPr>
              <w:spacing w:after="200" w:line="276" w:lineRule="auto"/>
              <w:jc w:val="left"/>
            </w:pPr>
            <w:r w:rsidRPr="00560FF8">
              <w:t>Good customer service skills</w:t>
            </w:r>
          </w:p>
          <w:p w14:paraId="38FD6DDD" w14:textId="77777777" w:rsidR="0042527B" w:rsidRPr="00560FF8" w:rsidRDefault="0042527B" w:rsidP="0042527B">
            <w:pPr>
              <w:pStyle w:val="ListParagraph"/>
              <w:numPr>
                <w:ilvl w:val="0"/>
                <w:numId w:val="41"/>
              </w:numPr>
              <w:spacing w:after="200" w:line="276" w:lineRule="auto"/>
              <w:jc w:val="left"/>
            </w:pPr>
            <w:r w:rsidRPr="00560FF8">
              <w:t>High standards of personal Hygiene</w:t>
            </w:r>
          </w:p>
          <w:p w14:paraId="6D6C9A57" w14:textId="77777777" w:rsidR="0042527B" w:rsidRPr="00560FF8" w:rsidRDefault="0042527B" w:rsidP="0042527B">
            <w:pPr>
              <w:pStyle w:val="ListParagraph"/>
              <w:numPr>
                <w:ilvl w:val="0"/>
                <w:numId w:val="41"/>
              </w:numPr>
              <w:spacing w:after="200" w:line="276" w:lineRule="auto"/>
              <w:jc w:val="left"/>
            </w:pPr>
            <w:r w:rsidRPr="00560FF8">
              <w:t>Ability to work as part of a team</w:t>
            </w:r>
            <w:r w:rsidR="001A5850">
              <w:t xml:space="preserve"> and </w:t>
            </w:r>
            <w:r w:rsidR="00CC7D4D">
              <w:t>independently</w:t>
            </w:r>
          </w:p>
          <w:p w14:paraId="7A69DA63" w14:textId="77777777" w:rsidR="0042527B" w:rsidRDefault="0042527B" w:rsidP="0042527B">
            <w:pPr>
              <w:pStyle w:val="ListParagraph"/>
              <w:numPr>
                <w:ilvl w:val="0"/>
                <w:numId w:val="41"/>
              </w:numPr>
              <w:spacing w:after="200" w:line="276" w:lineRule="auto"/>
              <w:jc w:val="left"/>
            </w:pPr>
            <w:r>
              <w:t>Basic</w:t>
            </w:r>
            <w:r w:rsidRPr="00560FF8">
              <w:t xml:space="preserve"> literacy skills</w:t>
            </w:r>
          </w:p>
          <w:p w14:paraId="49EBFFA0" w14:textId="77777777" w:rsidR="00F15D7D" w:rsidRPr="00560FF8" w:rsidRDefault="00F15D7D" w:rsidP="0042527B">
            <w:pPr>
              <w:pStyle w:val="ListParagraph"/>
              <w:numPr>
                <w:ilvl w:val="0"/>
                <w:numId w:val="41"/>
              </w:numPr>
              <w:spacing w:after="200" w:line="276" w:lineRule="auto"/>
              <w:jc w:val="left"/>
            </w:pPr>
            <w:r>
              <w:t>Ability to work under own initiative</w:t>
            </w:r>
          </w:p>
          <w:p w14:paraId="7DBA7A1C" w14:textId="77777777" w:rsidR="0042527B" w:rsidRDefault="0042527B" w:rsidP="0042527B">
            <w:pPr>
              <w:pStyle w:val="ListParagraph"/>
              <w:numPr>
                <w:ilvl w:val="0"/>
                <w:numId w:val="41"/>
              </w:numPr>
              <w:spacing w:after="200" w:line="276" w:lineRule="auto"/>
              <w:jc w:val="left"/>
            </w:pPr>
            <w:r w:rsidRPr="00560FF8">
              <w:t>The ability to communicate effectively</w:t>
            </w:r>
          </w:p>
          <w:p w14:paraId="75EB6DF8" w14:textId="77777777" w:rsidR="00031F84" w:rsidRDefault="00031F84" w:rsidP="0042527B">
            <w:pPr>
              <w:pStyle w:val="ListParagraph"/>
              <w:numPr>
                <w:ilvl w:val="0"/>
                <w:numId w:val="41"/>
              </w:numPr>
              <w:spacing w:after="200" w:line="276" w:lineRule="auto"/>
              <w:jc w:val="left"/>
            </w:pPr>
            <w:r>
              <w:t>Ability to</w:t>
            </w:r>
            <w:r w:rsidR="001F5F27">
              <w:t xml:space="preserve"> handle cash and </w:t>
            </w:r>
            <w:r w:rsidR="00512568">
              <w:t>cashing up procedure</w:t>
            </w:r>
            <w:r w:rsidR="001F5F27">
              <w:t>s</w:t>
            </w:r>
          </w:p>
          <w:p w14:paraId="63E6AF37" w14:textId="77777777" w:rsidR="0042527B" w:rsidRDefault="0042527B" w:rsidP="0042527B">
            <w:pPr>
              <w:pStyle w:val="ListParagraph"/>
            </w:pPr>
          </w:p>
          <w:p w14:paraId="23DCAF04" w14:textId="77777777" w:rsidR="0042527B" w:rsidRPr="0042527B" w:rsidRDefault="0042527B" w:rsidP="0042527B">
            <w:pPr>
              <w:pStyle w:val="ListParagraph"/>
              <w:rPr>
                <w:b/>
              </w:rPr>
            </w:pPr>
            <w:r w:rsidRPr="0042527B">
              <w:rPr>
                <w:b/>
              </w:rPr>
              <w:t>Desired</w:t>
            </w:r>
          </w:p>
          <w:p w14:paraId="643304B7" w14:textId="77777777" w:rsidR="0042527B" w:rsidRDefault="0042527B" w:rsidP="0042527B">
            <w:pPr>
              <w:pStyle w:val="ListParagraph"/>
              <w:numPr>
                <w:ilvl w:val="0"/>
                <w:numId w:val="41"/>
              </w:numPr>
              <w:spacing w:after="200" w:line="276" w:lineRule="auto"/>
              <w:jc w:val="left"/>
            </w:pPr>
            <w:r>
              <w:t xml:space="preserve">Prior knowledge of </w:t>
            </w:r>
            <w:r w:rsidR="001A5850">
              <w:t xml:space="preserve"> working in </w:t>
            </w:r>
            <w:r>
              <w:t>a food environment</w:t>
            </w:r>
          </w:p>
          <w:p w14:paraId="1448DFA3" w14:textId="77777777" w:rsidR="00970D55" w:rsidRDefault="0042527B" w:rsidP="0042527B">
            <w:pPr>
              <w:pStyle w:val="ListParagraph"/>
              <w:numPr>
                <w:ilvl w:val="0"/>
                <w:numId w:val="41"/>
              </w:numPr>
              <w:spacing w:after="200" w:line="276" w:lineRule="auto"/>
              <w:jc w:val="left"/>
            </w:pPr>
            <w:r>
              <w:t>Good literacy</w:t>
            </w:r>
            <w:r w:rsidR="001A5850">
              <w:t xml:space="preserve"> and numeracy</w:t>
            </w:r>
            <w:r>
              <w:t xml:space="preserve"> skills</w:t>
            </w:r>
          </w:p>
          <w:p w14:paraId="4AB82D0E" w14:textId="77777777" w:rsidR="00F15D7D" w:rsidRPr="004238D8" w:rsidRDefault="00F15D7D" w:rsidP="0042527B">
            <w:pPr>
              <w:pStyle w:val="ListParagraph"/>
              <w:numPr>
                <w:ilvl w:val="0"/>
                <w:numId w:val="41"/>
              </w:numPr>
              <w:spacing w:after="200" w:line="276" w:lineRule="auto"/>
              <w:jc w:val="left"/>
            </w:pPr>
            <w:r>
              <w:t>Ability to use a PC</w:t>
            </w:r>
            <w:r w:rsidR="001A5850">
              <w:t xml:space="preserve"> /tablet</w:t>
            </w:r>
          </w:p>
        </w:tc>
      </w:tr>
    </w:tbl>
    <w:p w14:paraId="6132F42D" w14:textId="77777777" w:rsidR="00F54179" w:rsidRDefault="00F54179" w:rsidP="00F54179">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5A2ED253"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CE5F66" w14:textId="77777777" w:rsidR="00F54179" w:rsidRPr="00FB6D69" w:rsidRDefault="00F54179" w:rsidP="00572B0E">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F54179" w:rsidRPr="00062691" w14:paraId="41D7C466" w14:textId="77777777" w:rsidTr="00D67470">
        <w:trPr>
          <w:trHeight w:val="2680"/>
        </w:trPr>
        <w:tc>
          <w:tcPr>
            <w:tcW w:w="10456" w:type="dxa"/>
            <w:tcBorders>
              <w:top w:val="nil"/>
              <w:left w:val="single" w:sz="2" w:space="0" w:color="auto"/>
              <w:bottom w:val="single" w:sz="4" w:space="0" w:color="auto"/>
              <w:right w:val="single" w:sz="4" w:space="0" w:color="auto"/>
            </w:tcBorders>
          </w:tcPr>
          <w:p w14:paraId="5147A72C" w14:textId="77777777" w:rsidR="00F54179" w:rsidRDefault="00F54179" w:rsidP="00572B0E">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F54179" w:rsidRPr="00375F11" w14:paraId="06DBC379" w14:textId="77777777" w:rsidTr="00572B0E">
              <w:tc>
                <w:tcPr>
                  <w:tcW w:w="4473" w:type="dxa"/>
                </w:tcPr>
                <w:p w14:paraId="44E527D6" w14:textId="77777777" w:rsidR="00F54179" w:rsidRPr="00375F11" w:rsidRDefault="0042527B" w:rsidP="009F147C">
                  <w:pPr>
                    <w:pStyle w:val="Puces4"/>
                    <w:framePr w:hSpace="180" w:wrap="around" w:vAnchor="text" w:hAnchor="margin" w:xAlign="center" w:y="192"/>
                    <w:numPr>
                      <w:ilvl w:val="0"/>
                      <w:numId w:val="0"/>
                    </w:numPr>
                    <w:ind w:left="171"/>
                  </w:pPr>
                  <w:r>
                    <w:t>Innovation and change</w:t>
                  </w:r>
                </w:p>
              </w:tc>
              <w:tc>
                <w:tcPr>
                  <w:tcW w:w="4524" w:type="dxa"/>
                </w:tcPr>
                <w:p w14:paraId="26362951" w14:textId="77777777" w:rsidR="00F54179" w:rsidRPr="00375F11" w:rsidRDefault="00F54179" w:rsidP="009F147C">
                  <w:pPr>
                    <w:pStyle w:val="Puces4"/>
                    <w:framePr w:hSpace="180" w:wrap="around" w:vAnchor="text" w:hAnchor="margin" w:xAlign="center" w:y="192"/>
                    <w:numPr>
                      <w:ilvl w:val="0"/>
                      <w:numId w:val="0"/>
                    </w:numPr>
                    <w:ind w:left="171"/>
                    <w:rPr>
                      <w:rFonts w:eastAsia="Times New Roman"/>
                    </w:rPr>
                  </w:pPr>
                </w:p>
              </w:tc>
            </w:tr>
            <w:tr w:rsidR="00F54179" w:rsidRPr="00375F11" w14:paraId="23C50398" w14:textId="77777777" w:rsidTr="00572B0E">
              <w:tc>
                <w:tcPr>
                  <w:tcW w:w="4473" w:type="dxa"/>
                </w:tcPr>
                <w:p w14:paraId="37E6B187" w14:textId="77777777" w:rsidR="00F54179" w:rsidRPr="00375F11" w:rsidRDefault="0042527B" w:rsidP="009F147C">
                  <w:pPr>
                    <w:pStyle w:val="Puces4"/>
                    <w:framePr w:hSpace="180" w:wrap="around" w:vAnchor="text" w:hAnchor="margin" w:xAlign="center" w:y="192"/>
                    <w:numPr>
                      <w:ilvl w:val="0"/>
                      <w:numId w:val="0"/>
                    </w:numPr>
                    <w:ind w:left="171"/>
                    <w:rPr>
                      <w:rFonts w:eastAsia="Times New Roman"/>
                    </w:rPr>
                  </w:pPr>
                  <w:r>
                    <w:rPr>
                      <w:rFonts w:eastAsia="Times New Roman"/>
                    </w:rPr>
                    <w:t>Brand Notoriety</w:t>
                  </w:r>
                </w:p>
              </w:tc>
              <w:tc>
                <w:tcPr>
                  <w:tcW w:w="4524" w:type="dxa"/>
                </w:tcPr>
                <w:p w14:paraId="28356734" w14:textId="77777777" w:rsidR="00F54179" w:rsidRPr="00375F11" w:rsidRDefault="00F54179" w:rsidP="009F147C">
                  <w:pPr>
                    <w:pStyle w:val="Puces4"/>
                    <w:framePr w:hSpace="180" w:wrap="around" w:vAnchor="text" w:hAnchor="margin" w:xAlign="center" w:y="192"/>
                    <w:numPr>
                      <w:ilvl w:val="0"/>
                      <w:numId w:val="0"/>
                    </w:numPr>
                    <w:ind w:left="851"/>
                    <w:rPr>
                      <w:rFonts w:eastAsia="Times New Roman"/>
                    </w:rPr>
                  </w:pPr>
                </w:p>
              </w:tc>
            </w:tr>
            <w:tr w:rsidR="00F54179" w14:paraId="2226E168" w14:textId="77777777" w:rsidTr="00572B0E">
              <w:tc>
                <w:tcPr>
                  <w:tcW w:w="4473" w:type="dxa"/>
                </w:tcPr>
                <w:p w14:paraId="58279F8E" w14:textId="77777777" w:rsidR="00F54179" w:rsidRDefault="006A6A46" w:rsidP="009F147C">
                  <w:pPr>
                    <w:pStyle w:val="Puces4"/>
                    <w:framePr w:hSpace="180" w:wrap="around" w:vAnchor="text" w:hAnchor="margin" w:xAlign="center" w:y="192"/>
                    <w:numPr>
                      <w:ilvl w:val="0"/>
                      <w:numId w:val="0"/>
                    </w:numPr>
                    <w:ind w:left="171"/>
                    <w:rPr>
                      <w:rFonts w:eastAsia="Times New Roman"/>
                    </w:rPr>
                  </w:pPr>
                  <w:r>
                    <w:rPr>
                      <w:rFonts w:eastAsia="Times New Roman"/>
                    </w:rPr>
                    <w:t>Food safety</w:t>
                  </w:r>
                </w:p>
              </w:tc>
              <w:tc>
                <w:tcPr>
                  <w:tcW w:w="4524" w:type="dxa"/>
                </w:tcPr>
                <w:p w14:paraId="0320F36A" w14:textId="77777777" w:rsidR="00F54179" w:rsidRDefault="00F54179" w:rsidP="009F147C">
                  <w:pPr>
                    <w:pStyle w:val="Puces4"/>
                    <w:framePr w:hSpace="180" w:wrap="around" w:vAnchor="text" w:hAnchor="margin" w:xAlign="center" w:y="192"/>
                    <w:numPr>
                      <w:ilvl w:val="0"/>
                      <w:numId w:val="0"/>
                    </w:numPr>
                    <w:ind w:left="851"/>
                    <w:rPr>
                      <w:rFonts w:eastAsia="Times New Roman"/>
                    </w:rPr>
                  </w:pPr>
                </w:p>
              </w:tc>
            </w:tr>
            <w:tr w:rsidR="00F54179" w14:paraId="175160C9" w14:textId="77777777" w:rsidTr="00572B0E">
              <w:tc>
                <w:tcPr>
                  <w:tcW w:w="4473" w:type="dxa"/>
                </w:tcPr>
                <w:p w14:paraId="48A21997" w14:textId="77777777" w:rsidR="00F54179" w:rsidRDefault="006A6A46" w:rsidP="009F147C">
                  <w:pPr>
                    <w:pStyle w:val="Puces4"/>
                    <w:framePr w:hSpace="180" w:wrap="around" w:vAnchor="text" w:hAnchor="margin" w:xAlign="center" w:y="192"/>
                    <w:numPr>
                      <w:ilvl w:val="0"/>
                      <w:numId w:val="0"/>
                    </w:numPr>
                    <w:ind w:left="171"/>
                    <w:rPr>
                      <w:rFonts w:eastAsia="Times New Roman"/>
                    </w:rPr>
                  </w:pPr>
                  <w:r>
                    <w:rPr>
                      <w:rFonts w:eastAsia="Times New Roman"/>
                    </w:rPr>
                    <w:t>Health and Safety</w:t>
                  </w:r>
                </w:p>
              </w:tc>
              <w:tc>
                <w:tcPr>
                  <w:tcW w:w="4524" w:type="dxa"/>
                </w:tcPr>
                <w:p w14:paraId="0DBC994A" w14:textId="77777777" w:rsidR="00F54179" w:rsidRDefault="00F54179" w:rsidP="009F147C">
                  <w:pPr>
                    <w:pStyle w:val="Puces4"/>
                    <w:framePr w:hSpace="180" w:wrap="around" w:vAnchor="text" w:hAnchor="margin" w:xAlign="center" w:y="192"/>
                    <w:numPr>
                      <w:ilvl w:val="0"/>
                      <w:numId w:val="0"/>
                    </w:numPr>
                    <w:ind w:left="851"/>
                    <w:rPr>
                      <w:rFonts w:eastAsia="Times New Roman"/>
                    </w:rPr>
                  </w:pPr>
                </w:p>
              </w:tc>
            </w:tr>
            <w:tr w:rsidR="00F54179" w14:paraId="04C1EC41" w14:textId="77777777" w:rsidTr="00572B0E">
              <w:tc>
                <w:tcPr>
                  <w:tcW w:w="4473" w:type="dxa"/>
                </w:tcPr>
                <w:p w14:paraId="27FABBA3" w14:textId="77777777" w:rsidR="00F54179" w:rsidRDefault="001A5850" w:rsidP="009F147C">
                  <w:pPr>
                    <w:pStyle w:val="Puces4"/>
                    <w:framePr w:hSpace="180" w:wrap="around" w:vAnchor="text" w:hAnchor="margin" w:xAlign="center" w:y="192"/>
                    <w:numPr>
                      <w:ilvl w:val="0"/>
                      <w:numId w:val="0"/>
                    </w:numPr>
                    <w:ind w:left="171"/>
                    <w:rPr>
                      <w:rFonts w:eastAsia="Times New Roman"/>
                    </w:rPr>
                  </w:pPr>
                  <w:r>
                    <w:rPr>
                      <w:rFonts w:eastAsia="Times New Roman"/>
                    </w:rPr>
                    <w:t>Missions and Values</w:t>
                  </w:r>
                </w:p>
              </w:tc>
              <w:tc>
                <w:tcPr>
                  <w:tcW w:w="4524" w:type="dxa"/>
                </w:tcPr>
                <w:p w14:paraId="58FD3408" w14:textId="77777777" w:rsidR="00F54179" w:rsidRDefault="00F54179" w:rsidP="009F147C">
                  <w:pPr>
                    <w:pStyle w:val="Puces4"/>
                    <w:framePr w:hSpace="180" w:wrap="around" w:vAnchor="text" w:hAnchor="margin" w:xAlign="center" w:y="192"/>
                    <w:numPr>
                      <w:ilvl w:val="0"/>
                      <w:numId w:val="0"/>
                    </w:numPr>
                    <w:ind w:left="851"/>
                    <w:rPr>
                      <w:rFonts w:eastAsia="Times New Roman"/>
                    </w:rPr>
                  </w:pPr>
                </w:p>
              </w:tc>
            </w:tr>
          </w:tbl>
          <w:p w14:paraId="1E9128D2" w14:textId="77777777" w:rsidR="00F54179" w:rsidRPr="00EA3990" w:rsidRDefault="00F54179" w:rsidP="00572B0E">
            <w:pPr>
              <w:spacing w:before="40"/>
              <w:ind w:left="720"/>
              <w:jc w:val="left"/>
              <w:rPr>
                <w:rFonts w:cs="Arial"/>
                <w:color w:val="000000" w:themeColor="text1"/>
                <w:szCs w:val="20"/>
              </w:rPr>
            </w:pPr>
          </w:p>
        </w:tc>
      </w:tr>
    </w:tbl>
    <w:p w14:paraId="0D965B2B" w14:textId="77777777" w:rsidR="007620A4" w:rsidRDefault="007620A4" w:rsidP="00B22C4A">
      <w:pPr>
        <w:pStyle w:val="Puces1"/>
        <w:numPr>
          <w:ilvl w:val="0"/>
          <w:numId w:val="0"/>
        </w:numPr>
        <w:spacing w:after="0"/>
        <w:ind w:left="360" w:hanging="360"/>
        <w:rPr>
          <w:b w:val="0"/>
          <w:sz w:val="20"/>
        </w:rPr>
      </w:pPr>
    </w:p>
    <w:p w14:paraId="5C34397E" w14:textId="77777777" w:rsidR="00B22C4A" w:rsidRDefault="00B22C4A" w:rsidP="00B22C4A">
      <w:pPr>
        <w:pStyle w:val="Puces1"/>
        <w:numPr>
          <w:ilvl w:val="0"/>
          <w:numId w:val="0"/>
        </w:numPr>
        <w:spacing w:after="0"/>
        <w:ind w:left="360" w:hanging="360"/>
        <w:rPr>
          <w:b w:val="0"/>
          <w:sz w:val="20"/>
        </w:rPr>
      </w:pPr>
    </w:p>
    <w:p w14:paraId="5A8E6B71" w14:textId="77777777" w:rsidR="00B22C4A" w:rsidRDefault="00B22C4A" w:rsidP="00B22C4A">
      <w:pPr>
        <w:pStyle w:val="Puces1"/>
        <w:numPr>
          <w:ilvl w:val="0"/>
          <w:numId w:val="0"/>
        </w:numPr>
        <w:spacing w:after="0"/>
        <w:ind w:left="360" w:hanging="360"/>
        <w:rPr>
          <w:b w:val="0"/>
          <w:sz w:val="20"/>
        </w:rPr>
      </w:pPr>
    </w:p>
    <w:p w14:paraId="24BCB1A2" w14:textId="77777777" w:rsidR="00B22C4A" w:rsidRDefault="00B22C4A" w:rsidP="00B22C4A">
      <w:pPr>
        <w:pStyle w:val="Puces1"/>
        <w:numPr>
          <w:ilvl w:val="0"/>
          <w:numId w:val="0"/>
        </w:numPr>
        <w:spacing w:after="0"/>
        <w:ind w:left="360" w:hanging="360"/>
        <w:rPr>
          <w:b w:val="0"/>
          <w:sz w:val="20"/>
        </w:rPr>
      </w:pPr>
      <w:r>
        <w:rPr>
          <w:b w:val="0"/>
          <w:sz w:val="20"/>
        </w:rPr>
        <w:t>Signed by employee: ………………………………………………</w:t>
      </w:r>
    </w:p>
    <w:p w14:paraId="75F756AF" w14:textId="77777777" w:rsidR="00B22C4A" w:rsidRDefault="00B22C4A" w:rsidP="00B22C4A">
      <w:pPr>
        <w:pStyle w:val="Puces1"/>
        <w:numPr>
          <w:ilvl w:val="0"/>
          <w:numId w:val="0"/>
        </w:numPr>
        <w:spacing w:after="0"/>
        <w:ind w:left="360" w:hanging="360"/>
        <w:rPr>
          <w:b w:val="0"/>
          <w:sz w:val="20"/>
        </w:rPr>
      </w:pPr>
    </w:p>
    <w:p w14:paraId="2CC578AD" w14:textId="77777777" w:rsidR="00B22C4A" w:rsidRPr="00F61C1B" w:rsidRDefault="00B22C4A" w:rsidP="00B22C4A">
      <w:pPr>
        <w:pStyle w:val="Puces1"/>
        <w:numPr>
          <w:ilvl w:val="0"/>
          <w:numId w:val="0"/>
        </w:numPr>
        <w:spacing w:after="0"/>
        <w:ind w:left="360" w:hanging="360"/>
        <w:rPr>
          <w:b w:val="0"/>
          <w:sz w:val="20"/>
        </w:rPr>
      </w:pPr>
      <w:r>
        <w:rPr>
          <w:b w:val="0"/>
          <w:sz w:val="20"/>
        </w:rPr>
        <w:t>Date:                           ………………………………………………</w:t>
      </w:r>
    </w:p>
    <w:sectPr w:rsidR="00B22C4A" w:rsidRPr="00F61C1B" w:rsidSect="00B732F1">
      <w:headerReference w:type="default" r:id="rId10"/>
      <w:footerReference w:type="default" r:id="rId11"/>
      <w:headerReference w:type="first" r:id="rId12"/>
      <w:footerReference w:type="first" r:id="rId13"/>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94CB" w14:textId="77777777" w:rsidR="00BA1A94" w:rsidRDefault="00BA1A94" w:rsidP="00FB53BC">
      <w:r>
        <w:separator/>
      </w:r>
    </w:p>
  </w:endnote>
  <w:endnote w:type="continuationSeparator" w:id="0">
    <w:p w14:paraId="486E424F" w14:textId="77777777" w:rsidR="00BA1A94" w:rsidRDefault="00BA1A94"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B002" w14:textId="77777777" w:rsidR="00665F33" w:rsidRPr="005A070D" w:rsidRDefault="00032E05">
    <w:pPr>
      <w:pStyle w:val="Footer"/>
      <w:rPr>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873751">
      <w:rPr>
        <w:rFonts w:cs="Arial"/>
        <w:b/>
        <w:noProof/>
        <w:sz w:val="16"/>
        <w:szCs w:val="16"/>
        <w:lang w:val="en-US"/>
      </w:rPr>
      <w:t>2</w:t>
    </w:r>
    <w:r w:rsidRPr="00CB72F1">
      <w:rPr>
        <w:rFonts w:cs="Arial"/>
        <w:b/>
        <w:sz w:val="16"/>
        <w:szCs w:val="16"/>
      </w:rPr>
      <w:fldChar w:fldCharType="end"/>
    </w:r>
    <w:r w:rsidR="00665F33" w:rsidRPr="005A070D">
      <w:rPr>
        <w:rFonts w:cs="Arial"/>
        <w:b/>
        <w:sz w:val="16"/>
        <w:szCs w:val="16"/>
        <w:lang w:val="en-US"/>
      </w:rPr>
      <w:t>/</w:t>
    </w:r>
    <w:fldSimple w:instr=" NUMPAGES  \* MERGEFORMAT ">
      <w:r w:rsidR="00873751" w:rsidRPr="00873751">
        <w:rPr>
          <w:rFonts w:cs="Arial"/>
          <w:b/>
          <w:noProof/>
          <w:sz w:val="16"/>
          <w:szCs w:val="16"/>
          <w:lang w:val="en-US"/>
        </w:rPr>
        <w:t>3</w:t>
      </w:r>
    </w:fldSimple>
    <w:r w:rsidR="00665F33" w:rsidRPr="005A070D">
      <w:rPr>
        <w:rFonts w:cs="Arial"/>
        <w:b/>
        <w:sz w:val="16"/>
        <w:szCs w:val="16"/>
        <w:lang w:val="en-US"/>
      </w:rPr>
      <w:t xml:space="preserve"> - </w:t>
    </w:r>
    <w:r w:rsidR="00665F33" w:rsidRPr="005A070D">
      <w:rPr>
        <w:rFonts w:cs="Arial"/>
        <w:sz w:val="16"/>
        <w:szCs w:val="16"/>
        <w:lang w:val="en-US"/>
      </w:rPr>
      <w:t>www.sodexo.com or Title of the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E5CD" w14:textId="77777777" w:rsidR="00665F33" w:rsidRPr="00015715" w:rsidRDefault="00032E05">
    <w:pPr>
      <w:pStyle w:val="Footer"/>
      <w:rPr>
        <w:rFonts w:cs="Arial"/>
        <w:sz w:val="16"/>
        <w:szCs w:val="16"/>
        <w:lang w:val="fr-FR"/>
      </w:rPr>
    </w:pPr>
    <w:r w:rsidRPr="00CB72F1">
      <w:rPr>
        <w:rFonts w:cs="Arial"/>
        <w:b/>
        <w:sz w:val="16"/>
        <w:szCs w:val="16"/>
      </w:rPr>
      <w:fldChar w:fldCharType="begin"/>
    </w:r>
    <w:r w:rsidR="00665F33" w:rsidRPr="00015715">
      <w:rPr>
        <w:rFonts w:cs="Arial"/>
        <w:b/>
        <w:sz w:val="16"/>
        <w:szCs w:val="16"/>
        <w:lang w:val="fr-FR"/>
      </w:rPr>
      <w:instrText xml:space="preserve"> </w:instrText>
    </w:r>
    <w:r w:rsidR="001E0062" w:rsidRPr="00015715">
      <w:rPr>
        <w:rFonts w:cs="Arial"/>
        <w:b/>
        <w:sz w:val="16"/>
        <w:szCs w:val="16"/>
        <w:lang w:val="fr-FR"/>
      </w:rPr>
      <w:instrText>PAGE</w:instrText>
    </w:r>
    <w:r w:rsidR="00665F33" w:rsidRPr="00015715">
      <w:rPr>
        <w:rFonts w:cs="Arial"/>
        <w:b/>
        <w:sz w:val="16"/>
        <w:szCs w:val="16"/>
        <w:lang w:val="fr-FR"/>
      </w:rPr>
      <w:instrText xml:space="preserve">  \* MERGEFORMAT </w:instrText>
    </w:r>
    <w:r w:rsidRPr="00CB72F1">
      <w:rPr>
        <w:rFonts w:cs="Arial"/>
        <w:b/>
        <w:sz w:val="16"/>
        <w:szCs w:val="16"/>
      </w:rPr>
      <w:fldChar w:fldCharType="separate"/>
    </w:r>
    <w:r w:rsidR="00873751">
      <w:rPr>
        <w:rFonts w:cs="Arial"/>
        <w:b/>
        <w:noProof/>
        <w:sz w:val="16"/>
        <w:szCs w:val="16"/>
        <w:lang w:val="fr-FR"/>
      </w:rPr>
      <w:t>1</w:t>
    </w:r>
    <w:r w:rsidRPr="00CB72F1">
      <w:rPr>
        <w:rFonts w:cs="Arial"/>
        <w:b/>
        <w:sz w:val="16"/>
        <w:szCs w:val="16"/>
      </w:rPr>
      <w:fldChar w:fldCharType="end"/>
    </w:r>
    <w:r w:rsidR="00665F33" w:rsidRPr="00015715">
      <w:rPr>
        <w:rFonts w:cs="Arial"/>
        <w:b/>
        <w:sz w:val="16"/>
        <w:szCs w:val="16"/>
        <w:lang w:val="fr-FR"/>
      </w:rPr>
      <w:t>/</w:t>
    </w:r>
    <w:r w:rsidR="00015715">
      <w:fldChar w:fldCharType="begin"/>
    </w:r>
    <w:r w:rsidR="00015715" w:rsidRPr="00015715">
      <w:rPr>
        <w:lang w:val="fr-FR"/>
      </w:rPr>
      <w:instrText xml:space="preserve"> NUMPAGES  \* MERGEFORMAT </w:instrText>
    </w:r>
    <w:r w:rsidR="00015715">
      <w:fldChar w:fldCharType="separate"/>
    </w:r>
    <w:r w:rsidR="00873751" w:rsidRPr="00873751">
      <w:rPr>
        <w:rFonts w:cs="Arial"/>
        <w:b/>
        <w:noProof/>
        <w:sz w:val="16"/>
        <w:szCs w:val="16"/>
        <w:lang w:val="fr-FR"/>
      </w:rPr>
      <w:t>3</w:t>
    </w:r>
    <w:r w:rsidR="00015715">
      <w:rPr>
        <w:rFonts w:cs="Arial"/>
        <w:b/>
        <w:noProof/>
        <w:sz w:val="16"/>
        <w:szCs w:val="16"/>
      </w:rPr>
      <w:fldChar w:fldCharType="end"/>
    </w:r>
    <w:r w:rsidR="00665F33" w:rsidRPr="00015715">
      <w:rPr>
        <w:rFonts w:cs="Arial"/>
        <w:b/>
        <w:sz w:val="16"/>
        <w:szCs w:val="16"/>
        <w:lang w:val="fr-FR"/>
      </w:rPr>
      <w:t xml:space="preserve"> - </w:t>
    </w:r>
    <w:r w:rsidR="00665F33" w:rsidRPr="00015715">
      <w:rPr>
        <w:rFonts w:cs="Arial"/>
        <w:sz w:val="16"/>
        <w:szCs w:val="16"/>
        <w:lang w:val="fr-FR"/>
      </w:rPr>
      <w:t>www.sodexo.com ou Title du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3F2C" w14:textId="77777777" w:rsidR="00BA1A94" w:rsidRDefault="00BA1A94" w:rsidP="00FB53BC">
      <w:r>
        <w:separator/>
      </w:r>
    </w:p>
  </w:footnote>
  <w:footnote w:type="continuationSeparator" w:id="0">
    <w:p w14:paraId="398C0D28" w14:textId="77777777" w:rsidR="00BA1A94" w:rsidRDefault="00BA1A94"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06C7" w14:textId="77777777" w:rsidR="00665F33" w:rsidRDefault="00E242DF">
    <w:pPr>
      <w:pStyle w:val="Header"/>
    </w:pPr>
    <w:r>
      <w:rPr>
        <w:noProof/>
        <w:lang w:eastAsia="en-GB"/>
      </w:rPr>
      <w:drawing>
        <wp:anchor distT="0" distB="0" distL="114300" distR="114300" simplePos="0" relativeHeight="251659264" behindDoc="0" locked="0" layoutInCell="1" allowOverlap="1" wp14:anchorId="62478846" wp14:editId="6D43CDA7">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3AB6C860" w14:textId="77777777" w:rsidR="00665F33" w:rsidRDefault="00665F33">
    <w:pPr>
      <w:pStyle w:val="Header"/>
    </w:pPr>
  </w:p>
  <w:p w14:paraId="1131DAAD" w14:textId="77777777" w:rsidR="00967E7B" w:rsidRDefault="00967E7B">
    <w:pPr>
      <w:pStyle w:val="Header"/>
    </w:pPr>
  </w:p>
  <w:p w14:paraId="409EE37B"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10F5" w14:textId="77777777" w:rsidR="00665F33" w:rsidRDefault="00E242DF" w:rsidP="00D67074">
    <w:r>
      <w:rPr>
        <w:noProof/>
        <w:lang w:eastAsia="en-GB"/>
      </w:rPr>
      <w:drawing>
        <wp:anchor distT="0" distB="0" distL="114300" distR="114300" simplePos="0" relativeHeight="251657216" behindDoc="0" locked="0" layoutInCell="1" allowOverlap="1" wp14:anchorId="5D3572E8" wp14:editId="66861634">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410EC69F" wp14:editId="6EE693A8">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1EBB8254" wp14:editId="1A839261">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v:imagedata r:id="rId1" o:title="carre-rouge"/>
      </v:shape>
    </w:pict>
  </w:numPicBullet>
  <w:numPicBullet w:numPicBulletId="1">
    <w:pict>
      <v:shape id="_x0000_i1075" type="#_x0000_t75" style="width:9.5pt;height:9.5pt" o:bullet="t">
        <v:imagedata r:id="rId2" o:title="carre-rouge"/>
      </v:shape>
    </w:pict>
  </w:numPicBullet>
  <w:numPicBullet w:numPicBulletId="2">
    <w:pict>
      <v:shape id="_x0000_i1076" type="#_x0000_t75" style="width:9.5pt;height:9.5pt" o:bullet="t">
        <v:imagedata r:id="rId3" o:title="carre-rouge"/>
      </v:shape>
    </w:pict>
  </w:numPicBullet>
  <w:numPicBullet w:numPicBulletId="3">
    <w:pict>
      <v:shape id="_x0000_i1077" type="#_x0000_t75" style="width:3in;height:3in" o:bullet="t">
        <v:imagedata r:id="rId4" o:title="carre-rouge"/>
      </v:shape>
    </w:pict>
  </w:numPicBullet>
  <w:abstractNum w:abstractNumId="0" w15:restartNumberingAfterBreak="0">
    <w:nsid w:val="02D96681"/>
    <w:multiLevelType w:val="hybridMultilevel"/>
    <w:tmpl w:val="56F6AC96"/>
    <w:lvl w:ilvl="0" w:tplc="6EFA0AFE">
      <w:start w:val="1"/>
      <w:numFmt w:val="bullet"/>
      <w:pStyle w:val="Puces4"/>
      <w:lvlText w:val=""/>
      <w:lvlPicBulletId w:val="3"/>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21233"/>
    <w:multiLevelType w:val="hybridMultilevel"/>
    <w:tmpl w:val="DA00E1F0"/>
    <w:lvl w:ilvl="0" w:tplc="08090005">
      <w:start w:val="1"/>
      <w:numFmt w:val="bullet"/>
      <w:lvlText w:val=""/>
      <w:lvlJc w:val="left"/>
      <w:pPr>
        <w:ind w:left="1004" w:hanging="360"/>
      </w:pPr>
      <w:rPr>
        <w:rFonts w:ascii="Wingdings" w:hAnsi="Wingdings" w:hint="default"/>
        <w:color w:val="C60009"/>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7F612A"/>
    <w:multiLevelType w:val="hybridMultilevel"/>
    <w:tmpl w:val="AEAEE6F6"/>
    <w:lvl w:ilvl="0" w:tplc="071C0764">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5"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0" w15:restartNumberingAfterBreak="0">
    <w:nsid w:val="43E6132E"/>
    <w:multiLevelType w:val="hybridMultilevel"/>
    <w:tmpl w:val="EA708C58"/>
    <w:lvl w:ilvl="0" w:tplc="071C0764">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A02FBD"/>
    <w:multiLevelType w:val="hybridMultilevel"/>
    <w:tmpl w:val="410A68F6"/>
    <w:lvl w:ilvl="0" w:tplc="071C0764">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5"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6"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9"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1"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C95C7D"/>
    <w:multiLevelType w:val="hybridMultilevel"/>
    <w:tmpl w:val="99E8E0F0"/>
    <w:lvl w:ilvl="0" w:tplc="78A2667E">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5"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6"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17087A"/>
    <w:multiLevelType w:val="hybridMultilevel"/>
    <w:tmpl w:val="AEF8041E"/>
    <w:lvl w:ilvl="0" w:tplc="071C0764">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8955593">
    <w:abstractNumId w:val="26"/>
  </w:num>
  <w:num w:numId="2" w16cid:durableId="413164230">
    <w:abstractNumId w:val="4"/>
  </w:num>
  <w:num w:numId="3" w16cid:durableId="1701471517">
    <w:abstractNumId w:val="2"/>
  </w:num>
  <w:num w:numId="4" w16cid:durableId="415708707">
    <w:abstractNumId w:val="16"/>
  </w:num>
  <w:num w:numId="5" w16cid:durableId="217865708">
    <w:abstractNumId w:val="1"/>
  </w:num>
  <w:num w:numId="6" w16cid:durableId="894707105">
    <w:abstractNumId w:val="29"/>
  </w:num>
  <w:num w:numId="7" w16cid:durableId="849106646">
    <w:abstractNumId w:val="33"/>
  </w:num>
  <w:num w:numId="8" w16cid:durableId="1656841345">
    <w:abstractNumId w:val="32"/>
  </w:num>
  <w:num w:numId="9" w16cid:durableId="1677881479">
    <w:abstractNumId w:val="21"/>
  </w:num>
  <w:num w:numId="10" w16cid:durableId="238178736">
    <w:abstractNumId w:val="8"/>
  </w:num>
  <w:num w:numId="11" w16cid:durableId="238057587">
    <w:abstractNumId w:val="10"/>
  </w:num>
  <w:num w:numId="12" w16cid:durableId="789130181">
    <w:abstractNumId w:val="15"/>
  </w:num>
  <w:num w:numId="13" w16cid:durableId="1798447675">
    <w:abstractNumId w:val="30"/>
  </w:num>
  <w:num w:numId="14" w16cid:durableId="1472821620">
    <w:abstractNumId w:val="28"/>
  </w:num>
  <w:num w:numId="15" w16cid:durableId="553125073">
    <w:abstractNumId w:val="35"/>
  </w:num>
  <w:num w:numId="16" w16cid:durableId="2060593032">
    <w:abstractNumId w:val="3"/>
  </w:num>
  <w:num w:numId="17" w16cid:durableId="1785535130">
    <w:abstractNumId w:val="17"/>
  </w:num>
  <w:num w:numId="18" w16cid:durableId="1449355432">
    <w:abstractNumId w:val="19"/>
  </w:num>
  <w:num w:numId="19" w16cid:durableId="303242180">
    <w:abstractNumId w:val="11"/>
  </w:num>
  <w:num w:numId="20" w16cid:durableId="1738867062">
    <w:abstractNumId w:val="25"/>
  </w:num>
  <w:num w:numId="21" w16cid:durableId="552498430">
    <w:abstractNumId w:val="13"/>
  </w:num>
  <w:num w:numId="22" w16cid:durableId="586888840">
    <w:abstractNumId w:val="24"/>
  </w:num>
  <w:num w:numId="23" w16cid:durableId="529031836">
    <w:abstractNumId w:val="38"/>
  </w:num>
  <w:num w:numId="24" w16cid:durableId="98451004">
    <w:abstractNumId w:val="22"/>
  </w:num>
  <w:num w:numId="25" w16cid:durableId="738017086">
    <w:abstractNumId w:val="18"/>
  </w:num>
  <w:num w:numId="26" w16cid:durableId="1841042464">
    <w:abstractNumId w:val="31"/>
  </w:num>
  <w:num w:numId="27" w16cid:durableId="1189442776">
    <w:abstractNumId w:val="0"/>
  </w:num>
  <w:num w:numId="28" w16cid:durableId="1227715885">
    <w:abstractNumId w:val="14"/>
  </w:num>
  <w:num w:numId="29" w16cid:durableId="95369153">
    <w:abstractNumId w:val="0"/>
    <w:lvlOverride w:ilvl="0">
      <w:startOverride w:val="1"/>
    </w:lvlOverride>
  </w:num>
  <w:num w:numId="30" w16cid:durableId="846942575">
    <w:abstractNumId w:val="13"/>
    <w:lvlOverride w:ilvl="0">
      <w:startOverride w:val="1"/>
    </w:lvlOverride>
  </w:num>
  <w:num w:numId="31" w16cid:durableId="1845629028">
    <w:abstractNumId w:val="13"/>
    <w:lvlOverride w:ilvl="0">
      <w:startOverride w:val="1"/>
    </w:lvlOverride>
  </w:num>
  <w:num w:numId="32" w16cid:durableId="1179271437">
    <w:abstractNumId w:val="0"/>
    <w:lvlOverride w:ilvl="0">
      <w:startOverride w:val="1"/>
    </w:lvlOverride>
  </w:num>
  <w:num w:numId="33" w16cid:durableId="1114059137">
    <w:abstractNumId w:val="13"/>
    <w:lvlOverride w:ilvl="0">
      <w:startOverride w:val="1"/>
    </w:lvlOverride>
  </w:num>
  <w:num w:numId="34" w16cid:durableId="675423381">
    <w:abstractNumId w:val="24"/>
    <w:lvlOverride w:ilvl="0">
      <w:startOverride w:val="1"/>
    </w:lvlOverride>
  </w:num>
  <w:num w:numId="35" w16cid:durableId="124324450">
    <w:abstractNumId w:val="0"/>
    <w:lvlOverride w:ilvl="0">
      <w:startOverride w:val="1"/>
    </w:lvlOverride>
  </w:num>
  <w:num w:numId="36" w16cid:durableId="1708944025">
    <w:abstractNumId w:val="13"/>
    <w:lvlOverride w:ilvl="0">
      <w:startOverride w:val="1"/>
    </w:lvlOverride>
  </w:num>
  <w:num w:numId="37" w16cid:durableId="1667434657">
    <w:abstractNumId w:val="34"/>
  </w:num>
  <w:num w:numId="38" w16cid:durableId="279799679">
    <w:abstractNumId w:val="36"/>
  </w:num>
  <w:num w:numId="39" w16cid:durableId="752358800">
    <w:abstractNumId w:val="27"/>
  </w:num>
  <w:num w:numId="40" w16cid:durableId="603075091">
    <w:abstractNumId w:val="12"/>
  </w:num>
  <w:num w:numId="41" w16cid:durableId="737945651">
    <w:abstractNumId w:val="6"/>
  </w:num>
  <w:num w:numId="42" w16cid:durableId="1845974781">
    <w:abstractNumId w:val="9"/>
  </w:num>
  <w:num w:numId="43" w16cid:durableId="1236549460">
    <w:abstractNumId w:val="5"/>
  </w:num>
  <w:num w:numId="44" w16cid:durableId="446046325">
    <w:abstractNumId w:val="37"/>
  </w:num>
  <w:num w:numId="45" w16cid:durableId="1044790963">
    <w:abstractNumId w:val="23"/>
  </w:num>
  <w:num w:numId="46" w16cid:durableId="1690527499">
    <w:abstractNumId w:val="20"/>
  </w:num>
  <w:num w:numId="47" w16cid:durableId="86582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A1A"/>
    <w:rsid w:val="000059D5"/>
    <w:rsid w:val="00015715"/>
    <w:rsid w:val="00020121"/>
    <w:rsid w:val="00031E33"/>
    <w:rsid w:val="00031F84"/>
    <w:rsid w:val="00032E05"/>
    <w:rsid w:val="00052C71"/>
    <w:rsid w:val="00073E78"/>
    <w:rsid w:val="00086174"/>
    <w:rsid w:val="000A0F81"/>
    <w:rsid w:val="000A23D7"/>
    <w:rsid w:val="000C50B8"/>
    <w:rsid w:val="000D1E6C"/>
    <w:rsid w:val="000D3023"/>
    <w:rsid w:val="000F1E9E"/>
    <w:rsid w:val="000F47A3"/>
    <w:rsid w:val="00103E81"/>
    <w:rsid w:val="001149FD"/>
    <w:rsid w:val="00147CED"/>
    <w:rsid w:val="00153B28"/>
    <w:rsid w:val="00162433"/>
    <w:rsid w:val="00174013"/>
    <w:rsid w:val="00191BA3"/>
    <w:rsid w:val="001930F5"/>
    <w:rsid w:val="001A5850"/>
    <w:rsid w:val="001D72E9"/>
    <w:rsid w:val="001E0062"/>
    <w:rsid w:val="001F5F27"/>
    <w:rsid w:val="00235E2B"/>
    <w:rsid w:val="002622F4"/>
    <w:rsid w:val="00280200"/>
    <w:rsid w:val="002856AB"/>
    <w:rsid w:val="00286ED5"/>
    <w:rsid w:val="002A2AFC"/>
    <w:rsid w:val="002D32F6"/>
    <w:rsid w:val="002D6D9C"/>
    <w:rsid w:val="002F2E25"/>
    <w:rsid w:val="00301477"/>
    <w:rsid w:val="00323491"/>
    <w:rsid w:val="00372C71"/>
    <w:rsid w:val="003B0A01"/>
    <w:rsid w:val="003B6EB8"/>
    <w:rsid w:val="003F0415"/>
    <w:rsid w:val="003F50F0"/>
    <w:rsid w:val="00413DEE"/>
    <w:rsid w:val="00422A89"/>
    <w:rsid w:val="0042527B"/>
    <w:rsid w:val="00464403"/>
    <w:rsid w:val="004A0E22"/>
    <w:rsid w:val="004A2907"/>
    <w:rsid w:val="004B0BEF"/>
    <w:rsid w:val="004C5115"/>
    <w:rsid w:val="004D1B77"/>
    <w:rsid w:val="004E1B50"/>
    <w:rsid w:val="004F4B4F"/>
    <w:rsid w:val="004F4D22"/>
    <w:rsid w:val="00512568"/>
    <w:rsid w:val="005261B7"/>
    <w:rsid w:val="00547193"/>
    <w:rsid w:val="00564BD8"/>
    <w:rsid w:val="0058642F"/>
    <w:rsid w:val="005A070D"/>
    <w:rsid w:val="005A2C3A"/>
    <w:rsid w:val="005B374A"/>
    <w:rsid w:val="005C4006"/>
    <w:rsid w:val="005D4DD0"/>
    <w:rsid w:val="006045BD"/>
    <w:rsid w:val="00622063"/>
    <w:rsid w:val="006349BC"/>
    <w:rsid w:val="0063707B"/>
    <w:rsid w:val="00652BE0"/>
    <w:rsid w:val="00652E81"/>
    <w:rsid w:val="00661EAC"/>
    <w:rsid w:val="00665F33"/>
    <w:rsid w:val="006715A2"/>
    <w:rsid w:val="00686052"/>
    <w:rsid w:val="006A6A46"/>
    <w:rsid w:val="006C179C"/>
    <w:rsid w:val="006D1368"/>
    <w:rsid w:val="006D54E0"/>
    <w:rsid w:val="006F1F01"/>
    <w:rsid w:val="00711534"/>
    <w:rsid w:val="00737CC5"/>
    <w:rsid w:val="007476EE"/>
    <w:rsid w:val="007620A4"/>
    <w:rsid w:val="00764376"/>
    <w:rsid w:val="007744B2"/>
    <w:rsid w:val="0079004E"/>
    <w:rsid w:val="007A393A"/>
    <w:rsid w:val="007A6DD3"/>
    <w:rsid w:val="007B491F"/>
    <w:rsid w:val="007C0D44"/>
    <w:rsid w:val="00807916"/>
    <w:rsid w:val="00842F13"/>
    <w:rsid w:val="00846437"/>
    <w:rsid w:val="00873751"/>
    <w:rsid w:val="008978A8"/>
    <w:rsid w:val="008B618D"/>
    <w:rsid w:val="008C257C"/>
    <w:rsid w:val="008E59B6"/>
    <w:rsid w:val="008F00A1"/>
    <w:rsid w:val="00907B71"/>
    <w:rsid w:val="00912A19"/>
    <w:rsid w:val="009521CC"/>
    <w:rsid w:val="00967E7B"/>
    <w:rsid w:val="00970D55"/>
    <w:rsid w:val="009C2C1A"/>
    <w:rsid w:val="009D0667"/>
    <w:rsid w:val="009D170B"/>
    <w:rsid w:val="009F147C"/>
    <w:rsid w:val="00A0719B"/>
    <w:rsid w:val="00A35058"/>
    <w:rsid w:val="00A44108"/>
    <w:rsid w:val="00A62D4A"/>
    <w:rsid w:val="00A63452"/>
    <w:rsid w:val="00AB22F8"/>
    <w:rsid w:val="00AD10A3"/>
    <w:rsid w:val="00B000DC"/>
    <w:rsid w:val="00B12411"/>
    <w:rsid w:val="00B144F0"/>
    <w:rsid w:val="00B16905"/>
    <w:rsid w:val="00B17628"/>
    <w:rsid w:val="00B22C4A"/>
    <w:rsid w:val="00B24E49"/>
    <w:rsid w:val="00B27959"/>
    <w:rsid w:val="00B51793"/>
    <w:rsid w:val="00B53FE0"/>
    <w:rsid w:val="00B600C5"/>
    <w:rsid w:val="00B732F1"/>
    <w:rsid w:val="00B85D55"/>
    <w:rsid w:val="00B94171"/>
    <w:rsid w:val="00BA1A94"/>
    <w:rsid w:val="00BA207A"/>
    <w:rsid w:val="00BA263D"/>
    <w:rsid w:val="00BA5D2A"/>
    <w:rsid w:val="00BB5509"/>
    <w:rsid w:val="00BE36E2"/>
    <w:rsid w:val="00C16FB2"/>
    <w:rsid w:val="00C21648"/>
    <w:rsid w:val="00CA10C7"/>
    <w:rsid w:val="00CB72F1"/>
    <w:rsid w:val="00CC7D4D"/>
    <w:rsid w:val="00CD197E"/>
    <w:rsid w:val="00CD3D64"/>
    <w:rsid w:val="00CE7190"/>
    <w:rsid w:val="00D1087C"/>
    <w:rsid w:val="00D1287A"/>
    <w:rsid w:val="00D21CD0"/>
    <w:rsid w:val="00D26EC0"/>
    <w:rsid w:val="00D3330D"/>
    <w:rsid w:val="00D62A1A"/>
    <w:rsid w:val="00D67074"/>
    <w:rsid w:val="00D67470"/>
    <w:rsid w:val="00D74397"/>
    <w:rsid w:val="00D76223"/>
    <w:rsid w:val="00DB1CF8"/>
    <w:rsid w:val="00DE1188"/>
    <w:rsid w:val="00E242DF"/>
    <w:rsid w:val="00E34556"/>
    <w:rsid w:val="00EB0C5C"/>
    <w:rsid w:val="00EB7437"/>
    <w:rsid w:val="00EC09FF"/>
    <w:rsid w:val="00EE01FB"/>
    <w:rsid w:val="00EE47F3"/>
    <w:rsid w:val="00EF78E8"/>
    <w:rsid w:val="00F1191F"/>
    <w:rsid w:val="00F15D7D"/>
    <w:rsid w:val="00F17598"/>
    <w:rsid w:val="00F250F6"/>
    <w:rsid w:val="00F34CC1"/>
    <w:rsid w:val="00F4587D"/>
    <w:rsid w:val="00F54179"/>
    <w:rsid w:val="00F81625"/>
    <w:rsid w:val="00FB53BC"/>
    <w:rsid w:val="00FB6BF0"/>
    <w:rsid w:val="00FE1C59"/>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5DA40DE3"/>
  <w15:docId w15:val="{01015C06-78BE-43C1-B040-AEA02B58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34"/>
    <w:qFormat/>
    <w:rsid w:val="00F54179"/>
    <w:pPr>
      <w:spacing w:after="0"/>
      <w:ind w:left="720"/>
      <w:contextualSpacing/>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479CA-E2B9-441F-B51E-859BA575B75B}">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6DB6FCC-C0D2-499A-A9ED-9A3396AD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9B9FEC-DB57-4B37-81D5-EB6047B24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Rosser, Ellie</cp:lastModifiedBy>
  <cp:revision>2</cp:revision>
  <cp:lastPrinted>2018-12-21T15:11:00Z</cp:lastPrinted>
  <dcterms:created xsi:type="dcterms:W3CDTF">2025-05-31T09:54:00Z</dcterms:created>
  <dcterms:modified xsi:type="dcterms:W3CDTF">2025-05-31T09:54:00Z</dcterms:modified>
</cp:coreProperties>
</file>