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3451"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6CB436E9" wp14:editId="58AB828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433C29" w14:textId="1A4F75A0"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91490" w:rsidRPr="00091490">
                              <w:rPr>
                                <w:color w:val="FFFFFF"/>
                                <w:sz w:val="44"/>
                                <w:szCs w:val="44"/>
                                <w:lang w:val="en-AU"/>
                              </w:rPr>
                              <w:t>Security Administrator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CB436E9"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8433C29" w14:textId="1A4F75A0"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91490" w:rsidRPr="00091490">
                        <w:rPr>
                          <w:color w:val="FFFFFF"/>
                          <w:sz w:val="44"/>
                          <w:szCs w:val="44"/>
                          <w:lang w:val="en-AU"/>
                        </w:rPr>
                        <w:t>Security Administrator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6BC4971" wp14:editId="405A554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968E71D" w14:textId="77777777" w:rsidR="00366A73" w:rsidRPr="00366A73" w:rsidRDefault="00366A73" w:rsidP="00366A73"/>
    <w:p w14:paraId="1876F55D" w14:textId="77777777" w:rsidR="00366A73" w:rsidRPr="00366A73" w:rsidRDefault="00366A73" w:rsidP="00366A73"/>
    <w:p w14:paraId="26AFC29C" w14:textId="77777777" w:rsidR="00366A73" w:rsidRPr="00366A73" w:rsidRDefault="00366A73" w:rsidP="00366A73"/>
    <w:p w14:paraId="3FC99BA3" w14:textId="77777777" w:rsidR="00366A73" w:rsidRPr="00366A73" w:rsidRDefault="00366A73" w:rsidP="00366A73"/>
    <w:p w14:paraId="34648233" w14:textId="77777777" w:rsidR="00366A73" w:rsidRDefault="00366A73" w:rsidP="00366A73"/>
    <w:p w14:paraId="0EE3AB08"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B138159"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F2516D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CEA1424" w14:textId="77777777" w:rsidR="00366A73" w:rsidRPr="00876EDD" w:rsidRDefault="00D87B8D" w:rsidP="00906B96">
            <w:pPr>
              <w:spacing w:before="20" w:after="20"/>
              <w:jc w:val="left"/>
              <w:rPr>
                <w:rFonts w:cs="Arial"/>
                <w:color w:val="000000"/>
                <w:szCs w:val="20"/>
              </w:rPr>
            </w:pPr>
            <w:r>
              <w:rPr>
                <w:rFonts w:cs="Arial"/>
                <w:color w:val="000000"/>
                <w:szCs w:val="20"/>
              </w:rPr>
              <w:t xml:space="preserve">Control Room </w:t>
            </w:r>
            <w:r w:rsidR="00906B96">
              <w:rPr>
                <w:rFonts w:cs="Arial"/>
                <w:color w:val="000000"/>
                <w:szCs w:val="20"/>
              </w:rPr>
              <w:t>Operator</w:t>
            </w:r>
          </w:p>
        </w:tc>
      </w:tr>
      <w:tr w:rsidR="00366A73" w:rsidRPr="00315425" w14:paraId="4244CDE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655E5C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85C26AF" w14:textId="4E5E7F88" w:rsidR="00366A73" w:rsidRPr="00CC21AB" w:rsidRDefault="00091490" w:rsidP="00906B96">
            <w:pPr>
              <w:pStyle w:val="Heading2"/>
              <w:rPr>
                <w:lang w:val="en-CA"/>
              </w:rPr>
            </w:pPr>
            <w:r>
              <w:rPr>
                <w:lang w:val="en-CA"/>
              </w:rPr>
              <w:t xml:space="preserve">Security Administrator </w:t>
            </w:r>
          </w:p>
        </w:tc>
      </w:tr>
      <w:tr w:rsidR="00366A73" w:rsidRPr="00315425" w14:paraId="5A7CFDF3"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49D12C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8E73F86" w14:textId="77777777" w:rsidR="00366A73" w:rsidRPr="00876EDD" w:rsidRDefault="00366A73" w:rsidP="00161F93">
            <w:pPr>
              <w:spacing w:before="20" w:after="20"/>
              <w:jc w:val="left"/>
              <w:rPr>
                <w:rFonts w:cs="Arial"/>
                <w:color w:val="000000"/>
                <w:szCs w:val="20"/>
              </w:rPr>
            </w:pPr>
          </w:p>
        </w:tc>
      </w:tr>
      <w:tr w:rsidR="00366A73" w:rsidRPr="00315425" w14:paraId="2EB20371"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827404D"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4DA8876" w14:textId="77777777" w:rsidR="00366A73" w:rsidRDefault="00366A73" w:rsidP="00161F93">
            <w:pPr>
              <w:spacing w:before="20" w:after="20"/>
              <w:jc w:val="left"/>
              <w:rPr>
                <w:rFonts w:cs="Arial"/>
                <w:color w:val="000000"/>
                <w:szCs w:val="20"/>
              </w:rPr>
            </w:pPr>
          </w:p>
        </w:tc>
      </w:tr>
      <w:tr w:rsidR="00366A73" w:rsidRPr="00315425" w14:paraId="5D69A9E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E3AC11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F0E94A7" w14:textId="461296D9" w:rsidR="00366A73" w:rsidRPr="00876EDD" w:rsidRDefault="0037050C" w:rsidP="00091490">
            <w:pPr>
              <w:spacing w:before="20" w:after="20"/>
              <w:jc w:val="left"/>
              <w:rPr>
                <w:rFonts w:cs="Arial"/>
                <w:color w:val="000000"/>
                <w:szCs w:val="20"/>
              </w:rPr>
            </w:pPr>
            <w:r>
              <w:rPr>
                <w:rFonts w:cs="Arial"/>
                <w:color w:val="000000"/>
                <w:szCs w:val="20"/>
              </w:rPr>
              <w:t xml:space="preserve">Security Support Manager </w:t>
            </w:r>
            <w:r w:rsidR="00E46922">
              <w:rPr>
                <w:rFonts w:cs="Arial"/>
                <w:color w:val="000000"/>
                <w:szCs w:val="20"/>
              </w:rPr>
              <w:t>Sasha Myrtle</w:t>
            </w:r>
          </w:p>
        </w:tc>
      </w:tr>
      <w:tr w:rsidR="00366A73" w:rsidRPr="00315425" w14:paraId="4E2DC410"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3407D6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C178A9F" w14:textId="77777777" w:rsidR="00366A73" w:rsidRDefault="004D65B4" w:rsidP="00161F93">
            <w:pPr>
              <w:spacing w:before="20" w:after="20"/>
              <w:jc w:val="left"/>
              <w:rPr>
                <w:rFonts w:cs="Arial"/>
                <w:color w:val="000000"/>
                <w:szCs w:val="20"/>
              </w:rPr>
            </w:pPr>
            <w:r>
              <w:rPr>
                <w:rFonts w:cs="Arial"/>
                <w:color w:val="000000"/>
                <w:szCs w:val="20"/>
              </w:rPr>
              <w:t>Salford</w:t>
            </w:r>
          </w:p>
        </w:tc>
      </w:tr>
      <w:tr w:rsidR="00366A73" w:rsidRPr="00315425" w14:paraId="7F485A61"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CC76C88" w14:textId="77777777" w:rsidR="00366A73" w:rsidRDefault="00366A73" w:rsidP="00161F93">
            <w:pPr>
              <w:jc w:val="left"/>
              <w:rPr>
                <w:rFonts w:cs="Arial"/>
                <w:sz w:val="10"/>
                <w:szCs w:val="20"/>
              </w:rPr>
            </w:pPr>
          </w:p>
          <w:p w14:paraId="199B8BA1" w14:textId="77777777" w:rsidR="00366A73" w:rsidRPr="00315425" w:rsidRDefault="00366A73" w:rsidP="00161F93">
            <w:pPr>
              <w:jc w:val="left"/>
              <w:rPr>
                <w:rFonts w:cs="Arial"/>
                <w:sz w:val="10"/>
                <w:szCs w:val="20"/>
              </w:rPr>
            </w:pPr>
          </w:p>
        </w:tc>
      </w:tr>
      <w:tr w:rsidR="00366A73" w:rsidRPr="00315425" w14:paraId="0961FF10"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5C0329A"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6DF8579C"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0F82B65F" w14:textId="4E24FF8E" w:rsidR="00091490" w:rsidRDefault="00091490" w:rsidP="00091490">
            <w:pPr>
              <w:pStyle w:val="Puces1"/>
              <w:numPr>
                <w:ilvl w:val="0"/>
                <w:numId w:val="26"/>
              </w:numPr>
              <w:tabs>
                <w:tab w:val="left" w:pos="720"/>
              </w:tabs>
              <w:spacing w:after="0" w:line="240" w:lineRule="auto"/>
              <w:rPr>
                <w:b w:val="0"/>
                <w:sz w:val="18"/>
                <w:szCs w:val="18"/>
              </w:rPr>
            </w:pPr>
            <w:r>
              <w:rPr>
                <w:b w:val="0"/>
                <w:sz w:val="18"/>
                <w:szCs w:val="18"/>
              </w:rPr>
              <w:t xml:space="preserve">The </w:t>
            </w:r>
            <w:r w:rsidR="0037050C">
              <w:rPr>
                <w:b w:val="0"/>
                <w:sz w:val="18"/>
                <w:szCs w:val="18"/>
              </w:rPr>
              <w:t>Administrator</w:t>
            </w:r>
            <w:r>
              <w:rPr>
                <w:b w:val="0"/>
                <w:sz w:val="18"/>
                <w:szCs w:val="18"/>
              </w:rPr>
              <w:t xml:space="preserve"> will interact with our customers and suppliers ensuring a prompt, professional and efficient service, in terms of initial telephone or e-mail response, accurate recording of requests for service and escalating problems before they become issues. </w:t>
            </w:r>
          </w:p>
          <w:p w14:paraId="249B1EC6" w14:textId="77777777" w:rsidR="00745A24" w:rsidRPr="00091490" w:rsidRDefault="00091490" w:rsidP="00091490">
            <w:pPr>
              <w:pStyle w:val="Puces4"/>
              <w:numPr>
                <w:ilvl w:val="0"/>
                <w:numId w:val="26"/>
              </w:numPr>
              <w:rPr>
                <w:rFonts w:eastAsia="Times New Roman"/>
                <w:bCs w:val="0"/>
                <w:color w:val="auto"/>
                <w:sz w:val="19"/>
                <w:szCs w:val="19"/>
                <w:lang w:val="en" w:eastAsia="en-GB"/>
              </w:rPr>
            </w:pPr>
            <w:r>
              <w:rPr>
                <w:rFonts w:eastAsia="Times New Roman"/>
                <w:bCs w:val="0"/>
                <w:color w:val="auto"/>
                <w:sz w:val="19"/>
                <w:szCs w:val="19"/>
                <w:lang w:val="en" w:eastAsia="en-GB"/>
              </w:rPr>
              <w:t xml:space="preserve">To support the security operations of the group by providing expertise and focus to control/support, completion of requests for additional cover, information requirements and business processes while continually improving efficiency.  </w:t>
            </w:r>
          </w:p>
        </w:tc>
      </w:tr>
      <w:tr w:rsidR="00366A73" w:rsidRPr="00315425" w14:paraId="286AD7D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B45F906" w14:textId="77777777" w:rsidR="00366A73" w:rsidRDefault="00366A73" w:rsidP="00161F93">
            <w:pPr>
              <w:jc w:val="left"/>
              <w:rPr>
                <w:rFonts w:cs="Arial"/>
                <w:sz w:val="10"/>
                <w:szCs w:val="20"/>
              </w:rPr>
            </w:pPr>
          </w:p>
          <w:p w14:paraId="766F5708" w14:textId="77777777" w:rsidR="00366A73" w:rsidRPr="00315425" w:rsidRDefault="00366A73" w:rsidP="00161F93">
            <w:pPr>
              <w:jc w:val="left"/>
              <w:rPr>
                <w:rFonts w:cs="Arial"/>
                <w:sz w:val="10"/>
                <w:szCs w:val="20"/>
              </w:rPr>
            </w:pPr>
          </w:p>
        </w:tc>
      </w:tr>
      <w:tr w:rsidR="00366A73" w:rsidRPr="00315425" w14:paraId="3E83B284"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5E7891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0DEB694" w14:textId="77777777" w:rsidTr="00161F93">
        <w:trPr>
          <w:trHeight w:val="232"/>
        </w:trPr>
        <w:tc>
          <w:tcPr>
            <w:tcW w:w="1008" w:type="dxa"/>
            <w:vMerge w:val="restart"/>
            <w:tcBorders>
              <w:top w:val="dotted" w:sz="2" w:space="0" w:color="auto"/>
              <w:left w:val="single" w:sz="2" w:space="0" w:color="auto"/>
              <w:right w:val="nil"/>
            </w:tcBorders>
            <w:vAlign w:val="center"/>
          </w:tcPr>
          <w:p w14:paraId="5D644665"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6AED85BA"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5302622"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333C00B"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435B29BB"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1B5CCC91"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5220A427"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9463EF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6EA588F"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07541CBA" w14:textId="77777777" w:rsidR="00366A73" w:rsidRPr="007C0E94" w:rsidRDefault="00366A73" w:rsidP="00161F93">
            <w:pPr>
              <w:rPr>
                <w:sz w:val="18"/>
                <w:szCs w:val="18"/>
              </w:rPr>
            </w:pPr>
            <w:r w:rsidRPr="007C0E94">
              <w:rPr>
                <w:sz w:val="18"/>
                <w:szCs w:val="18"/>
              </w:rPr>
              <w:t>tbc</w:t>
            </w:r>
          </w:p>
        </w:tc>
      </w:tr>
      <w:tr w:rsidR="00366A73" w:rsidRPr="007C0E94" w14:paraId="1FC0BF84" w14:textId="77777777" w:rsidTr="00161F93">
        <w:trPr>
          <w:trHeight w:val="263"/>
        </w:trPr>
        <w:tc>
          <w:tcPr>
            <w:tcW w:w="1008" w:type="dxa"/>
            <w:vMerge/>
            <w:tcBorders>
              <w:left w:val="single" w:sz="2" w:space="0" w:color="auto"/>
              <w:right w:val="nil"/>
            </w:tcBorders>
            <w:vAlign w:val="center"/>
          </w:tcPr>
          <w:p w14:paraId="3B0F2FA5"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0A3ABA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1FCEFEC"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F8D0ACC"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0E41AAF" w14:textId="77777777" w:rsidR="00366A73" w:rsidRPr="007C0E94" w:rsidRDefault="00366A73" w:rsidP="00161F93">
            <w:pPr>
              <w:rPr>
                <w:sz w:val="18"/>
                <w:szCs w:val="18"/>
              </w:rPr>
            </w:pPr>
          </w:p>
        </w:tc>
        <w:tc>
          <w:tcPr>
            <w:tcW w:w="900" w:type="dxa"/>
            <w:vMerge/>
            <w:tcBorders>
              <w:left w:val="nil"/>
              <w:right w:val="nil"/>
            </w:tcBorders>
            <w:vAlign w:val="center"/>
          </w:tcPr>
          <w:p w14:paraId="79E09EF6"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93F3915"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97D9BE4"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2D25BAF"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B142AF5" w14:textId="77777777" w:rsidR="00366A73" w:rsidRPr="007C0E94" w:rsidRDefault="00366A73" w:rsidP="00161F93">
            <w:pPr>
              <w:rPr>
                <w:sz w:val="18"/>
                <w:szCs w:val="18"/>
              </w:rPr>
            </w:pPr>
          </w:p>
        </w:tc>
      </w:tr>
      <w:tr w:rsidR="00366A73" w:rsidRPr="007C0E94" w14:paraId="6BB560B6" w14:textId="77777777" w:rsidTr="00161F93">
        <w:trPr>
          <w:trHeight w:val="263"/>
        </w:trPr>
        <w:tc>
          <w:tcPr>
            <w:tcW w:w="1008" w:type="dxa"/>
            <w:vMerge/>
            <w:tcBorders>
              <w:left w:val="single" w:sz="2" w:space="0" w:color="auto"/>
              <w:right w:val="nil"/>
            </w:tcBorders>
            <w:vAlign w:val="center"/>
          </w:tcPr>
          <w:p w14:paraId="407FDB82"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414D8A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EC94582"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A7C4BD6"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0D76591D" w14:textId="77777777" w:rsidR="00366A73" w:rsidRPr="007C0E94" w:rsidRDefault="00366A73" w:rsidP="00161F93">
            <w:pPr>
              <w:rPr>
                <w:sz w:val="18"/>
                <w:szCs w:val="18"/>
              </w:rPr>
            </w:pPr>
          </w:p>
        </w:tc>
        <w:tc>
          <w:tcPr>
            <w:tcW w:w="900" w:type="dxa"/>
            <w:vMerge/>
            <w:tcBorders>
              <w:left w:val="nil"/>
              <w:right w:val="nil"/>
            </w:tcBorders>
            <w:vAlign w:val="center"/>
          </w:tcPr>
          <w:p w14:paraId="1045777E"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405DAF7"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7FAE066D"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239757D"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15D19DA" w14:textId="77777777" w:rsidR="00366A73" w:rsidRPr="007C0E94" w:rsidRDefault="00366A73" w:rsidP="00161F93">
            <w:pPr>
              <w:rPr>
                <w:sz w:val="18"/>
                <w:szCs w:val="18"/>
              </w:rPr>
            </w:pPr>
            <w:r w:rsidRPr="007C0E94">
              <w:rPr>
                <w:sz w:val="18"/>
                <w:szCs w:val="18"/>
              </w:rPr>
              <w:t>tbc</w:t>
            </w:r>
          </w:p>
        </w:tc>
      </w:tr>
      <w:tr w:rsidR="00366A73" w:rsidRPr="007C0E94" w14:paraId="15C3BFA2" w14:textId="77777777" w:rsidTr="00161F93">
        <w:trPr>
          <w:trHeight w:val="218"/>
        </w:trPr>
        <w:tc>
          <w:tcPr>
            <w:tcW w:w="1008" w:type="dxa"/>
            <w:vMerge/>
            <w:tcBorders>
              <w:left w:val="single" w:sz="2" w:space="0" w:color="auto"/>
              <w:bottom w:val="dotted" w:sz="4" w:space="0" w:color="auto"/>
              <w:right w:val="nil"/>
            </w:tcBorders>
            <w:vAlign w:val="center"/>
          </w:tcPr>
          <w:p w14:paraId="284C1FE1"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B6FC033"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92D269D"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42F36D1"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256CB57"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26C39329"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7F15B78"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14EE0B0"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A0E8E77"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B7C2C7E" w14:textId="77777777" w:rsidR="00366A73" w:rsidRPr="007C0E94" w:rsidRDefault="00366A73" w:rsidP="00161F93">
            <w:pPr>
              <w:rPr>
                <w:sz w:val="18"/>
                <w:szCs w:val="18"/>
              </w:rPr>
            </w:pPr>
          </w:p>
        </w:tc>
      </w:tr>
      <w:tr w:rsidR="00366A73" w:rsidRPr="00FB6D69" w14:paraId="1A4BD326"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19B6606"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1A5A230"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69F005C2"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48788B2" wp14:editId="3E93FC1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4D1176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8788B2"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54D1176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4295CE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819E315"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DA08BB4" w14:textId="77777777" w:rsidTr="00113A9E">
        <w:trPr>
          <w:trHeight w:val="3318"/>
        </w:trPr>
        <w:tc>
          <w:tcPr>
            <w:tcW w:w="10458" w:type="dxa"/>
            <w:tcBorders>
              <w:top w:val="dotted" w:sz="4" w:space="0" w:color="auto"/>
              <w:left w:val="single" w:sz="2" w:space="0" w:color="auto"/>
              <w:bottom w:val="single" w:sz="2" w:space="0" w:color="000000"/>
              <w:right w:val="single" w:sz="2" w:space="0" w:color="auto"/>
            </w:tcBorders>
          </w:tcPr>
          <w:p w14:paraId="51DE775D" w14:textId="77777777" w:rsidR="00366A73" w:rsidRPr="00315425" w:rsidRDefault="00366A73" w:rsidP="00366A73">
            <w:pPr>
              <w:jc w:val="center"/>
              <w:rPr>
                <w:rFonts w:cs="Arial"/>
                <w:b/>
                <w:sz w:val="4"/>
                <w:szCs w:val="20"/>
              </w:rPr>
            </w:pPr>
          </w:p>
          <w:p w14:paraId="5E961C60" w14:textId="77777777" w:rsidR="00366A73" w:rsidRPr="00315425" w:rsidRDefault="00366A73" w:rsidP="00366A73">
            <w:pPr>
              <w:jc w:val="center"/>
              <w:rPr>
                <w:rFonts w:cs="Arial"/>
                <w:b/>
                <w:sz w:val="6"/>
                <w:szCs w:val="20"/>
              </w:rPr>
            </w:pPr>
          </w:p>
          <w:p w14:paraId="05077659" w14:textId="653116D3" w:rsidR="00CB7F2C" w:rsidRDefault="00CB7F2C" w:rsidP="0037050C">
            <w:pPr>
              <w:spacing w:after="40"/>
              <w:rPr>
                <w:rFonts w:cs="Arial"/>
                <w:noProof/>
                <w:sz w:val="10"/>
                <w:szCs w:val="20"/>
                <w:lang w:eastAsia="en-US"/>
              </w:rPr>
            </w:pPr>
          </w:p>
          <w:p w14:paraId="0A53D6BA" w14:textId="77777777" w:rsidR="00CB7F2C" w:rsidRDefault="00CB7F2C" w:rsidP="00366A73">
            <w:pPr>
              <w:spacing w:after="40"/>
              <w:jc w:val="center"/>
              <w:rPr>
                <w:rFonts w:cs="Arial"/>
                <w:noProof/>
                <w:sz w:val="10"/>
                <w:szCs w:val="20"/>
                <w:lang w:eastAsia="en-US"/>
              </w:rPr>
            </w:pPr>
          </w:p>
          <w:p w14:paraId="4D615F5B" w14:textId="77777777" w:rsidR="00CB7F2C" w:rsidRDefault="00CB7F2C" w:rsidP="00366A73">
            <w:pPr>
              <w:spacing w:after="40"/>
              <w:jc w:val="center"/>
              <w:rPr>
                <w:rFonts w:cs="Arial"/>
                <w:noProof/>
                <w:sz w:val="10"/>
                <w:szCs w:val="20"/>
                <w:lang w:eastAsia="en-US"/>
              </w:rPr>
            </w:pPr>
          </w:p>
          <w:p w14:paraId="2B941255" w14:textId="77777777" w:rsidR="00CB7F2C" w:rsidRDefault="00CB7F2C" w:rsidP="00366A73">
            <w:pPr>
              <w:spacing w:after="40"/>
              <w:jc w:val="center"/>
              <w:rPr>
                <w:rFonts w:cs="Arial"/>
                <w:noProof/>
                <w:sz w:val="10"/>
                <w:szCs w:val="20"/>
                <w:lang w:eastAsia="en-US"/>
              </w:rPr>
            </w:pPr>
            <w:r>
              <w:rPr>
                <w:noProof/>
                <w:lang w:val="en-GB" w:eastAsia="en-GB"/>
              </w:rPr>
              <mc:AlternateContent>
                <mc:Choice Requires="wps">
                  <w:drawing>
                    <wp:anchor distT="0" distB="0" distL="114300" distR="114300" simplePos="0" relativeHeight="251676672" behindDoc="0" locked="0" layoutInCell="1" allowOverlap="1" wp14:anchorId="7C71CC7E" wp14:editId="34BEFECD">
                      <wp:simplePos x="0" y="0"/>
                      <wp:positionH relativeFrom="column">
                        <wp:posOffset>2426869</wp:posOffset>
                      </wp:positionH>
                      <wp:positionV relativeFrom="paragraph">
                        <wp:posOffset>45720</wp:posOffset>
                      </wp:positionV>
                      <wp:extent cx="1645412" cy="373075"/>
                      <wp:effectExtent l="0" t="0" r="0" b="8255"/>
                      <wp:wrapNone/>
                      <wp:docPr id="5"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5412" cy="37307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D246DB" w14:textId="2DCC9D29" w:rsidR="00CB7F2C" w:rsidRPr="007953CF" w:rsidRDefault="0037050C" w:rsidP="00CB7F2C">
                                  <w:pPr>
                                    <w:jc w:val="center"/>
                                    <w:rPr>
                                      <w:rFonts w:cs="Arial"/>
                                      <w:color w:val="FFFFFF"/>
                                    </w:rPr>
                                  </w:pPr>
                                  <w:r w:rsidRPr="0037050C">
                                    <w:rPr>
                                      <w:rFonts w:cs="Arial"/>
                                      <w:color w:val="FFFFFF"/>
                                    </w:rPr>
                                    <w:t>Security Support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C71CC7E" id="Zone de texte 99" o:spid="_x0000_s1028" type="#_x0000_t202" style="position:absolute;left:0;text-align:left;margin-left:191.1pt;margin-top:3.6pt;width:129.55pt;height:2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" fillcolor="#2a295c" stroked="f" strokeweight=".5pt">
                      <v:path arrowok="t"/>
                      <v:textbox inset="0,2mm,0,0">
                        <w:txbxContent>
                          <w:p w14:paraId="5BD246DB" w14:textId="2DCC9D29" w:rsidR="00CB7F2C" w:rsidRPr="007953CF" w:rsidRDefault="0037050C" w:rsidP="00CB7F2C">
                            <w:pPr>
                              <w:jc w:val="center"/>
                              <w:rPr>
                                <w:rFonts w:cs="Arial"/>
                                <w:color w:val="FFFFFF"/>
                              </w:rPr>
                            </w:pPr>
                            <w:r w:rsidRPr="0037050C">
                              <w:rPr>
                                <w:rFonts w:cs="Arial"/>
                                <w:color w:val="FFFFFF"/>
                              </w:rPr>
                              <w:t>Security Support Manager</w:t>
                            </w:r>
                          </w:p>
                        </w:txbxContent>
                      </v:textbox>
                    </v:shape>
                  </w:pict>
                </mc:Fallback>
              </mc:AlternateContent>
            </w:r>
          </w:p>
          <w:p w14:paraId="6A900C69" w14:textId="77777777" w:rsidR="00CB7F2C" w:rsidRDefault="00CB7F2C" w:rsidP="00366A73">
            <w:pPr>
              <w:spacing w:after="40"/>
              <w:jc w:val="center"/>
              <w:rPr>
                <w:rFonts w:cs="Arial"/>
                <w:noProof/>
                <w:sz w:val="10"/>
                <w:szCs w:val="20"/>
                <w:lang w:eastAsia="en-US"/>
              </w:rPr>
            </w:pPr>
          </w:p>
          <w:p w14:paraId="33390790" w14:textId="77777777" w:rsidR="00CB7F2C" w:rsidRDefault="00CB7F2C" w:rsidP="00366A73">
            <w:pPr>
              <w:spacing w:after="40"/>
              <w:jc w:val="center"/>
              <w:rPr>
                <w:rFonts w:cs="Arial"/>
                <w:noProof/>
                <w:sz w:val="10"/>
                <w:szCs w:val="20"/>
                <w:lang w:eastAsia="en-US"/>
              </w:rPr>
            </w:pPr>
          </w:p>
          <w:p w14:paraId="2DE3FCF9" w14:textId="77777777" w:rsidR="00CB7F2C" w:rsidRDefault="00CB7F2C" w:rsidP="00366A73">
            <w:pPr>
              <w:spacing w:after="40"/>
              <w:jc w:val="center"/>
              <w:rPr>
                <w:rFonts w:cs="Arial"/>
                <w:noProof/>
                <w:sz w:val="10"/>
                <w:szCs w:val="20"/>
                <w:lang w:eastAsia="en-US"/>
              </w:rPr>
            </w:pPr>
          </w:p>
          <w:p w14:paraId="1E6CB83F" w14:textId="77777777" w:rsidR="000E3EF7" w:rsidRDefault="00113A9E"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83840" behindDoc="0" locked="0" layoutInCell="1" allowOverlap="1" wp14:anchorId="1E41D039" wp14:editId="5DDDD4B3">
                      <wp:simplePos x="0" y="0"/>
                      <wp:positionH relativeFrom="column">
                        <wp:posOffset>3209290</wp:posOffset>
                      </wp:positionH>
                      <wp:positionV relativeFrom="paragraph">
                        <wp:posOffset>39370</wp:posOffset>
                      </wp:positionV>
                      <wp:extent cx="0" cy="278130"/>
                      <wp:effectExtent l="95250" t="0" r="57150" b="64770"/>
                      <wp:wrapNone/>
                      <wp:docPr id="6" name="Straight Arrow Connector 6"/>
                      <wp:cNvGraphicFramePr/>
                      <a:graphic xmlns:a="http://schemas.openxmlformats.org/drawingml/2006/main">
                        <a:graphicData uri="http://schemas.microsoft.com/office/word/2010/wordprocessingShape">
                          <wps:wsp>
                            <wps:cNvCnPr/>
                            <wps:spPr>
                              <a:xfrm flipH="1">
                                <a:off x="0" y="0"/>
                                <a:ext cx="0" cy="2781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5344F0BB" id="_x0000_t32" coordsize="21600,21600" o:spt="32" o:oned="t" path="m,l21600,21600e" filled="f">
                      <v:path arrowok="t" fillok="f" o:connecttype="none"/>
                      <o:lock v:ext="edit" shapetype="t"/>
                    </v:shapetype>
                    <v:shape id="Straight Arrow Connector 6" o:spid="_x0000_s1026" type="#_x0000_t32" style="position:absolute;margin-left:252.7pt;margin-top:3.1pt;width:0;height:21.9pt;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" strokecolor="black [3040]">
                      <v:stroke endarrow="open"/>
                    </v:shape>
                  </w:pict>
                </mc:Fallback>
              </mc:AlternateContent>
            </w:r>
          </w:p>
          <w:p w14:paraId="4BE50FEB" w14:textId="77777777" w:rsidR="00366A73" w:rsidRPr="00D376CF" w:rsidRDefault="00113A9E" w:rsidP="00113A9E">
            <w:pPr>
              <w:numPr>
                <w:ilvl w:val="0"/>
                <w:numId w:val="23"/>
              </w:numPr>
              <w:shd w:val="clear" w:color="auto" w:fill="FFFFFF"/>
              <w:spacing w:before="150" w:line="336" w:lineRule="atLeast"/>
              <w:ind w:left="0"/>
              <w:jc w:val="left"/>
              <w:rPr>
                <w:rFonts w:cs="Arial"/>
                <w:sz w:val="14"/>
                <w:szCs w:val="20"/>
              </w:rPr>
            </w:pPr>
            <w:r>
              <w:rPr>
                <w:noProof/>
                <w:lang w:val="en-GB" w:eastAsia="en-GB"/>
              </w:rPr>
              <mc:AlternateContent>
                <mc:Choice Requires="wps">
                  <w:drawing>
                    <wp:anchor distT="0" distB="0" distL="114300" distR="114300" simplePos="0" relativeHeight="251681792" behindDoc="0" locked="0" layoutInCell="1" allowOverlap="1" wp14:anchorId="2235C77F" wp14:editId="04331F45">
                      <wp:simplePos x="0" y="0"/>
                      <wp:positionH relativeFrom="column">
                        <wp:posOffset>2426335</wp:posOffset>
                      </wp:positionH>
                      <wp:positionV relativeFrom="paragraph">
                        <wp:posOffset>210820</wp:posOffset>
                      </wp:positionV>
                      <wp:extent cx="1645412" cy="373075"/>
                      <wp:effectExtent l="0" t="0" r="0" b="8255"/>
                      <wp:wrapNone/>
                      <wp:docPr id="2"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5412" cy="37307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3A64BD" w14:textId="77777777" w:rsidR="0037050C" w:rsidRPr="00CC21AB" w:rsidRDefault="0037050C" w:rsidP="0037050C">
                                  <w:pPr>
                                    <w:pStyle w:val="Heading2"/>
                                    <w:jc w:val="center"/>
                                    <w:rPr>
                                      <w:lang w:val="en-CA"/>
                                    </w:rPr>
                                  </w:pPr>
                                  <w:r>
                                    <w:rPr>
                                      <w:lang w:val="en-CA"/>
                                    </w:rPr>
                                    <w:t xml:space="preserve">Security Administrator </w:t>
                                  </w:r>
                                </w:p>
                                <w:p w14:paraId="533ADFF3" w14:textId="4983ADE9" w:rsidR="00113A9E" w:rsidRPr="007953CF" w:rsidRDefault="00113A9E" w:rsidP="00113A9E">
                                  <w:pPr>
                                    <w:jc w:val="center"/>
                                    <w:rPr>
                                      <w:rFonts w:cs="Arial"/>
                                      <w:color w:val="FFFFFF"/>
                                    </w:rP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235C77F" id="_x0000_s1029" type="#_x0000_t202" style="position:absolute;left:0;text-align:left;margin-left:191.05pt;margin-top:16.6pt;width:129.55pt;height:2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" fillcolor="#2a295c" stroked="f" strokeweight=".5pt">
                      <v:path arrowok="t"/>
                      <v:textbox inset="0,2mm,0,0">
                        <w:txbxContent>
                          <w:p w14:paraId="103A64BD" w14:textId="77777777" w:rsidR="0037050C" w:rsidRPr="00CC21AB" w:rsidRDefault="0037050C" w:rsidP="0037050C">
                            <w:pPr>
                              <w:pStyle w:val="Heading2"/>
                              <w:jc w:val="center"/>
                              <w:rPr>
                                <w:lang w:val="en-CA"/>
                              </w:rPr>
                            </w:pPr>
                            <w:r>
                              <w:rPr>
                                <w:lang w:val="en-CA"/>
                              </w:rPr>
                              <w:t xml:space="preserve">Security Administrator </w:t>
                            </w:r>
                          </w:p>
                          <w:p w14:paraId="533ADFF3" w14:textId="4983ADE9" w:rsidR="00113A9E" w:rsidRPr="007953CF" w:rsidRDefault="00113A9E" w:rsidP="00113A9E">
                            <w:pPr>
                              <w:jc w:val="center"/>
                              <w:rPr>
                                <w:rFonts w:cs="Arial"/>
                                <w:color w:val="FFFFFF"/>
                              </w:rPr>
                            </w:pPr>
                          </w:p>
                        </w:txbxContent>
                      </v:textbox>
                    </v:shape>
                  </w:pict>
                </mc:Fallback>
              </mc:AlternateContent>
            </w:r>
          </w:p>
        </w:tc>
      </w:tr>
    </w:tbl>
    <w:p w14:paraId="031C505C" w14:textId="77777777" w:rsidR="00366A73" w:rsidRDefault="00366A73" w:rsidP="00366A73">
      <w:pPr>
        <w:jc w:val="left"/>
        <w:rPr>
          <w:rFonts w:cs="Arial"/>
        </w:rPr>
      </w:pPr>
    </w:p>
    <w:p w14:paraId="70439656" w14:textId="77777777" w:rsidR="00366A73" w:rsidRDefault="00366A73" w:rsidP="00366A73">
      <w:pPr>
        <w:jc w:val="left"/>
        <w:rPr>
          <w:rFonts w:cs="Arial"/>
        </w:rPr>
      </w:pPr>
    </w:p>
    <w:p w14:paraId="6BEB54EE" w14:textId="77777777" w:rsidR="00847F02" w:rsidRDefault="00847F02" w:rsidP="00366A73">
      <w:pPr>
        <w:jc w:val="left"/>
        <w:rPr>
          <w:rFonts w:cs="Arial"/>
        </w:rPr>
      </w:pPr>
    </w:p>
    <w:tbl>
      <w:tblPr>
        <w:tblpPr w:leftFromText="180" w:rightFromText="180" w:vertAnchor="text" w:horzAnchor="margin" w:tblpXSpec="center" w:tblpY="4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113A9E" w:rsidRPr="0005177A" w14:paraId="5A297DE2" w14:textId="77777777" w:rsidTr="00113A9E">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E2630C3" w14:textId="77777777" w:rsidR="00113A9E" w:rsidRPr="002A2FAD" w:rsidRDefault="00113A9E" w:rsidP="00113A9E">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113A9E" w:rsidRPr="0023730C" w14:paraId="44562923" w14:textId="77777777" w:rsidTr="00113A9E">
        <w:trPr>
          <w:trHeight w:val="1606"/>
        </w:trPr>
        <w:tc>
          <w:tcPr>
            <w:tcW w:w="10458" w:type="dxa"/>
            <w:tcBorders>
              <w:top w:val="dotted" w:sz="2" w:space="0" w:color="auto"/>
              <w:left w:val="single" w:sz="2" w:space="0" w:color="auto"/>
              <w:bottom w:val="single" w:sz="4" w:space="0" w:color="auto"/>
              <w:right w:val="single" w:sz="2" w:space="0" w:color="auto"/>
            </w:tcBorders>
          </w:tcPr>
          <w:p w14:paraId="04CF272A" w14:textId="77777777" w:rsidR="00113A9E" w:rsidRPr="00745A24" w:rsidRDefault="00113A9E" w:rsidP="00113A9E">
            <w:pPr>
              <w:numPr>
                <w:ilvl w:val="0"/>
                <w:numId w:val="3"/>
              </w:numPr>
              <w:spacing w:before="40" w:after="40"/>
              <w:jc w:val="left"/>
              <w:rPr>
                <w:rFonts w:cs="Arial"/>
                <w:color w:val="FF0000"/>
                <w:szCs w:val="20"/>
              </w:rPr>
            </w:pPr>
            <w:r>
              <w:rPr>
                <w:rFonts w:cs="Arial"/>
                <w:color w:val="000000" w:themeColor="text1"/>
                <w:szCs w:val="20"/>
              </w:rPr>
              <w:lastRenderedPageBreak/>
              <w:t>Adherence to BS 7499 / 7858 regulatory requirements</w:t>
            </w:r>
          </w:p>
          <w:p w14:paraId="1A1E247E" w14:textId="77777777" w:rsidR="00113A9E" w:rsidRPr="00745A24" w:rsidRDefault="00113A9E" w:rsidP="00113A9E">
            <w:pPr>
              <w:numPr>
                <w:ilvl w:val="0"/>
                <w:numId w:val="3"/>
              </w:numPr>
              <w:spacing w:before="40" w:after="40"/>
              <w:jc w:val="left"/>
              <w:rPr>
                <w:rFonts w:cs="Arial"/>
                <w:color w:val="FF0000"/>
                <w:szCs w:val="20"/>
              </w:rPr>
            </w:pPr>
            <w:r>
              <w:rPr>
                <w:rFonts w:cs="Arial"/>
                <w:color w:val="000000" w:themeColor="text1"/>
                <w:szCs w:val="20"/>
              </w:rPr>
              <w:t>Adherence to Approved Contractor Scheme requirements</w:t>
            </w:r>
          </w:p>
          <w:p w14:paraId="116AAC06" w14:textId="77777777" w:rsidR="00113A9E" w:rsidRPr="00091490" w:rsidRDefault="00113A9E" w:rsidP="00091490">
            <w:pPr>
              <w:numPr>
                <w:ilvl w:val="0"/>
                <w:numId w:val="3"/>
              </w:numPr>
              <w:spacing w:before="40" w:after="40"/>
              <w:jc w:val="left"/>
              <w:rPr>
                <w:rFonts w:cs="Arial"/>
                <w:color w:val="FF0000"/>
                <w:szCs w:val="20"/>
              </w:rPr>
            </w:pPr>
            <w:r>
              <w:rPr>
                <w:rFonts w:cs="Arial"/>
                <w:color w:val="000000" w:themeColor="text1"/>
                <w:szCs w:val="20"/>
              </w:rPr>
              <w:t>Maintaining control of scheduling requirements where profitability is improved</w:t>
            </w:r>
          </w:p>
        </w:tc>
      </w:tr>
    </w:tbl>
    <w:p w14:paraId="3874FE14" w14:textId="77777777" w:rsidR="00847F02" w:rsidRDefault="00847F02" w:rsidP="00366A73">
      <w:pPr>
        <w:jc w:val="left"/>
        <w:rPr>
          <w:rFonts w:cs="Arial"/>
        </w:rPr>
      </w:pPr>
    </w:p>
    <w:p w14:paraId="7B442159" w14:textId="77777777" w:rsidR="00847F02" w:rsidRDefault="00847F02" w:rsidP="00366A73">
      <w:pPr>
        <w:jc w:val="left"/>
        <w:rPr>
          <w:rFonts w:cs="Arial"/>
        </w:rPr>
      </w:pPr>
    </w:p>
    <w:p w14:paraId="7FC05C99" w14:textId="77777777" w:rsidR="00847F02" w:rsidRDefault="00847F02" w:rsidP="00366A73">
      <w:pPr>
        <w:jc w:val="left"/>
        <w:rPr>
          <w:rFonts w:cs="Arial"/>
        </w:rPr>
      </w:pPr>
    </w:p>
    <w:tbl>
      <w:tblPr>
        <w:tblpPr w:leftFromText="180" w:rightFromText="180" w:vertAnchor="text" w:horzAnchor="margin" w:tblpXSpec="center" w:tblpY="-76"/>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113A9E" w:rsidRPr="00315425" w14:paraId="41015549" w14:textId="77777777" w:rsidTr="00113A9E">
        <w:trPr>
          <w:trHeight w:val="565"/>
        </w:trPr>
        <w:tc>
          <w:tcPr>
            <w:tcW w:w="10458" w:type="dxa"/>
            <w:shd w:val="clear" w:color="auto" w:fill="F2F2F2"/>
            <w:vAlign w:val="center"/>
          </w:tcPr>
          <w:p w14:paraId="11AD50CC" w14:textId="77777777" w:rsidR="00113A9E" w:rsidRPr="00315425" w:rsidRDefault="00113A9E" w:rsidP="00113A9E">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113A9E" w:rsidRPr="00062691" w14:paraId="5BAFF6E8" w14:textId="77777777" w:rsidTr="00906B96">
        <w:trPr>
          <w:trHeight w:val="2537"/>
        </w:trPr>
        <w:tc>
          <w:tcPr>
            <w:tcW w:w="10458" w:type="dxa"/>
          </w:tcPr>
          <w:p w14:paraId="6B31ADAE" w14:textId="77777777" w:rsidR="00113A9E" w:rsidRPr="00C56FEC" w:rsidRDefault="00113A9E" w:rsidP="00113A9E">
            <w:pPr>
              <w:rPr>
                <w:rFonts w:cs="Arial"/>
                <w:b/>
                <w:sz w:val="6"/>
                <w:szCs w:val="20"/>
              </w:rPr>
            </w:pPr>
          </w:p>
          <w:p w14:paraId="6BE0D615" w14:textId="77777777" w:rsidR="00113A9E" w:rsidRDefault="00113A9E" w:rsidP="00113A9E">
            <w:pPr>
              <w:rPr>
                <w:rFonts w:cs="Arial"/>
                <w:b/>
                <w:color w:val="000000" w:themeColor="text1"/>
                <w:szCs w:val="20"/>
                <w:lang w:val="en-GB"/>
              </w:rPr>
            </w:pPr>
          </w:p>
          <w:p w14:paraId="2B81D6CC" w14:textId="50EBAC83" w:rsidR="00113A9E" w:rsidRDefault="00113A9E" w:rsidP="00113A9E">
            <w:pPr>
              <w:pStyle w:val="ListParagraph"/>
              <w:numPr>
                <w:ilvl w:val="0"/>
                <w:numId w:val="14"/>
              </w:numPr>
              <w:rPr>
                <w:rFonts w:cs="Arial"/>
                <w:color w:val="000000" w:themeColor="text1"/>
                <w:szCs w:val="20"/>
                <w:lang w:val="en-GB"/>
              </w:rPr>
            </w:pPr>
            <w:r>
              <w:rPr>
                <w:rFonts w:cs="Arial"/>
                <w:color w:val="000000" w:themeColor="text1"/>
                <w:szCs w:val="20"/>
                <w:lang w:val="en-GB"/>
              </w:rPr>
              <w:t xml:space="preserve">Planning and implementation of forward scheduling </w:t>
            </w:r>
            <w:r w:rsidR="0037050C">
              <w:rPr>
                <w:rFonts w:cs="Arial"/>
                <w:color w:val="000000" w:themeColor="text1"/>
                <w:szCs w:val="20"/>
                <w:lang w:val="en-GB"/>
              </w:rPr>
              <w:t xml:space="preserve">to control centre </w:t>
            </w:r>
            <w:proofErr w:type="gramStart"/>
            <w:r w:rsidR="0037050C">
              <w:rPr>
                <w:rFonts w:cs="Arial"/>
                <w:color w:val="000000" w:themeColor="text1"/>
                <w:szCs w:val="20"/>
                <w:lang w:val="en-GB"/>
              </w:rPr>
              <w:t>cover</w:t>
            </w:r>
            <w:proofErr w:type="gramEnd"/>
          </w:p>
          <w:p w14:paraId="2F1A0AA1" w14:textId="77777777" w:rsidR="00113A9E" w:rsidRPr="00113A9E" w:rsidRDefault="00113A9E" w:rsidP="00113A9E">
            <w:pPr>
              <w:pStyle w:val="ListParagraph"/>
              <w:numPr>
                <w:ilvl w:val="0"/>
                <w:numId w:val="14"/>
              </w:numPr>
              <w:rPr>
                <w:rFonts w:cs="Arial"/>
                <w:color w:val="000000" w:themeColor="text1"/>
                <w:szCs w:val="20"/>
                <w:lang w:val="en-GB"/>
              </w:rPr>
            </w:pPr>
            <w:r>
              <w:rPr>
                <w:rFonts w:cs="Arial"/>
                <w:color w:val="000000" w:themeColor="text1"/>
                <w:szCs w:val="20"/>
                <w:lang w:val="en-GB"/>
              </w:rPr>
              <w:t xml:space="preserve">Ensure initial scheduling of new employees completed within an acceptable </w:t>
            </w:r>
            <w:proofErr w:type="gramStart"/>
            <w:r>
              <w:rPr>
                <w:rFonts w:cs="Arial"/>
                <w:color w:val="000000" w:themeColor="text1"/>
                <w:szCs w:val="20"/>
                <w:lang w:val="en-GB"/>
              </w:rPr>
              <w:t>timeframe</w:t>
            </w:r>
            <w:proofErr w:type="gramEnd"/>
          </w:p>
          <w:p w14:paraId="15169703" w14:textId="77777777" w:rsidR="00113A9E" w:rsidRDefault="00113A9E" w:rsidP="00113A9E">
            <w:pPr>
              <w:pStyle w:val="ListParagraph"/>
              <w:numPr>
                <w:ilvl w:val="0"/>
                <w:numId w:val="14"/>
              </w:numPr>
              <w:rPr>
                <w:rFonts w:cs="Arial"/>
                <w:color w:val="000000" w:themeColor="text1"/>
                <w:szCs w:val="20"/>
                <w:lang w:val="en-GB"/>
              </w:rPr>
            </w:pPr>
            <w:r w:rsidRPr="00847F02">
              <w:rPr>
                <w:rFonts w:cs="Arial"/>
                <w:color w:val="000000" w:themeColor="text1"/>
                <w:szCs w:val="20"/>
                <w:lang w:val="en-GB"/>
              </w:rPr>
              <w:t xml:space="preserve">Monitor &amp; </w:t>
            </w:r>
            <w:r>
              <w:rPr>
                <w:rFonts w:cs="Arial"/>
                <w:color w:val="000000" w:themeColor="text1"/>
                <w:szCs w:val="20"/>
                <w:lang w:val="en-GB"/>
              </w:rPr>
              <w:t>supervise the delivery of</w:t>
            </w:r>
            <w:r w:rsidRPr="00847F02">
              <w:rPr>
                <w:rFonts w:cs="Arial"/>
                <w:color w:val="000000" w:themeColor="text1"/>
                <w:szCs w:val="20"/>
                <w:lang w:val="en-GB"/>
              </w:rPr>
              <w:t xml:space="preserve"> customer support r</w:t>
            </w:r>
            <w:r>
              <w:rPr>
                <w:rFonts w:cs="Arial"/>
                <w:color w:val="000000" w:themeColor="text1"/>
                <w:szCs w:val="20"/>
                <w:lang w:val="en-GB"/>
              </w:rPr>
              <w:t>equests ensuring deadlines are met</w:t>
            </w:r>
            <w:r w:rsidRPr="00847F02">
              <w:rPr>
                <w:rFonts w:cs="Arial"/>
                <w:color w:val="000000" w:themeColor="text1"/>
                <w:szCs w:val="20"/>
                <w:lang w:val="en-GB"/>
              </w:rPr>
              <w:t xml:space="preserve"> </w:t>
            </w:r>
          </w:p>
          <w:p w14:paraId="1EABFD5F" w14:textId="27630E82" w:rsidR="00113A9E" w:rsidRDefault="00113A9E" w:rsidP="00113A9E">
            <w:pPr>
              <w:pStyle w:val="ListParagraph"/>
              <w:numPr>
                <w:ilvl w:val="0"/>
                <w:numId w:val="14"/>
              </w:numPr>
              <w:rPr>
                <w:rFonts w:cs="Arial"/>
                <w:color w:val="000000" w:themeColor="text1"/>
                <w:szCs w:val="20"/>
                <w:lang w:val="en-GB"/>
              </w:rPr>
            </w:pPr>
            <w:r>
              <w:rPr>
                <w:rFonts w:cs="Arial"/>
                <w:color w:val="000000" w:themeColor="text1"/>
                <w:szCs w:val="20"/>
                <w:lang w:val="en-GB"/>
              </w:rPr>
              <w:t xml:space="preserve">Assist in </w:t>
            </w:r>
            <w:r w:rsidR="0037050C">
              <w:rPr>
                <w:rFonts w:cs="Arial"/>
                <w:color w:val="000000" w:themeColor="text1"/>
                <w:szCs w:val="20"/>
                <w:lang w:val="en-GB"/>
              </w:rPr>
              <w:t xml:space="preserve">sending weekly reports to customers and </w:t>
            </w:r>
            <w:proofErr w:type="gramStart"/>
            <w:r w:rsidR="0037050C">
              <w:rPr>
                <w:rFonts w:cs="Arial"/>
                <w:color w:val="000000" w:themeColor="text1"/>
                <w:szCs w:val="20"/>
                <w:lang w:val="en-GB"/>
              </w:rPr>
              <w:t>clients</w:t>
            </w:r>
            <w:proofErr w:type="gramEnd"/>
          </w:p>
          <w:p w14:paraId="4723F097" w14:textId="77777777" w:rsidR="00091490" w:rsidRDefault="00091490" w:rsidP="00091490">
            <w:pPr>
              <w:pStyle w:val="ListParagraph"/>
              <w:numPr>
                <w:ilvl w:val="0"/>
                <w:numId w:val="14"/>
              </w:numPr>
              <w:rPr>
                <w:rFonts w:cs="Arial"/>
                <w:color w:val="000000" w:themeColor="text1"/>
                <w:szCs w:val="20"/>
                <w:lang w:val="en-GB"/>
              </w:rPr>
            </w:pPr>
            <w:r>
              <w:rPr>
                <w:rFonts w:cs="Arial"/>
                <w:color w:val="000000" w:themeColor="text1"/>
                <w:szCs w:val="20"/>
                <w:lang w:val="en-GB"/>
              </w:rPr>
              <w:t xml:space="preserve">Assist with weekly and monthly payroll </w:t>
            </w:r>
            <w:proofErr w:type="gramStart"/>
            <w:r>
              <w:rPr>
                <w:rFonts w:cs="Arial"/>
                <w:color w:val="000000" w:themeColor="text1"/>
                <w:szCs w:val="20"/>
                <w:lang w:val="en-GB"/>
              </w:rPr>
              <w:t>tasks</w:t>
            </w:r>
            <w:proofErr w:type="gramEnd"/>
          </w:p>
          <w:p w14:paraId="48D1AAD8" w14:textId="050F818B" w:rsidR="00091490" w:rsidRDefault="00091490" w:rsidP="00091490">
            <w:pPr>
              <w:pStyle w:val="ListParagraph"/>
              <w:numPr>
                <w:ilvl w:val="0"/>
                <w:numId w:val="14"/>
              </w:numPr>
              <w:rPr>
                <w:rFonts w:cs="Arial"/>
                <w:color w:val="000000" w:themeColor="text1"/>
                <w:szCs w:val="20"/>
                <w:lang w:val="en-GB"/>
              </w:rPr>
            </w:pPr>
            <w:r>
              <w:rPr>
                <w:rFonts w:cs="Arial"/>
                <w:color w:val="000000" w:themeColor="text1"/>
                <w:szCs w:val="20"/>
                <w:lang w:val="en-GB"/>
              </w:rPr>
              <w:t xml:space="preserve">Assist with cross charges </w:t>
            </w:r>
            <w:r w:rsidR="0037050C">
              <w:rPr>
                <w:rFonts w:cs="Arial"/>
                <w:color w:val="000000" w:themeColor="text1"/>
                <w:szCs w:val="20"/>
                <w:lang w:val="en-GB"/>
              </w:rPr>
              <w:t xml:space="preserve">and monitoring </w:t>
            </w:r>
            <w:proofErr w:type="gramStart"/>
            <w:r w:rsidR="0037050C">
              <w:rPr>
                <w:rFonts w:cs="Arial"/>
                <w:color w:val="000000" w:themeColor="text1"/>
                <w:szCs w:val="20"/>
                <w:lang w:val="en-GB"/>
              </w:rPr>
              <w:t>charges</w:t>
            </w:r>
            <w:proofErr w:type="gramEnd"/>
          </w:p>
          <w:p w14:paraId="2E940014" w14:textId="3609FB05" w:rsidR="00091490" w:rsidRDefault="00091490" w:rsidP="00091490">
            <w:pPr>
              <w:pStyle w:val="ListParagraph"/>
              <w:numPr>
                <w:ilvl w:val="0"/>
                <w:numId w:val="14"/>
              </w:numPr>
              <w:rPr>
                <w:rFonts w:cs="Arial"/>
                <w:color w:val="000000" w:themeColor="text1"/>
                <w:szCs w:val="20"/>
                <w:lang w:val="en-GB"/>
              </w:rPr>
            </w:pPr>
            <w:r>
              <w:rPr>
                <w:rFonts w:cs="Arial"/>
                <w:color w:val="000000" w:themeColor="text1"/>
                <w:szCs w:val="20"/>
                <w:lang w:val="en-GB"/>
              </w:rPr>
              <w:t>Managing absence</w:t>
            </w:r>
            <w:r w:rsidR="0037050C">
              <w:rPr>
                <w:rFonts w:cs="Arial"/>
                <w:color w:val="000000" w:themeColor="text1"/>
                <w:szCs w:val="20"/>
                <w:lang w:val="en-GB"/>
              </w:rPr>
              <w:t xml:space="preserve"> and pay</w:t>
            </w:r>
          </w:p>
          <w:p w14:paraId="7ED3D069" w14:textId="77777777" w:rsidR="00091490" w:rsidRDefault="00091490" w:rsidP="00091490">
            <w:pPr>
              <w:pStyle w:val="ListParagraph"/>
              <w:numPr>
                <w:ilvl w:val="0"/>
                <w:numId w:val="14"/>
              </w:numPr>
              <w:rPr>
                <w:rFonts w:cs="Arial"/>
                <w:color w:val="000000" w:themeColor="text1"/>
                <w:szCs w:val="20"/>
                <w:lang w:val="en-GB"/>
              </w:rPr>
            </w:pPr>
            <w:r>
              <w:rPr>
                <w:rFonts w:cs="Arial"/>
                <w:color w:val="000000" w:themeColor="text1"/>
                <w:szCs w:val="20"/>
                <w:lang w:val="en-GB"/>
              </w:rPr>
              <w:t>Supporting with support cover</w:t>
            </w:r>
          </w:p>
          <w:p w14:paraId="1EEF417C" w14:textId="77777777" w:rsidR="00091490" w:rsidRPr="00091490" w:rsidRDefault="00091490" w:rsidP="00091490">
            <w:pPr>
              <w:pStyle w:val="ListParagraph"/>
              <w:numPr>
                <w:ilvl w:val="0"/>
                <w:numId w:val="14"/>
              </w:numPr>
              <w:rPr>
                <w:rFonts w:cs="Arial"/>
                <w:color w:val="000000" w:themeColor="text1"/>
                <w:szCs w:val="20"/>
                <w:lang w:val="en-GB"/>
              </w:rPr>
            </w:pPr>
            <w:r>
              <w:rPr>
                <w:rFonts w:cs="Arial"/>
                <w:color w:val="000000" w:themeColor="text1"/>
                <w:szCs w:val="20"/>
                <w:lang w:val="en-GB"/>
              </w:rPr>
              <w:t xml:space="preserve">Using </w:t>
            </w:r>
            <w:proofErr w:type="spellStart"/>
            <w:r>
              <w:rPr>
                <w:rFonts w:cs="Arial"/>
                <w:color w:val="000000" w:themeColor="text1"/>
                <w:szCs w:val="20"/>
                <w:lang w:val="en-GB"/>
              </w:rPr>
              <w:t>timegate</w:t>
            </w:r>
            <w:proofErr w:type="spellEnd"/>
            <w:r>
              <w:rPr>
                <w:rFonts w:cs="Arial"/>
                <w:color w:val="000000" w:themeColor="text1"/>
                <w:szCs w:val="20"/>
                <w:lang w:val="en-GB"/>
              </w:rPr>
              <w:t xml:space="preserve"> system for creating employee profiles and rotas</w:t>
            </w:r>
          </w:p>
        </w:tc>
      </w:tr>
      <w:tr w:rsidR="00113A9E" w:rsidRPr="00062691" w14:paraId="7C2DA7B7" w14:textId="77777777" w:rsidTr="00113A9E">
        <w:trPr>
          <w:trHeight w:val="620"/>
        </w:trPr>
        <w:tc>
          <w:tcPr>
            <w:tcW w:w="10458" w:type="dxa"/>
          </w:tcPr>
          <w:p w14:paraId="089FF95A" w14:textId="77777777" w:rsidR="00113A9E" w:rsidRPr="00C56FEC" w:rsidRDefault="00113A9E" w:rsidP="00113A9E">
            <w:pPr>
              <w:rPr>
                <w:rFonts w:cs="Arial"/>
                <w:b/>
                <w:sz w:val="6"/>
                <w:szCs w:val="20"/>
              </w:rPr>
            </w:pPr>
          </w:p>
        </w:tc>
      </w:tr>
    </w:tbl>
    <w:p w14:paraId="7E881641" w14:textId="77777777" w:rsidR="00113A9E" w:rsidRDefault="00113A9E" w:rsidP="00366A73">
      <w:pPr>
        <w:jc w:val="left"/>
        <w:rPr>
          <w:rFonts w:cs="Arial"/>
          <w:vanish/>
        </w:rPr>
      </w:pPr>
    </w:p>
    <w:p w14:paraId="45CAC8B4"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BEC560A"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F827C6F"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6EA4037A" w14:textId="77777777" w:rsidTr="00161F93">
        <w:trPr>
          <w:trHeight w:val="620"/>
        </w:trPr>
        <w:tc>
          <w:tcPr>
            <w:tcW w:w="10456" w:type="dxa"/>
            <w:tcBorders>
              <w:top w:val="nil"/>
              <w:left w:val="single" w:sz="2" w:space="0" w:color="auto"/>
              <w:bottom w:val="single" w:sz="4" w:space="0" w:color="auto"/>
              <w:right w:val="single" w:sz="4" w:space="0" w:color="auto"/>
            </w:tcBorders>
          </w:tcPr>
          <w:p w14:paraId="54AD7B73" w14:textId="37EFC7FB" w:rsidR="00366A73" w:rsidRDefault="00366A73" w:rsidP="0037050C">
            <w:pPr>
              <w:spacing w:before="40"/>
              <w:ind w:left="720"/>
              <w:jc w:val="left"/>
              <w:rPr>
                <w:rFonts w:cs="Arial"/>
                <w:color w:val="000000" w:themeColor="text1"/>
                <w:szCs w:val="20"/>
                <w:lang w:val="en-GB"/>
              </w:rPr>
            </w:pPr>
          </w:p>
          <w:p w14:paraId="1E65BF00" w14:textId="77777777" w:rsidR="00745A24" w:rsidRDefault="009C043A"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Employee </w:t>
            </w:r>
            <w:r w:rsidR="00C678A9">
              <w:rPr>
                <w:rFonts w:cs="Arial"/>
                <w:color w:val="000000" w:themeColor="text1"/>
                <w:szCs w:val="20"/>
                <w:lang w:val="en-GB"/>
              </w:rPr>
              <w:t>c</w:t>
            </w:r>
            <w:r>
              <w:rPr>
                <w:rFonts w:cs="Arial"/>
                <w:color w:val="000000" w:themeColor="text1"/>
                <w:szCs w:val="20"/>
                <w:lang w:val="en-GB"/>
              </w:rPr>
              <w:t xml:space="preserve">ontracted </w:t>
            </w:r>
            <w:r w:rsidR="00C678A9">
              <w:rPr>
                <w:rFonts w:cs="Arial"/>
                <w:color w:val="000000" w:themeColor="text1"/>
                <w:szCs w:val="20"/>
                <w:lang w:val="en-GB"/>
              </w:rPr>
              <w:t>h</w:t>
            </w:r>
            <w:r>
              <w:rPr>
                <w:rFonts w:cs="Arial"/>
                <w:color w:val="000000" w:themeColor="text1"/>
                <w:szCs w:val="20"/>
                <w:lang w:val="en-GB"/>
              </w:rPr>
              <w:t xml:space="preserve">our requirements consistently </w:t>
            </w:r>
            <w:proofErr w:type="gramStart"/>
            <w:r>
              <w:rPr>
                <w:rFonts w:cs="Arial"/>
                <w:color w:val="000000" w:themeColor="text1"/>
                <w:szCs w:val="20"/>
                <w:lang w:val="en-GB"/>
              </w:rPr>
              <w:t>met</w:t>
            </w:r>
            <w:proofErr w:type="gramEnd"/>
          </w:p>
          <w:p w14:paraId="405D1CC5" w14:textId="77777777" w:rsidR="00113A9E" w:rsidRDefault="00113A9E"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Communicate consistently with sites regarding required cover requests</w:t>
            </w:r>
          </w:p>
          <w:p w14:paraId="4F258D21" w14:textId="77777777" w:rsidR="009C043A" w:rsidRPr="00424476" w:rsidRDefault="009C043A" w:rsidP="00113A9E">
            <w:pPr>
              <w:spacing w:before="40"/>
              <w:ind w:left="720"/>
              <w:jc w:val="left"/>
              <w:rPr>
                <w:rFonts w:cs="Arial"/>
                <w:color w:val="000000" w:themeColor="text1"/>
                <w:szCs w:val="20"/>
                <w:lang w:val="en-GB"/>
              </w:rPr>
            </w:pPr>
          </w:p>
        </w:tc>
      </w:tr>
    </w:tbl>
    <w:p w14:paraId="25264D04"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285501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965694B"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EAF8E99" w14:textId="77777777" w:rsidTr="004238D8">
        <w:trPr>
          <w:trHeight w:val="620"/>
        </w:trPr>
        <w:tc>
          <w:tcPr>
            <w:tcW w:w="10458" w:type="dxa"/>
            <w:tcBorders>
              <w:top w:val="nil"/>
              <w:left w:val="single" w:sz="2" w:space="0" w:color="auto"/>
              <w:bottom w:val="single" w:sz="4" w:space="0" w:color="auto"/>
              <w:right w:val="single" w:sz="4" w:space="0" w:color="auto"/>
            </w:tcBorders>
          </w:tcPr>
          <w:p w14:paraId="5F5E6722" w14:textId="77777777" w:rsidR="00113A9E" w:rsidRDefault="003561F4" w:rsidP="00113A9E">
            <w:pPr>
              <w:pStyle w:val="Puces4"/>
              <w:numPr>
                <w:ilvl w:val="0"/>
                <w:numId w:val="3"/>
              </w:numPr>
            </w:pPr>
            <w:r>
              <w:t>Clear &amp; concise written work including report writing</w:t>
            </w:r>
          </w:p>
          <w:p w14:paraId="43A768F4" w14:textId="77777777" w:rsidR="003561F4" w:rsidRDefault="003561F4" w:rsidP="003561F4">
            <w:pPr>
              <w:pStyle w:val="Puces4"/>
              <w:numPr>
                <w:ilvl w:val="0"/>
                <w:numId w:val="3"/>
              </w:numPr>
            </w:pPr>
            <w:r>
              <w:t>Good Analytical skills</w:t>
            </w:r>
          </w:p>
          <w:p w14:paraId="08723E2C" w14:textId="77777777" w:rsidR="003561F4" w:rsidRDefault="003561F4" w:rsidP="003561F4">
            <w:pPr>
              <w:pStyle w:val="Puces4"/>
              <w:numPr>
                <w:ilvl w:val="0"/>
                <w:numId w:val="3"/>
              </w:numPr>
            </w:pPr>
            <w:r>
              <w:t>Methodical and thorough approach to work maintaining attention to detail</w:t>
            </w:r>
          </w:p>
          <w:p w14:paraId="21C7D62F" w14:textId="77777777" w:rsidR="003561F4" w:rsidRDefault="003561F4" w:rsidP="003561F4">
            <w:pPr>
              <w:pStyle w:val="Puces4"/>
              <w:numPr>
                <w:ilvl w:val="0"/>
                <w:numId w:val="3"/>
              </w:numPr>
            </w:pPr>
            <w:r>
              <w:t>Able to prioritise workloads &amp; manage time efficiently and effectively</w:t>
            </w:r>
          </w:p>
          <w:p w14:paraId="0A708565" w14:textId="77777777" w:rsidR="003561F4" w:rsidRDefault="003561F4" w:rsidP="003561F4">
            <w:pPr>
              <w:pStyle w:val="Puces4"/>
              <w:numPr>
                <w:ilvl w:val="0"/>
                <w:numId w:val="3"/>
              </w:numPr>
            </w:pPr>
            <w:r>
              <w:t>Data management &amp; input</w:t>
            </w:r>
          </w:p>
          <w:p w14:paraId="19BA2FA3" w14:textId="77777777" w:rsidR="003561F4" w:rsidRDefault="003561F4" w:rsidP="003561F4">
            <w:pPr>
              <w:pStyle w:val="Puces4"/>
              <w:numPr>
                <w:ilvl w:val="0"/>
                <w:numId w:val="3"/>
              </w:numPr>
            </w:pPr>
            <w:r>
              <w:t>Organised &amp; able to take the initiative</w:t>
            </w:r>
          </w:p>
          <w:p w14:paraId="16C23FAF" w14:textId="77777777" w:rsidR="003561F4" w:rsidRDefault="003561F4" w:rsidP="003561F4">
            <w:pPr>
              <w:pStyle w:val="Puces4"/>
              <w:numPr>
                <w:ilvl w:val="0"/>
                <w:numId w:val="3"/>
              </w:numPr>
            </w:pPr>
            <w:r>
              <w:t>Negotiation skills</w:t>
            </w:r>
          </w:p>
          <w:p w14:paraId="3511CA48" w14:textId="77777777" w:rsidR="003561F4" w:rsidRDefault="003561F4" w:rsidP="003561F4">
            <w:pPr>
              <w:pStyle w:val="Puces4"/>
              <w:numPr>
                <w:ilvl w:val="0"/>
                <w:numId w:val="3"/>
              </w:numPr>
            </w:pPr>
            <w:r>
              <w:t>Ability to communicate effectively with all levels of employees and customers</w:t>
            </w:r>
          </w:p>
          <w:p w14:paraId="0689FE5B" w14:textId="77777777" w:rsidR="003561F4" w:rsidRDefault="003561F4" w:rsidP="003561F4">
            <w:pPr>
              <w:pStyle w:val="Puces4"/>
              <w:numPr>
                <w:ilvl w:val="0"/>
                <w:numId w:val="3"/>
              </w:numPr>
            </w:pPr>
            <w:r>
              <w:t xml:space="preserve">Competent with </w:t>
            </w:r>
            <w:r w:rsidR="00BE23BA">
              <w:t>different types of operational systems</w:t>
            </w:r>
          </w:p>
          <w:p w14:paraId="76EFA67F" w14:textId="77777777" w:rsidR="003561F4" w:rsidRDefault="003561F4" w:rsidP="003561F4">
            <w:pPr>
              <w:pStyle w:val="Puces4"/>
              <w:numPr>
                <w:ilvl w:val="0"/>
                <w:numId w:val="3"/>
              </w:numPr>
            </w:pPr>
            <w:r>
              <w:t xml:space="preserve">Any candidate must understand and thrive on working in a customer focused environment </w:t>
            </w:r>
          </w:p>
          <w:p w14:paraId="62D3543D" w14:textId="77777777" w:rsidR="003561F4" w:rsidRDefault="003561F4" w:rsidP="003561F4">
            <w:pPr>
              <w:pStyle w:val="Puces4"/>
              <w:numPr>
                <w:ilvl w:val="0"/>
                <w:numId w:val="3"/>
              </w:numPr>
            </w:pPr>
            <w:r>
              <w:t xml:space="preserve">High </w:t>
            </w:r>
            <w:r w:rsidR="00BE23BA">
              <w:t xml:space="preserve">personal </w:t>
            </w:r>
            <w:r>
              <w:t>standard</w:t>
            </w:r>
            <w:r w:rsidR="00BE23BA">
              <w:t>s</w:t>
            </w:r>
            <w:r>
              <w:t xml:space="preserve"> </w:t>
            </w:r>
          </w:p>
          <w:p w14:paraId="60539CF9" w14:textId="77777777" w:rsidR="003561F4" w:rsidRDefault="003561F4" w:rsidP="003561F4">
            <w:pPr>
              <w:pStyle w:val="Puces4"/>
              <w:numPr>
                <w:ilvl w:val="0"/>
                <w:numId w:val="3"/>
              </w:numPr>
            </w:pPr>
            <w:r>
              <w:t xml:space="preserve">Able to proactively plan </w:t>
            </w:r>
            <w:r w:rsidR="00BE23BA">
              <w:t xml:space="preserve">training </w:t>
            </w:r>
            <w:r>
              <w:t>activity</w:t>
            </w:r>
            <w:r w:rsidR="00BE23BA">
              <w:t xml:space="preserve"> </w:t>
            </w:r>
            <w:r>
              <w:t>/ events and mitigate potential barriers to success</w:t>
            </w:r>
          </w:p>
          <w:p w14:paraId="02B9DD1E" w14:textId="77777777" w:rsidR="003561F4" w:rsidRDefault="003561F4" w:rsidP="003561F4">
            <w:pPr>
              <w:pStyle w:val="Puces4"/>
              <w:numPr>
                <w:ilvl w:val="0"/>
                <w:numId w:val="3"/>
              </w:numPr>
            </w:pPr>
            <w:r>
              <w:t>Strong interactive communication skills</w:t>
            </w:r>
          </w:p>
          <w:p w14:paraId="2F648784" w14:textId="77777777" w:rsidR="00EA3990" w:rsidRPr="004238D8" w:rsidRDefault="003561F4" w:rsidP="00113A9E">
            <w:pPr>
              <w:pStyle w:val="Puces4"/>
              <w:numPr>
                <w:ilvl w:val="0"/>
                <w:numId w:val="3"/>
              </w:numPr>
            </w:pPr>
            <w:r>
              <w:t>K</w:t>
            </w:r>
            <w:r w:rsidR="00113A9E">
              <w:t xml:space="preserve">nowledge of </w:t>
            </w:r>
            <w:proofErr w:type="spellStart"/>
            <w:r w:rsidR="00113A9E">
              <w:t>TimeGate</w:t>
            </w:r>
            <w:proofErr w:type="spellEnd"/>
            <w:r w:rsidR="00113A9E">
              <w:t xml:space="preserve"> </w:t>
            </w:r>
            <w:r>
              <w:t>would be advantageous</w:t>
            </w:r>
            <w:r w:rsidR="00BE23BA">
              <w:t xml:space="preserve"> but full training will be given</w:t>
            </w:r>
          </w:p>
        </w:tc>
      </w:tr>
    </w:tbl>
    <w:p w14:paraId="6FFE6489" w14:textId="77777777" w:rsidR="0037050C" w:rsidRDefault="0037050C"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B39EE5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D63DDA0"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C14ACDE" w14:textId="77777777" w:rsidTr="0007446E">
        <w:trPr>
          <w:trHeight w:val="620"/>
        </w:trPr>
        <w:tc>
          <w:tcPr>
            <w:tcW w:w="10456" w:type="dxa"/>
            <w:tcBorders>
              <w:top w:val="nil"/>
              <w:left w:val="single" w:sz="2" w:space="0" w:color="auto"/>
              <w:bottom w:val="single" w:sz="4" w:space="0" w:color="auto"/>
              <w:right w:val="single" w:sz="4" w:space="0" w:color="auto"/>
            </w:tcBorders>
          </w:tcPr>
          <w:p w14:paraId="087A11D9"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4020DD6" w14:textId="77777777" w:rsidTr="0007446E">
              <w:tc>
                <w:tcPr>
                  <w:tcW w:w="4473" w:type="dxa"/>
                </w:tcPr>
                <w:p w14:paraId="4E0B5DD0" w14:textId="77777777" w:rsidR="00EA3990" w:rsidRPr="00375F11" w:rsidRDefault="00EA3990" w:rsidP="0037050C">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251AE64E" w14:textId="77777777" w:rsidR="00EA3990" w:rsidRPr="00375F11" w:rsidRDefault="00BE23BA" w:rsidP="0037050C">
                  <w:pPr>
                    <w:pStyle w:val="Puces4"/>
                    <w:framePr w:hSpace="180" w:wrap="around" w:vAnchor="text" w:hAnchor="margin" w:xAlign="center" w:y="192"/>
                    <w:ind w:left="851" w:hanging="284"/>
                    <w:rPr>
                      <w:rFonts w:eastAsia="Times New Roman"/>
                    </w:rPr>
                  </w:pPr>
                  <w:r>
                    <w:rPr>
                      <w:rFonts w:eastAsia="Times New Roman"/>
                    </w:rPr>
                    <w:t>Leadership</w:t>
                  </w:r>
                </w:p>
              </w:tc>
            </w:tr>
            <w:tr w:rsidR="00EA3990" w:rsidRPr="00375F11" w14:paraId="1F0EA080" w14:textId="77777777" w:rsidTr="0007446E">
              <w:tc>
                <w:tcPr>
                  <w:tcW w:w="4473" w:type="dxa"/>
                </w:tcPr>
                <w:p w14:paraId="2DD999DE" w14:textId="77777777" w:rsidR="00EA3990" w:rsidRPr="00375F11" w:rsidRDefault="00EA3990" w:rsidP="0037050C">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0FF0AC4C" w14:textId="77777777" w:rsidR="00EA3990" w:rsidRPr="00375F11" w:rsidRDefault="00EA3990" w:rsidP="0037050C">
                  <w:pPr>
                    <w:pStyle w:val="Puces4"/>
                    <w:framePr w:hSpace="180" w:wrap="around" w:vAnchor="text" w:hAnchor="margin" w:xAlign="center" w:y="192"/>
                    <w:ind w:left="851" w:hanging="284"/>
                    <w:rPr>
                      <w:rFonts w:eastAsia="Times New Roman"/>
                    </w:rPr>
                  </w:pPr>
                </w:p>
              </w:tc>
            </w:tr>
            <w:tr w:rsidR="00EA3990" w:rsidRPr="00375F11" w14:paraId="65DD5F53" w14:textId="77777777" w:rsidTr="0007446E">
              <w:tc>
                <w:tcPr>
                  <w:tcW w:w="4473" w:type="dxa"/>
                </w:tcPr>
                <w:p w14:paraId="0F300D85" w14:textId="77777777" w:rsidR="00EA3990" w:rsidRPr="00375F11" w:rsidRDefault="00BE23BA" w:rsidP="0037050C">
                  <w:pPr>
                    <w:pStyle w:val="Puces4"/>
                    <w:framePr w:hSpace="180" w:wrap="around" w:vAnchor="text" w:hAnchor="margin" w:xAlign="center" w:y="192"/>
                    <w:ind w:left="851" w:hanging="284"/>
                    <w:rPr>
                      <w:rFonts w:eastAsia="Times New Roman"/>
                    </w:rPr>
                  </w:pPr>
                  <w:r>
                    <w:rPr>
                      <w:rFonts w:eastAsia="Times New Roman"/>
                    </w:rPr>
                    <w:t>Brand n</w:t>
                  </w:r>
                  <w:r w:rsidR="00EA3990">
                    <w:rPr>
                      <w:rFonts w:eastAsia="Times New Roman"/>
                    </w:rPr>
                    <w:t>otoriety</w:t>
                  </w:r>
                </w:p>
              </w:tc>
              <w:tc>
                <w:tcPr>
                  <w:tcW w:w="4524" w:type="dxa"/>
                </w:tcPr>
                <w:p w14:paraId="41835194" w14:textId="77777777" w:rsidR="00EA3990" w:rsidRPr="00375F11" w:rsidRDefault="00EA3990" w:rsidP="0037050C">
                  <w:pPr>
                    <w:pStyle w:val="Puces4"/>
                    <w:framePr w:hSpace="180" w:wrap="around" w:vAnchor="text" w:hAnchor="margin" w:xAlign="center" w:y="192"/>
                    <w:ind w:left="851" w:hanging="284"/>
                    <w:rPr>
                      <w:rFonts w:eastAsia="Times New Roman"/>
                    </w:rPr>
                  </w:pPr>
                </w:p>
              </w:tc>
            </w:tr>
            <w:tr w:rsidR="00EA3990" w14:paraId="0DB1A11F" w14:textId="77777777" w:rsidTr="0007446E">
              <w:tc>
                <w:tcPr>
                  <w:tcW w:w="4473" w:type="dxa"/>
                </w:tcPr>
                <w:p w14:paraId="789ED4B5" w14:textId="77777777" w:rsidR="00EA3990" w:rsidRDefault="00BE23BA" w:rsidP="0037050C">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005310A1" w14:textId="77777777" w:rsidR="00EA3990" w:rsidRDefault="00EA3990" w:rsidP="0037050C">
                  <w:pPr>
                    <w:pStyle w:val="Puces4"/>
                    <w:framePr w:hSpace="180" w:wrap="around" w:vAnchor="text" w:hAnchor="margin" w:xAlign="center" w:y="192"/>
                    <w:ind w:left="851" w:hanging="284"/>
                    <w:rPr>
                      <w:rFonts w:eastAsia="Times New Roman"/>
                    </w:rPr>
                  </w:pPr>
                </w:p>
              </w:tc>
            </w:tr>
            <w:tr w:rsidR="00EA3990" w14:paraId="2026AEF1" w14:textId="77777777" w:rsidTr="0007446E">
              <w:tc>
                <w:tcPr>
                  <w:tcW w:w="4473" w:type="dxa"/>
                </w:tcPr>
                <w:p w14:paraId="727ED151" w14:textId="77777777" w:rsidR="00EA3990" w:rsidRDefault="00BE23BA" w:rsidP="0037050C">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0630FB55" w14:textId="77777777" w:rsidR="00EA3990" w:rsidRDefault="00EA3990" w:rsidP="0037050C">
                  <w:pPr>
                    <w:pStyle w:val="Puces4"/>
                    <w:framePr w:hSpace="180" w:wrap="around" w:vAnchor="text" w:hAnchor="margin" w:xAlign="center" w:y="192"/>
                    <w:numPr>
                      <w:ilvl w:val="0"/>
                      <w:numId w:val="0"/>
                    </w:numPr>
                    <w:ind w:left="851"/>
                    <w:rPr>
                      <w:rFonts w:eastAsia="Times New Roman"/>
                    </w:rPr>
                  </w:pPr>
                </w:p>
              </w:tc>
            </w:tr>
            <w:tr w:rsidR="00EA3990" w14:paraId="6D6F9A8D" w14:textId="77777777" w:rsidTr="0007446E">
              <w:tc>
                <w:tcPr>
                  <w:tcW w:w="4473" w:type="dxa"/>
                </w:tcPr>
                <w:p w14:paraId="07121CD6" w14:textId="77777777" w:rsidR="00EA3990" w:rsidRDefault="00BE23BA" w:rsidP="0037050C">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5CE8E394" w14:textId="77777777" w:rsidR="00EA3990" w:rsidRDefault="00EA3990" w:rsidP="0037050C">
                  <w:pPr>
                    <w:pStyle w:val="Puces4"/>
                    <w:framePr w:hSpace="180" w:wrap="around" w:vAnchor="text" w:hAnchor="margin" w:xAlign="center" w:y="192"/>
                    <w:numPr>
                      <w:ilvl w:val="0"/>
                      <w:numId w:val="0"/>
                    </w:numPr>
                    <w:ind w:left="851"/>
                    <w:rPr>
                      <w:rFonts w:eastAsia="Times New Roman"/>
                    </w:rPr>
                  </w:pPr>
                </w:p>
              </w:tc>
            </w:tr>
          </w:tbl>
          <w:p w14:paraId="6D8901BD" w14:textId="77777777" w:rsidR="00EA3990" w:rsidRPr="00EA3990" w:rsidRDefault="00EA3990" w:rsidP="00EA3990">
            <w:pPr>
              <w:spacing w:before="40"/>
              <w:ind w:left="720"/>
              <w:jc w:val="left"/>
              <w:rPr>
                <w:rFonts w:cs="Arial"/>
                <w:color w:val="000000" w:themeColor="text1"/>
                <w:szCs w:val="20"/>
                <w:lang w:val="en-GB"/>
              </w:rPr>
            </w:pPr>
          </w:p>
        </w:tc>
      </w:tr>
    </w:tbl>
    <w:p w14:paraId="00388836"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57A34B2"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CE1EA4"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C84C516" w14:textId="77777777" w:rsidTr="00353228">
        <w:trPr>
          <w:trHeight w:val="620"/>
        </w:trPr>
        <w:tc>
          <w:tcPr>
            <w:tcW w:w="10456" w:type="dxa"/>
            <w:tcBorders>
              <w:top w:val="nil"/>
              <w:left w:val="single" w:sz="2" w:space="0" w:color="auto"/>
              <w:bottom w:val="single" w:sz="4" w:space="0" w:color="auto"/>
              <w:right w:val="single" w:sz="4" w:space="0" w:color="auto"/>
            </w:tcBorders>
          </w:tcPr>
          <w:p w14:paraId="1C4484F0"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02DF143" w14:textId="77777777" w:rsidTr="00E57078">
              <w:tc>
                <w:tcPr>
                  <w:tcW w:w="2122" w:type="dxa"/>
                </w:tcPr>
                <w:p w14:paraId="0BACA2F0" w14:textId="77777777" w:rsidR="00E57078" w:rsidRDefault="00E57078" w:rsidP="0037050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8F38A0E" w14:textId="77777777" w:rsidR="00E57078" w:rsidRDefault="00091490" w:rsidP="0037050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3204361F" w14:textId="77777777" w:rsidR="00E57078" w:rsidRDefault="00E57078" w:rsidP="0037050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69D00A0" w14:textId="1D3F44F5" w:rsidR="00E57078" w:rsidRDefault="0037050C" w:rsidP="0037050C">
                  <w:pPr>
                    <w:framePr w:hSpace="180" w:wrap="around" w:vAnchor="text" w:hAnchor="margin" w:xAlign="center" w:y="192"/>
                    <w:tabs>
                      <w:tab w:val="right" w:pos="2341"/>
                    </w:tabs>
                    <w:spacing w:before="40"/>
                    <w:jc w:val="left"/>
                    <w:rPr>
                      <w:rFonts w:cs="Arial"/>
                      <w:color w:val="000000" w:themeColor="text1"/>
                      <w:szCs w:val="20"/>
                      <w:lang w:val="en-GB"/>
                    </w:rPr>
                  </w:pPr>
                  <w:r>
                    <w:rPr>
                      <w:rFonts w:cs="Arial"/>
                      <w:color w:val="000000" w:themeColor="text1"/>
                      <w:szCs w:val="20"/>
                      <w:lang w:val="en-GB"/>
                    </w:rPr>
                    <w:t>30.07.2025</w:t>
                  </w:r>
                </w:p>
              </w:tc>
            </w:tr>
            <w:tr w:rsidR="00E57078" w14:paraId="66CED6B4" w14:textId="77777777" w:rsidTr="00E57078">
              <w:tc>
                <w:tcPr>
                  <w:tcW w:w="2122" w:type="dxa"/>
                </w:tcPr>
                <w:p w14:paraId="6D8D69D5" w14:textId="77777777" w:rsidR="00E57078" w:rsidRDefault="00E57078" w:rsidP="0037050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522100E" w14:textId="77777777" w:rsidR="00E57078" w:rsidRDefault="00091490" w:rsidP="0037050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Sasha Myrtle</w:t>
                  </w:r>
                </w:p>
              </w:tc>
            </w:tr>
          </w:tbl>
          <w:p w14:paraId="280FADA1" w14:textId="77777777" w:rsidR="00E57078" w:rsidRPr="00EA3990" w:rsidRDefault="00E57078" w:rsidP="00353228">
            <w:pPr>
              <w:spacing w:before="40"/>
              <w:ind w:left="720"/>
              <w:jc w:val="left"/>
              <w:rPr>
                <w:rFonts w:cs="Arial"/>
                <w:color w:val="000000" w:themeColor="text1"/>
                <w:szCs w:val="20"/>
                <w:lang w:val="en-GB"/>
              </w:rPr>
            </w:pPr>
          </w:p>
        </w:tc>
      </w:tr>
    </w:tbl>
    <w:p w14:paraId="0C89E7C3" w14:textId="77777777" w:rsidR="00086FFE" w:rsidRDefault="00086FFE" w:rsidP="00086FFE">
      <w:pPr>
        <w:jc w:val="left"/>
      </w:pPr>
    </w:p>
    <w:p w14:paraId="218CE69A" w14:textId="77777777" w:rsidR="00086FFE" w:rsidRDefault="00086FFE" w:rsidP="00086FFE">
      <w:pPr>
        <w:jc w:val="left"/>
      </w:pPr>
    </w:p>
    <w:p w14:paraId="06510186"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6BC497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EB566EC"/>
    <w:multiLevelType w:val="multilevel"/>
    <w:tmpl w:val="7A10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935B79"/>
    <w:multiLevelType w:val="multilevel"/>
    <w:tmpl w:val="05FC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7167619"/>
    <w:multiLevelType w:val="multilevel"/>
    <w:tmpl w:val="E500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234318"/>
    <w:multiLevelType w:val="multilevel"/>
    <w:tmpl w:val="7B46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2B7941"/>
    <w:multiLevelType w:val="hybridMultilevel"/>
    <w:tmpl w:val="04C0A57C"/>
    <w:lvl w:ilvl="0" w:tplc="04090005">
      <w:start w:val="1"/>
      <w:numFmt w:val="bullet"/>
      <w:lvlText w:val=""/>
      <w:lvlJc w:val="left"/>
      <w:pPr>
        <w:ind w:left="1077" w:hanging="360"/>
      </w:pPr>
      <w:rPr>
        <w:rFonts w:ascii="Wingdings" w:hAnsi="Wingdings" w:hint="default"/>
        <w:color w:val="FF0000"/>
        <w:sz w:val="16"/>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D8517D"/>
    <w:multiLevelType w:val="hybridMultilevel"/>
    <w:tmpl w:val="EAF0B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A95FAA"/>
    <w:multiLevelType w:val="multilevel"/>
    <w:tmpl w:val="880C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F0490A"/>
    <w:multiLevelType w:val="multilevel"/>
    <w:tmpl w:val="7BFE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9378127">
    <w:abstractNumId w:val="8"/>
  </w:num>
  <w:num w:numId="2" w16cid:durableId="1812745193">
    <w:abstractNumId w:val="15"/>
  </w:num>
  <w:num w:numId="3" w16cid:durableId="803237798">
    <w:abstractNumId w:val="2"/>
  </w:num>
  <w:num w:numId="4" w16cid:durableId="1669019299">
    <w:abstractNumId w:val="13"/>
  </w:num>
  <w:num w:numId="5" w16cid:durableId="1193495209">
    <w:abstractNumId w:val="6"/>
  </w:num>
  <w:num w:numId="6" w16cid:durableId="857550672">
    <w:abstractNumId w:val="3"/>
  </w:num>
  <w:num w:numId="7" w16cid:durableId="1293710814">
    <w:abstractNumId w:val="16"/>
  </w:num>
  <w:num w:numId="8" w16cid:durableId="1271545644">
    <w:abstractNumId w:val="7"/>
  </w:num>
  <w:num w:numId="9" w16cid:durableId="638799639">
    <w:abstractNumId w:val="20"/>
  </w:num>
  <w:num w:numId="10" w16cid:durableId="1383093316">
    <w:abstractNumId w:val="21"/>
  </w:num>
  <w:num w:numId="11" w16cid:durableId="933979713">
    <w:abstractNumId w:val="12"/>
  </w:num>
  <w:num w:numId="12" w16cid:durableId="2124642137">
    <w:abstractNumId w:val="0"/>
  </w:num>
  <w:num w:numId="13" w16cid:durableId="1486702079">
    <w:abstractNumId w:val="17"/>
  </w:num>
  <w:num w:numId="14" w16cid:durableId="141893104">
    <w:abstractNumId w:val="5"/>
  </w:num>
  <w:num w:numId="15" w16cid:durableId="1191723225">
    <w:abstractNumId w:val="18"/>
  </w:num>
  <w:num w:numId="16" w16cid:durableId="2069037093">
    <w:abstractNumId w:val="19"/>
  </w:num>
  <w:num w:numId="17" w16cid:durableId="807864096">
    <w:abstractNumId w:val="4"/>
  </w:num>
  <w:num w:numId="18" w16cid:durableId="318659102">
    <w:abstractNumId w:val="9"/>
  </w:num>
  <w:num w:numId="19" w16cid:durableId="1675721693">
    <w:abstractNumId w:val="23"/>
  </w:num>
  <w:num w:numId="20" w16cid:durableId="2119257669">
    <w:abstractNumId w:val="10"/>
  </w:num>
  <w:num w:numId="21" w16cid:durableId="1523206503">
    <w:abstractNumId w:val="14"/>
  </w:num>
  <w:num w:numId="22" w16cid:durableId="1079253693">
    <w:abstractNumId w:val="1"/>
  </w:num>
  <w:num w:numId="23" w16cid:durableId="641930641">
    <w:abstractNumId w:val="22"/>
  </w:num>
  <w:num w:numId="24" w16cid:durableId="549808637">
    <w:abstractNumId w:val="0"/>
  </w:num>
  <w:num w:numId="25" w16cid:durableId="2107997508">
    <w:abstractNumId w:val="19"/>
  </w:num>
  <w:num w:numId="26" w16cid:durableId="7547159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2727F"/>
    <w:rsid w:val="00086FFE"/>
    <w:rsid w:val="00091490"/>
    <w:rsid w:val="000E3EF7"/>
    <w:rsid w:val="00104BDE"/>
    <w:rsid w:val="00113A9E"/>
    <w:rsid w:val="001321E0"/>
    <w:rsid w:val="00144E5D"/>
    <w:rsid w:val="001F1F6A"/>
    <w:rsid w:val="00293E5D"/>
    <w:rsid w:val="002B1DC6"/>
    <w:rsid w:val="003561F4"/>
    <w:rsid w:val="00363640"/>
    <w:rsid w:val="00366A73"/>
    <w:rsid w:val="0037050C"/>
    <w:rsid w:val="003D1325"/>
    <w:rsid w:val="004238D8"/>
    <w:rsid w:val="00424476"/>
    <w:rsid w:val="004D170A"/>
    <w:rsid w:val="004D65B4"/>
    <w:rsid w:val="004F1398"/>
    <w:rsid w:val="00520545"/>
    <w:rsid w:val="00574882"/>
    <w:rsid w:val="005E5B63"/>
    <w:rsid w:val="00613392"/>
    <w:rsid w:val="00616B0B"/>
    <w:rsid w:val="00646B79"/>
    <w:rsid w:val="00656519"/>
    <w:rsid w:val="00674674"/>
    <w:rsid w:val="006802C0"/>
    <w:rsid w:val="00745A24"/>
    <w:rsid w:val="007F602D"/>
    <w:rsid w:val="00846EED"/>
    <w:rsid w:val="00847F02"/>
    <w:rsid w:val="00856ED3"/>
    <w:rsid w:val="008B64DE"/>
    <w:rsid w:val="008D1A2B"/>
    <w:rsid w:val="00906B96"/>
    <w:rsid w:val="009176EA"/>
    <w:rsid w:val="009C043A"/>
    <w:rsid w:val="00A37146"/>
    <w:rsid w:val="00AD1DEC"/>
    <w:rsid w:val="00B70457"/>
    <w:rsid w:val="00BE23BA"/>
    <w:rsid w:val="00C109EA"/>
    <w:rsid w:val="00C4467B"/>
    <w:rsid w:val="00C4695A"/>
    <w:rsid w:val="00C61430"/>
    <w:rsid w:val="00C678A9"/>
    <w:rsid w:val="00CB7F2C"/>
    <w:rsid w:val="00CC0297"/>
    <w:rsid w:val="00CC2929"/>
    <w:rsid w:val="00D87B8D"/>
    <w:rsid w:val="00D949FB"/>
    <w:rsid w:val="00DE5E49"/>
    <w:rsid w:val="00E31AA0"/>
    <w:rsid w:val="00E33C91"/>
    <w:rsid w:val="00E46922"/>
    <w:rsid w:val="00E57078"/>
    <w:rsid w:val="00E70392"/>
    <w:rsid w:val="00E86121"/>
    <w:rsid w:val="00EA3990"/>
    <w:rsid w:val="00EA4C16"/>
    <w:rsid w:val="00EA5822"/>
    <w:rsid w:val="00EF6ED7"/>
    <w:rsid w:val="00F479E6"/>
    <w:rsid w:val="00F549FF"/>
    <w:rsid w:val="00F64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FB4319"/>
  <w15:docId w15:val="{226A0FED-E84F-4DA6-ACD0-42E35A7D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46040662">
      <w:bodyDiv w:val="1"/>
      <w:marLeft w:val="0"/>
      <w:marRight w:val="0"/>
      <w:marTop w:val="0"/>
      <w:marBottom w:val="0"/>
      <w:divBdr>
        <w:top w:val="none" w:sz="0" w:space="0" w:color="auto"/>
        <w:left w:val="none" w:sz="0" w:space="0" w:color="auto"/>
        <w:bottom w:val="none" w:sz="0" w:space="0" w:color="auto"/>
        <w:right w:val="none" w:sz="0" w:space="0" w:color="auto"/>
      </w:divBdr>
      <w:divsChild>
        <w:div w:id="1686861146">
          <w:marLeft w:val="0"/>
          <w:marRight w:val="0"/>
          <w:marTop w:val="0"/>
          <w:marBottom w:val="0"/>
          <w:divBdr>
            <w:top w:val="none" w:sz="0" w:space="0" w:color="auto"/>
            <w:left w:val="none" w:sz="0" w:space="0" w:color="auto"/>
            <w:bottom w:val="none" w:sz="0" w:space="0" w:color="auto"/>
            <w:right w:val="none" w:sz="0" w:space="0" w:color="auto"/>
          </w:divBdr>
          <w:divsChild>
            <w:div w:id="65224958">
              <w:marLeft w:val="0"/>
              <w:marRight w:val="0"/>
              <w:marTop w:val="0"/>
              <w:marBottom w:val="0"/>
              <w:divBdr>
                <w:top w:val="none" w:sz="0" w:space="0" w:color="auto"/>
                <w:left w:val="none" w:sz="0" w:space="0" w:color="auto"/>
                <w:bottom w:val="none" w:sz="0" w:space="0" w:color="auto"/>
                <w:right w:val="none" w:sz="0" w:space="0" w:color="auto"/>
              </w:divBdr>
              <w:divsChild>
                <w:div w:id="1282230601">
                  <w:marLeft w:val="0"/>
                  <w:marRight w:val="0"/>
                  <w:marTop w:val="0"/>
                  <w:marBottom w:val="0"/>
                  <w:divBdr>
                    <w:top w:val="none" w:sz="0" w:space="0" w:color="auto"/>
                    <w:left w:val="none" w:sz="0" w:space="0" w:color="auto"/>
                    <w:bottom w:val="none" w:sz="0" w:space="0" w:color="auto"/>
                    <w:right w:val="none" w:sz="0" w:space="0" w:color="auto"/>
                  </w:divBdr>
                  <w:divsChild>
                    <w:div w:id="141623995">
                      <w:marLeft w:val="0"/>
                      <w:marRight w:val="0"/>
                      <w:marTop w:val="0"/>
                      <w:marBottom w:val="0"/>
                      <w:divBdr>
                        <w:top w:val="none" w:sz="0" w:space="0" w:color="auto"/>
                        <w:left w:val="none" w:sz="0" w:space="0" w:color="auto"/>
                        <w:bottom w:val="none" w:sz="0" w:space="0" w:color="auto"/>
                        <w:right w:val="none" w:sz="0" w:space="0" w:color="auto"/>
                      </w:divBdr>
                      <w:divsChild>
                        <w:div w:id="785276878">
                          <w:marLeft w:val="0"/>
                          <w:marRight w:val="0"/>
                          <w:marTop w:val="0"/>
                          <w:marBottom w:val="300"/>
                          <w:divBdr>
                            <w:top w:val="none" w:sz="0" w:space="0" w:color="auto"/>
                            <w:left w:val="none" w:sz="0" w:space="0" w:color="auto"/>
                            <w:bottom w:val="none" w:sz="0" w:space="0" w:color="auto"/>
                            <w:right w:val="none" w:sz="0" w:space="0" w:color="auto"/>
                          </w:divBdr>
                          <w:divsChild>
                            <w:div w:id="10326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500844">
      <w:bodyDiv w:val="1"/>
      <w:marLeft w:val="0"/>
      <w:marRight w:val="0"/>
      <w:marTop w:val="0"/>
      <w:marBottom w:val="0"/>
      <w:divBdr>
        <w:top w:val="none" w:sz="0" w:space="0" w:color="auto"/>
        <w:left w:val="none" w:sz="0" w:space="0" w:color="auto"/>
        <w:bottom w:val="none" w:sz="0" w:space="0" w:color="auto"/>
        <w:right w:val="none" w:sz="0" w:space="0" w:color="auto"/>
      </w:divBdr>
      <w:divsChild>
        <w:div w:id="2133132030">
          <w:marLeft w:val="0"/>
          <w:marRight w:val="0"/>
          <w:marTop w:val="0"/>
          <w:marBottom w:val="0"/>
          <w:divBdr>
            <w:top w:val="none" w:sz="0" w:space="0" w:color="auto"/>
            <w:left w:val="none" w:sz="0" w:space="0" w:color="auto"/>
            <w:bottom w:val="none" w:sz="0" w:space="0" w:color="auto"/>
            <w:right w:val="none" w:sz="0" w:space="0" w:color="auto"/>
          </w:divBdr>
          <w:divsChild>
            <w:div w:id="591595484">
              <w:marLeft w:val="0"/>
              <w:marRight w:val="0"/>
              <w:marTop w:val="0"/>
              <w:marBottom w:val="0"/>
              <w:divBdr>
                <w:top w:val="none" w:sz="0" w:space="0" w:color="auto"/>
                <w:left w:val="none" w:sz="0" w:space="0" w:color="auto"/>
                <w:bottom w:val="none" w:sz="0" w:space="0" w:color="auto"/>
                <w:right w:val="none" w:sz="0" w:space="0" w:color="auto"/>
              </w:divBdr>
              <w:divsChild>
                <w:div w:id="1378359625">
                  <w:marLeft w:val="0"/>
                  <w:marRight w:val="0"/>
                  <w:marTop w:val="0"/>
                  <w:marBottom w:val="0"/>
                  <w:divBdr>
                    <w:top w:val="none" w:sz="0" w:space="0" w:color="auto"/>
                    <w:left w:val="none" w:sz="0" w:space="0" w:color="auto"/>
                    <w:bottom w:val="none" w:sz="0" w:space="0" w:color="auto"/>
                    <w:right w:val="none" w:sz="0" w:space="0" w:color="auto"/>
                  </w:divBdr>
                  <w:divsChild>
                    <w:div w:id="1932349668">
                      <w:marLeft w:val="0"/>
                      <w:marRight w:val="0"/>
                      <w:marTop w:val="0"/>
                      <w:marBottom w:val="0"/>
                      <w:divBdr>
                        <w:top w:val="none" w:sz="0" w:space="0" w:color="auto"/>
                        <w:left w:val="none" w:sz="0" w:space="0" w:color="auto"/>
                        <w:bottom w:val="none" w:sz="0" w:space="0" w:color="auto"/>
                        <w:right w:val="none" w:sz="0" w:space="0" w:color="auto"/>
                      </w:divBdr>
                      <w:divsChild>
                        <w:div w:id="2135901926">
                          <w:marLeft w:val="0"/>
                          <w:marRight w:val="0"/>
                          <w:marTop w:val="0"/>
                          <w:marBottom w:val="300"/>
                          <w:divBdr>
                            <w:top w:val="none" w:sz="0" w:space="0" w:color="auto"/>
                            <w:left w:val="none" w:sz="0" w:space="0" w:color="auto"/>
                            <w:bottom w:val="none" w:sz="0" w:space="0" w:color="auto"/>
                            <w:right w:val="none" w:sz="0" w:space="0" w:color="auto"/>
                          </w:divBdr>
                          <w:divsChild>
                            <w:div w:id="5671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241164">
      <w:bodyDiv w:val="1"/>
      <w:marLeft w:val="0"/>
      <w:marRight w:val="0"/>
      <w:marTop w:val="0"/>
      <w:marBottom w:val="0"/>
      <w:divBdr>
        <w:top w:val="none" w:sz="0" w:space="0" w:color="auto"/>
        <w:left w:val="none" w:sz="0" w:space="0" w:color="auto"/>
        <w:bottom w:val="none" w:sz="0" w:space="0" w:color="auto"/>
        <w:right w:val="none" w:sz="0" w:space="0" w:color="auto"/>
      </w:divBdr>
      <w:divsChild>
        <w:div w:id="1122648290">
          <w:marLeft w:val="0"/>
          <w:marRight w:val="0"/>
          <w:marTop w:val="0"/>
          <w:marBottom w:val="0"/>
          <w:divBdr>
            <w:top w:val="none" w:sz="0" w:space="0" w:color="auto"/>
            <w:left w:val="none" w:sz="0" w:space="0" w:color="auto"/>
            <w:bottom w:val="none" w:sz="0" w:space="0" w:color="auto"/>
            <w:right w:val="none" w:sz="0" w:space="0" w:color="auto"/>
          </w:divBdr>
          <w:divsChild>
            <w:div w:id="549998292">
              <w:marLeft w:val="0"/>
              <w:marRight w:val="0"/>
              <w:marTop w:val="0"/>
              <w:marBottom w:val="0"/>
              <w:divBdr>
                <w:top w:val="none" w:sz="0" w:space="0" w:color="auto"/>
                <w:left w:val="none" w:sz="0" w:space="0" w:color="auto"/>
                <w:bottom w:val="none" w:sz="0" w:space="0" w:color="auto"/>
                <w:right w:val="none" w:sz="0" w:space="0" w:color="auto"/>
              </w:divBdr>
              <w:divsChild>
                <w:div w:id="1667131090">
                  <w:marLeft w:val="0"/>
                  <w:marRight w:val="0"/>
                  <w:marTop w:val="0"/>
                  <w:marBottom w:val="0"/>
                  <w:divBdr>
                    <w:top w:val="none" w:sz="0" w:space="0" w:color="auto"/>
                    <w:left w:val="none" w:sz="0" w:space="0" w:color="auto"/>
                    <w:bottom w:val="none" w:sz="0" w:space="0" w:color="auto"/>
                    <w:right w:val="none" w:sz="0" w:space="0" w:color="auto"/>
                  </w:divBdr>
                  <w:divsChild>
                    <w:div w:id="1540320066">
                      <w:marLeft w:val="0"/>
                      <w:marRight w:val="0"/>
                      <w:marTop w:val="0"/>
                      <w:marBottom w:val="0"/>
                      <w:divBdr>
                        <w:top w:val="none" w:sz="0" w:space="0" w:color="auto"/>
                        <w:left w:val="none" w:sz="0" w:space="0" w:color="auto"/>
                        <w:bottom w:val="none" w:sz="0" w:space="0" w:color="auto"/>
                        <w:right w:val="none" w:sz="0" w:space="0" w:color="auto"/>
                      </w:divBdr>
                      <w:divsChild>
                        <w:div w:id="161892589">
                          <w:marLeft w:val="0"/>
                          <w:marRight w:val="0"/>
                          <w:marTop w:val="0"/>
                          <w:marBottom w:val="300"/>
                          <w:divBdr>
                            <w:top w:val="none" w:sz="0" w:space="0" w:color="auto"/>
                            <w:left w:val="none" w:sz="0" w:space="0" w:color="auto"/>
                            <w:bottom w:val="none" w:sz="0" w:space="0" w:color="auto"/>
                            <w:right w:val="none" w:sz="0" w:space="0" w:color="auto"/>
                          </w:divBdr>
                          <w:divsChild>
                            <w:div w:id="4667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981386">
      <w:bodyDiv w:val="1"/>
      <w:marLeft w:val="0"/>
      <w:marRight w:val="0"/>
      <w:marTop w:val="0"/>
      <w:marBottom w:val="0"/>
      <w:divBdr>
        <w:top w:val="none" w:sz="0" w:space="0" w:color="auto"/>
        <w:left w:val="none" w:sz="0" w:space="0" w:color="auto"/>
        <w:bottom w:val="none" w:sz="0" w:space="0" w:color="auto"/>
        <w:right w:val="none" w:sz="0" w:space="0" w:color="auto"/>
      </w:divBdr>
      <w:divsChild>
        <w:div w:id="1822884513">
          <w:marLeft w:val="0"/>
          <w:marRight w:val="0"/>
          <w:marTop w:val="0"/>
          <w:marBottom w:val="0"/>
          <w:divBdr>
            <w:top w:val="none" w:sz="0" w:space="0" w:color="auto"/>
            <w:left w:val="none" w:sz="0" w:space="0" w:color="auto"/>
            <w:bottom w:val="none" w:sz="0" w:space="0" w:color="auto"/>
            <w:right w:val="none" w:sz="0" w:space="0" w:color="auto"/>
          </w:divBdr>
          <w:divsChild>
            <w:div w:id="610166624">
              <w:marLeft w:val="0"/>
              <w:marRight w:val="0"/>
              <w:marTop w:val="0"/>
              <w:marBottom w:val="0"/>
              <w:divBdr>
                <w:top w:val="none" w:sz="0" w:space="0" w:color="auto"/>
                <w:left w:val="none" w:sz="0" w:space="0" w:color="auto"/>
                <w:bottom w:val="none" w:sz="0" w:space="0" w:color="auto"/>
                <w:right w:val="none" w:sz="0" w:space="0" w:color="auto"/>
              </w:divBdr>
              <w:divsChild>
                <w:div w:id="46145656">
                  <w:marLeft w:val="0"/>
                  <w:marRight w:val="0"/>
                  <w:marTop w:val="0"/>
                  <w:marBottom w:val="0"/>
                  <w:divBdr>
                    <w:top w:val="none" w:sz="0" w:space="0" w:color="auto"/>
                    <w:left w:val="none" w:sz="0" w:space="0" w:color="auto"/>
                    <w:bottom w:val="none" w:sz="0" w:space="0" w:color="auto"/>
                    <w:right w:val="none" w:sz="0" w:space="0" w:color="auto"/>
                  </w:divBdr>
                  <w:divsChild>
                    <w:div w:id="843396640">
                      <w:marLeft w:val="0"/>
                      <w:marRight w:val="0"/>
                      <w:marTop w:val="0"/>
                      <w:marBottom w:val="0"/>
                      <w:divBdr>
                        <w:top w:val="none" w:sz="0" w:space="0" w:color="auto"/>
                        <w:left w:val="none" w:sz="0" w:space="0" w:color="auto"/>
                        <w:bottom w:val="none" w:sz="0" w:space="0" w:color="auto"/>
                        <w:right w:val="none" w:sz="0" w:space="0" w:color="auto"/>
                      </w:divBdr>
                      <w:divsChild>
                        <w:div w:id="366106358">
                          <w:marLeft w:val="0"/>
                          <w:marRight w:val="0"/>
                          <w:marTop w:val="0"/>
                          <w:marBottom w:val="300"/>
                          <w:divBdr>
                            <w:top w:val="none" w:sz="0" w:space="0" w:color="auto"/>
                            <w:left w:val="none" w:sz="0" w:space="0" w:color="auto"/>
                            <w:bottom w:val="none" w:sz="0" w:space="0" w:color="auto"/>
                            <w:right w:val="none" w:sz="0" w:space="0" w:color="auto"/>
                          </w:divBdr>
                          <w:divsChild>
                            <w:div w:id="18586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75547518">
      <w:bodyDiv w:val="1"/>
      <w:marLeft w:val="0"/>
      <w:marRight w:val="0"/>
      <w:marTop w:val="0"/>
      <w:marBottom w:val="0"/>
      <w:divBdr>
        <w:top w:val="none" w:sz="0" w:space="0" w:color="auto"/>
        <w:left w:val="none" w:sz="0" w:space="0" w:color="auto"/>
        <w:bottom w:val="none" w:sz="0" w:space="0" w:color="auto"/>
        <w:right w:val="none" w:sz="0" w:space="0" w:color="auto"/>
      </w:divBdr>
    </w:div>
    <w:div w:id="2122332302">
      <w:bodyDiv w:val="1"/>
      <w:marLeft w:val="0"/>
      <w:marRight w:val="0"/>
      <w:marTop w:val="0"/>
      <w:marBottom w:val="0"/>
      <w:divBdr>
        <w:top w:val="none" w:sz="0" w:space="0" w:color="auto"/>
        <w:left w:val="none" w:sz="0" w:space="0" w:color="auto"/>
        <w:bottom w:val="none" w:sz="0" w:space="0" w:color="auto"/>
        <w:right w:val="none" w:sz="0" w:space="0" w:color="auto"/>
      </w:divBdr>
      <w:divsChild>
        <w:div w:id="1465000605">
          <w:marLeft w:val="0"/>
          <w:marRight w:val="0"/>
          <w:marTop w:val="0"/>
          <w:marBottom w:val="0"/>
          <w:divBdr>
            <w:top w:val="none" w:sz="0" w:space="0" w:color="auto"/>
            <w:left w:val="none" w:sz="0" w:space="0" w:color="auto"/>
            <w:bottom w:val="none" w:sz="0" w:space="0" w:color="auto"/>
            <w:right w:val="none" w:sz="0" w:space="0" w:color="auto"/>
          </w:divBdr>
          <w:divsChild>
            <w:div w:id="330106616">
              <w:marLeft w:val="0"/>
              <w:marRight w:val="0"/>
              <w:marTop w:val="0"/>
              <w:marBottom w:val="0"/>
              <w:divBdr>
                <w:top w:val="none" w:sz="0" w:space="0" w:color="auto"/>
                <w:left w:val="none" w:sz="0" w:space="0" w:color="auto"/>
                <w:bottom w:val="none" w:sz="0" w:space="0" w:color="auto"/>
                <w:right w:val="none" w:sz="0" w:space="0" w:color="auto"/>
              </w:divBdr>
              <w:divsChild>
                <w:div w:id="579753317">
                  <w:marLeft w:val="0"/>
                  <w:marRight w:val="0"/>
                  <w:marTop w:val="0"/>
                  <w:marBottom w:val="0"/>
                  <w:divBdr>
                    <w:top w:val="none" w:sz="0" w:space="0" w:color="auto"/>
                    <w:left w:val="none" w:sz="0" w:space="0" w:color="auto"/>
                    <w:bottom w:val="none" w:sz="0" w:space="0" w:color="auto"/>
                    <w:right w:val="none" w:sz="0" w:space="0" w:color="auto"/>
                  </w:divBdr>
                  <w:divsChild>
                    <w:div w:id="462623312">
                      <w:marLeft w:val="0"/>
                      <w:marRight w:val="0"/>
                      <w:marTop w:val="0"/>
                      <w:marBottom w:val="0"/>
                      <w:divBdr>
                        <w:top w:val="none" w:sz="0" w:space="0" w:color="auto"/>
                        <w:left w:val="none" w:sz="0" w:space="0" w:color="auto"/>
                        <w:bottom w:val="none" w:sz="0" w:space="0" w:color="auto"/>
                        <w:right w:val="none" w:sz="0" w:space="0" w:color="auto"/>
                      </w:divBdr>
                      <w:divsChild>
                        <w:div w:id="1430544795">
                          <w:marLeft w:val="0"/>
                          <w:marRight w:val="0"/>
                          <w:marTop w:val="0"/>
                          <w:marBottom w:val="300"/>
                          <w:divBdr>
                            <w:top w:val="none" w:sz="0" w:space="0" w:color="auto"/>
                            <w:left w:val="none" w:sz="0" w:space="0" w:color="auto"/>
                            <w:bottom w:val="none" w:sz="0" w:space="0" w:color="auto"/>
                            <w:right w:val="none" w:sz="0" w:space="0" w:color="auto"/>
                          </w:divBdr>
                          <w:divsChild>
                            <w:div w:id="14373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630</Words>
  <Characters>3591</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Myrtle, Sasha</cp:lastModifiedBy>
  <cp:revision>2</cp:revision>
  <dcterms:created xsi:type="dcterms:W3CDTF">2025-07-30T10:23:00Z</dcterms:created>
  <dcterms:modified xsi:type="dcterms:W3CDTF">2025-07-30T10:23:00Z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