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15471" w14:textId="0A118D24" w:rsidR="00F74886" w:rsidRPr="0035775A" w:rsidRDefault="00F74886" w:rsidP="00863806">
      <w:pPr>
        <w:pStyle w:val="Coordonnees"/>
        <w:ind w:left="0"/>
      </w:pPr>
    </w:p>
    <w:p w14:paraId="5E605BBE" w14:textId="31AC74AC" w:rsidR="007F3A73" w:rsidRPr="0035775A" w:rsidRDefault="007F3A73" w:rsidP="00F74886">
      <w:pPr>
        <w:pStyle w:val="Coordonnees"/>
      </w:pPr>
    </w:p>
    <w:p w14:paraId="4004AC7F" w14:textId="0E5A5EF4" w:rsidR="007F3A73" w:rsidRPr="0035775A" w:rsidRDefault="007F3A73" w:rsidP="00F74886">
      <w:pPr>
        <w:pStyle w:val="Coordonnees"/>
      </w:pPr>
    </w:p>
    <w:p w14:paraId="3BF96FD0" w14:textId="77777777" w:rsidR="007F3A73" w:rsidRPr="0035775A" w:rsidRDefault="007F3A73" w:rsidP="00F74886">
      <w:pPr>
        <w:pStyle w:val="Coordonnees"/>
      </w:pPr>
    </w:p>
    <w:p w14:paraId="12BE1730" w14:textId="646C4E8C" w:rsidR="00564B78" w:rsidRPr="0035775A" w:rsidRDefault="00F74886" w:rsidP="00A37A4D">
      <w:pPr>
        <w:pStyle w:val="Heading5"/>
      </w:pPr>
      <w:r w:rsidRPr="0035775A">
        <w:t>W</w:t>
      </w:r>
      <w:r w:rsidR="00564B78" w:rsidRPr="0035775A">
        <w:t>ho are we?</w:t>
      </w:r>
    </w:p>
    <w:p w14:paraId="565D042B" w14:textId="1D875D0E" w:rsidR="005A7087" w:rsidRPr="0035775A" w:rsidRDefault="005A7087" w:rsidP="007C7498">
      <w:pPr>
        <w:spacing w:before="240"/>
        <w:rPr>
          <w:noProof/>
        </w:rPr>
      </w:pPr>
      <w:r w:rsidRPr="0035775A">
        <w:rPr>
          <w:noProof/>
        </w:rPr>
        <w:t>We are 4</w:t>
      </w:r>
      <w:r w:rsidR="007C7498">
        <w:rPr>
          <w:noProof/>
        </w:rPr>
        <w:t>20</w:t>
      </w:r>
      <w:r w:rsidRPr="0035775A">
        <w:rPr>
          <w:noProof/>
        </w:rPr>
        <w:t>,000 people touching the lives of 100 million consumers on a daily basis. From dietitians, healthcare workers and receptionists to electricians, senior care providers and cooks, we seek to make every day a better day. Working in our more than 100 professions, </w:t>
      </w:r>
      <w:r w:rsidRPr="0035775A">
        <w:rPr>
          <w:b/>
          <w:bCs/>
          <w:noProof/>
        </w:rPr>
        <w:t>we share a passion for serving others.</w:t>
      </w:r>
    </w:p>
    <w:p w14:paraId="4975C142" w14:textId="304CDC7C" w:rsidR="005A7087" w:rsidRDefault="005A7087" w:rsidP="007C7498">
      <w:pPr>
        <w:spacing w:after="0"/>
        <w:rPr>
          <w:noProof/>
        </w:rPr>
      </w:pPr>
      <w:r w:rsidRPr="0035775A">
        <w:rPr>
          <w:noProof/>
        </w:rPr>
        <w:t>We offer our clients services that make life better for their employees and consumers. Our teams make the places where people work more comfortable and friendly. Our chefs add flavor at mealtimes. Our specialists keep hospital rooms spotless to help patients heal. Our solutions make it easier to manage business expenses. </w:t>
      </w:r>
      <w:r w:rsidRPr="0035775A">
        <w:rPr>
          <w:b/>
          <w:bCs/>
          <w:noProof/>
        </w:rPr>
        <w:t>We work to improve quality of life</w:t>
      </w:r>
      <w:r w:rsidRPr="0035775A">
        <w:rPr>
          <w:noProof/>
        </w:rPr>
        <w:t>, helping people to be more satisfied and productive. By contributing to individual well-being, we help clients enhance the performance of their organizations.</w:t>
      </w:r>
    </w:p>
    <w:p w14:paraId="0FB344B6" w14:textId="77777777" w:rsidR="007C7498" w:rsidRDefault="007C7498" w:rsidP="005A7087">
      <w:pPr>
        <w:rPr>
          <w:noProof/>
        </w:rPr>
      </w:pPr>
    </w:p>
    <w:p w14:paraId="1AAC92EB" w14:textId="68047E27" w:rsidR="003243FF" w:rsidRPr="0035775A" w:rsidRDefault="003D1504" w:rsidP="003D1504">
      <w:pPr>
        <w:pStyle w:val="modeemploi"/>
        <w:rPr>
          <w:noProof/>
        </w:rPr>
      </w:pPr>
      <w:r>
        <w:t>s</w:t>
      </w:r>
      <w:r w:rsidR="003243FF" w:rsidRPr="0022180D">
        <w:t>ODEXO BY THE NUMBERS</w:t>
      </w:r>
    </w:p>
    <w:tbl>
      <w:tblPr>
        <w:tblW w:w="9353" w:type="dxa"/>
        <w:jc w:val="center"/>
        <w:tblLook w:val="04A0" w:firstRow="1" w:lastRow="0" w:firstColumn="1" w:lastColumn="0" w:noHBand="0" w:noVBand="1"/>
      </w:tblPr>
      <w:tblGrid>
        <w:gridCol w:w="4535"/>
        <w:gridCol w:w="283"/>
        <w:gridCol w:w="4535"/>
      </w:tblGrid>
      <w:tr w:rsidR="004D4A7E" w:rsidRPr="0022180D" w14:paraId="13499A84" w14:textId="77777777" w:rsidTr="004D4A7E">
        <w:trPr>
          <w:trHeight w:val="360"/>
          <w:jc w:val="center"/>
        </w:trPr>
        <w:tc>
          <w:tcPr>
            <w:tcW w:w="4535" w:type="dxa"/>
            <w:tcBorders>
              <w:left w:val="nil"/>
              <w:bottom w:val="nil"/>
              <w:right w:val="nil"/>
            </w:tcBorders>
            <w:shd w:val="clear" w:color="auto" w:fill="auto"/>
            <w:vAlign w:val="center"/>
            <w:hideMark/>
          </w:tcPr>
          <w:p w14:paraId="3B151FD1"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19.3</w:t>
            </w:r>
          </w:p>
        </w:tc>
        <w:tc>
          <w:tcPr>
            <w:tcW w:w="283" w:type="dxa"/>
            <w:tcBorders>
              <w:left w:val="nil"/>
              <w:bottom w:val="nil"/>
              <w:right w:val="nil"/>
            </w:tcBorders>
            <w:shd w:val="clear" w:color="auto" w:fill="auto"/>
            <w:vAlign w:val="center"/>
            <w:hideMark/>
          </w:tcPr>
          <w:p w14:paraId="34726D91" w14:textId="77777777" w:rsidR="0022180D" w:rsidRPr="0022180D" w:rsidRDefault="0022180D" w:rsidP="0022180D">
            <w:pPr>
              <w:spacing w:after="0"/>
              <w:jc w:val="center"/>
              <w:rPr>
                <w:rFonts w:eastAsia="Times New Roman" w:cs="Arial"/>
                <w:b/>
                <w:bCs/>
                <w:color w:val="2A295C"/>
                <w:sz w:val="24"/>
                <w:lang w:eastAsia="en-GB"/>
              </w:rPr>
            </w:pPr>
          </w:p>
        </w:tc>
        <w:tc>
          <w:tcPr>
            <w:tcW w:w="4535" w:type="dxa"/>
            <w:tcBorders>
              <w:left w:val="nil"/>
              <w:bottom w:val="nil"/>
              <w:right w:val="nil"/>
            </w:tcBorders>
            <w:shd w:val="clear" w:color="auto" w:fill="auto"/>
            <w:vAlign w:val="center"/>
            <w:hideMark/>
          </w:tcPr>
          <w:p w14:paraId="24E228F2"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93.50%</w:t>
            </w:r>
          </w:p>
        </w:tc>
      </w:tr>
      <w:tr w:rsidR="004D4A7E" w:rsidRPr="0022180D" w14:paraId="4F8716EA" w14:textId="77777777" w:rsidTr="004D4A7E">
        <w:trPr>
          <w:trHeight w:val="270"/>
          <w:jc w:val="center"/>
        </w:trPr>
        <w:tc>
          <w:tcPr>
            <w:tcW w:w="4535" w:type="dxa"/>
            <w:tcBorders>
              <w:top w:val="nil"/>
              <w:left w:val="nil"/>
              <w:bottom w:val="single" w:sz="8" w:space="0" w:color="FF0000"/>
              <w:right w:val="nil"/>
            </w:tcBorders>
            <w:shd w:val="clear" w:color="auto" w:fill="auto"/>
            <w:vAlign w:val="center"/>
            <w:hideMark/>
          </w:tcPr>
          <w:p w14:paraId="09B98230"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billion euro in consolidated revenues</w:t>
            </w:r>
          </w:p>
        </w:tc>
        <w:tc>
          <w:tcPr>
            <w:tcW w:w="283" w:type="dxa"/>
            <w:tcBorders>
              <w:top w:val="nil"/>
              <w:left w:val="nil"/>
              <w:bottom w:val="nil"/>
              <w:right w:val="nil"/>
            </w:tcBorders>
            <w:shd w:val="clear" w:color="auto" w:fill="auto"/>
            <w:vAlign w:val="center"/>
            <w:hideMark/>
          </w:tcPr>
          <w:p w14:paraId="2CC422D0" w14:textId="77777777" w:rsidR="0022180D" w:rsidRPr="0022180D" w:rsidRDefault="0022180D" w:rsidP="0022180D">
            <w:pPr>
              <w:spacing w:after="0"/>
              <w:jc w:val="left"/>
              <w:rPr>
                <w:rFonts w:eastAsia="Times New Roman" w:cs="Arial"/>
                <w:color w:val="000000"/>
                <w:sz w:val="16"/>
                <w:szCs w:val="16"/>
                <w:lang w:eastAsia="en-GB"/>
              </w:rPr>
            </w:pPr>
          </w:p>
        </w:tc>
        <w:tc>
          <w:tcPr>
            <w:tcW w:w="4535" w:type="dxa"/>
            <w:tcBorders>
              <w:top w:val="nil"/>
              <w:left w:val="nil"/>
              <w:bottom w:val="single" w:sz="8" w:space="0" w:color="FF0000"/>
              <w:right w:val="nil"/>
            </w:tcBorders>
            <w:shd w:val="clear" w:color="auto" w:fill="auto"/>
            <w:vAlign w:val="center"/>
            <w:hideMark/>
          </w:tcPr>
          <w:p w14:paraId="7B7841F4"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Sodexo client retention rate</w:t>
            </w:r>
          </w:p>
        </w:tc>
      </w:tr>
      <w:tr w:rsidR="004D4A7E" w:rsidRPr="0022180D" w14:paraId="6F2D8554" w14:textId="77777777" w:rsidTr="004D4A7E">
        <w:trPr>
          <w:trHeight w:val="360"/>
          <w:jc w:val="center"/>
        </w:trPr>
        <w:tc>
          <w:tcPr>
            <w:tcW w:w="4535" w:type="dxa"/>
            <w:tcBorders>
              <w:top w:val="nil"/>
              <w:left w:val="nil"/>
              <w:bottom w:val="nil"/>
              <w:right w:val="nil"/>
            </w:tcBorders>
            <w:shd w:val="clear" w:color="auto" w:fill="auto"/>
            <w:vAlign w:val="center"/>
            <w:hideMark/>
          </w:tcPr>
          <w:p w14:paraId="0C86F0CB"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420,000</w:t>
            </w:r>
          </w:p>
        </w:tc>
        <w:tc>
          <w:tcPr>
            <w:tcW w:w="283" w:type="dxa"/>
            <w:tcBorders>
              <w:top w:val="nil"/>
              <w:left w:val="nil"/>
              <w:bottom w:val="nil"/>
              <w:right w:val="nil"/>
            </w:tcBorders>
            <w:shd w:val="clear" w:color="auto" w:fill="auto"/>
            <w:vAlign w:val="center"/>
            <w:hideMark/>
          </w:tcPr>
          <w:p w14:paraId="2FD050CC" w14:textId="77777777" w:rsidR="0022180D" w:rsidRPr="0022180D" w:rsidRDefault="0022180D" w:rsidP="0022180D">
            <w:pPr>
              <w:spacing w:after="0"/>
              <w:jc w:val="center"/>
              <w:rPr>
                <w:rFonts w:eastAsia="Times New Roman" w:cs="Arial"/>
                <w:b/>
                <w:bCs/>
                <w:color w:val="2A295C"/>
                <w:sz w:val="24"/>
                <w:lang w:eastAsia="en-GB"/>
              </w:rPr>
            </w:pPr>
          </w:p>
        </w:tc>
        <w:tc>
          <w:tcPr>
            <w:tcW w:w="4535" w:type="dxa"/>
            <w:tcBorders>
              <w:top w:val="nil"/>
              <w:left w:val="nil"/>
              <w:bottom w:val="nil"/>
              <w:right w:val="nil"/>
            </w:tcBorders>
            <w:shd w:val="clear" w:color="auto" w:fill="auto"/>
            <w:vAlign w:val="center"/>
            <w:hideMark/>
          </w:tcPr>
          <w:p w14:paraId="65B86CA9"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40%</w:t>
            </w:r>
          </w:p>
        </w:tc>
      </w:tr>
      <w:tr w:rsidR="004D4A7E" w:rsidRPr="0022180D" w14:paraId="332041F3" w14:textId="77777777" w:rsidTr="003D1504">
        <w:trPr>
          <w:trHeight w:val="340"/>
          <w:jc w:val="center"/>
        </w:trPr>
        <w:tc>
          <w:tcPr>
            <w:tcW w:w="4535" w:type="dxa"/>
            <w:tcBorders>
              <w:top w:val="nil"/>
              <w:left w:val="nil"/>
              <w:bottom w:val="single" w:sz="8" w:space="0" w:color="FF0000"/>
              <w:right w:val="nil"/>
            </w:tcBorders>
            <w:shd w:val="clear" w:color="auto" w:fill="auto"/>
            <w:vAlign w:val="center"/>
            <w:hideMark/>
          </w:tcPr>
          <w:p w14:paraId="4060E3F9"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employees worldwide</w:t>
            </w:r>
          </w:p>
        </w:tc>
        <w:tc>
          <w:tcPr>
            <w:tcW w:w="283" w:type="dxa"/>
            <w:tcBorders>
              <w:top w:val="nil"/>
              <w:left w:val="nil"/>
              <w:bottom w:val="nil"/>
              <w:right w:val="nil"/>
            </w:tcBorders>
            <w:shd w:val="clear" w:color="auto" w:fill="auto"/>
            <w:vAlign w:val="center"/>
            <w:hideMark/>
          </w:tcPr>
          <w:p w14:paraId="6016960E" w14:textId="77777777" w:rsidR="0022180D" w:rsidRPr="0022180D" w:rsidRDefault="0022180D" w:rsidP="0022180D">
            <w:pPr>
              <w:spacing w:after="0"/>
              <w:jc w:val="left"/>
              <w:rPr>
                <w:rFonts w:eastAsia="Times New Roman" w:cs="Arial"/>
                <w:color w:val="000000"/>
                <w:sz w:val="16"/>
                <w:szCs w:val="16"/>
                <w:lang w:eastAsia="en-GB"/>
              </w:rPr>
            </w:pPr>
          </w:p>
        </w:tc>
        <w:tc>
          <w:tcPr>
            <w:tcW w:w="4535" w:type="dxa"/>
            <w:tcBorders>
              <w:top w:val="nil"/>
              <w:left w:val="nil"/>
              <w:bottom w:val="single" w:sz="8" w:space="0" w:color="FF0000"/>
              <w:right w:val="nil"/>
            </w:tcBorders>
            <w:shd w:val="clear" w:color="auto" w:fill="auto"/>
            <w:vAlign w:val="center"/>
            <w:hideMark/>
          </w:tcPr>
          <w:p w14:paraId="5D8785AE"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Portion of On-site Services revenues generated through facilities management services</w:t>
            </w:r>
          </w:p>
        </w:tc>
      </w:tr>
      <w:tr w:rsidR="004D4A7E" w:rsidRPr="0022180D" w14:paraId="2F6CD15F" w14:textId="77777777" w:rsidTr="004D4A7E">
        <w:trPr>
          <w:trHeight w:val="360"/>
          <w:jc w:val="center"/>
        </w:trPr>
        <w:tc>
          <w:tcPr>
            <w:tcW w:w="4535" w:type="dxa"/>
            <w:tcBorders>
              <w:top w:val="nil"/>
              <w:left w:val="nil"/>
              <w:bottom w:val="nil"/>
              <w:right w:val="nil"/>
            </w:tcBorders>
            <w:shd w:val="clear" w:color="auto" w:fill="auto"/>
            <w:vAlign w:val="center"/>
            <w:hideMark/>
          </w:tcPr>
          <w:p w14:paraId="778EC3AB"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64</w:t>
            </w:r>
          </w:p>
        </w:tc>
        <w:tc>
          <w:tcPr>
            <w:tcW w:w="283" w:type="dxa"/>
            <w:tcBorders>
              <w:top w:val="nil"/>
              <w:left w:val="nil"/>
              <w:bottom w:val="nil"/>
              <w:right w:val="nil"/>
            </w:tcBorders>
            <w:shd w:val="clear" w:color="auto" w:fill="auto"/>
            <w:vAlign w:val="center"/>
            <w:hideMark/>
          </w:tcPr>
          <w:p w14:paraId="3AF56065" w14:textId="77777777" w:rsidR="0022180D" w:rsidRPr="0022180D" w:rsidRDefault="0022180D" w:rsidP="0022180D">
            <w:pPr>
              <w:spacing w:after="0"/>
              <w:jc w:val="center"/>
              <w:rPr>
                <w:rFonts w:eastAsia="Times New Roman" w:cs="Arial"/>
                <w:b/>
                <w:bCs/>
                <w:color w:val="2A295C"/>
                <w:sz w:val="24"/>
                <w:lang w:eastAsia="en-GB"/>
              </w:rPr>
            </w:pPr>
          </w:p>
        </w:tc>
        <w:tc>
          <w:tcPr>
            <w:tcW w:w="4535" w:type="dxa"/>
            <w:tcBorders>
              <w:top w:val="nil"/>
              <w:left w:val="nil"/>
              <w:bottom w:val="nil"/>
              <w:right w:val="nil"/>
            </w:tcBorders>
            <w:shd w:val="clear" w:color="auto" w:fill="auto"/>
            <w:vAlign w:val="center"/>
            <w:hideMark/>
          </w:tcPr>
          <w:p w14:paraId="727FE478"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50%</w:t>
            </w:r>
          </w:p>
        </w:tc>
      </w:tr>
      <w:tr w:rsidR="004D4A7E" w:rsidRPr="0022180D" w14:paraId="2A7C72D0" w14:textId="77777777" w:rsidTr="00B97553">
        <w:trPr>
          <w:trHeight w:val="340"/>
          <w:jc w:val="center"/>
        </w:trPr>
        <w:tc>
          <w:tcPr>
            <w:tcW w:w="4535" w:type="dxa"/>
            <w:tcBorders>
              <w:top w:val="nil"/>
              <w:left w:val="nil"/>
              <w:bottom w:val="single" w:sz="8" w:space="0" w:color="FF0000"/>
              <w:right w:val="nil"/>
            </w:tcBorders>
            <w:shd w:val="clear" w:color="auto" w:fill="auto"/>
            <w:vAlign w:val="center"/>
            <w:hideMark/>
          </w:tcPr>
          <w:p w14:paraId="7CA8F410"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countries</w:t>
            </w:r>
          </w:p>
        </w:tc>
        <w:tc>
          <w:tcPr>
            <w:tcW w:w="283" w:type="dxa"/>
            <w:tcBorders>
              <w:top w:val="nil"/>
              <w:left w:val="nil"/>
              <w:bottom w:val="nil"/>
              <w:right w:val="nil"/>
            </w:tcBorders>
            <w:shd w:val="clear" w:color="auto" w:fill="auto"/>
            <w:vAlign w:val="center"/>
            <w:hideMark/>
          </w:tcPr>
          <w:p w14:paraId="78A7FFBF" w14:textId="77777777" w:rsidR="0022180D" w:rsidRPr="0022180D" w:rsidRDefault="0022180D" w:rsidP="0022180D">
            <w:pPr>
              <w:spacing w:after="0"/>
              <w:jc w:val="left"/>
              <w:rPr>
                <w:rFonts w:eastAsia="Times New Roman" w:cs="Arial"/>
                <w:color w:val="000000"/>
                <w:sz w:val="16"/>
                <w:szCs w:val="16"/>
                <w:lang w:eastAsia="en-GB"/>
              </w:rPr>
            </w:pPr>
          </w:p>
        </w:tc>
        <w:tc>
          <w:tcPr>
            <w:tcW w:w="4535" w:type="dxa"/>
            <w:tcBorders>
              <w:top w:val="nil"/>
              <w:left w:val="nil"/>
              <w:bottom w:val="single" w:sz="8" w:space="0" w:color="FF0000"/>
              <w:right w:val="nil"/>
            </w:tcBorders>
            <w:shd w:val="clear" w:color="auto" w:fill="auto"/>
            <w:vAlign w:val="center"/>
            <w:hideMark/>
          </w:tcPr>
          <w:p w14:paraId="600B3EFE"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Objective for reduction in Sodexo’s global food waste by 2025</w:t>
            </w:r>
          </w:p>
        </w:tc>
      </w:tr>
      <w:tr w:rsidR="004D4A7E" w:rsidRPr="0022180D" w14:paraId="19C5E1AA" w14:textId="77777777" w:rsidTr="004D4A7E">
        <w:trPr>
          <w:trHeight w:val="360"/>
          <w:jc w:val="center"/>
        </w:trPr>
        <w:tc>
          <w:tcPr>
            <w:tcW w:w="4535" w:type="dxa"/>
            <w:tcBorders>
              <w:top w:val="nil"/>
              <w:left w:val="nil"/>
              <w:bottom w:val="nil"/>
              <w:right w:val="nil"/>
            </w:tcBorders>
            <w:shd w:val="clear" w:color="auto" w:fill="auto"/>
            <w:vAlign w:val="center"/>
            <w:hideMark/>
          </w:tcPr>
          <w:p w14:paraId="034D558E"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100</w:t>
            </w:r>
          </w:p>
        </w:tc>
        <w:tc>
          <w:tcPr>
            <w:tcW w:w="283" w:type="dxa"/>
            <w:tcBorders>
              <w:top w:val="nil"/>
              <w:left w:val="nil"/>
              <w:bottom w:val="nil"/>
              <w:right w:val="nil"/>
            </w:tcBorders>
            <w:shd w:val="clear" w:color="auto" w:fill="auto"/>
            <w:vAlign w:val="center"/>
            <w:hideMark/>
          </w:tcPr>
          <w:p w14:paraId="48D7E0B5" w14:textId="77777777" w:rsidR="0022180D" w:rsidRPr="0022180D" w:rsidRDefault="0022180D" w:rsidP="0022180D">
            <w:pPr>
              <w:spacing w:after="0"/>
              <w:jc w:val="center"/>
              <w:rPr>
                <w:rFonts w:eastAsia="Times New Roman" w:cs="Arial"/>
                <w:b/>
                <w:bCs/>
                <w:color w:val="2A295C"/>
                <w:sz w:val="24"/>
                <w:lang w:eastAsia="en-GB"/>
              </w:rPr>
            </w:pPr>
          </w:p>
        </w:tc>
        <w:tc>
          <w:tcPr>
            <w:tcW w:w="4535" w:type="dxa"/>
            <w:tcBorders>
              <w:top w:val="nil"/>
              <w:left w:val="nil"/>
              <w:bottom w:val="nil"/>
              <w:right w:val="nil"/>
            </w:tcBorders>
            <w:shd w:val="clear" w:color="auto" w:fill="auto"/>
            <w:vAlign w:val="center"/>
            <w:hideMark/>
          </w:tcPr>
          <w:p w14:paraId="1CD45B79" w14:textId="77777777" w:rsidR="0022180D" w:rsidRPr="0022180D" w:rsidRDefault="0022180D" w:rsidP="0022180D">
            <w:pPr>
              <w:spacing w:after="0"/>
              <w:jc w:val="center"/>
              <w:rPr>
                <w:rFonts w:eastAsia="Times New Roman" w:cs="Arial"/>
                <w:b/>
                <w:bCs/>
                <w:color w:val="FF0000"/>
                <w:sz w:val="24"/>
                <w:lang w:eastAsia="en-GB"/>
              </w:rPr>
            </w:pPr>
            <w:r w:rsidRPr="0022180D">
              <w:rPr>
                <w:rFonts w:eastAsia="Times New Roman" w:cs="Arial"/>
                <w:b/>
                <w:bCs/>
                <w:color w:val="FF0000"/>
                <w:sz w:val="24"/>
                <w:lang w:eastAsia="en-GB"/>
              </w:rPr>
              <w:t>-</w:t>
            </w:r>
            <w:r w:rsidRPr="0022180D">
              <w:rPr>
                <w:rFonts w:eastAsia="Times New Roman" w:cs="Arial"/>
                <w:b/>
                <w:bCs/>
                <w:color w:val="2A295C"/>
                <w:sz w:val="24"/>
                <w:lang w:eastAsia="en-GB"/>
              </w:rPr>
              <w:t> 34</w:t>
            </w:r>
            <w:r w:rsidRPr="0022180D">
              <w:rPr>
                <w:rFonts w:eastAsia="Times New Roman" w:cs="Arial"/>
                <w:b/>
                <w:bCs/>
                <w:color w:val="FF0000"/>
                <w:sz w:val="24"/>
                <w:lang w:eastAsia="en-GB"/>
              </w:rPr>
              <w:t>%</w:t>
            </w:r>
          </w:p>
        </w:tc>
      </w:tr>
      <w:tr w:rsidR="004D4A7E" w:rsidRPr="0022180D" w14:paraId="01ED55AC" w14:textId="77777777" w:rsidTr="00B97553">
        <w:trPr>
          <w:trHeight w:val="20"/>
          <w:jc w:val="center"/>
        </w:trPr>
        <w:tc>
          <w:tcPr>
            <w:tcW w:w="4535" w:type="dxa"/>
            <w:tcBorders>
              <w:top w:val="nil"/>
              <w:left w:val="nil"/>
              <w:bottom w:val="single" w:sz="8" w:space="0" w:color="FF0000"/>
              <w:right w:val="nil"/>
            </w:tcBorders>
            <w:shd w:val="clear" w:color="auto" w:fill="auto"/>
            <w:vAlign w:val="center"/>
            <w:hideMark/>
          </w:tcPr>
          <w:p w14:paraId="576EECC8"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million consumers served daily</w:t>
            </w:r>
          </w:p>
        </w:tc>
        <w:tc>
          <w:tcPr>
            <w:tcW w:w="283" w:type="dxa"/>
            <w:tcBorders>
              <w:top w:val="nil"/>
              <w:left w:val="nil"/>
              <w:bottom w:val="nil"/>
              <w:right w:val="nil"/>
            </w:tcBorders>
            <w:shd w:val="clear" w:color="auto" w:fill="auto"/>
            <w:vAlign w:val="center"/>
            <w:hideMark/>
          </w:tcPr>
          <w:p w14:paraId="557E8D12" w14:textId="77777777" w:rsidR="0022180D" w:rsidRPr="0022180D" w:rsidRDefault="0022180D" w:rsidP="0022180D">
            <w:pPr>
              <w:spacing w:after="0"/>
              <w:jc w:val="left"/>
              <w:rPr>
                <w:rFonts w:eastAsia="Times New Roman" w:cs="Arial"/>
                <w:color w:val="000000"/>
                <w:sz w:val="16"/>
                <w:szCs w:val="16"/>
                <w:lang w:eastAsia="en-GB"/>
              </w:rPr>
            </w:pPr>
          </w:p>
        </w:tc>
        <w:tc>
          <w:tcPr>
            <w:tcW w:w="4535" w:type="dxa"/>
            <w:tcBorders>
              <w:top w:val="nil"/>
              <w:left w:val="nil"/>
              <w:bottom w:val="single" w:sz="8" w:space="0" w:color="FF0000"/>
              <w:right w:val="nil"/>
            </w:tcBorders>
            <w:shd w:val="clear" w:color="auto" w:fill="auto"/>
            <w:vAlign w:val="center"/>
            <w:hideMark/>
          </w:tcPr>
          <w:p w14:paraId="72F6D243"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Objective for reducing Sodexo’s greenhouse gas emissions by 2025</w:t>
            </w:r>
          </w:p>
        </w:tc>
      </w:tr>
      <w:tr w:rsidR="004D4A7E" w:rsidRPr="0022180D" w14:paraId="7C719C67" w14:textId="77777777" w:rsidTr="004D4A7E">
        <w:trPr>
          <w:trHeight w:val="360"/>
          <w:jc w:val="center"/>
        </w:trPr>
        <w:tc>
          <w:tcPr>
            <w:tcW w:w="4535" w:type="dxa"/>
            <w:tcBorders>
              <w:top w:val="nil"/>
              <w:left w:val="nil"/>
              <w:bottom w:val="nil"/>
              <w:right w:val="nil"/>
            </w:tcBorders>
            <w:shd w:val="clear" w:color="auto" w:fill="auto"/>
            <w:vAlign w:val="center"/>
            <w:hideMark/>
          </w:tcPr>
          <w:p w14:paraId="08FC4862"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1.3</w:t>
            </w:r>
          </w:p>
        </w:tc>
        <w:tc>
          <w:tcPr>
            <w:tcW w:w="283" w:type="dxa"/>
            <w:tcBorders>
              <w:top w:val="nil"/>
              <w:left w:val="nil"/>
              <w:bottom w:val="nil"/>
              <w:right w:val="nil"/>
            </w:tcBorders>
            <w:shd w:val="clear" w:color="auto" w:fill="auto"/>
            <w:vAlign w:val="center"/>
            <w:hideMark/>
          </w:tcPr>
          <w:p w14:paraId="5171811D" w14:textId="77777777" w:rsidR="0022180D" w:rsidRPr="0022180D" w:rsidRDefault="0022180D" w:rsidP="0022180D">
            <w:pPr>
              <w:spacing w:after="0"/>
              <w:jc w:val="center"/>
              <w:rPr>
                <w:rFonts w:eastAsia="Times New Roman" w:cs="Arial"/>
                <w:b/>
                <w:bCs/>
                <w:color w:val="2A295C"/>
                <w:sz w:val="24"/>
                <w:lang w:eastAsia="en-GB"/>
              </w:rPr>
            </w:pPr>
          </w:p>
        </w:tc>
        <w:tc>
          <w:tcPr>
            <w:tcW w:w="4535" w:type="dxa"/>
            <w:tcBorders>
              <w:top w:val="nil"/>
              <w:left w:val="nil"/>
              <w:bottom w:val="nil"/>
              <w:right w:val="nil"/>
            </w:tcBorders>
            <w:shd w:val="clear" w:color="auto" w:fill="auto"/>
            <w:vAlign w:val="center"/>
            <w:hideMark/>
          </w:tcPr>
          <w:p w14:paraId="0A731823"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11.10%</w:t>
            </w:r>
          </w:p>
        </w:tc>
      </w:tr>
      <w:tr w:rsidR="004D4A7E" w:rsidRPr="0022180D" w14:paraId="042BFF98" w14:textId="77777777" w:rsidTr="00B97553">
        <w:trPr>
          <w:trHeight w:val="340"/>
          <w:jc w:val="center"/>
        </w:trPr>
        <w:tc>
          <w:tcPr>
            <w:tcW w:w="4535" w:type="dxa"/>
            <w:tcBorders>
              <w:top w:val="nil"/>
              <w:left w:val="nil"/>
              <w:bottom w:val="single" w:sz="8" w:space="0" w:color="FF0000"/>
              <w:right w:val="nil"/>
            </w:tcBorders>
            <w:shd w:val="clear" w:color="auto" w:fill="auto"/>
            <w:vAlign w:val="center"/>
            <w:hideMark/>
          </w:tcPr>
          <w:p w14:paraId="2D8A0345"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million affiliated merchants</w:t>
            </w:r>
          </w:p>
        </w:tc>
        <w:tc>
          <w:tcPr>
            <w:tcW w:w="283" w:type="dxa"/>
            <w:tcBorders>
              <w:top w:val="nil"/>
              <w:left w:val="nil"/>
              <w:bottom w:val="nil"/>
              <w:right w:val="nil"/>
            </w:tcBorders>
            <w:shd w:val="clear" w:color="auto" w:fill="auto"/>
            <w:vAlign w:val="center"/>
            <w:hideMark/>
          </w:tcPr>
          <w:p w14:paraId="22AC3E9E" w14:textId="77777777" w:rsidR="0022180D" w:rsidRPr="0022180D" w:rsidRDefault="0022180D" w:rsidP="0022180D">
            <w:pPr>
              <w:spacing w:after="0"/>
              <w:jc w:val="left"/>
              <w:rPr>
                <w:rFonts w:eastAsia="Times New Roman" w:cs="Arial"/>
                <w:color w:val="000000"/>
                <w:sz w:val="16"/>
                <w:szCs w:val="16"/>
                <w:lang w:eastAsia="en-GB"/>
              </w:rPr>
            </w:pPr>
          </w:p>
        </w:tc>
        <w:tc>
          <w:tcPr>
            <w:tcW w:w="4535" w:type="dxa"/>
            <w:tcBorders>
              <w:top w:val="nil"/>
              <w:left w:val="nil"/>
              <w:bottom w:val="single" w:sz="8" w:space="0" w:color="FF0000"/>
              <w:right w:val="nil"/>
            </w:tcBorders>
            <w:shd w:val="clear" w:color="auto" w:fill="auto"/>
            <w:vAlign w:val="center"/>
            <w:hideMark/>
          </w:tcPr>
          <w:p w14:paraId="44EAF0FD"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Lost Time Injury Rate (LTIR) reduction</w:t>
            </w:r>
          </w:p>
        </w:tc>
      </w:tr>
      <w:tr w:rsidR="004D4A7E" w:rsidRPr="0022180D" w14:paraId="268D7AC0" w14:textId="77777777" w:rsidTr="004D4A7E">
        <w:trPr>
          <w:trHeight w:val="360"/>
          <w:jc w:val="center"/>
        </w:trPr>
        <w:tc>
          <w:tcPr>
            <w:tcW w:w="4535" w:type="dxa"/>
            <w:tcBorders>
              <w:top w:val="nil"/>
              <w:left w:val="nil"/>
              <w:bottom w:val="nil"/>
              <w:right w:val="nil"/>
            </w:tcBorders>
            <w:shd w:val="clear" w:color="auto" w:fill="auto"/>
            <w:vAlign w:val="center"/>
            <w:hideMark/>
          </w:tcPr>
          <w:p w14:paraId="26F909FD" w14:textId="77777777" w:rsidR="0022180D" w:rsidRPr="0022180D" w:rsidRDefault="0022180D" w:rsidP="0022180D">
            <w:pPr>
              <w:spacing w:after="0"/>
              <w:jc w:val="center"/>
              <w:rPr>
                <w:rFonts w:eastAsia="Times New Roman" w:cs="Arial"/>
                <w:b/>
                <w:bCs/>
                <w:color w:val="FF0000"/>
                <w:sz w:val="24"/>
                <w:lang w:eastAsia="en-GB"/>
              </w:rPr>
            </w:pPr>
            <w:r w:rsidRPr="0022180D">
              <w:rPr>
                <w:rFonts w:eastAsia="Times New Roman" w:cs="Arial"/>
                <w:b/>
                <w:bCs/>
                <w:color w:val="FF0000"/>
                <w:sz w:val="24"/>
                <w:lang w:eastAsia="en-GB"/>
              </w:rPr>
              <w:t>#</w:t>
            </w:r>
            <w:r w:rsidRPr="0022180D">
              <w:rPr>
                <w:rFonts w:eastAsia="Times New Roman" w:cs="Arial"/>
                <w:b/>
                <w:bCs/>
                <w:color w:val="2A295C"/>
                <w:sz w:val="24"/>
                <w:lang w:eastAsia="en-GB"/>
              </w:rPr>
              <w:t>1</w:t>
            </w:r>
          </w:p>
        </w:tc>
        <w:tc>
          <w:tcPr>
            <w:tcW w:w="283" w:type="dxa"/>
            <w:tcBorders>
              <w:top w:val="nil"/>
              <w:left w:val="nil"/>
              <w:bottom w:val="nil"/>
              <w:right w:val="nil"/>
            </w:tcBorders>
            <w:shd w:val="clear" w:color="auto" w:fill="auto"/>
            <w:vAlign w:val="center"/>
            <w:hideMark/>
          </w:tcPr>
          <w:p w14:paraId="3B010959" w14:textId="77777777" w:rsidR="0022180D" w:rsidRPr="0022180D" w:rsidRDefault="0022180D" w:rsidP="0022180D">
            <w:pPr>
              <w:spacing w:after="0"/>
              <w:jc w:val="center"/>
              <w:rPr>
                <w:rFonts w:eastAsia="Times New Roman" w:cs="Arial"/>
                <w:b/>
                <w:bCs/>
                <w:color w:val="FF0000"/>
                <w:sz w:val="24"/>
                <w:lang w:eastAsia="en-GB"/>
              </w:rPr>
            </w:pPr>
          </w:p>
        </w:tc>
        <w:tc>
          <w:tcPr>
            <w:tcW w:w="4535" w:type="dxa"/>
            <w:tcBorders>
              <w:top w:val="nil"/>
              <w:left w:val="nil"/>
              <w:bottom w:val="nil"/>
              <w:right w:val="nil"/>
            </w:tcBorders>
            <w:shd w:val="clear" w:color="auto" w:fill="auto"/>
            <w:vAlign w:val="center"/>
            <w:hideMark/>
          </w:tcPr>
          <w:p w14:paraId="31D07E63"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11</w:t>
            </w:r>
          </w:p>
        </w:tc>
      </w:tr>
      <w:tr w:rsidR="004D4A7E" w:rsidRPr="0022180D" w14:paraId="2A6EE43C" w14:textId="77777777" w:rsidTr="00B97553">
        <w:trPr>
          <w:trHeight w:val="340"/>
          <w:jc w:val="center"/>
        </w:trPr>
        <w:tc>
          <w:tcPr>
            <w:tcW w:w="4535" w:type="dxa"/>
            <w:tcBorders>
              <w:top w:val="nil"/>
              <w:left w:val="nil"/>
              <w:bottom w:val="single" w:sz="8" w:space="0" w:color="FF0000"/>
              <w:right w:val="nil"/>
            </w:tcBorders>
            <w:shd w:val="clear" w:color="auto" w:fill="auto"/>
            <w:vAlign w:val="center"/>
            <w:hideMark/>
          </w:tcPr>
          <w:p w14:paraId="1CAAE8FA"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France-based private employer worldwide</w:t>
            </w:r>
          </w:p>
        </w:tc>
        <w:tc>
          <w:tcPr>
            <w:tcW w:w="283" w:type="dxa"/>
            <w:tcBorders>
              <w:top w:val="nil"/>
              <w:left w:val="nil"/>
              <w:bottom w:val="nil"/>
              <w:right w:val="nil"/>
            </w:tcBorders>
            <w:shd w:val="clear" w:color="auto" w:fill="auto"/>
            <w:vAlign w:val="center"/>
            <w:hideMark/>
          </w:tcPr>
          <w:p w14:paraId="63B86E66" w14:textId="77777777" w:rsidR="0022180D" w:rsidRPr="0022180D" w:rsidRDefault="0022180D" w:rsidP="0022180D">
            <w:pPr>
              <w:spacing w:after="0"/>
              <w:jc w:val="left"/>
              <w:rPr>
                <w:rFonts w:eastAsia="Times New Roman" w:cs="Arial"/>
                <w:color w:val="000000"/>
                <w:sz w:val="16"/>
                <w:szCs w:val="16"/>
                <w:lang w:eastAsia="en-GB"/>
              </w:rPr>
            </w:pPr>
          </w:p>
        </w:tc>
        <w:tc>
          <w:tcPr>
            <w:tcW w:w="4535" w:type="dxa"/>
            <w:tcBorders>
              <w:top w:val="nil"/>
              <w:left w:val="nil"/>
              <w:bottom w:val="single" w:sz="8" w:space="0" w:color="FF0000"/>
              <w:right w:val="nil"/>
            </w:tcBorders>
            <w:shd w:val="clear" w:color="auto" w:fill="auto"/>
            <w:vAlign w:val="center"/>
            <w:hideMark/>
          </w:tcPr>
          <w:p w14:paraId="35702602"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 xml:space="preserve">Consecutive years in which Sodexo has been listed by </w:t>
            </w:r>
            <w:proofErr w:type="spellStart"/>
            <w:r w:rsidRPr="0022180D">
              <w:rPr>
                <w:rFonts w:eastAsia="Times New Roman" w:cs="Arial"/>
                <w:color w:val="000000"/>
                <w:sz w:val="16"/>
                <w:szCs w:val="16"/>
                <w:lang w:eastAsia="en-GB"/>
              </w:rPr>
              <w:t>DiversityInc</w:t>
            </w:r>
            <w:proofErr w:type="spellEnd"/>
            <w:r w:rsidRPr="0022180D">
              <w:rPr>
                <w:rFonts w:eastAsia="Times New Roman" w:cs="Arial"/>
                <w:color w:val="000000"/>
                <w:sz w:val="16"/>
                <w:szCs w:val="16"/>
                <w:lang w:eastAsia="en-GB"/>
              </w:rPr>
              <w:t xml:space="preserve"> as a Top Company for Diversity</w:t>
            </w:r>
          </w:p>
        </w:tc>
      </w:tr>
      <w:tr w:rsidR="004D4A7E" w:rsidRPr="0022180D" w14:paraId="36FBC995" w14:textId="77777777" w:rsidTr="004D4A7E">
        <w:trPr>
          <w:trHeight w:val="360"/>
          <w:jc w:val="center"/>
        </w:trPr>
        <w:tc>
          <w:tcPr>
            <w:tcW w:w="4535" w:type="dxa"/>
            <w:tcBorders>
              <w:top w:val="nil"/>
              <w:left w:val="nil"/>
              <w:bottom w:val="nil"/>
              <w:right w:val="nil"/>
            </w:tcBorders>
            <w:shd w:val="clear" w:color="auto" w:fill="auto"/>
            <w:vAlign w:val="center"/>
            <w:hideMark/>
          </w:tcPr>
          <w:p w14:paraId="7B368C8A"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80.10%</w:t>
            </w:r>
          </w:p>
        </w:tc>
        <w:tc>
          <w:tcPr>
            <w:tcW w:w="283" w:type="dxa"/>
            <w:tcBorders>
              <w:top w:val="nil"/>
              <w:left w:val="nil"/>
              <w:bottom w:val="nil"/>
              <w:right w:val="nil"/>
            </w:tcBorders>
            <w:shd w:val="clear" w:color="auto" w:fill="auto"/>
            <w:vAlign w:val="center"/>
            <w:hideMark/>
          </w:tcPr>
          <w:p w14:paraId="76BA738E" w14:textId="77777777" w:rsidR="0022180D" w:rsidRPr="0022180D" w:rsidRDefault="0022180D" w:rsidP="0022180D">
            <w:pPr>
              <w:spacing w:after="0"/>
              <w:jc w:val="center"/>
              <w:rPr>
                <w:rFonts w:eastAsia="Times New Roman" w:cs="Arial"/>
                <w:b/>
                <w:bCs/>
                <w:color w:val="2A295C"/>
                <w:sz w:val="24"/>
                <w:lang w:eastAsia="en-GB"/>
              </w:rPr>
            </w:pPr>
          </w:p>
        </w:tc>
        <w:tc>
          <w:tcPr>
            <w:tcW w:w="4535" w:type="dxa"/>
            <w:tcBorders>
              <w:top w:val="nil"/>
              <w:left w:val="nil"/>
              <w:bottom w:val="nil"/>
              <w:right w:val="nil"/>
            </w:tcBorders>
            <w:shd w:val="clear" w:color="auto" w:fill="auto"/>
            <w:vAlign w:val="center"/>
            <w:hideMark/>
          </w:tcPr>
          <w:p w14:paraId="69EFFE4D"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8.8</w:t>
            </w:r>
          </w:p>
        </w:tc>
      </w:tr>
      <w:tr w:rsidR="004D4A7E" w:rsidRPr="0022180D" w14:paraId="618435D5" w14:textId="77777777" w:rsidTr="00B97553">
        <w:trPr>
          <w:trHeight w:val="340"/>
          <w:jc w:val="center"/>
        </w:trPr>
        <w:tc>
          <w:tcPr>
            <w:tcW w:w="4535" w:type="dxa"/>
            <w:tcBorders>
              <w:top w:val="nil"/>
              <w:left w:val="nil"/>
              <w:bottom w:val="single" w:sz="8" w:space="0" w:color="FF0000"/>
              <w:right w:val="nil"/>
            </w:tcBorders>
            <w:shd w:val="clear" w:color="auto" w:fill="auto"/>
            <w:vAlign w:val="center"/>
            <w:hideMark/>
          </w:tcPr>
          <w:p w14:paraId="74712B66"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Employee engagement rate</w:t>
            </w:r>
          </w:p>
        </w:tc>
        <w:tc>
          <w:tcPr>
            <w:tcW w:w="283" w:type="dxa"/>
            <w:tcBorders>
              <w:top w:val="nil"/>
              <w:left w:val="nil"/>
              <w:bottom w:val="nil"/>
              <w:right w:val="nil"/>
            </w:tcBorders>
            <w:shd w:val="clear" w:color="auto" w:fill="auto"/>
            <w:vAlign w:val="center"/>
            <w:hideMark/>
          </w:tcPr>
          <w:p w14:paraId="349AD2D4" w14:textId="77777777" w:rsidR="0022180D" w:rsidRPr="0022180D" w:rsidRDefault="0022180D" w:rsidP="0022180D">
            <w:pPr>
              <w:spacing w:after="0"/>
              <w:jc w:val="left"/>
              <w:rPr>
                <w:rFonts w:eastAsia="Times New Roman" w:cs="Arial"/>
                <w:color w:val="000000"/>
                <w:sz w:val="16"/>
                <w:szCs w:val="16"/>
                <w:lang w:eastAsia="en-GB"/>
              </w:rPr>
            </w:pPr>
          </w:p>
        </w:tc>
        <w:tc>
          <w:tcPr>
            <w:tcW w:w="4535" w:type="dxa"/>
            <w:tcBorders>
              <w:top w:val="nil"/>
              <w:left w:val="nil"/>
              <w:bottom w:val="single" w:sz="8" w:space="0" w:color="FF0000"/>
              <w:right w:val="nil"/>
            </w:tcBorders>
            <w:shd w:val="clear" w:color="auto" w:fill="auto"/>
            <w:vAlign w:val="center"/>
            <w:hideMark/>
          </w:tcPr>
          <w:p w14:paraId="3296E2B6"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Average hours of training provided annually per employee (excluding Germany)</w:t>
            </w:r>
          </w:p>
        </w:tc>
      </w:tr>
      <w:tr w:rsidR="004D4A7E" w:rsidRPr="0022180D" w14:paraId="352AED6C" w14:textId="77777777" w:rsidTr="004D4A7E">
        <w:trPr>
          <w:trHeight w:val="360"/>
          <w:jc w:val="center"/>
        </w:trPr>
        <w:tc>
          <w:tcPr>
            <w:tcW w:w="4535" w:type="dxa"/>
            <w:tcBorders>
              <w:top w:val="nil"/>
              <w:left w:val="nil"/>
              <w:bottom w:val="nil"/>
              <w:right w:val="nil"/>
            </w:tcBorders>
            <w:shd w:val="clear" w:color="auto" w:fill="auto"/>
            <w:vAlign w:val="center"/>
            <w:hideMark/>
          </w:tcPr>
          <w:p w14:paraId="281224CA" w14:textId="77777777" w:rsidR="0022180D" w:rsidRPr="0022180D" w:rsidRDefault="0022180D" w:rsidP="0022180D">
            <w:pPr>
              <w:spacing w:after="0"/>
              <w:jc w:val="center"/>
              <w:rPr>
                <w:rFonts w:eastAsia="Times New Roman" w:cs="Arial"/>
                <w:b/>
                <w:bCs/>
                <w:color w:val="FF0000"/>
                <w:sz w:val="24"/>
                <w:lang w:eastAsia="en-GB"/>
              </w:rPr>
            </w:pPr>
            <w:r w:rsidRPr="0022180D">
              <w:rPr>
                <w:rFonts w:eastAsia="Times New Roman" w:cs="Arial"/>
                <w:b/>
                <w:bCs/>
                <w:color w:val="FF0000"/>
                <w:sz w:val="24"/>
                <w:lang w:eastAsia="en-GB"/>
              </w:rPr>
              <w:t>#</w:t>
            </w:r>
            <w:r w:rsidRPr="0022180D">
              <w:rPr>
                <w:rFonts w:eastAsia="Times New Roman" w:cs="Arial"/>
                <w:b/>
                <w:bCs/>
                <w:color w:val="2A295C"/>
                <w:sz w:val="24"/>
                <w:lang w:eastAsia="en-GB"/>
              </w:rPr>
              <w:t>1</w:t>
            </w:r>
          </w:p>
        </w:tc>
        <w:tc>
          <w:tcPr>
            <w:tcW w:w="283" w:type="dxa"/>
            <w:tcBorders>
              <w:top w:val="nil"/>
              <w:left w:val="nil"/>
              <w:bottom w:val="nil"/>
              <w:right w:val="nil"/>
            </w:tcBorders>
            <w:shd w:val="clear" w:color="auto" w:fill="auto"/>
            <w:vAlign w:val="center"/>
            <w:hideMark/>
          </w:tcPr>
          <w:p w14:paraId="5B1A2F40" w14:textId="77777777" w:rsidR="0022180D" w:rsidRPr="0022180D" w:rsidRDefault="0022180D" w:rsidP="0022180D">
            <w:pPr>
              <w:spacing w:after="0"/>
              <w:jc w:val="center"/>
              <w:rPr>
                <w:rFonts w:eastAsia="Times New Roman" w:cs="Arial"/>
                <w:b/>
                <w:bCs/>
                <w:color w:val="FF0000"/>
                <w:sz w:val="24"/>
                <w:lang w:eastAsia="en-GB"/>
              </w:rPr>
            </w:pPr>
          </w:p>
        </w:tc>
        <w:tc>
          <w:tcPr>
            <w:tcW w:w="4535" w:type="dxa"/>
            <w:tcBorders>
              <w:top w:val="nil"/>
              <w:left w:val="nil"/>
              <w:bottom w:val="nil"/>
              <w:right w:val="nil"/>
            </w:tcBorders>
            <w:shd w:val="clear" w:color="auto" w:fill="auto"/>
            <w:vAlign w:val="center"/>
            <w:hideMark/>
          </w:tcPr>
          <w:p w14:paraId="16938A3C"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92.20%</w:t>
            </w:r>
          </w:p>
        </w:tc>
      </w:tr>
      <w:tr w:rsidR="004D4A7E" w:rsidRPr="00DD3BFD" w14:paraId="685190A0" w14:textId="77777777" w:rsidTr="00B97553">
        <w:trPr>
          <w:trHeight w:val="340"/>
          <w:jc w:val="center"/>
        </w:trPr>
        <w:tc>
          <w:tcPr>
            <w:tcW w:w="4535" w:type="dxa"/>
            <w:tcBorders>
              <w:top w:val="nil"/>
              <w:left w:val="nil"/>
              <w:bottom w:val="single" w:sz="8" w:space="0" w:color="FF0000"/>
              <w:right w:val="nil"/>
            </w:tcBorders>
            <w:shd w:val="clear" w:color="auto" w:fill="auto"/>
            <w:vAlign w:val="center"/>
            <w:hideMark/>
          </w:tcPr>
          <w:p w14:paraId="4AE328F7"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in its industry sector in both the Dow Jones Sustainability Index (DJSI) and the 2020 SAM Sustainability Yearbook</w:t>
            </w:r>
          </w:p>
        </w:tc>
        <w:tc>
          <w:tcPr>
            <w:tcW w:w="283" w:type="dxa"/>
            <w:tcBorders>
              <w:top w:val="nil"/>
              <w:left w:val="nil"/>
              <w:bottom w:val="nil"/>
              <w:right w:val="nil"/>
            </w:tcBorders>
            <w:shd w:val="clear" w:color="auto" w:fill="auto"/>
            <w:vAlign w:val="center"/>
            <w:hideMark/>
          </w:tcPr>
          <w:p w14:paraId="07A778AE" w14:textId="77777777" w:rsidR="0022180D" w:rsidRPr="0022180D" w:rsidRDefault="0022180D" w:rsidP="0022180D">
            <w:pPr>
              <w:spacing w:after="0"/>
              <w:jc w:val="left"/>
              <w:rPr>
                <w:rFonts w:eastAsia="Times New Roman" w:cs="Arial"/>
                <w:color w:val="000000"/>
                <w:sz w:val="16"/>
                <w:szCs w:val="16"/>
                <w:lang w:eastAsia="en-GB"/>
              </w:rPr>
            </w:pPr>
          </w:p>
        </w:tc>
        <w:tc>
          <w:tcPr>
            <w:tcW w:w="4535" w:type="dxa"/>
            <w:tcBorders>
              <w:top w:val="nil"/>
              <w:left w:val="nil"/>
              <w:bottom w:val="single" w:sz="8" w:space="0" w:color="FF0000"/>
              <w:right w:val="nil"/>
            </w:tcBorders>
            <w:shd w:val="clear" w:color="auto" w:fill="auto"/>
            <w:vAlign w:val="center"/>
            <w:hideMark/>
          </w:tcPr>
          <w:p w14:paraId="3ECD62BC"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of North America client sites implementing actions that proactively address Sodexo’s 10 Golden Rules of Nutrition, Health and Wellness. </w:t>
            </w:r>
          </w:p>
        </w:tc>
      </w:tr>
      <w:tr w:rsidR="004D4A7E" w:rsidRPr="0022180D" w14:paraId="2437FAF8" w14:textId="77777777" w:rsidTr="004D4A7E">
        <w:trPr>
          <w:trHeight w:val="360"/>
          <w:jc w:val="center"/>
        </w:trPr>
        <w:tc>
          <w:tcPr>
            <w:tcW w:w="4535" w:type="dxa"/>
            <w:tcBorders>
              <w:top w:val="nil"/>
              <w:left w:val="nil"/>
              <w:bottom w:val="nil"/>
              <w:right w:val="nil"/>
            </w:tcBorders>
            <w:shd w:val="clear" w:color="auto" w:fill="auto"/>
            <w:vAlign w:val="center"/>
            <w:hideMark/>
          </w:tcPr>
          <w:p w14:paraId="1C262B29"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4.4 billion</w:t>
            </w:r>
          </w:p>
        </w:tc>
        <w:tc>
          <w:tcPr>
            <w:tcW w:w="283" w:type="dxa"/>
            <w:tcBorders>
              <w:top w:val="nil"/>
              <w:left w:val="nil"/>
              <w:bottom w:val="nil"/>
              <w:right w:val="nil"/>
            </w:tcBorders>
            <w:shd w:val="clear" w:color="auto" w:fill="auto"/>
            <w:vAlign w:val="center"/>
            <w:hideMark/>
          </w:tcPr>
          <w:p w14:paraId="7F527FFC" w14:textId="77777777" w:rsidR="0022180D" w:rsidRPr="0022180D" w:rsidRDefault="0022180D" w:rsidP="0022180D">
            <w:pPr>
              <w:spacing w:after="0"/>
              <w:jc w:val="center"/>
              <w:rPr>
                <w:rFonts w:eastAsia="Times New Roman" w:cs="Arial"/>
                <w:b/>
                <w:bCs/>
                <w:color w:val="2A295C"/>
                <w:sz w:val="24"/>
                <w:lang w:eastAsia="en-GB"/>
              </w:rPr>
            </w:pPr>
          </w:p>
        </w:tc>
        <w:tc>
          <w:tcPr>
            <w:tcW w:w="4535" w:type="dxa"/>
            <w:tcBorders>
              <w:top w:val="nil"/>
              <w:left w:val="nil"/>
              <w:bottom w:val="nil"/>
              <w:right w:val="nil"/>
            </w:tcBorders>
            <w:shd w:val="clear" w:color="auto" w:fill="auto"/>
            <w:vAlign w:val="center"/>
            <w:hideMark/>
          </w:tcPr>
          <w:p w14:paraId="1B04DA50"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87.50%</w:t>
            </w:r>
          </w:p>
        </w:tc>
      </w:tr>
      <w:tr w:rsidR="004D4A7E" w:rsidRPr="0022180D" w14:paraId="252C09A8" w14:textId="77777777" w:rsidTr="00B97553">
        <w:trPr>
          <w:trHeight w:val="340"/>
          <w:jc w:val="center"/>
        </w:trPr>
        <w:tc>
          <w:tcPr>
            <w:tcW w:w="4535" w:type="dxa"/>
            <w:tcBorders>
              <w:top w:val="nil"/>
              <w:left w:val="nil"/>
              <w:bottom w:val="single" w:sz="8" w:space="0" w:color="FF0000"/>
              <w:right w:val="nil"/>
            </w:tcBorders>
            <w:shd w:val="clear" w:color="auto" w:fill="auto"/>
            <w:vAlign w:val="center"/>
            <w:hideMark/>
          </w:tcPr>
          <w:p w14:paraId="12A3AFA6"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Amount in euros of our business value benefiting SMEs</w:t>
            </w:r>
          </w:p>
        </w:tc>
        <w:tc>
          <w:tcPr>
            <w:tcW w:w="283" w:type="dxa"/>
            <w:tcBorders>
              <w:top w:val="nil"/>
              <w:left w:val="nil"/>
              <w:bottom w:val="nil"/>
              <w:right w:val="nil"/>
            </w:tcBorders>
            <w:shd w:val="clear" w:color="auto" w:fill="auto"/>
            <w:vAlign w:val="center"/>
            <w:hideMark/>
          </w:tcPr>
          <w:p w14:paraId="2C962595" w14:textId="77777777" w:rsidR="0022180D" w:rsidRPr="0022180D" w:rsidRDefault="0022180D" w:rsidP="0022180D">
            <w:pPr>
              <w:spacing w:after="0"/>
              <w:jc w:val="left"/>
              <w:rPr>
                <w:rFonts w:eastAsia="Times New Roman" w:cs="Arial"/>
                <w:color w:val="000000"/>
                <w:sz w:val="16"/>
                <w:szCs w:val="16"/>
                <w:lang w:eastAsia="en-GB"/>
              </w:rPr>
            </w:pPr>
          </w:p>
        </w:tc>
        <w:tc>
          <w:tcPr>
            <w:tcW w:w="4535" w:type="dxa"/>
            <w:tcBorders>
              <w:top w:val="nil"/>
              <w:left w:val="nil"/>
              <w:bottom w:val="single" w:sz="8" w:space="0" w:color="FF0000"/>
              <w:right w:val="nil"/>
            </w:tcBorders>
            <w:shd w:val="clear" w:color="auto" w:fill="auto"/>
            <w:vAlign w:val="center"/>
            <w:hideMark/>
          </w:tcPr>
          <w:p w14:paraId="172C9A66"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of Sodexo client sites implement equipment and process steps to reduce their organic waste (2018)</w:t>
            </w:r>
          </w:p>
        </w:tc>
      </w:tr>
      <w:tr w:rsidR="004D4A7E" w:rsidRPr="0022180D" w14:paraId="5A9B4F4E" w14:textId="77777777" w:rsidTr="004D4A7E">
        <w:trPr>
          <w:trHeight w:val="360"/>
          <w:jc w:val="center"/>
        </w:trPr>
        <w:tc>
          <w:tcPr>
            <w:tcW w:w="4535" w:type="dxa"/>
            <w:tcBorders>
              <w:top w:val="nil"/>
              <w:left w:val="nil"/>
              <w:bottom w:val="nil"/>
              <w:right w:val="nil"/>
            </w:tcBorders>
            <w:shd w:val="clear" w:color="auto" w:fill="auto"/>
            <w:vAlign w:val="center"/>
            <w:hideMark/>
          </w:tcPr>
          <w:p w14:paraId="257B3A44" w14:textId="77777777" w:rsidR="0022180D" w:rsidRPr="0022180D" w:rsidRDefault="0022180D" w:rsidP="0022180D">
            <w:pPr>
              <w:spacing w:after="0"/>
              <w:jc w:val="center"/>
              <w:rPr>
                <w:rFonts w:eastAsia="Times New Roman" w:cs="Arial"/>
                <w:b/>
                <w:bCs/>
                <w:color w:val="2A295C"/>
                <w:sz w:val="24"/>
                <w:lang w:eastAsia="en-GB"/>
              </w:rPr>
            </w:pPr>
            <w:r w:rsidRPr="0022180D">
              <w:rPr>
                <w:rFonts w:eastAsia="Times New Roman" w:cs="Arial"/>
                <w:b/>
                <w:bCs/>
                <w:color w:val="2A295C"/>
                <w:sz w:val="24"/>
                <w:lang w:eastAsia="en-GB"/>
              </w:rPr>
              <w:t>98.30%</w:t>
            </w:r>
          </w:p>
        </w:tc>
        <w:tc>
          <w:tcPr>
            <w:tcW w:w="283" w:type="dxa"/>
            <w:tcBorders>
              <w:top w:val="nil"/>
              <w:left w:val="nil"/>
              <w:bottom w:val="nil"/>
              <w:right w:val="nil"/>
            </w:tcBorders>
            <w:shd w:val="clear" w:color="auto" w:fill="auto"/>
            <w:vAlign w:val="center"/>
            <w:hideMark/>
          </w:tcPr>
          <w:p w14:paraId="0376FA14" w14:textId="77777777" w:rsidR="0022180D" w:rsidRPr="0022180D" w:rsidRDefault="0022180D" w:rsidP="0022180D">
            <w:pPr>
              <w:spacing w:after="0"/>
              <w:jc w:val="center"/>
              <w:rPr>
                <w:rFonts w:eastAsia="Times New Roman" w:cs="Arial"/>
                <w:b/>
                <w:bCs/>
                <w:color w:val="2A295C"/>
                <w:sz w:val="24"/>
                <w:lang w:eastAsia="en-GB"/>
              </w:rPr>
            </w:pPr>
          </w:p>
        </w:tc>
        <w:tc>
          <w:tcPr>
            <w:tcW w:w="4535" w:type="dxa"/>
            <w:tcBorders>
              <w:top w:val="nil"/>
              <w:left w:val="nil"/>
              <w:bottom w:val="nil"/>
              <w:right w:val="nil"/>
            </w:tcBorders>
            <w:shd w:val="clear" w:color="auto" w:fill="auto"/>
            <w:vAlign w:val="center"/>
            <w:hideMark/>
          </w:tcPr>
          <w:p w14:paraId="06648DA9" w14:textId="77777777" w:rsidR="0022180D" w:rsidRPr="0022180D" w:rsidRDefault="0022180D" w:rsidP="0022180D">
            <w:pPr>
              <w:spacing w:after="0"/>
              <w:jc w:val="center"/>
              <w:rPr>
                <w:rFonts w:ascii="Times New Roman" w:eastAsia="Times New Roman" w:hAnsi="Times New Roman"/>
                <w:sz w:val="24"/>
                <w:lang w:eastAsia="en-GB"/>
              </w:rPr>
            </w:pPr>
          </w:p>
        </w:tc>
      </w:tr>
      <w:tr w:rsidR="004D4A7E" w:rsidRPr="0022180D" w14:paraId="38937AC5" w14:textId="77777777" w:rsidTr="00B97553">
        <w:trPr>
          <w:trHeight w:val="340"/>
          <w:jc w:val="center"/>
        </w:trPr>
        <w:tc>
          <w:tcPr>
            <w:tcW w:w="4535" w:type="dxa"/>
            <w:tcBorders>
              <w:top w:val="nil"/>
              <w:left w:val="nil"/>
              <w:bottom w:val="single" w:sz="8" w:space="0" w:color="FF0000"/>
              <w:right w:val="nil"/>
            </w:tcBorders>
            <w:shd w:val="clear" w:color="auto" w:fill="auto"/>
            <w:vAlign w:val="center"/>
            <w:hideMark/>
          </w:tcPr>
          <w:p w14:paraId="133E450C" w14:textId="77777777" w:rsidR="0022180D" w:rsidRPr="0022180D" w:rsidRDefault="0022180D" w:rsidP="0022180D">
            <w:pPr>
              <w:spacing w:after="0"/>
              <w:jc w:val="left"/>
              <w:rPr>
                <w:rFonts w:eastAsia="Times New Roman" w:cs="Arial"/>
                <w:color w:val="000000"/>
                <w:sz w:val="16"/>
                <w:szCs w:val="16"/>
                <w:lang w:eastAsia="en-GB"/>
              </w:rPr>
            </w:pPr>
            <w:r w:rsidRPr="0022180D">
              <w:rPr>
                <w:rFonts w:eastAsia="Times New Roman" w:cs="Arial"/>
                <w:color w:val="000000"/>
                <w:sz w:val="16"/>
                <w:szCs w:val="16"/>
                <w:lang w:eastAsia="en-GB"/>
              </w:rPr>
              <w:t>of Group revenues from countries employing environmental experts</w:t>
            </w:r>
          </w:p>
        </w:tc>
        <w:tc>
          <w:tcPr>
            <w:tcW w:w="283" w:type="dxa"/>
            <w:tcBorders>
              <w:top w:val="nil"/>
              <w:left w:val="nil"/>
              <w:bottom w:val="nil"/>
              <w:right w:val="nil"/>
            </w:tcBorders>
            <w:shd w:val="clear" w:color="auto" w:fill="auto"/>
            <w:vAlign w:val="center"/>
            <w:hideMark/>
          </w:tcPr>
          <w:p w14:paraId="56EB8B70" w14:textId="77777777" w:rsidR="0022180D" w:rsidRPr="0022180D" w:rsidRDefault="0022180D" w:rsidP="0022180D">
            <w:pPr>
              <w:spacing w:after="0"/>
              <w:jc w:val="left"/>
              <w:rPr>
                <w:rFonts w:eastAsia="Times New Roman" w:cs="Arial"/>
                <w:color w:val="000000"/>
                <w:szCs w:val="20"/>
                <w:lang w:eastAsia="en-GB"/>
              </w:rPr>
            </w:pPr>
          </w:p>
        </w:tc>
        <w:tc>
          <w:tcPr>
            <w:tcW w:w="4535" w:type="dxa"/>
            <w:tcBorders>
              <w:top w:val="nil"/>
              <w:left w:val="nil"/>
              <w:bottom w:val="nil"/>
              <w:right w:val="nil"/>
            </w:tcBorders>
            <w:shd w:val="clear" w:color="auto" w:fill="auto"/>
            <w:vAlign w:val="center"/>
            <w:hideMark/>
          </w:tcPr>
          <w:p w14:paraId="25513CBA" w14:textId="77777777" w:rsidR="0022180D" w:rsidRPr="0022180D" w:rsidRDefault="0022180D" w:rsidP="0022180D">
            <w:pPr>
              <w:spacing w:after="0"/>
              <w:jc w:val="left"/>
              <w:rPr>
                <w:rFonts w:ascii="Times New Roman" w:eastAsia="Times New Roman" w:hAnsi="Times New Roman"/>
                <w:szCs w:val="20"/>
                <w:lang w:eastAsia="en-GB"/>
              </w:rPr>
            </w:pPr>
          </w:p>
        </w:tc>
      </w:tr>
    </w:tbl>
    <w:p w14:paraId="274F5265" w14:textId="77777777" w:rsidR="002A7338" w:rsidRPr="0035775A" w:rsidRDefault="002A7338" w:rsidP="00A37A4D">
      <w:pPr>
        <w:pStyle w:val="Heading5"/>
      </w:pPr>
      <w:r w:rsidRPr="0035775A">
        <w:lastRenderedPageBreak/>
        <w:t>Our Mission</w:t>
      </w:r>
    </w:p>
    <w:p w14:paraId="37B4EE69" w14:textId="608FEB58" w:rsidR="00D65953" w:rsidRPr="0035775A" w:rsidRDefault="00D65953" w:rsidP="007C7498">
      <w:pPr>
        <w:spacing w:before="240"/>
      </w:pPr>
      <w:r w:rsidRPr="0035775A">
        <w:t xml:space="preserve">Improve the quality of life of our employees and those we serve, and contribute to the economic, </w:t>
      </w:r>
      <w:proofErr w:type="gramStart"/>
      <w:r w:rsidRPr="0035775A">
        <w:t>social</w:t>
      </w:r>
      <w:proofErr w:type="gramEnd"/>
      <w:r w:rsidRPr="0035775A">
        <w:t xml:space="preserve"> and environmental development of the communities, regions and countries in which we operate.</w:t>
      </w:r>
    </w:p>
    <w:p w14:paraId="0C446883" w14:textId="77777777" w:rsidR="00161AA6" w:rsidRPr="0035775A" w:rsidRDefault="00161AA6" w:rsidP="005A1063">
      <w:pPr>
        <w:rPr>
          <w:noProof/>
        </w:rPr>
      </w:pPr>
    </w:p>
    <w:p w14:paraId="3470C0DF" w14:textId="466D080C" w:rsidR="00206B8C" w:rsidRPr="0035775A" w:rsidRDefault="00206B8C" w:rsidP="00A37A4D">
      <w:pPr>
        <w:pStyle w:val="Heading5"/>
      </w:pPr>
      <w:r w:rsidRPr="0035775A">
        <w:t>Our Values</w:t>
      </w:r>
    </w:p>
    <w:p w14:paraId="3F4A1E7A" w14:textId="37B14245" w:rsidR="00206B8C" w:rsidRPr="0035775A" w:rsidRDefault="00206B8C" w:rsidP="009616B0">
      <w:pPr>
        <w:pStyle w:val="Heading4"/>
        <w:rPr>
          <w:lang w:val="en-GB"/>
        </w:rPr>
      </w:pPr>
      <w:r w:rsidRPr="0035775A">
        <w:rPr>
          <w:lang w:val="en-GB"/>
        </w:rPr>
        <w:t>The commitment and dedication of Sodexo employees reflects the company’s shared values: Service</w:t>
      </w:r>
      <w:r w:rsidR="00FD056D" w:rsidRPr="0035775A">
        <w:rPr>
          <w:lang w:val="en-GB"/>
        </w:rPr>
        <w:t xml:space="preserve"> S</w:t>
      </w:r>
      <w:r w:rsidRPr="0035775A">
        <w:rPr>
          <w:lang w:val="en-GB"/>
        </w:rPr>
        <w:t>pirit, Team Spirit and Spirit of Progress.</w:t>
      </w:r>
    </w:p>
    <w:p w14:paraId="197FFBE0" w14:textId="381F659D" w:rsidR="00206B8C" w:rsidRPr="0035775A" w:rsidRDefault="00206B8C" w:rsidP="009616B0">
      <w:pPr>
        <w:pStyle w:val="Heading4"/>
        <w:rPr>
          <w:lang w:val="en-GB"/>
        </w:rPr>
      </w:pPr>
      <w:r w:rsidRPr="0035775A">
        <w:rPr>
          <w:lang w:val="en-GB"/>
        </w:rPr>
        <w:t>We bring these values to life through specific managerial behaviours.</w:t>
      </w:r>
    </w:p>
    <w:p w14:paraId="278A1B51" w14:textId="293F9543" w:rsidR="00FA0BED" w:rsidRPr="0035775A" w:rsidRDefault="00FA0BED" w:rsidP="00800F02">
      <w:pPr>
        <w:pStyle w:val="Heading4"/>
        <w:rPr>
          <w:lang w:val="en-GB"/>
        </w:rPr>
      </w:pPr>
      <w:r w:rsidRPr="0035775A">
        <w:rPr>
          <w:lang w:val="en-GB"/>
        </w:rPr>
        <w:t>Service Spirit</w:t>
      </w:r>
    </w:p>
    <w:p w14:paraId="6501F882" w14:textId="27EFDDDE" w:rsidR="00AA59DC" w:rsidRPr="0035775A" w:rsidRDefault="00AA59DC" w:rsidP="00AA59DC">
      <w:pPr>
        <w:pStyle w:val="Pucerouge"/>
        <w:rPr>
          <w:lang w:eastAsia="en-GB"/>
        </w:rPr>
      </w:pPr>
      <w:r w:rsidRPr="0035775A">
        <w:rPr>
          <w:lang w:eastAsia="en-GB"/>
        </w:rPr>
        <w:t xml:space="preserve">Clients and consumers are at the </w:t>
      </w:r>
      <w:r w:rsidR="00FA0BED" w:rsidRPr="0035775A">
        <w:rPr>
          <w:lang w:eastAsia="en-GB"/>
        </w:rPr>
        <w:t>centre</w:t>
      </w:r>
      <w:r w:rsidRPr="0035775A">
        <w:rPr>
          <w:lang w:eastAsia="en-GB"/>
        </w:rPr>
        <w:t xml:space="preserve"> of everything we do.</w:t>
      </w:r>
    </w:p>
    <w:p w14:paraId="17A78CB0" w14:textId="77777777" w:rsidR="00AA59DC" w:rsidRPr="0035775A" w:rsidRDefault="00AA59DC" w:rsidP="00AA59DC">
      <w:pPr>
        <w:pStyle w:val="Pucerouge"/>
        <w:rPr>
          <w:lang w:eastAsia="en-GB"/>
        </w:rPr>
      </w:pPr>
      <w:r w:rsidRPr="0035775A">
        <w:rPr>
          <w:lang w:eastAsia="en-GB"/>
        </w:rPr>
        <w:t xml:space="preserve">To serve them well </w:t>
      </w:r>
      <w:proofErr w:type="gramStart"/>
      <w:r w:rsidRPr="0035775A">
        <w:rPr>
          <w:lang w:eastAsia="en-GB"/>
        </w:rPr>
        <w:t>on a daily basis</w:t>
      </w:r>
      <w:proofErr w:type="gramEnd"/>
      <w:r w:rsidRPr="0035775A">
        <w:rPr>
          <w:lang w:eastAsia="en-GB"/>
        </w:rPr>
        <w:t>, we have to demonstrate our availability and responsiveness, to anticipate their expectations and to take pride in satisfying them.</w:t>
      </w:r>
    </w:p>
    <w:p w14:paraId="11CD0046" w14:textId="77777777" w:rsidR="00AA59DC" w:rsidRPr="0035775A" w:rsidRDefault="00AA59DC" w:rsidP="00AA59DC">
      <w:pPr>
        <w:pStyle w:val="Pucerouge"/>
        <w:rPr>
          <w:lang w:eastAsia="en-GB"/>
        </w:rPr>
      </w:pPr>
      <w:r w:rsidRPr="0035775A">
        <w:rPr>
          <w:lang w:eastAsia="en-GB"/>
        </w:rPr>
        <w:t xml:space="preserve">Sodexo has become a global </w:t>
      </w:r>
      <w:proofErr w:type="gramStart"/>
      <w:r w:rsidRPr="0035775A">
        <w:rPr>
          <w:lang w:eastAsia="en-GB"/>
        </w:rPr>
        <w:t>company</w:t>
      </w:r>
      <w:proofErr w:type="gramEnd"/>
      <w:r w:rsidRPr="0035775A">
        <w:rPr>
          <w:lang w:eastAsia="en-GB"/>
        </w:rPr>
        <w:t xml:space="preserve"> but we remain locally-focused; our managers in the field are true entrepreneurs, close to their clients and empowered to make decisions.</w:t>
      </w:r>
    </w:p>
    <w:p w14:paraId="0A8CB272" w14:textId="77777777" w:rsidR="00FA0BED" w:rsidRPr="0035775A" w:rsidRDefault="00FA0BED" w:rsidP="00800F02">
      <w:pPr>
        <w:pStyle w:val="Heading4"/>
        <w:rPr>
          <w:szCs w:val="36"/>
          <w:lang w:val="en-GB"/>
        </w:rPr>
      </w:pPr>
      <w:r w:rsidRPr="0035775A">
        <w:rPr>
          <w:lang w:val="en-GB"/>
        </w:rPr>
        <w:t>Team Spirit</w:t>
      </w:r>
    </w:p>
    <w:p w14:paraId="52A67F8D" w14:textId="77777777" w:rsidR="00FA0BED" w:rsidRPr="0035775A" w:rsidRDefault="00FA0BED" w:rsidP="00FA0BED">
      <w:pPr>
        <w:pStyle w:val="Pucerouge"/>
      </w:pPr>
      <w:r w:rsidRPr="0035775A">
        <w:t xml:space="preserve">It is an absolute need in </w:t>
      </w:r>
      <w:proofErr w:type="gramStart"/>
      <w:r w:rsidRPr="0035775A">
        <w:t>all of</w:t>
      </w:r>
      <w:proofErr w:type="gramEnd"/>
      <w:r w:rsidRPr="0035775A">
        <w:t xml:space="preserve"> our operations, our business units and administrative offices, as well as in our management committees.</w:t>
      </w:r>
    </w:p>
    <w:p w14:paraId="587830A5" w14:textId="77777777" w:rsidR="00FA0BED" w:rsidRPr="0035775A" w:rsidRDefault="00FA0BED" w:rsidP="00FA0BED">
      <w:pPr>
        <w:pStyle w:val="Pucerouge"/>
      </w:pPr>
      <w:r w:rsidRPr="0035775A">
        <w:t>Each person’s skills combine with other team members’ knowledge to help ensure Sodexo’s success.</w:t>
      </w:r>
    </w:p>
    <w:p w14:paraId="15EEFD6A" w14:textId="77777777" w:rsidR="00FA0BED" w:rsidRPr="0035775A" w:rsidRDefault="00FA0BED" w:rsidP="00FA0BED">
      <w:pPr>
        <w:pStyle w:val="Pucerouge"/>
      </w:pPr>
      <w:r w:rsidRPr="0035775A">
        <w:t>Teamwork depends on the following: listening, transparency, respect for others, diversity, solidarity in implementing major decisions, respect for rules and mutual support, particularly in difficult times.</w:t>
      </w:r>
    </w:p>
    <w:p w14:paraId="57EACD45" w14:textId="77777777" w:rsidR="002244FD" w:rsidRPr="0035775A" w:rsidRDefault="002244FD" w:rsidP="002244FD">
      <w:pPr>
        <w:pStyle w:val="Heading4"/>
        <w:rPr>
          <w:szCs w:val="36"/>
          <w:lang w:val="en-GB"/>
        </w:rPr>
      </w:pPr>
      <w:r w:rsidRPr="0035775A">
        <w:rPr>
          <w:lang w:val="en-GB"/>
        </w:rPr>
        <w:t>Spirit of progress</w:t>
      </w:r>
    </w:p>
    <w:p w14:paraId="65D1B12C" w14:textId="77777777" w:rsidR="002244FD" w:rsidRPr="0035775A" w:rsidRDefault="002244FD" w:rsidP="002244FD">
      <w:pPr>
        <w:pStyle w:val="Pucerouge"/>
      </w:pPr>
      <w:r w:rsidRPr="0035775A">
        <w:t>It is manifested through:</w:t>
      </w:r>
    </w:p>
    <w:p w14:paraId="3886CE69" w14:textId="77777777" w:rsidR="002244FD" w:rsidRPr="0035775A" w:rsidRDefault="002244FD" w:rsidP="002244FD">
      <w:pPr>
        <w:pStyle w:val="Pucerouge"/>
      </w:pPr>
      <w:r w:rsidRPr="0035775A">
        <w:t>Our will, but also the firm belief that one can always improve on the present situation.</w:t>
      </w:r>
    </w:p>
    <w:p w14:paraId="26A95B6D" w14:textId="77777777" w:rsidR="002244FD" w:rsidRPr="0035775A" w:rsidRDefault="002244FD" w:rsidP="002244FD">
      <w:pPr>
        <w:pStyle w:val="Pucerouge"/>
      </w:pPr>
      <w:r w:rsidRPr="0035775A">
        <w:t>Acceptance of evaluation and comparison of one’s performance, with one’s colleagues in the company or with one’s competitors.</w:t>
      </w:r>
    </w:p>
    <w:p w14:paraId="4A2530CD" w14:textId="77777777" w:rsidR="002244FD" w:rsidRPr="0035775A" w:rsidRDefault="002244FD" w:rsidP="002244FD">
      <w:pPr>
        <w:pStyle w:val="Pucerouge"/>
      </w:pPr>
      <w:r w:rsidRPr="0035775A">
        <w:t>Self-assessment, because understanding one’s successes as well as one’s failures is fundamental to continuous improvement.</w:t>
      </w:r>
    </w:p>
    <w:p w14:paraId="0FCDF7E6" w14:textId="77777777" w:rsidR="002244FD" w:rsidRPr="0035775A" w:rsidRDefault="002244FD" w:rsidP="002244FD">
      <w:pPr>
        <w:pStyle w:val="Pucerouge"/>
      </w:pPr>
      <w:r w:rsidRPr="0035775A">
        <w:t>A balance between ambition and humility.</w:t>
      </w:r>
    </w:p>
    <w:p w14:paraId="448FF95E" w14:textId="376A1F64" w:rsidR="00482DF4" w:rsidRPr="0035775A" w:rsidRDefault="002244FD" w:rsidP="00AA59DC">
      <w:pPr>
        <w:pStyle w:val="Pucerouge"/>
      </w:pPr>
      <w:r w:rsidRPr="0035775A">
        <w:t xml:space="preserve">Optimism, the belief that for every problem there is a solution, an </w:t>
      </w:r>
      <w:proofErr w:type="gramStart"/>
      <w:r w:rsidRPr="0035775A">
        <w:t>innovation</w:t>
      </w:r>
      <w:proofErr w:type="gramEnd"/>
      <w:r w:rsidRPr="0035775A">
        <w:t xml:space="preserve"> or some way to progress.</w:t>
      </w:r>
    </w:p>
    <w:p w14:paraId="7D4302D6" w14:textId="77777777" w:rsidR="00161AA6" w:rsidRPr="0035775A" w:rsidRDefault="00161AA6" w:rsidP="00161AA6">
      <w:pPr>
        <w:pStyle w:val="Pucerouge"/>
        <w:numPr>
          <w:ilvl w:val="0"/>
          <w:numId w:val="0"/>
        </w:numPr>
      </w:pPr>
    </w:p>
    <w:p w14:paraId="1B618673" w14:textId="52D34B33" w:rsidR="009B2AE3" w:rsidRPr="0035775A" w:rsidRDefault="00E14A13" w:rsidP="00A37A4D">
      <w:pPr>
        <w:pStyle w:val="Heading5"/>
      </w:pPr>
      <w:r w:rsidRPr="0035775A">
        <w:t>Social Impact</w:t>
      </w:r>
    </w:p>
    <w:p w14:paraId="0EF8B61A" w14:textId="7AE5082C" w:rsidR="00E14A13" w:rsidRPr="0035775A" w:rsidRDefault="00E14A13" w:rsidP="007C7498">
      <w:pPr>
        <w:spacing w:before="240"/>
        <w:rPr>
          <w:noProof/>
        </w:rPr>
      </w:pPr>
      <w:r w:rsidRPr="0035775A">
        <w:rPr>
          <w:noProof/>
        </w:rPr>
        <w:t>Doing business in a good way has been part of Sodexo’s corporate values for more than 50 years. We know our business touches millions of people every year and we want each and every impact to be positive. From how a person is greeted and where we source our food, to how we reduce our carbon footprint and support communities in times of crisis, we aim to make a tangible difference to people's lives and increase our social value.</w:t>
      </w:r>
    </w:p>
    <w:p w14:paraId="294CC5E6" w14:textId="77777777" w:rsidR="00E14A13" w:rsidRPr="0035775A" w:rsidRDefault="00E14A13" w:rsidP="00E14A13">
      <w:pPr>
        <w:pStyle w:val="Heading4"/>
        <w:rPr>
          <w:noProof/>
          <w:lang w:val="en-GB"/>
        </w:rPr>
      </w:pPr>
      <w:r w:rsidRPr="0035775A">
        <w:rPr>
          <w:noProof/>
          <w:lang w:val="en-GB"/>
        </w:rPr>
        <w:t>Food with a conscience</w:t>
      </w:r>
    </w:p>
    <w:p w14:paraId="3F777BFE" w14:textId="745555BB" w:rsidR="00E14A13" w:rsidRPr="0035775A" w:rsidRDefault="00E14A13" w:rsidP="00E14A13">
      <w:pPr>
        <w:rPr>
          <w:noProof/>
        </w:rPr>
      </w:pPr>
      <w:r w:rsidRPr="0035775A">
        <w:rPr>
          <w:noProof/>
        </w:rPr>
        <w:t>Food choices matter. They matter for our health, the environment and for the women and men who work hard to get it to our plates. Our chefs and supply experts ensure that the food we serve is nourishing, responsibly sourced and of great quality.</w:t>
      </w:r>
    </w:p>
    <w:p w14:paraId="3E6C8775" w14:textId="77777777" w:rsidR="00F07F14" w:rsidRPr="0035775A" w:rsidRDefault="00F07F14" w:rsidP="00F07F14">
      <w:pPr>
        <w:pStyle w:val="Heading4"/>
        <w:rPr>
          <w:noProof/>
          <w:lang w:val="en-GB"/>
        </w:rPr>
      </w:pPr>
      <w:r w:rsidRPr="0035775A">
        <w:rPr>
          <w:noProof/>
          <w:lang w:val="en-GB"/>
        </w:rPr>
        <w:t>Climate change</w:t>
      </w:r>
    </w:p>
    <w:p w14:paraId="08C6CD37" w14:textId="526887F6" w:rsidR="00E14A13" w:rsidRPr="0035775A" w:rsidRDefault="00F07F14" w:rsidP="00F07F14">
      <w:pPr>
        <w:rPr>
          <w:noProof/>
        </w:rPr>
      </w:pPr>
      <w:r w:rsidRPr="0035775A">
        <w:rPr>
          <w:noProof/>
        </w:rPr>
        <w:t>We design sustainable solutions which help us, and our clients, to achieve our sustainability goals. As a service provider, we want to promote local development, source responsibly, reduce carbon emissions and to encourage our customers to make healthy lifestyle choices.</w:t>
      </w:r>
    </w:p>
    <w:p w14:paraId="2A0EB640" w14:textId="77777777" w:rsidR="0043362E" w:rsidRDefault="0043362E" w:rsidP="00F07F14">
      <w:pPr>
        <w:pStyle w:val="Heading4"/>
        <w:rPr>
          <w:noProof/>
          <w:lang w:val="en-GB"/>
        </w:rPr>
      </w:pPr>
    </w:p>
    <w:p w14:paraId="7327742E" w14:textId="77777777" w:rsidR="0043362E" w:rsidRDefault="0043362E" w:rsidP="00F07F14">
      <w:pPr>
        <w:pStyle w:val="Heading4"/>
        <w:rPr>
          <w:noProof/>
          <w:lang w:val="en-GB"/>
        </w:rPr>
      </w:pPr>
    </w:p>
    <w:p w14:paraId="0CA0A0B8" w14:textId="117290BE" w:rsidR="00F07F14" w:rsidRPr="0035775A" w:rsidRDefault="00F07F14" w:rsidP="00F07F14">
      <w:pPr>
        <w:pStyle w:val="Heading4"/>
        <w:rPr>
          <w:noProof/>
          <w:lang w:val="en-GB"/>
        </w:rPr>
      </w:pPr>
      <w:r w:rsidRPr="0035775A">
        <w:rPr>
          <w:noProof/>
          <w:lang w:val="en-GB"/>
        </w:rPr>
        <w:lastRenderedPageBreak/>
        <w:t>Inclusion</w:t>
      </w:r>
    </w:p>
    <w:p w14:paraId="0F34C43C" w14:textId="27FB5D99" w:rsidR="00F07F14" w:rsidRPr="0035775A" w:rsidRDefault="00F07F14" w:rsidP="00F07F14">
      <w:pPr>
        <w:rPr>
          <w:noProof/>
        </w:rPr>
      </w:pPr>
      <w:r w:rsidRPr="0035775A">
        <w:rPr>
          <w:noProof/>
        </w:rPr>
        <w:t>We employ locally and we serve locally. From the highlands of Scotland, to a school in your local suburbs, our employees are also your neighbours. It's natural for us to work together solving local challenges, creating equal opportunities and contributing to economic development.</w:t>
      </w:r>
    </w:p>
    <w:p w14:paraId="18E8230C" w14:textId="77777777" w:rsidR="00AF43D6" w:rsidRPr="0035775A" w:rsidRDefault="00AF43D6" w:rsidP="00AF43D6">
      <w:pPr>
        <w:pStyle w:val="Heading4"/>
        <w:rPr>
          <w:noProof/>
          <w:lang w:val="en-GB"/>
        </w:rPr>
      </w:pPr>
      <w:r w:rsidRPr="0035775A">
        <w:rPr>
          <w:noProof/>
          <w:lang w:val="en-GB"/>
        </w:rPr>
        <w:t>Our commitments</w:t>
      </w:r>
    </w:p>
    <w:p w14:paraId="71427D29" w14:textId="2BF07A2B" w:rsidR="00AF43D6" w:rsidRPr="0035775A" w:rsidRDefault="00AF43D6" w:rsidP="00AF43D6">
      <w:pPr>
        <w:rPr>
          <w:rStyle w:val="Hyperlink"/>
          <w:noProof/>
        </w:rPr>
      </w:pPr>
      <w:r w:rsidRPr="0035775A">
        <w:rPr>
          <w:noProof/>
        </w:rPr>
        <w:t xml:space="preserve">At Sodexo we are commited to delivering services that achieve value, better outcomes and improve quality of life. View our </w:t>
      </w:r>
      <w:hyperlink r:id="rId8" w:history="1">
        <w:r w:rsidR="002607D4" w:rsidRPr="0035775A">
          <w:rPr>
            <w:rStyle w:val="Hyperlink"/>
            <w:noProof/>
          </w:rPr>
          <w:t>Our Social Value Impact Report</w:t>
        </w:r>
      </w:hyperlink>
    </w:p>
    <w:p w14:paraId="2E7DCEA6" w14:textId="05166BAE" w:rsidR="00551407" w:rsidRPr="0035775A" w:rsidRDefault="00775260" w:rsidP="00551407">
      <w:pPr>
        <w:jc w:val="left"/>
        <w:rPr>
          <w:lang w:eastAsia="x-none"/>
        </w:rPr>
      </w:pPr>
      <w:hyperlink r:id="rId9" w:history="1">
        <w:r w:rsidR="00551407" w:rsidRPr="0035775A">
          <w:rPr>
            <w:rStyle w:val="Hyperlink"/>
            <w:lang w:eastAsia="x-none"/>
          </w:rPr>
          <w:t>Social Value - Social Impact Pledge - Sean Hayley</w:t>
        </w:r>
      </w:hyperlink>
    </w:p>
    <w:p w14:paraId="217CB871" w14:textId="2D7A42D6" w:rsidR="00551407" w:rsidRPr="0035775A" w:rsidRDefault="00775260" w:rsidP="00551407">
      <w:pPr>
        <w:jc w:val="left"/>
        <w:rPr>
          <w:lang w:eastAsia="x-none"/>
        </w:rPr>
      </w:pPr>
      <w:hyperlink r:id="rId10" w:history="1">
        <w:r w:rsidR="00551407" w:rsidRPr="0035775A">
          <w:rPr>
            <w:rStyle w:val="Hyperlink"/>
            <w:lang w:eastAsia="x-none"/>
          </w:rPr>
          <w:t>Social value at Sodexo - People - Andrew Wilkinson</w:t>
        </w:r>
      </w:hyperlink>
    </w:p>
    <w:p w14:paraId="01900066" w14:textId="74338D9D" w:rsidR="00551407" w:rsidRPr="0035775A" w:rsidRDefault="00775260" w:rsidP="00551407">
      <w:pPr>
        <w:jc w:val="left"/>
        <w:rPr>
          <w:lang w:eastAsia="x-none"/>
        </w:rPr>
      </w:pPr>
      <w:hyperlink r:id="rId11" w:history="1">
        <w:r w:rsidR="00551407" w:rsidRPr="0035775A">
          <w:rPr>
            <w:rStyle w:val="Hyperlink"/>
            <w:lang w:eastAsia="x-none"/>
          </w:rPr>
          <w:t xml:space="preserve">Social value - Planet - Simon </w:t>
        </w:r>
        <w:proofErr w:type="spellStart"/>
        <w:r w:rsidR="00551407" w:rsidRPr="0035775A">
          <w:rPr>
            <w:rStyle w:val="Hyperlink"/>
            <w:lang w:eastAsia="x-none"/>
          </w:rPr>
          <w:t>Mussett</w:t>
        </w:r>
        <w:proofErr w:type="spellEnd"/>
      </w:hyperlink>
    </w:p>
    <w:p w14:paraId="0C6C0B4B" w14:textId="77777777" w:rsidR="00551407" w:rsidRPr="0035775A" w:rsidRDefault="00775260" w:rsidP="00551407">
      <w:pPr>
        <w:jc w:val="left"/>
        <w:rPr>
          <w:lang w:eastAsia="x-none"/>
        </w:rPr>
      </w:pPr>
      <w:hyperlink r:id="rId12" w:history="1">
        <w:r w:rsidR="00551407" w:rsidRPr="0035775A">
          <w:rPr>
            <w:rStyle w:val="Hyperlink"/>
            <w:lang w:eastAsia="x-none"/>
          </w:rPr>
          <w:t>Social value - Places - Julie Ennis</w:t>
        </w:r>
      </w:hyperlink>
    </w:p>
    <w:p w14:paraId="27FA059B" w14:textId="77777777" w:rsidR="00551407" w:rsidRPr="0035775A" w:rsidRDefault="00775260" w:rsidP="00551407">
      <w:pPr>
        <w:jc w:val="left"/>
        <w:rPr>
          <w:lang w:eastAsia="x-none"/>
        </w:rPr>
      </w:pPr>
      <w:hyperlink r:id="rId13" w:history="1">
        <w:r w:rsidR="00551407" w:rsidRPr="0035775A">
          <w:rPr>
            <w:rStyle w:val="Hyperlink"/>
            <w:lang w:eastAsia="x-none"/>
          </w:rPr>
          <w:t>Social value - Partners - Patrick Forbes</w:t>
        </w:r>
      </w:hyperlink>
    </w:p>
    <w:p w14:paraId="438B96DE" w14:textId="1FC1F505" w:rsidR="00551407" w:rsidRPr="0035775A" w:rsidRDefault="00551407" w:rsidP="00AF43D6">
      <w:pPr>
        <w:rPr>
          <w:noProof/>
        </w:rPr>
      </w:pPr>
    </w:p>
    <w:p w14:paraId="386F6AF9" w14:textId="35265A43" w:rsidR="004F4A27" w:rsidRPr="0035775A" w:rsidRDefault="002F0A10" w:rsidP="00A37A4D">
      <w:pPr>
        <w:pStyle w:val="Heading5"/>
      </w:pPr>
      <w:r w:rsidRPr="0035775A">
        <w:t>Our Awards</w:t>
      </w:r>
    </w:p>
    <w:p w14:paraId="4C6273F7" w14:textId="4EC5776E" w:rsidR="00B83BA2" w:rsidRPr="0035775A" w:rsidRDefault="00200C0F" w:rsidP="00B83BA2">
      <w:pPr>
        <w:rPr>
          <w:rStyle w:val="Hyperlink"/>
          <w:noProof/>
        </w:rPr>
      </w:pPr>
      <w:r w:rsidRPr="0035775A">
        <w:rPr>
          <w:noProof/>
        </w:rPr>
        <w:t xml:space="preserve">View a list of our </w:t>
      </w:r>
      <w:hyperlink r:id="rId14" w:history="1">
        <w:r w:rsidR="00CE11B8" w:rsidRPr="0035775A">
          <w:rPr>
            <w:rStyle w:val="Hyperlink"/>
            <w:noProof/>
          </w:rPr>
          <w:t xml:space="preserve">Awards </w:t>
        </w:r>
        <w:r w:rsidRPr="0035775A">
          <w:rPr>
            <w:rStyle w:val="Hyperlink"/>
            <w:noProof/>
          </w:rPr>
          <w:t xml:space="preserve">and </w:t>
        </w:r>
        <w:r w:rsidR="00CE11B8" w:rsidRPr="0035775A">
          <w:rPr>
            <w:rStyle w:val="Hyperlink"/>
            <w:noProof/>
          </w:rPr>
          <w:t>Achievements</w:t>
        </w:r>
      </w:hyperlink>
    </w:p>
    <w:p w14:paraId="08838A23" w14:textId="77777777" w:rsidR="00551407" w:rsidRPr="0035775A" w:rsidRDefault="00551407" w:rsidP="00B83BA2">
      <w:pPr>
        <w:rPr>
          <w:noProof/>
        </w:rPr>
      </w:pPr>
    </w:p>
    <w:p w14:paraId="0A3248D4" w14:textId="154DA15D" w:rsidR="002209A2" w:rsidRPr="0035775A" w:rsidRDefault="00EC554A" w:rsidP="00161AA6">
      <w:pPr>
        <w:pStyle w:val="Heading5"/>
        <w:rPr>
          <w:rStyle w:val="Heading5Char"/>
          <w:b/>
          <w:bCs/>
          <w:lang w:val="en-GB"/>
        </w:rPr>
      </w:pPr>
      <w:r w:rsidRPr="0035775A">
        <mc:AlternateContent>
          <mc:Choice Requires="wps">
            <w:drawing>
              <wp:anchor distT="45720" distB="45720" distL="114300" distR="114300" simplePos="0" relativeHeight="251658246" behindDoc="0" locked="0" layoutInCell="1" allowOverlap="1" wp14:anchorId="50DCB1BC" wp14:editId="78916362">
                <wp:simplePos x="0" y="0"/>
                <wp:positionH relativeFrom="column">
                  <wp:posOffset>189865</wp:posOffset>
                </wp:positionH>
                <wp:positionV relativeFrom="paragraph">
                  <wp:posOffset>1170238</wp:posOffset>
                </wp:positionV>
                <wp:extent cx="5492750" cy="2559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255905"/>
                        </a:xfrm>
                        <a:prstGeom prst="rect">
                          <a:avLst/>
                        </a:prstGeom>
                        <a:noFill/>
                        <a:ln w="9525">
                          <a:noFill/>
                          <a:miter lim="800000"/>
                          <a:headEnd/>
                          <a:tailEnd/>
                        </a:ln>
                      </wps:spPr>
                      <wps:txbx>
                        <w:txbxContent>
                          <w:p w14:paraId="0CF21C1F" w14:textId="12194187" w:rsidR="002529B4" w:rsidRPr="002529B4" w:rsidRDefault="002529B4" w:rsidP="002529B4">
                            <w:pPr>
                              <w:jc w:val="center"/>
                            </w:pPr>
                            <w:r w:rsidRPr="002529B4">
                              <w:t>Service Operations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CB1BC" id="_x0000_t202" coordsize="21600,21600" o:spt="202" path="m,l,21600r21600,l21600,xe">
                <v:stroke joinstyle="miter"/>
                <v:path gradientshapeok="t" o:connecttype="rect"/>
              </v:shapetype>
              <v:shape id="Text Box 2" o:spid="_x0000_s1026" type="#_x0000_t202" style="position:absolute;left:0;text-align:left;margin-left:14.95pt;margin-top:92.15pt;width:432.5pt;height:20.1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wxCgIAAPQDAAAOAAAAZHJzL2Uyb0RvYy54bWysU1Fv2yAQfp+0/4B4X+xY8dJYIVXXrtOk&#10;rpvU7gcQjGM04BiQ2Nmv34HTNNrepvGAgLv77r7vjvX1aDQ5SB8UWEbns5ISaQW0yu4Y/f58/+6K&#10;khC5bbkGKxk9ykCvN2/frAfXyAp60K30BEFsaAbHaB+ja4oiiF4aHmbgpEVjB97wiFe/K1rPB0Q3&#10;uqjK8n0xgG+dByFDwNe7yUg3Gb/rpIhfuy7ISDSjWFvMu8/7Nu3FZs2bneeuV+JUBv+HKgxXFpOe&#10;oe545GTv1V9QRgkPAbo4E2AK6DolZOaAbOblH2yeeu5k5oLiBHeWKfw/WPF4+OaJahmt5ktKLDfY&#10;pGc5RvIBRlIlfQYXGnR7cugYR3zGPmeuwT2A+BGIhdue25288R6GXvIW65unyOIidMIJCWQ7fIEW&#10;0/B9hAw0dt4k8VAOgujYp+O5N6kUgY/1YlUtazQJtFV1vSrrnII3L9HOh/hJgiHpwKjH3md0fngI&#10;MVXDmxeXlMzCvdI6919bMjC6qqs6B1xYjIo4nloZRq/KtKaBSSQ/2jYHR670dMYE2p5YJ6IT5Thu&#10;R3RMUmyhPSJ/D9MY4rfBQw/+FyUDjiCj4eeee0mJ/mxRw9V8sUgzmy+LelnhxV9atpcWbgVCMRop&#10;mY63Mc/5xPUGte5UluG1klOtOFpZndM3SLN7ec9er5918xsAAP//AwBQSwMEFAAGAAgAAAAhAFgu&#10;yRrdAAAACgEAAA8AAABkcnMvZG93bnJldi54bWxMj8FOwzAQRO9I/IO1SNyoTQhVEuJUVRFXEG1B&#10;4ubG2yQiXkex24S/ZznR4848zc6Uq9n14oxj6DxpuF8oEEi1tx01Gva7l7sMRIiGrOk9oYYfDLCq&#10;rq9KU1g/0Tuet7ERHEKhMBraGIdCylC36ExY+AGJvaMfnYl8jo20o5k43PUyUWopnemIP7RmwE2L&#10;9ff25DR8vB6/PlP11jy7x2Hys5Lkcqn17c28fgIRcY7/MPzV5+pQcaeDP5ENoteQ5DmTrGfpAwgG&#10;sjxl5cBOki5BVqW8nFD9AgAA//8DAFBLAQItABQABgAIAAAAIQC2gziS/gAAAOEBAAATAAAAAAAA&#10;AAAAAAAAAAAAAABbQ29udGVudF9UeXBlc10ueG1sUEsBAi0AFAAGAAgAAAAhADj9If/WAAAAlAEA&#10;AAsAAAAAAAAAAAAAAAAALwEAAF9yZWxzLy5yZWxzUEsBAi0AFAAGAAgAAAAhAKVsbDEKAgAA9AMA&#10;AA4AAAAAAAAAAAAAAAAALgIAAGRycy9lMm9Eb2MueG1sUEsBAi0AFAAGAAgAAAAhAFguyRrdAAAA&#10;CgEAAA8AAAAAAAAAAAAAAAAAZAQAAGRycy9kb3ducmV2LnhtbFBLBQYAAAAABAAEAPMAAABuBQAA&#10;AAA=&#10;" filled="f" stroked="f">
                <v:textbox>
                  <w:txbxContent>
                    <w:p w14:paraId="0CF21C1F" w14:textId="12194187" w:rsidR="002529B4" w:rsidRPr="002529B4" w:rsidRDefault="002529B4" w:rsidP="002529B4">
                      <w:pPr>
                        <w:jc w:val="center"/>
                      </w:pPr>
                      <w:r w:rsidRPr="002529B4">
                        <w:t>Service Operations</w:t>
                      </w:r>
                    </w:p>
                  </w:txbxContent>
                </v:textbox>
              </v:shape>
            </w:pict>
          </mc:Fallback>
        </mc:AlternateContent>
      </w:r>
      <w:r w:rsidR="00353664" w:rsidRPr="0035775A">
        <w:rPr>
          <w:rFonts w:ascii="Arial Bold" w:hAnsi="Arial Bold"/>
        </w:rPr>
        <w:drawing>
          <wp:anchor distT="0" distB="0" distL="114300" distR="114300" simplePos="0" relativeHeight="251658245" behindDoc="0" locked="0" layoutInCell="1" allowOverlap="1" wp14:anchorId="191C1176" wp14:editId="1006BC44">
            <wp:simplePos x="0" y="0"/>
            <wp:positionH relativeFrom="column">
              <wp:posOffset>-217805</wp:posOffset>
            </wp:positionH>
            <wp:positionV relativeFrom="paragraph">
              <wp:posOffset>319405</wp:posOffset>
            </wp:positionV>
            <wp:extent cx="6288405" cy="1181735"/>
            <wp:effectExtent l="0" t="0" r="17145" b="18415"/>
            <wp:wrapThrough wrapText="bothSides">
              <wp:wrapPolygon edited="0">
                <wp:start x="0" y="0"/>
                <wp:lineTo x="0" y="21588"/>
                <wp:lineTo x="21593" y="21588"/>
                <wp:lineTo x="21593" y="0"/>
                <wp:lineTo x="0" y="0"/>
              </wp:wrapPolygon>
            </wp:wrapThrough>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107878" w:rsidRPr="0035775A">
        <w:t>O</w:t>
      </w:r>
      <w:r w:rsidR="00107878" w:rsidRPr="0035775A">
        <w:rPr>
          <w:rStyle w:val="Heading5Char"/>
          <w:b/>
          <w:bCs/>
          <w:lang w:val="en-GB"/>
        </w:rPr>
        <w:t>ur Segments</w:t>
      </w:r>
    </w:p>
    <w:p w14:paraId="16704031" w14:textId="67BCD203" w:rsidR="00F55592" w:rsidRPr="0035775A" w:rsidRDefault="00F55592" w:rsidP="00441D6B">
      <w:pPr>
        <w:pStyle w:val="modeemploi"/>
      </w:pPr>
      <w:r w:rsidRPr="0035775A">
        <w:t>Service Operations</w:t>
      </w:r>
    </w:p>
    <w:p w14:paraId="74C6DC4F" w14:textId="026241B8" w:rsidR="00151EBC" w:rsidRDefault="00151EBC" w:rsidP="00931C94">
      <w:pPr>
        <w:rPr>
          <w:lang w:eastAsia="en-GB"/>
        </w:rPr>
      </w:pPr>
      <w:r>
        <w:rPr>
          <w:lang w:eastAsia="en-GB"/>
        </w:rPr>
        <w:t xml:space="preserve">This position sits within Service Operations. </w:t>
      </w:r>
    </w:p>
    <w:p w14:paraId="019F998E" w14:textId="50D41F70" w:rsidR="00F55592" w:rsidRPr="0035775A" w:rsidRDefault="00931C94" w:rsidP="00931C94">
      <w:pPr>
        <w:rPr>
          <w:lang w:eastAsia="en-GB"/>
        </w:rPr>
      </w:pPr>
      <w:r w:rsidRPr="0035775A">
        <w:rPr>
          <w:lang w:eastAsia="en-GB"/>
        </w:rPr>
        <w:t>Service Operations is committed to supporting segment teams with world-class expertise to bring the best of Sodexo to all our clients and consumers.</w:t>
      </w:r>
    </w:p>
    <w:p w14:paraId="509D7560" w14:textId="77777777" w:rsidR="00CD28B1" w:rsidRPr="0035775A" w:rsidRDefault="00CD28B1" w:rsidP="00CD28B1">
      <w:pPr>
        <w:rPr>
          <w:lang w:eastAsia="en-GB"/>
        </w:rPr>
      </w:pPr>
      <w:r w:rsidRPr="0035775A">
        <w:rPr>
          <w:lang w:eastAsia="en-GB"/>
        </w:rPr>
        <w:t xml:space="preserve">We collaborate with segment teams to support the growth of the business through an understanding of their needs, </w:t>
      </w:r>
      <w:proofErr w:type="gramStart"/>
      <w:r w:rsidRPr="0035775A">
        <w:rPr>
          <w:lang w:eastAsia="en-GB"/>
        </w:rPr>
        <w:t>challenges</w:t>
      </w:r>
      <w:proofErr w:type="gramEnd"/>
      <w:r w:rsidRPr="0035775A">
        <w:rPr>
          <w:lang w:eastAsia="en-GB"/>
        </w:rPr>
        <w:t xml:space="preserve"> and opportunities. We provide bid support and develop processes and ready-to-use solutions for improving their services to clients.</w:t>
      </w:r>
    </w:p>
    <w:p w14:paraId="43ACC3C9" w14:textId="28344B88" w:rsidR="00CD28B1" w:rsidRPr="0035775A" w:rsidRDefault="00CD28B1" w:rsidP="00CD28B1">
      <w:pPr>
        <w:rPr>
          <w:lang w:eastAsia="en-GB"/>
        </w:rPr>
      </w:pPr>
      <w:r w:rsidRPr="0035775A">
        <w:rPr>
          <w:lang w:eastAsia="en-GB"/>
        </w:rPr>
        <w:t xml:space="preserve">There are fantastic things happening in Sodexo every day. Service Operations draws together best practices, </w:t>
      </w:r>
      <w:proofErr w:type="gramStart"/>
      <w:r w:rsidRPr="0035775A">
        <w:rPr>
          <w:lang w:eastAsia="en-GB"/>
        </w:rPr>
        <w:t>expertise</w:t>
      </w:r>
      <w:proofErr w:type="gramEnd"/>
      <w:r w:rsidRPr="0035775A">
        <w:rPr>
          <w:lang w:eastAsia="en-GB"/>
        </w:rPr>
        <w:t xml:space="preserve"> and knowledge with the aim of helping sites improve their performance in the food and FM services they deliver, through new services, better processes, contract optimization and innovation.</w:t>
      </w:r>
      <w:r w:rsidR="0043362E" w:rsidRPr="0043362E">
        <w:rPr>
          <w:noProof/>
        </w:rPr>
        <w:t xml:space="preserve"> </w:t>
      </w:r>
    </w:p>
    <w:p w14:paraId="04D6D600" w14:textId="794274B3" w:rsidR="00CD28B1" w:rsidRPr="0035775A" w:rsidRDefault="0043362E" w:rsidP="001B1C7F">
      <w:pPr>
        <w:jc w:val="center"/>
        <w:rPr>
          <w:lang w:eastAsia="en-GB"/>
        </w:rPr>
      </w:pPr>
      <w:r w:rsidRPr="0035775A">
        <w:rPr>
          <w:noProof/>
        </w:rPr>
        <w:drawing>
          <wp:anchor distT="0" distB="0" distL="114300" distR="114300" simplePos="0" relativeHeight="251659270" behindDoc="1" locked="0" layoutInCell="1" allowOverlap="1" wp14:anchorId="63FFFB53" wp14:editId="744C0690">
            <wp:simplePos x="0" y="0"/>
            <wp:positionH relativeFrom="column">
              <wp:posOffset>1701117</wp:posOffset>
            </wp:positionH>
            <wp:positionV relativeFrom="paragraph">
              <wp:posOffset>4057</wp:posOffset>
            </wp:positionV>
            <wp:extent cx="2510790" cy="2616835"/>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10790" cy="2616835"/>
                    </a:xfrm>
                    <a:prstGeom prst="rect">
                      <a:avLst/>
                    </a:prstGeom>
                  </pic:spPr>
                </pic:pic>
              </a:graphicData>
            </a:graphic>
          </wp:anchor>
        </w:drawing>
      </w:r>
    </w:p>
    <w:p w14:paraId="200AB13C" w14:textId="10EFC275" w:rsidR="00CD4A2A" w:rsidRDefault="00CD4A2A" w:rsidP="00FD76C3"/>
    <w:p w14:paraId="5903C9FC" w14:textId="2BE487A5" w:rsidR="0043362E" w:rsidRDefault="0043362E" w:rsidP="00FD76C3"/>
    <w:p w14:paraId="793488A3" w14:textId="6F6AC68B" w:rsidR="0043362E" w:rsidRDefault="0043362E" w:rsidP="00FD76C3"/>
    <w:p w14:paraId="6E4FA553" w14:textId="00865179" w:rsidR="0043362E" w:rsidRDefault="0043362E" w:rsidP="00FD76C3"/>
    <w:p w14:paraId="3BF04D39" w14:textId="0CCF5B61" w:rsidR="0043362E" w:rsidRDefault="0043362E" w:rsidP="00FD76C3"/>
    <w:p w14:paraId="09F144C0" w14:textId="07E7292F" w:rsidR="0043362E" w:rsidRDefault="0043362E" w:rsidP="00FD76C3"/>
    <w:p w14:paraId="4A23A2BA" w14:textId="54268B51" w:rsidR="0043362E" w:rsidRDefault="0043362E" w:rsidP="00FD76C3"/>
    <w:p w14:paraId="65BB82C8" w14:textId="6595231F" w:rsidR="0043362E" w:rsidRDefault="0043362E" w:rsidP="00FD76C3"/>
    <w:p w14:paraId="25714EC1" w14:textId="06E70A93" w:rsidR="0043362E" w:rsidRDefault="0043362E" w:rsidP="00FD76C3"/>
    <w:p w14:paraId="688D4F50" w14:textId="1028ACD2" w:rsidR="0043362E" w:rsidRDefault="0043362E" w:rsidP="00FD76C3"/>
    <w:p w14:paraId="037AB854" w14:textId="15FE1F4C" w:rsidR="0043362E" w:rsidRDefault="0043362E" w:rsidP="00FD76C3"/>
    <w:p w14:paraId="5103639A" w14:textId="77777777" w:rsidR="0043362E" w:rsidRPr="0035775A" w:rsidRDefault="0043362E" w:rsidP="00FD76C3"/>
    <w:p w14:paraId="7364EA42" w14:textId="08A1F8F4" w:rsidR="00ED6F0C" w:rsidRPr="0035775A" w:rsidRDefault="0043362E" w:rsidP="00ED6F0C">
      <w:pPr>
        <w:pStyle w:val="Heading5"/>
      </w:pPr>
      <w:r>
        <w:lastRenderedPageBreak/>
        <w:t>FOOD PLATFORM</w:t>
      </w:r>
    </w:p>
    <w:p w14:paraId="441DCF17" w14:textId="3885038B" w:rsidR="006200A5" w:rsidRDefault="006200A5" w:rsidP="006200A5">
      <w:pPr>
        <w:pStyle w:val="Pucerouge"/>
      </w:pPr>
      <w:r>
        <w:t>The Food Platform’s mission is to lead the development and management of our services and brands on behalf of the organisation, underpinned by best-in-class systems.</w:t>
      </w:r>
    </w:p>
    <w:p w14:paraId="09A49F9A" w14:textId="469E844A" w:rsidR="00ED6F0C" w:rsidRDefault="006200A5" w:rsidP="006200A5">
      <w:pPr>
        <w:pStyle w:val="Pucerouge"/>
      </w:pPr>
      <w:r>
        <w:t xml:space="preserve">The Head of Digital will be responsible for the management and future development of our consumer facing applications to improve consumer engagement and develop new revenue streams.   </w:t>
      </w:r>
    </w:p>
    <w:p w14:paraId="035E4D82" w14:textId="77777777" w:rsidR="00ED6F0C" w:rsidRDefault="00ED6F0C" w:rsidP="00ED6F0C">
      <w:pPr>
        <w:pStyle w:val="Introduction"/>
      </w:pPr>
    </w:p>
    <w:p w14:paraId="0F1C8738" w14:textId="0B8B8AF3" w:rsidR="000019A8" w:rsidRPr="0035775A" w:rsidRDefault="00551407" w:rsidP="00A37A4D">
      <w:pPr>
        <w:pStyle w:val="Heading5"/>
      </w:pPr>
      <w:r w:rsidRPr="0035775A">
        <w:t xml:space="preserve">Additional </w:t>
      </w:r>
      <w:r w:rsidR="00161AA6" w:rsidRPr="0035775A">
        <w:t>Insight</w:t>
      </w:r>
    </w:p>
    <w:p w14:paraId="1D943C07" w14:textId="77777777" w:rsidR="00551407" w:rsidRPr="0035775A" w:rsidRDefault="00551407" w:rsidP="00551407">
      <w:pPr>
        <w:rPr>
          <w:b/>
          <w:bCs/>
          <w:lang w:eastAsia="x-none"/>
        </w:rPr>
        <w:sectPr w:rsidR="00551407" w:rsidRPr="0035775A" w:rsidSect="007F3A73">
          <w:footerReference w:type="default" r:id="rId21"/>
          <w:headerReference w:type="first" r:id="rId22"/>
          <w:pgSz w:w="11900" w:h="16840"/>
          <w:pgMar w:top="1242" w:right="1361" w:bottom="1021" w:left="1361" w:header="709" w:footer="709" w:gutter="0"/>
          <w:cols w:space="708"/>
          <w:titlePg/>
          <w:docGrid w:linePitch="360"/>
        </w:sectPr>
      </w:pPr>
    </w:p>
    <w:p w14:paraId="5F0AA504" w14:textId="77777777" w:rsidR="00551407" w:rsidRPr="0035775A" w:rsidRDefault="00775260" w:rsidP="00551407">
      <w:pPr>
        <w:pStyle w:val="Pucerouge"/>
      </w:pPr>
      <w:hyperlink r:id="rId23" w:history="1">
        <w:r w:rsidR="00551407" w:rsidRPr="0035775A">
          <w:rPr>
            <w:rStyle w:val="Hyperlink"/>
            <w:lang w:eastAsia="x-none"/>
          </w:rPr>
          <w:t>Sodexo supporting Healthcare employees during COVID-19</w:t>
        </w:r>
      </w:hyperlink>
    </w:p>
    <w:p w14:paraId="77129320" w14:textId="0F6320BC" w:rsidR="00551407" w:rsidRDefault="00775260" w:rsidP="00551407">
      <w:pPr>
        <w:pStyle w:val="Pucerouge"/>
      </w:pPr>
      <w:hyperlink r:id="rId24" w:history="1">
        <w:r w:rsidR="00551407" w:rsidRPr="0035775A">
          <w:rPr>
            <w:rStyle w:val="Hyperlink"/>
            <w:lang w:eastAsia="x-none"/>
          </w:rPr>
          <w:t>Vital Spaces</w:t>
        </w:r>
      </w:hyperlink>
      <w:r w:rsidR="00551407" w:rsidRPr="0035775A">
        <w:t xml:space="preserve"> </w:t>
      </w:r>
    </w:p>
    <w:p w14:paraId="68EB7B80" w14:textId="733D95A9" w:rsidR="000B30AD" w:rsidRPr="00815C11" w:rsidRDefault="00815C11" w:rsidP="00551407">
      <w:pPr>
        <w:pStyle w:val="Pucerouge"/>
        <w:rPr>
          <w:rStyle w:val="Hyperlink"/>
        </w:rPr>
      </w:pPr>
      <w:r>
        <w:fldChar w:fldCharType="begin"/>
      </w:r>
      <w:r>
        <w:instrText xml:space="preserve"> HYPERLINK "https://www.youtube.com/watch?v=_n9NSZfahZA" </w:instrText>
      </w:r>
      <w:r>
        <w:fldChar w:fldCharType="separate"/>
      </w:r>
      <w:r w:rsidR="00B542C9" w:rsidRPr="00815C11">
        <w:rPr>
          <w:rStyle w:val="Hyperlink"/>
        </w:rPr>
        <w:t xml:space="preserve">Sodexo </w:t>
      </w:r>
      <w:r w:rsidRPr="00815C11">
        <w:rPr>
          <w:rStyle w:val="Hyperlink"/>
        </w:rPr>
        <w:t>on the Frontline - COVID19</w:t>
      </w:r>
    </w:p>
    <w:p w14:paraId="7A43F1F4" w14:textId="035F7B18" w:rsidR="00815C11" w:rsidRDefault="00815C11" w:rsidP="00551407">
      <w:pPr>
        <w:pStyle w:val="Pucerouge"/>
      </w:pPr>
      <w:r>
        <w:fldChar w:fldCharType="end"/>
      </w:r>
      <w:hyperlink r:id="rId25" w:history="1">
        <w:r w:rsidR="006C7770" w:rsidRPr="006C7770">
          <w:rPr>
            <w:rStyle w:val="Hyperlink"/>
          </w:rPr>
          <w:t>Sodexo’s story through the pandemic</w:t>
        </w:r>
      </w:hyperlink>
    </w:p>
    <w:p w14:paraId="27587C4D" w14:textId="77777777" w:rsidR="007A7F50" w:rsidRDefault="007A7F50" w:rsidP="007A7F50">
      <w:pPr>
        <w:pStyle w:val="Pucerouge"/>
        <w:numPr>
          <w:ilvl w:val="0"/>
          <w:numId w:val="0"/>
        </w:numPr>
        <w:spacing w:line="276" w:lineRule="auto"/>
      </w:pPr>
    </w:p>
    <w:p w14:paraId="77AF12DC" w14:textId="778A53E4" w:rsidR="009468E4" w:rsidRDefault="007A7F50" w:rsidP="009468E4">
      <w:pPr>
        <w:pStyle w:val="Heading5"/>
      </w:pPr>
      <w:r w:rsidRPr="009468E4">
        <w:t>Role Profile</w:t>
      </w:r>
    </w:p>
    <w:p w14:paraId="676385FD" w14:textId="77777777" w:rsidR="00F01615" w:rsidRDefault="00F01615" w:rsidP="006901A6">
      <w:pPr>
        <w:spacing w:before="40" w:after="40"/>
        <w:rPr>
          <w:rFonts w:cs="Arial"/>
          <w:szCs w:val="20"/>
        </w:rPr>
      </w:pPr>
    </w:p>
    <w:p w14:paraId="2E17E322" w14:textId="3917F6CA" w:rsidR="006901A6" w:rsidRDefault="006901A6" w:rsidP="006901A6">
      <w:pPr>
        <w:spacing w:before="40" w:after="40"/>
        <w:rPr>
          <w:rFonts w:cs="Arial"/>
          <w:szCs w:val="20"/>
        </w:rPr>
      </w:pPr>
      <w:r w:rsidRPr="006901A6">
        <w:rPr>
          <w:rFonts w:cs="Arial"/>
          <w:szCs w:val="20"/>
        </w:rPr>
        <w:t xml:space="preserve">The Head of Digital Product (Mobile Apps) is fundamental to the achievement of Service Operations vision, </w:t>
      </w:r>
      <w:proofErr w:type="gramStart"/>
      <w:r w:rsidRPr="006901A6">
        <w:rPr>
          <w:rFonts w:cs="Arial"/>
          <w:szCs w:val="20"/>
        </w:rPr>
        <w:t>mission</w:t>
      </w:r>
      <w:proofErr w:type="gramEnd"/>
      <w:r w:rsidRPr="006901A6">
        <w:rPr>
          <w:rFonts w:cs="Arial"/>
          <w:szCs w:val="20"/>
        </w:rPr>
        <w:t xml:space="preserve"> and ambition of design, build and management of services and systems through:</w:t>
      </w:r>
    </w:p>
    <w:p w14:paraId="1E3A2E89" w14:textId="77777777" w:rsidR="00F01615" w:rsidRDefault="00F01615" w:rsidP="006901A6">
      <w:pPr>
        <w:spacing w:before="40" w:after="40"/>
        <w:rPr>
          <w:rFonts w:cs="Arial"/>
          <w:szCs w:val="20"/>
        </w:rPr>
      </w:pPr>
    </w:p>
    <w:p w14:paraId="5FD76FDF" w14:textId="5C1B5DD1" w:rsidR="00F01615" w:rsidRPr="00F01615" w:rsidRDefault="00F01615" w:rsidP="00F01615">
      <w:pPr>
        <w:pStyle w:val="Pucerouge"/>
        <w:numPr>
          <w:ilvl w:val="0"/>
          <w:numId w:val="27"/>
        </w:numPr>
      </w:pPr>
      <w:r w:rsidRPr="00F01615">
        <w:t xml:space="preserve">Product owner for all B2C platforms that are centrally supported. This includes the development, management and reporting of multiple systems across the business including Bite, Retail Ranger, </w:t>
      </w:r>
      <w:proofErr w:type="spellStart"/>
      <w:r w:rsidRPr="00F01615">
        <w:t>Dynamify</w:t>
      </w:r>
      <w:proofErr w:type="spellEnd"/>
      <w:r w:rsidRPr="00F01615">
        <w:t>/</w:t>
      </w:r>
      <w:proofErr w:type="spellStart"/>
      <w:r w:rsidRPr="00F01615">
        <w:t>TwelvePay</w:t>
      </w:r>
      <w:proofErr w:type="spellEnd"/>
      <w:r w:rsidRPr="00F01615">
        <w:t xml:space="preserve">, and </w:t>
      </w:r>
      <w:proofErr w:type="spellStart"/>
      <w:r w:rsidRPr="00F01615">
        <w:t>MyWay</w:t>
      </w:r>
      <w:proofErr w:type="spellEnd"/>
      <w:r w:rsidRPr="00F01615">
        <w:t xml:space="preserve">. Will also provide consultancy as the SME and guidance to segment management platforms such as </w:t>
      </w:r>
      <w:proofErr w:type="spellStart"/>
      <w:r w:rsidRPr="00F01615">
        <w:t>Bluerunner</w:t>
      </w:r>
      <w:proofErr w:type="spellEnd"/>
      <w:r w:rsidRPr="00F01615">
        <w:t xml:space="preserve">. </w:t>
      </w:r>
    </w:p>
    <w:p w14:paraId="7735F77A" w14:textId="6E801AFF" w:rsidR="00F01615" w:rsidRPr="00F01615" w:rsidRDefault="00F01615" w:rsidP="00F01615">
      <w:pPr>
        <w:pStyle w:val="Pucerouge"/>
        <w:numPr>
          <w:ilvl w:val="0"/>
          <w:numId w:val="27"/>
        </w:numPr>
      </w:pPr>
      <w:r w:rsidRPr="00F01615">
        <w:t xml:space="preserve">Owns the design and development of new and innovative digital consumer journeys that improve the customer experience and drives an increase in retail sales as well as optimisation of operational efficiency </w:t>
      </w:r>
    </w:p>
    <w:p w14:paraId="51FC7377" w14:textId="6735EA06" w:rsidR="00F01615" w:rsidRPr="00F01615" w:rsidRDefault="00F01615" w:rsidP="00F01615">
      <w:pPr>
        <w:pStyle w:val="Pucerouge"/>
        <w:numPr>
          <w:ilvl w:val="0"/>
          <w:numId w:val="27"/>
        </w:numPr>
      </w:pPr>
      <w:r w:rsidRPr="00F01615">
        <w:t xml:space="preserve">Act as the regional SME in Digital </w:t>
      </w:r>
      <w:r w:rsidR="00F321DA">
        <w:t>Product (Mobile Apps)</w:t>
      </w:r>
      <w:r w:rsidRPr="00F01615">
        <w:t xml:space="preserve"> to share best practise to other regions and inform the Global digital strategy to ensure it is effective and appropriate for the UK&amp;I region.</w:t>
      </w:r>
    </w:p>
    <w:p w14:paraId="125D4A6B" w14:textId="78BA331A" w:rsidR="00F01615" w:rsidRPr="00F01615" w:rsidRDefault="00F01615" w:rsidP="00F01615">
      <w:pPr>
        <w:pStyle w:val="Pucerouge"/>
        <w:numPr>
          <w:ilvl w:val="0"/>
          <w:numId w:val="27"/>
        </w:numPr>
      </w:pPr>
      <w:r w:rsidRPr="00F01615">
        <w:t>Provides digital experience leadership to the organisation on digital properties to create consumer engagement campaigns, and build retail channel platforms (social, web, screen, loyalty, payment etc), that are regionally sensitised and drive both ROI and Comparable unit sales growth</w:t>
      </w:r>
    </w:p>
    <w:p w14:paraId="3A9B3F43" w14:textId="0BCA57AC" w:rsidR="00F01615" w:rsidRPr="00F01615" w:rsidRDefault="00F01615" w:rsidP="00F01615">
      <w:pPr>
        <w:pStyle w:val="Pucerouge"/>
        <w:numPr>
          <w:ilvl w:val="0"/>
          <w:numId w:val="27"/>
        </w:numPr>
      </w:pPr>
      <w:r w:rsidRPr="00F01615">
        <w:t>Designs and rapidly evolves Sodexo’s Regional Omni-Channel Retail Digital framework, in line with Segment Marketing and consumer needs.</w:t>
      </w:r>
    </w:p>
    <w:p w14:paraId="541191AE" w14:textId="0EEFC9D7" w:rsidR="00F01615" w:rsidRPr="00F01615" w:rsidRDefault="00F01615" w:rsidP="00F01615">
      <w:pPr>
        <w:pStyle w:val="Pucerouge"/>
        <w:numPr>
          <w:ilvl w:val="0"/>
          <w:numId w:val="27"/>
        </w:numPr>
      </w:pPr>
      <w:r w:rsidRPr="00F01615">
        <w:t>Regional Professional Family: Form a Regional Professional Family for the process and services across operating businesses in UK&amp;I, providing the ability to connect to all sites that need to benefit from the digital services/ process; working with Regional SO Head to set the approach to do this that will be effective in Region. Manage regular engagement to; provide the regionalised processes/ services, to share best practices, to agree the deployment approach, to receive feedback, and drive improvement. Develop the professional knowledge of the Professional Family attendees. Document the Regional Professional Family approach in an up-to-date Terms of Reference</w:t>
      </w:r>
    </w:p>
    <w:p w14:paraId="7591748C" w14:textId="6221FA51" w:rsidR="00F01615" w:rsidRPr="00F01615" w:rsidRDefault="00F01615" w:rsidP="00F01615">
      <w:pPr>
        <w:pStyle w:val="Pucerouge"/>
        <w:numPr>
          <w:ilvl w:val="0"/>
          <w:numId w:val="27"/>
        </w:numPr>
      </w:pPr>
      <w:r w:rsidRPr="00F01615">
        <w:t xml:space="preserve">Plays a key role to ensure that Consumer Facing Data in systems such as Drive (food management system) aligns with our Consumer Facing Digital ensuring this is optimised against selling principles. </w:t>
      </w:r>
    </w:p>
    <w:p w14:paraId="3DE0AD63" w14:textId="595F83D4" w:rsidR="00F01615" w:rsidRPr="00F01615" w:rsidRDefault="00F01615" w:rsidP="00F01615">
      <w:pPr>
        <w:pStyle w:val="Pucerouge"/>
        <w:numPr>
          <w:ilvl w:val="0"/>
          <w:numId w:val="27"/>
        </w:numPr>
      </w:pPr>
      <w:r w:rsidRPr="00F01615">
        <w:t xml:space="preserve">Drives, </w:t>
      </w:r>
      <w:proofErr w:type="gramStart"/>
      <w:r w:rsidRPr="00F01615">
        <w:t>supports</w:t>
      </w:r>
      <w:proofErr w:type="gramEnd"/>
      <w:r w:rsidRPr="00F01615">
        <w:t xml:space="preserve"> and challenges Omni-Channel Retail capabilities regionally and in line with segmented consumer needs– creating assets, tools, resources and training to accelerate skill sets throughout organisational hierarchy.</w:t>
      </w:r>
    </w:p>
    <w:p w14:paraId="17EABD4C" w14:textId="0049C533" w:rsidR="00F01615" w:rsidRPr="00F01615" w:rsidRDefault="00F01615" w:rsidP="00F01615">
      <w:pPr>
        <w:pStyle w:val="Pucerouge"/>
        <w:numPr>
          <w:ilvl w:val="0"/>
          <w:numId w:val="27"/>
        </w:numPr>
      </w:pPr>
      <w:r w:rsidRPr="00F01615">
        <w:t xml:space="preserve">Informs and champions global POS technology strategy and focuses on ensuring Sodexo </w:t>
      </w:r>
      <w:proofErr w:type="gramStart"/>
      <w:r w:rsidRPr="00F01615">
        <w:t>is able to</w:t>
      </w:r>
      <w:proofErr w:type="gramEnd"/>
      <w:r w:rsidRPr="00F01615">
        <w:t xml:space="preserve"> leverage technology to support the Consumer Experience and harness data to improve Sodexo competitiveness.</w:t>
      </w:r>
    </w:p>
    <w:p w14:paraId="1DDE1FFF" w14:textId="55366A50" w:rsidR="00F01615" w:rsidRPr="00F01615" w:rsidRDefault="00F01615" w:rsidP="00F01615">
      <w:pPr>
        <w:pStyle w:val="Pucerouge"/>
        <w:numPr>
          <w:ilvl w:val="0"/>
          <w:numId w:val="27"/>
        </w:numPr>
      </w:pPr>
      <w:r w:rsidRPr="00F01615">
        <w:t>Manages &amp; Develops Print Production and Quality and manages third party marketing agencies to ensure a clear ROI.</w:t>
      </w:r>
    </w:p>
    <w:p w14:paraId="1C228862" w14:textId="1E061DE1" w:rsidR="00F01615" w:rsidRPr="00F01615" w:rsidRDefault="00F01615" w:rsidP="00F01615">
      <w:pPr>
        <w:pStyle w:val="Pucerouge"/>
        <w:numPr>
          <w:ilvl w:val="0"/>
          <w:numId w:val="27"/>
        </w:numPr>
      </w:pPr>
      <w:r w:rsidRPr="00F01615">
        <w:t>Identifies and harnesses innovative ways to integrate consumer voice/insight into design processes across both physical and digital development.</w:t>
      </w:r>
    </w:p>
    <w:p w14:paraId="13E2FCCD" w14:textId="1188662B" w:rsidR="00F01615" w:rsidRPr="00F01615" w:rsidRDefault="00F01615" w:rsidP="00F01615">
      <w:pPr>
        <w:pStyle w:val="Pucerouge"/>
        <w:numPr>
          <w:ilvl w:val="0"/>
          <w:numId w:val="27"/>
        </w:numPr>
      </w:pPr>
      <w:r w:rsidRPr="00F01615">
        <w:t>Directs and leads cross discipline (onsite &amp; online) development sub-teams when appropriate in the creation of new content driven Retail experiences.</w:t>
      </w:r>
    </w:p>
    <w:p w14:paraId="21A6F0BE" w14:textId="29688A45" w:rsidR="00F01615" w:rsidRPr="00F01615" w:rsidRDefault="00F01615" w:rsidP="00F01615">
      <w:pPr>
        <w:pStyle w:val="Pucerouge"/>
        <w:numPr>
          <w:ilvl w:val="0"/>
          <w:numId w:val="27"/>
        </w:numPr>
      </w:pPr>
      <w:r w:rsidRPr="00F01615">
        <w:lastRenderedPageBreak/>
        <w:t>Works to establish Regional strategy &amp; roadmap for both physical and digital consumer experience integration with technology &amp; POS systems to deliver against Global Consumer Retail Experience to differentiate Sodexo</w:t>
      </w:r>
    </w:p>
    <w:p w14:paraId="4C4B88C1" w14:textId="21D7114C" w:rsidR="007D672D" w:rsidRDefault="00F01615" w:rsidP="00A4597C">
      <w:pPr>
        <w:pStyle w:val="Pucerouge"/>
        <w:numPr>
          <w:ilvl w:val="0"/>
          <w:numId w:val="27"/>
        </w:numPr>
      </w:pPr>
      <w:r w:rsidRPr="00F01615">
        <w:t>The mission is fully aligned with Service Operations priorities and Food Performance Drivers</w:t>
      </w:r>
    </w:p>
    <w:p w14:paraId="52BF4AAE" w14:textId="77777777" w:rsidR="004963E7" w:rsidRDefault="004963E7" w:rsidP="004963E7">
      <w:pPr>
        <w:pStyle w:val="Pucerouge"/>
        <w:numPr>
          <w:ilvl w:val="0"/>
          <w:numId w:val="0"/>
        </w:numPr>
        <w:ind w:left="568"/>
      </w:pPr>
    </w:p>
    <w:p w14:paraId="0D5C9AD0" w14:textId="3F78000C" w:rsidR="00C56F1A" w:rsidRPr="00C56F1A" w:rsidRDefault="007D672D" w:rsidP="00775260">
      <w:pPr>
        <w:pStyle w:val="Heading3"/>
      </w:pPr>
      <w:r>
        <w:t>DIMENSIONS</w:t>
      </w:r>
    </w:p>
    <w:p w14:paraId="19800810" w14:textId="77777777" w:rsidR="00332897" w:rsidRDefault="00332897" w:rsidP="00332897">
      <w:pPr>
        <w:rPr>
          <w:lang w:eastAsia="x-none"/>
        </w:rPr>
      </w:pPr>
      <w:r>
        <w:rPr>
          <w:lang w:eastAsia="x-none"/>
        </w:rPr>
        <w:t>The Head of Digital Product (Mobile Apps) will engineer the new foundation for robust and effective Retail Experiences within the region/globally to drive sustainable and profitable growth:</w:t>
      </w:r>
    </w:p>
    <w:p w14:paraId="5FC214B1" w14:textId="7F7D4B56" w:rsidR="00332897" w:rsidRDefault="00332897" w:rsidP="00F01615">
      <w:pPr>
        <w:pStyle w:val="Pucerouge"/>
        <w:numPr>
          <w:ilvl w:val="0"/>
          <w:numId w:val="27"/>
        </w:numPr>
      </w:pPr>
      <w:r>
        <w:t>Sodexo’s segments across UK&amp;I</w:t>
      </w:r>
    </w:p>
    <w:p w14:paraId="33A0C40F" w14:textId="04C0108A" w:rsidR="00332897" w:rsidRDefault="00332897" w:rsidP="00F01615">
      <w:pPr>
        <w:pStyle w:val="Pucerouge"/>
        <w:numPr>
          <w:ilvl w:val="0"/>
          <w:numId w:val="27"/>
        </w:numPr>
      </w:pPr>
      <w:r>
        <w:t>Ensures all User Guides and Standard Operating Procedures are in place for each platform (Bite/</w:t>
      </w:r>
      <w:proofErr w:type="spellStart"/>
      <w:r>
        <w:t>Dynamify</w:t>
      </w:r>
      <w:proofErr w:type="spellEnd"/>
      <w:r>
        <w:t>) ensuring that this is fully understood by operators</w:t>
      </w:r>
    </w:p>
    <w:p w14:paraId="398E53A8" w14:textId="57473FFE" w:rsidR="00332897" w:rsidRDefault="00332897" w:rsidP="00F01615">
      <w:pPr>
        <w:pStyle w:val="Pucerouge"/>
        <w:numPr>
          <w:ilvl w:val="0"/>
          <w:numId w:val="27"/>
        </w:numPr>
      </w:pPr>
      <w:r>
        <w:t>Fully supports Sodexo’s Food Transformation Board as an SME</w:t>
      </w:r>
    </w:p>
    <w:p w14:paraId="242C3690" w14:textId="308E175E" w:rsidR="00332897" w:rsidRDefault="00332897" w:rsidP="00F01615">
      <w:pPr>
        <w:pStyle w:val="Pucerouge"/>
        <w:numPr>
          <w:ilvl w:val="0"/>
          <w:numId w:val="27"/>
        </w:numPr>
      </w:pPr>
      <w:r>
        <w:t>Contribute to Quality improvement in Retail Development &amp; Execution</w:t>
      </w:r>
    </w:p>
    <w:p w14:paraId="4F3606AE" w14:textId="208B19E8" w:rsidR="00332897" w:rsidRDefault="00332897" w:rsidP="00F01615">
      <w:pPr>
        <w:pStyle w:val="Pucerouge"/>
        <w:numPr>
          <w:ilvl w:val="0"/>
          <w:numId w:val="27"/>
        </w:numPr>
      </w:pPr>
      <w:r>
        <w:t xml:space="preserve">Ensure there is a clear technical development plan for each Consumer Facing App </w:t>
      </w:r>
    </w:p>
    <w:p w14:paraId="66AB2F47" w14:textId="6FB1BE22" w:rsidR="00332897" w:rsidRDefault="00332897" w:rsidP="00F01615">
      <w:pPr>
        <w:pStyle w:val="Pucerouge"/>
        <w:numPr>
          <w:ilvl w:val="0"/>
          <w:numId w:val="27"/>
        </w:numPr>
      </w:pPr>
      <w:r>
        <w:t>Ensure acceleration of Retail Performance and contribution to Quality of Life</w:t>
      </w:r>
    </w:p>
    <w:p w14:paraId="5041B07A" w14:textId="4C94F0B7" w:rsidR="00332897" w:rsidRDefault="00332897" w:rsidP="00F01615">
      <w:pPr>
        <w:pStyle w:val="Pucerouge"/>
        <w:numPr>
          <w:ilvl w:val="0"/>
          <w:numId w:val="27"/>
        </w:numPr>
      </w:pPr>
      <w:r>
        <w:t>Accelerate Sodexo ability to bring innovation to market in a timely manner</w:t>
      </w:r>
    </w:p>
    <w:p w14:paraId="031C1190" w14:textId="6484AD3F" w:rsidR="00332897" w:rsidRDefault="00332897" w:rsidP="00F01615">
      <w:pPr>
        <w:pStyle w:val="Pucerouge"/>
        <w:numPr>
          <w:ilvl w:val="0"/>
          <w:numId w:val="27"/>
        </w:numPr>
      </w:pPr>
      <w:r>
        <w:t>Spread’s consumer awareness of Sodexo and contributes to successful bids</w:t>
      </w:r>
    </w:p>
    <w:p w14:paraId="66DA8199" w14:textId="5CD4506F" w:rsidR="00332897" w:rsidRDefault="00332897" w:rsidP="00F01615">
      <w:pPr>
        <w:pStyle w:val="Pucerouge"/>
        <w:numPr>
          <w:ilvl w:val="0"/>
          <w:numId w:val="27"/>
        </w:numPr>
      </w:pPr>
      <w:r>
        <w:t>The role will work closely the Global VP of Retail and Service Development – Tim Ripley</w:t>
      </w:r>
    </w:p>
    <w:p w14:paraId="67AAC4F1" w14:textId="3946ED03" w:rsidR="00332897" w:rsidRDefault="00332897" w:rsidP="00F01615">
      <w:pPr>
        <w:pStyle w:val="Pucerouge"/>
        <w:numPr>
          <w:ilvl w:val="0"/>
          <w:numId w:val="27"/>
        </w:numPr>
      </w:pPr>
      <w:r>
        <w:t>Support the production of SOP/operational Policies &amp; Procedure</w:t>
      </w:r>
    </w:p>
    <w:p w14:paraId="1D5233C9" w14:textId="0FBFBB1A" w:rsidR="00332897" w:rsidRDefault="00332897" w:rsidP="00F01615">
      <w:pPr>
        <w:pStyle w:val="Pucerouge"/>
        <w:numPr>
          <w:ilvl w:val="0"/>
          <w:numId w:val="27"/>
        </w:numPr>
      </w:pPr>
      <w:r>
        <w:t xml:space="preserve">Develop and Produce point of sale. Produce robust promotional plans </w:t>
      </w:r>
    </w:p>
    <w:p w14:paraId="13E20A8C" w14:textId="384B3FEF" w:rsidR="007D672D" w:rsidRDefault="00332897" w:rsidP="00F01615">
      <w:pPr>
        <w:pStyle w:val="Pucerouge"/>
        <w:numPr>
          <w:ilvl w:val="0"/>
          <w:numId w:val="27"/>
        </w:numPr>
      </w:pPr>
      <w:r>
        <w:t>Work will be achieved through leading and collaborating with Senior multi-disciplinary teams including Global Food Platform, Service Design Team Marketing, Operations, Supply Chain &amp; FM Platform</w:t>
      </w:r>
    </w:p>
    <w:p w14:paraId="39E080DA" w14:textId="77777777" w:rsidR="00332897" w:rsidRPr="007D672D" w:rsidRDefault="00332897" w:rsidP="00332897">
      <w:pPr>
        <w:rPr>
          <w:lang w:eastAsia="x-none"/>
        </w:rPr>
      </w:pPr>
    </w:p>
    <w:p w14:paraId="2A6C380B" w14:textId="50C59578" w:rsidR="00C56F1A" w:rsidRPr="00C56F1A" w:rsidRDefault="009468E4" w:rsidP="00775260">
      <w:pPr>
        <w:pStyle w:val="Heading3"/>
      </w:pPr>
      <w:r>
        <w:t>pr</w:t>
      </w:r>
      <w:r w:rsidR="00A42673">
        <w:t>IORITIES AND MAIN ASSIGNMENTS</w:t>
      </w:r>
    </w:p>
    <w:p w14:paraId="32B9B3C8" w14:textId="77777777" w:rsidR="00F41046" w:rsidRPr="00F41046" w:rsidRDefault="00F41046" w:rsidP="00F41046">
      <w:pPr>
        <w:pStyle w:val="Pucerouge"/>
        <w:numPr>
          <w:ilvl w:val="0"/>
          <w:numId w:val="24"/>
        </w:numPr>
        <w:rPr>
          <w:b/>
          <w:bCs w:val="0"/>
        </w:rPr>
      </w:pPr>
      <w:r w:rsidRPr="00F41046">
        <w:rPr>
          <w:b/>
          <w:bCs w:val="0"/>
        </w:rPr>
        <w:t>Strategy</w:t>
      </w:r>
    </w:p>
    <w:p w14:paraId="1932D766" w14:textId="77777777" w:rsidR="00F41046" w:rsidRDefault="00F41046" w:rsidP="00CC4504">
      <w:pPr>
        <w:pStyle w:val="Pucerouge"/>
        <w:numPr>
          <w:ilvl w:val="0"/>
          <w:numId w:val="27"/>
        </w:numPr>
      </w:pPr>
      <w:r>
        <w:t>Mission: Document and agree the mission, objectives and KPIs for your process with the relevant stakeholders, taking inputs from the global BPO and the Regional Roadmap</w:t>
      </w:r>
    </w:p>
    <w:p w14:paraId="4E7E326E" w14:textId="77777777" w:rsidR="00F41046" w:rsidRDefault="00F41046" w:rsidP="00CC4504">
      <w:pPr>
        <w:pStyle w:val="Pucerouge"/>
        <w:numPr>
          <w:ilvl w:val="0"/>
          <w:numId w:val="27"/>
        </w:numPr>
      </w:pPr>
      <w:r>
        <w:t>Engagement: Engage across a complex matrix organisation to communicate, support and monitor progress of the deployment of the process/ service</w:t>
      </w:r>
    </w:p>
    <w:p w14:paraId="5A617FA6" w14:textId="77777777" w:rsidR="00F41046" w:rsidRDefault="00F41046" w:rsidP="00CC4504">
      <w:pPr>
        <w:pStyle w:val="Pucerouge"/>
        <w:numPr>
          <w:ilvl w:val="0"/>
          <w:numId w:val="27"/>
        </w:numPr>
      </w:pPr>
      <w:r>
        <w:t>Expert Network: Use your expertise to engage in the design and build process to create the necessary outputs needed for your process or service</w:t>
      </w:r>
    </w:p>
    <w:p w14:paraId="696AED67" w14:textId="55DA50E4" w:rsidR="00F41046" w:rsidRDefault="00F41046" w:rsidP="00CC4504">
      <w:pPr>
        <w:pStyle w:val="Pucerouge"/>
        <w:numPr>
          <w:ilvl w:val="0"/>
          <w:numId w:val="27"/>
        </w:numPr>
      </w:pPr>
      <w:r>
        <w:t xml:space="preserve">Develop </w:t>
      </w:r>
      <w:r w:rsidR="00CC4504">
        <w:t>an Omni</w:t>
      </w:r>
      <w:r>
        <w:t xml:space="preserve">-Channel Retail Digital Framework that supports Regional capabilities, </w:t>
      </w:r>
      <w:proofErr w:type="gramStart"/>
      <w:r>
        <w:t>ambition</w:t>
      </w:r>
      <w:proofErr w:type="gramEnd"/>
      <w:r>
        <w:t xml:space="preserve"> and flexes to individual Segment consumer types</w:t>
      </w:r>
    </w:p>
    <w:p w14:paraId="46226A0D" w14:textId="31967B52" w:rsidR="00F41046" w:rsidRDefault="00F41046" w:rsidP="00CC4504">
      <w:pPr>
        <w:pStyle w:val="Pucerouge"/>
        <w:numPr>
          <w:ilvl w:val="0"/>
          <w:numId w:val="27"/>
        </w:numPr>
      </w:pPr>
      <w:r>
        <w:t xml:space="preserve">Establish Robust Market insight informing development of retail categories and </w:t>
      </w:r>
      <w:r w:rsidR="00CC4504">
        <w:t>leading-edge</w:t>
      </w:r>
      <w:r>
        <w:t xml:space="preserve"> services</w:t>
      </w:r>
    </w:p>
    <w:p w14:paraId="314B4233" w14:textId="77777777" w:rsidR="00F41046" w:rsidRDefault="00F41046" w:rsidP="00CC4504">
      <w:pPr>
        <w:pStyle w:val="Pucerouge"/>
        <w:numPr>
          <w:ilvl w:val="0"/>
          <w:numId w:val="27"/>
        </w:numPr>
      </w:pPr>
      <w:r>
        <w:t>Drives continuous assessment of current Retail Engagement &amp; Experience capabilities regionally, identifying development needs</w:t>
      </w:r>
    </w:p>
    <w:p w14:paraId="2F377153" w14:textId="77777777" w:rsidR="00F41046" w:rsidRDefault="00F41046" w:rsidP="00CC4504">
      <w:pPr>
        <w:pStyle w:val="Pucerouge"/>
        <w:numPr>
          <w:ilvl w:val="0"/>
          <w:numId w:val="27"/>
        </w:numPr>
      </w:pPr>
      <w:r>
        <w:t>Provide strategic recommendations on how to further engage the consumer through developing segmentation and thorough understanding of the omni-channel customer</w:t>
      </w:r>
    </w:p>
    <w:p w14:paraId="7D034BF9" w14:textId="7B711C07" w:rsidR="00F41046" w:rsidRDefault="00F41046" w:rsidP="00CC4504">
      <w:pPr>
        <w:pStyle w:val="Pucerouge"/>
        <w:numPr>
          <w:ilvl w:val="0"/>
          <w:numId w:val="27"/>
        </w:numPr>
      </w:pPr>
      <w:r>
        <w:t xml:space="preserve">Prioritises and determines effective routes to market for an Omni-Channel Retail promotion </w:t>
      </w:r>
      <w:r w:rsidR="00CC4504">
        <w:t>and Digital</w:t>
      </w:r>
      <w:r>
        <w:t xml:space="preserve"> approach by Segment/Region</w:t>
      </w:r>
    </w:p>
    <w:p w14:paraId="028692F6" w14:textId="77777777" w:rsidR="00F41046" w:rsidRDefault="00F41046" w:rsidP="00CC4504">
      <w:pPr>
        <w:pStyle w:val="Pucerouge"/>
        <w:numPr>
          <w:ilvl w:val="0"/>
          <w:numId w:val="0"/>
        </w:numPr>
      </w:pPr>
    </w:p>
    <w:p w14:paraId="7FC09273" w14:textId="64E7ABC5" w:rsidR="00F41046" w:rsidRPr="00CC4504" w:rsidRDefault="00F41046" w:rsidP="00CC4504">
      <w:pPr>
        <w:pStyle w:val="Pucerouge"/>
        <w:numPr>
          <w:ilvl w:val="0"/>
          <w:numId w:val="24"/>
        </w:numPr>
        <w:rPr>
          <w:b/>
          <w:bCs w:val="0"/>
        </w:rPr>
      </w:pPr>
      <w:r w:rsidRPr="00CC4504">
        <w:rPr>
          <w:b/>
          <w:bCs w:val="0"/>
        </w:rPr>
        <w:t>Consumer Engagement &amp; Experience Development</w:t>
      </w:r>
    </w:p>
    <w:p w14:paraId="19BF30A1" w14:textId="77777777" w:rsidR="00F41046" w:rsidRDefault="00F41046" w:rsidP="00CC4504">
      <w:pPr>
        <w:pStyle w:val="Pucerouge"/>
        <w:numPr>
          <w:ilvl w:val="0"/>
          <w:numId w:val="27"/>
        </w:numPr>
      </w:pPr>
      <w:r>
        <w:t>Conceptualizes innovative marketing programs focused specifically on consumer acquisition, conversion into higher spend, and retention through a balance of keen analytics, subject matter expertise and creativity.</w:t>
      </w:r>
    </w:p>
    <w:p w14:paraId="56B95BCA" w14:textId="77777777" w:rsidR="00F41046" w:rsidRDefault="00F41046" w:rsidP="00CC4504">
      <w:pPr>
        <w:pStyle w:val="Pucerouge"/>
        <w:numPr>
          <w:ilvl w:val="0"/>
          <w:numId w:val="27"/>
        </w:numPr>
      </w:pPr>
      <w:r>
        <w:t xml:space="preserve">Leads the development of Sodexo Loyalty &amp; Digital Wallet integrated solutions </w:t>
      </w:r>
    </w:p>
    <w:p w14:paraId="20034347" w14:textId="77777777" w:rsidR="00F41046" w:rsidRDefault="00F41046" w:rsidP="00CC4504">
      <w:pPr>
        <w:pStyle w:val="Pucerouge"/>
        <w:numPr>
          <w:ilvl w:val="0"/>
          <w:numId w:val="27"/>
        </w:numPr>
      </w:pPr>
      <w:r>
        <w:t>Works closely with Segment Marketing to optimise Consumer engagement &amp; experience digital design</w:t>
      </w:r>
    </w:p>
    <w:p w14:paraId="3838CE0A" w14:textId="77777777" w:rsidR="00F41046" w:rsidRDefault="00F41046" w:rsidP="00CC4504">
      <w:pPr>
        <w:pStyle w:val="Pucerouge"/>
        <w:numPr>
          <w:ilvl w:val="0"/>
          <w:numId w:val="27"/>
        </w:numPr>
      </w:pPr>
      <w:r>
        <w:t>Ensure digital programs are consumer centric, and maximize effectiveness for profitable growth</w:t>
      </w:r>
    </w:p>
    <w:p w14:paraId="764527E7" w14:textId="77777777" w:rsidR="00F41046" w:rsidRDefault="00F41046" w:rsidP="00CC4504">
      <w:pPr>
        <w:pStyle w:val="Pucerouge"/>
        <w:numPr>
          <w:ilvl w:val="0"/>
          <w:numId w:val="27"/>
        </w:numPr>
      </w:pPr>
      <w:r>
        <w:lastRenderedPageBreak/>
        <w:t>Define requirements for Segments &amp; Regions for effective use of an omni-channel strategy and infrastructure required, leveraging global scale to accelerate local market adoption</w:t>
      </w:r>
    </w:p>
    <w:p w14:paraId="5618B3B1" w14:textId="77777777" w:rsidR="00F41046" w:rsidRDefault="00F41046" w:rsidP="00CC4504">
      <w:pPr>
        <w:pStyle w:val="Pucerouge"/>
        <w:numPr>
          <w:ilvl w:val="0"/>
          <w:numId w:val="27"/>
        </w:numPr>
      </w:pPr>
      <w:r>
        <w:t>Perform strategic analysis on marketing-related campaigns reporting to drive ROI on retail consumer experience design and implementation.</w:t>
      </w:r>
    </w:p>
    <w:p w14:paraId="0CB26100" w14:textId="77777777" w:rsidR="00F41046" w:rsidRDefault="00F41046" w:rsidP="00CC4504">
      <w:pPr>
        <w:pStyle w:val="Pucerouge"/>
        <w:numPr>
          <w:ilvl w:val="0"/>
          <w:numId w:val="27"/>
        </w:numPr>
      </w:pPr>
      <w:r>
        <w:t xml:space="preserve">Drives the development strategy of Omni- Channel (Onsite &amp; Digital) Content approaches and works with Regions to establish activation (B2C and B2O) </w:t>
      </w:r>
    </w:p>
    <w:p w14:paraId="323FEC5B" w14:textId="77777777" w:rsidR="00F41046" w:rsidRDefault="00F41046" w:rsidP="00CC4504">
      <w:pPr>
        <w:pStyle w:val="Pucerouge"/>
        <w:numPr>
          <w:ilvl w:val="0"/>
          <w:numId w:val="27"/>
        </w:numPr>
      </w:pPr>
      <w:r>
        <w:t xml:space="preserve">Provide tools and best practices to enhance experience design &amp; execution, </w:t>
      </w:r>
      <w:proofErr w:type="gramStart"/>
      <w:r>
        <w:t>compliance</w:t>
      </w:r>
      <w:proofErr w:type="gramEnd"/>
      <w:r>
        <w:t xml:space="preserve"> and commercial performance for global approaches</w:t>
      </w:r>
    </w:p>
    <w:p w14:paraId="595B311B" w14:textId="4FA71071" w:rsidR="00F41046" w:rsidRDefault="00F41046" w:rsidP="00CC4504">
      <w:pPr>
        <w:pStyle w:val="Pucerouge"/>
        <w:numPr>
          <w:ilvl w:val="0"/>
          <w:numId w:val="0"/>
        </w:numPr>
        <w:ind w:left="284"/>
      </w:pPr>
    </w:p>
    <w:p w14:paraId="1A77AEAE" w14:textId="5A27CCA6" w:rsidR="00F41046" w:rsidRPr="00CC4504" w:rsidRDefault="00F41046" w:rsidP="00CC4504">
      <w:pPr>
        <w:pStyle w:val="Pucerouge"/>
        <w:numPr>
          <w:ilvl w:val="0"/>
          <w:numId w:val="24"/>
        </w:numPr>
        <w:rPr>
          <w:b/>
          <w:bCs w:val="0"/>
        </w:rPr>
      </w:pPr>
      <w:r w:rsidRPr="00CC4504">
        <w:rPr>
          <w:b/>
          <w:bCs w:val="0"/>
        </w:rPr>
        <w:t>Retail POS Systems &amp; Technology</w:t>
      </w:r>
    </w:p>
    <w:p w14:paraId="7C7502D4" w14:textId="77777777" w:rsidR="00F41046" w:rsidRDefault="00F41046" w:rsidP="00CC4504">
      <w:pPr>
        <w:pStyle w:val="Pucerouge"/>
        <w:numPr>
          <w:ilvl w:val="0"/>
          <w:numId w:val="27"/>
        </w:numPr>
      </w:pPr>
      <w:r>
        <w:t xml:space="preserve">Supports the development of Sodexo’s global POS &amp; Payment system strategy </w:t>
      </w:r>
    </w:p>
    <w:p w14:paraId="2FFA7302" w14:textId="77777777" w:rsidR="00F41046" w:rsidRDefault="00F41046" w:rsidP="00CC4504">
      <w:pPr>
        <w:pStyle w:val="Pucerouge"/>
        <w:numPr>
          <w:ilvl w:val="0"/>
          <w:numId w:val="27"/>
        </w:numPr>
      </w:pPr>
      <w:r>
        <w:t>Aligns Retail technology POS &amp; Payment systems to support omni-channel consumer retail experience strategy</w:t>
      </w:r>
    </w:p>
    <w:p w14:paraId="361ACE19" w14:textId="77777777" w:rsidR="00F41046" w:rsidRDefault="00F41046" w:rsidP="00CC4504">
      <w:pPr>
        <w:pStyle w:val="Pucerouge"/>
        <w:numPr>
          <w:ilvl w:val="0"/>
          <w:numId w:val="27"/>
        </w:numPr>
      </w:pPr>
      <w:r>
        <w:t>Aligns Retail technology POS &amp; Payment systems to support delivery of IFMP</w:t>
      </w:r>
    </w:p>
    <w:p w14:paraId="3D615BAA" w14:textId="77777777" w:rsidR="00F41046" w:rsidRDefault="00F41046" w:rsidP="00CC4504">
      <w:pPr>
        <w:pStyle w:val="Pucerouge"/>
        <w:numPr>
          <w:ilvl w:val="0"/>
          <w:numId w:val="27"/>
        </w:numPr>
      </w:pPr>
      <w:r>
        <w:t>Stays abreast of current trends/technologies in retail/consumer space and be aware of retail initiatives from other best in class retailers and technology companies globally</w:t>
      </w:r>
    </w:p>
    <w:p w14:paraId="5B0666A4" w14:textId="77777777" w:rsidR="00F41046" w:rsidRDefault="00F41046" w:rsidP="00CC4504">
      <w:pPr>
        <w:pStyle w:val="Pucerouge"/>
        <w:numPr>
          <w:ilvl w:val="0"/>
          <w:numId w:val="27"/>
        </w:numPr>
      </w:pPr>
      <w:r>
        <w:t xml:space="preserve">Provides technical consultancy to Service Operation stakeholders </w:t>
      </w:r>
    </w:p>
    <w:p w14:paraId="1F9C9246" w14:textId="77777777" w:rsidR="00F41046" w:rsidRDefault="00F41046" w:rsidP="00CC4504">
      <w:pPr>
        <w:pStyle w:val="Pucerouge"/>
        <w:numPr>
          <w:ilvl w:val="0"/>
          <w:numId w:val="27"/>
        </w:numPr>
      </w:pPr>
      <w:r>
        <w:t>Supports the development &amp; implementation of Retail Pricing Strategy with requisite support &amp; training tools to optimize average unit volumes and transaction values</w:t>
      </w:r>
    </w:p>
    <w:p w14:paraId="54A44219" w14:textId="77777777" w:rsidR="00F41046" w:rsidRDefault="00F41046" w:rsidP="00CC4504">
      <w:pPr>
        <w:pStyle w:val="Pucerouge"/>
        <w:numPr>
          <w:ilvl w:val="0"/>
          <w:numId w:val="0"/>
        </w:numPr>
        <w:ind w:left="284" w:hanging="284"/>
      </w:pPr>
    </w:p>
    <w:p w14:paraId="3C889B8A" w14:textId="069B8EBE" w:rsidR="00F41046" w:rsidRPr="00CC4504" w:rsidRDefault="00F41046" w:rsidP="00CC4504">
      <w:pPr>
        <w:pStyle w:val="Pucerouge"/>
        <w:numPr>
          <w:ilvl w:val="0"/>
          <w:numId w:val="24"/>
        </w:numPr>
        <w:rPr>
          <w:b/>
          <w:bCs w:val="0"/>
        </w:rPr>
      </w:pPr>
      <w:r w:rsidRPr="00CC4504">
        <w:rPr>
          <w:b/>
          <w:bCs w:val="0"/>
        </w:rPr>
        <w:t>Innovative &amp; Prototyping</w:t>
      </w:r>
    </w:p>
    <w:p w14:paraId="5FC3CA88" w14:textId="77777777" w:rsidR="00F41046" w:rsidRDefault="00F41046" w:rsidP="00CC4504">
      <w:pPr>
        <w:pStyle w:val="Pucerouge"/>
        <w:numPr>
          <w:ilvl w:val="0"/>
          <w:numId w:val="27"/>
        </w:numPr>
      </w:pPr>
      <w:r>
        <w:t>Develop capabilities (build, buy or borrow)</w:t>
      </w:r>
    </w:p>
    <w:p w14:paraId="753DB598" w14:textId="77777777" w:rsidR="00F41046" w:rsidRDefault="00F41046" w:rsidP="00CC4504">
      <w:pPr>
        <w:pStyle w:val="Pucerouge"/>
        <w:numPr>
          <w:ilvl w:val="0"/>
          <w:numId w:val="27"/>
        </w:numPr>
      </w:pPr>
      <w:r>
        <w:t>Develop expertise (methods and processes)</w:t>
      </w:r>
    </w:p>
    <w:p w14:paraId="5B6C8187" w14:textId="77777777" w:rsidR="00F41046" w:rsidRDefault="00F41046" w:rsidP="00CC4504">
      <w:pPr>
        <w:pStyle w:val="Pucerouge"/>
        <w:numPr>
          <w:ilvl w:val="0"/>
          <w:numId w:val="27"/>
        </w:numPr>
      </w:pPr>
      <w:r>
        <w:t xml:space="preserve">Stays abreast of technological or platform development potentially usable in supporting Retail experience objectives and test </w:t>
      </w:r>
    </w:p>
    <w:p w14:paraId="6CB1F4E0" w14:textId="77777777" w:rsidR="00F41046" w:rsidRDefault="00F41046" w:rsidP="00CC4504">
      <w:pPr>
        <w:pStyle w:val="Pucerouge"/>
        <w:numPr>
          <w:ilvl w:val="0"/>
          <w:numId w:val="27"/>
        </w:numPr>
      </w:pPr>
      <w:r>
        <w:t>Leverages digital data to support Retail Experience development and evaluate applications</w:t>
      </w:r>
    </w:p>
    <w:p w14:paraId="020C379B" w14:textId="77777777" w:rsidR="00F41046" w:rsidRDefault="00F41046" w:rsidP="00CC4504">
      <w:pPr>
        <w:pStyle w:val="Pucerouge"/>
        <w:numPr>
          <w:ilvl w:val="0"/>
          <w:numId w:val="0"/>
        </w:numPr>
        <w:ind w:left="284"/>
      </w:pPr>
    </w:p>
    <w:p w14:paraId="29BDDD19" w14:textId="66D2D5B7" w:rsidR="00F41046" w:rsidRPr="00CC4504" w:rsidRDefault="00F41046" w:rsidP="00CC4504">
      <w:pPr>
        <w:pStyle w:val="Pucerouge"/>
        <w:numPr>
          <w:ilvl w:val="0"/>
          <w:numId w:val="24"/>
        </w:numPr>
        <w:rPr>
          <w:b/>
          <w:bCs w:val="0"/>
        </w:rPr>
      </w:pPr>
      <w:r w:rsidRPr="00CC4504">
        <w:rPr>
          <w:b/>
          <w:bCs w:val="0"/>
        </w:rPr>
        <w:t>Co-ordination</w:t>
      </w:r>
    </w:p>
    <w:p w14:paraId="73D7CCDE" w14:textId="77777777" w:rsidR="00F41046" w:rsidRDefault="00F41046" w:rsidP="00CC4504">
      <w:pPr>
        <w:pStyle w:val="Pucerouge"/>
        <w:numPr>
          <w:ilvl w:val="0"/>
          <w:numId w:val="27"/>
        </w:numPr>
      </w:pPr>
      <w:r>
        <w:t>Regional IS&amp;T</w:t>
      </w:r>
    </w:p>
    <w:p w14:paraId="38DB47C0" w14:textId="77777777" w:rsidR="00F41046" w:rsidRDefault="00F41046" w:rsidP="00CC4504">
      <w:pPr>
        <w:pStyle w:val="Pucerouge"/>
        <w:numPr>
          <w:ilvl w:val="0"/>
          <w:numId w:val="27"/>
        </w:numPr>
      </w:pPr>
      <w:r>
        <w:t xml:space="preserve">Region Food Platform leadership and teams </w:t>
      </w:r>
    </w:p>
    <w:p w14:paraId="4F5C6831" w14:textId="77777777" w:rsidR="00F41046" w:rsidRDefault="00F41046" w:rsidP="00CC4504">
      <w:pPr>
        <w:pStyle w:val="Pucerouge"/>
        <w:numPr>
          <w:ilvl w:val="0"/>
          <w:numId w:val="27"/>
        </w:numPr>
      </w:pPr>
      <w:r>
        <w:t>Third Party agencies – creative and design</w:t>
      </w:r>
    </w:p>
    <w:p w14:paraId="2715F8AB" w14:textId="77777777" w:rsidR="00F41046" w:rsidRDefault="00F41046" w:rsidP="00CC4504">
      <w:pPr>
        <w:pStyle w:val="Pucerouge"/>
        <w:numPr>
          <w:ilvl w:val="0"/>
          <w:numId w:val="27"/>
        </w:numPr>
      </w:pPr>
      <w:r>
        <w:t xml:space="preserve">Other Regional Food Platform teams, to assure full alignment </w:t>
      </w:r>
    </w:p>
    <w:p w14:paraId="10F17BEF" w14:textId="5578558B" w:rsidR="00F41046" w:rsidRDefault="00F41046" w:rsidP="00CC4504">
      <w:pPr>
        <w:pStyle w:val="Pucerouge"/>
        <w:numPr>
          <w:ilvl w:val="0"/>
          <w:numId w:val="27"/>
        </w:numPr>
      </w:pPr>
      <w:r>
        <w:t>Global/regional Segment Marketing teams, to assure full understanding of Segment needs</w:t>
      </w:r>
    </w:p>
    <w:p w14:paraId="0476A239" w14:textId="563A0753" w:rsidR="00CC4504" w:rsidRDefault="00CC4504" w:rsidP="00CC4504">
      <w:pPr>
        <w:pStyle w:val="Pucerouge"/>
        <w:numPr>
          <w:ilvl w:val="0"/>
          <w:numId w:val="0"/>
        </w:numPr>
        <w:ind w:left="284" w:hanging="284"/>
      </w:pPr>
    </w:p>
    <w:p w14:paraId="63852339" w14:textId="1672AB90" w:rsidR="00C56F1A" w:rsidRPr="00C56F1A" w:rsidRDefault="00CC4504" w:rsidP="00775260">
      <w:pPr>
        <w:pStyle w:val="Heading3"/>
      </w:pPr>
      <w:r>
        <w:t xml:space="preserve">ACCOUNTABILITES </w:t>
      </w:r>
    </w:p>
    <w:p w14:paraId="6DE00401" w14:textId="76DC3B69" w:rsidR="006D633C" w:rsidRDefault="006D633C" w:rsidP="006D633C">
      <w:pPr>
        <w:pStyle w:val="Pucerouge"/>
      </w:pPr>
      <w:r>
        <w:t>Develop a regional framework for omni-channel retail design, with requisite flexibility to align to individual segment consumer typologies and Sodexo retail market growth ambitions</w:t>
      </w:r>
    </w:p>
    <w:p w14:paraId="3D905FB9" w14:textId="4EF590F5" w:rsidR="006D633C" w:rsidRDefault="006D633C" w:rsidP="006D633C">
      <w:pPr>
        <w:pStyle w:val="Pucerouge"/>
      </w:pPr>
      <w:r>
        <w:t xml:space="preserve">Defined approach to acquiring, </w:t>
      </w:r>
      <w:proofErr w:type="gramStart"/>
      <w:r>
        <w:t>retaining</w:t>
      </w:r>
      <w:proofErr w:type="gramEnd"/>
      <w:r>
        <w:t xml:space="preserve"> and driving retail spend through digital engagement platforms (Loyalty, Wallet, Payment etc), with the ability to scale cross-regionally effectively and expediently</w:t>
      </w:r>
    </w:p>
    <w:p w14:paraId="48B78E8D" w14:textId="421D5C81" w:rsidR="006D633C" w:rsidRDefault="006D633C" w:rsidP="006D633C">
      <w:pPr>
        <w:pStyle w:val="Pucerouge"/>
      </w:pPr>
      <w:r>
        <w:t>Established go to market approach for Sodexo POS &amp; Payment systems, aligned with IFMP approach</w:t>
      </w:r>
    </w:p>
    <w:p w14:paraId="44E49987" w14:textId="3CC2C13C" w:rsidR="006D633C" w:rsidRDefault="006D633C" w:rsidP="006D633C">
      <w:pPr>
        <w:pStyle w:val="Pucerouge"/>
      </w:pPr>
      <w:r>
        <w:t>Support the design team in the production of support collateral</w:t>
      </w:r>
    </w:p>
    <w:p w14:paraId="64680014" w14:textId="03E2E08D" w:rsidR="006D633C" w:rsidRDefault="006D633C" w:rsidP="006D633C">
      <w:pPr>
        <w:pStyle w:val="Pucerouge"/>
      </w:pPr>
      <w:r>
        <w:t>Manage the agency budget to maximise quality of creative design and operational support</w:t>
      </w:r>
    </w:p>
    <w:p w14:paraId="6C4B3D74" w14:textId="31CD372C" w:rsidR="006D633C" w:rsidRDefault="006D633C" w:rsidP="006D633C">
      <w:pPr>
        <w:pStyle w:val="Pucerouge"/>
      </w:pPr>
      <w:r>
        <w:t>Delivery of harmonised &amp; differentiated omni-channel retail experience across digital and physical realms, and through Consumers and Operator applications</w:t>
      </w:r>
    </w:p>
    <w:p w14:paraId="0D7B0457" w14:textId="60BA71C9" w:rsidR="006D633C" w:rsidRDefault="006D633C" w:rsidP="006D633C">
      <w:pPr>
        <w:pStyle w:val="Pucerouge"/>
      </w:pPr>
      <w:r>
        <w:t>Establish agility and scalability in approach and applications and that progressively brings accelerated innovation to consumers and operators</w:t>
      </w:r>
    </w:p>
    <w:p w14:paraId="0BEB416C" w14:textId="14A0CCB7" w:rsidR="00CC4504" w:rsidRPr="00CC4504" w:rsidRDefault="006D633C" w:rsidP="006D633C">
      <w:pPr>
        <w:pStyle w:val="Pucerouge"/>
      </w:pPr>
      <w:r>
        <w:t>Acts as Voice for Food Platform to Global Digital Team</w:t>
      </w:r>
    </w:p>
    <w:p w14:paraId="460E5DCD" w14:textId="77777777" w:rsidR="00151EBC" w:rsidRPr="00151EBC" w:rsidRDefault="00151EBC" w:rsidP="00CC4504">
      <w:pPr>
        <w:pStyle w:val="Pucerouge"/>
        <w:numPr>
          <w:ilvl w:val="0"/>
          <w:numId w:val="0"/>
        </w:numPr>
        <w:ind w:left="284"/>
      </w:pPr>
    </w:p>
    <w:p w14:paraId="7FB148DD" w14:textId="45B218FB" w:rsidR="00C56F1A" w:rsidRPr="00C56F1A" w:rsidRDefault="00142F06" w:rsidP="00775260">
      <w:pPr>
        <w:pStyle w:val="Heading3"/>
      </w:pPr>
      <w:r>
        <w:t>context and CHALLENGES</w:t>
      </w:r>
    </w:p>
    <w:p w14:paraId="378C1320" w14:textId="3BAB608B" w:rsidR="00E42E62" w:rsidRDefault="00E42E62" w:rsidP="00E42E62">
      <w:pPr>
        <w:pStyle w:val="Pucerouge"/>
      </w:pPr>
      <w:r>
        <w:t xml:space="preserve">Design, test and build all B2C digital platforms with the supporting tools so operational teams can deploy at scale. This includes the change management approach required to instil a digital first </w:t>
      </w:r>
      <w:r>
        <w:lastRenderedPageBreak/>
        <w:t xml:space="preserve">mindset within the organisation that makes it easy for our operational teams to </w:t>
      </w:r>
      <w:r w:rsidR="00A3720A">
        <w:t>self-serve</w:t>
      </w:r>
      <w:r>
        <w:t xml:space="preserve"> when it comes to deployment. </w:t>
      </w:r>
    </w:p>
    <w:p w14:paraId="13C692D6" w14:textId="77777777" w:rsidR="00E42E62" w:rsidRDefault="00E42E62" w:rsidP="00E42E62">
      <w:pPr>
        <w:pStyle w:val="Pucerouge"/>
      </w:pPr>
      <w:r>
        <w:t xml:space="preserve">Design, test and build the consumer engagement campaigns across our digital platforms that has a clear consumer acquisition strategy that entices consumers to continuously use our platforms to transact. </w:t>
      </w:r>
    </w:p>
    <w:p w14:paraId="43FBD7E9" w14:textId="7549E00F" w:rsidR="00E42E62" w:rsidRDefault="00A66979" w:rsidP="00E42E62">
      <w:pPr>
        <w:pStyle w:val="Pucerouge"/>
      </w:pPr>
      <w:r>
        <w:t>Play</w:t>
      </w:r>
      <w:r w:rsidR="00E42E62">
        <w:t xml:space="preserve"> an integral role in the successful implementation of the Global Food Platform strategy and work as part of the Retail / Service Development Professional Family. </w:t>
      </w:r>
    </w:p>
    <w:p w14:paraId="2F96DA04" w14:textId="77777777" w:rsidR="00E42E62" w:rsidRDefault="00E42E62" w:rsidP="00E42E62">
      <w:pPr>
        <w:pStyle w:val="Pucerouge"/>
      </w:pPr>
      <w:r>
        <w:t>This will require an ability to:</w:t>
      </w:r>
    </w:p>
    <w:p w14:paraId="49369329" w14:textId="77777777" w:rsidR="00E42E62" w:rsidRDefault="00E42E62" w:rsidP="00A66979">
      <w:pPr>
        <w:pStyle w:val="Pucerouge"/>
        <w:numPr>
          <w:ilvl w:val="1"/>
          <w:numId w:val="23"/>
        </w:numPr>
      </w:pPr>
      <w:r>
        <w:t xml:space="preserve">Establish strong, </w:t>
      </w:r>
      <w:proofErr w:type="gramStart"/>
      <w:r>
        <w:t>effective</w:t>
      </w:r>
      <w:proofErr w:type="gramEnd"/>
      <w:r>
        <w:t xml:space="preserve"> and collaborative relationships with Segments, Design Team, Supply Management, Group Client &amp; Consumer Insights, Global Market Segments (Marketing, Operations), SO Research &amp; Development and SO Finance </w:t>
      </w:r>
    </w:p>
    <w:p w14:paraId="4DB85F37" w14:textId="77777777" w:rsidR="00E42E62" w:rsidRDefault="00E42E62" w:rsidP="00A66979">
      <w:pPr>
        <w:pStyle w:val="Pucerouge"/>
        <w:numPr>
          <w:ilvl w:val="1"/>
          <w:numId w:val="23"/>
        </w:numPr>
      </w:pPr>
      <w:r>
        <w:t>Drive change and lead the organization towards a new way of working, leveraging in-Region expertise, in tight coordination with service core teams and global expert networks</w:t>
      </w:r>
    </w:p>
    <w:p w14:paraId="378A770E" w14:textId="77777777" w:rsidR="00151EBC" w:rsidRPr="00151EBC" w:rsidRDefault="00151EBC" w:rsidP="00A66979">
      <w:pPr>
        <w:pStyle w:val="Pucerouge"/>
        <w:numPr>
          <w:ilvl w:val="0"/>
          <w:numId w:val="0"/>
        </w:numPr>
      </w:pPr>
    </w:p>
    <w:p w14:paraId="7692339B" w14:textId="61D2A842" w:rsidR="00C25C41" w:rsidRPr="0035775A" w:rsidRDefault="00C25C41" w:rsidP="00C25C41">
      <w:pPr>
        <w:pStyle w:val="Heading3"/>
      </w:pPr>
      <w:r w:rsidRPr="0035775A">
        <w:t>Person Specification</w:t>
      </w:r>
    </w:p>
    <w:p w14:paraId="26B13351" w14:textId="0647C9EE" w:rsidR="0035775A" w:rsidRDefault="0035775A" w:rsidP="0035775A">
      <w:pPr>
        <w:pStyle w:val="Heading4"/>
        <w:rPr>
          <w:lang w:val="en-GB"/>
        </w:rPr>
      </w:pPr>
      <w:r w:rsidRPr="0035775A">
        <w:rPr>
          <w:lang w:val="en-GB"/>
        </w:rPr>
        <w:t>Key Skills</w:t>
      </w:r>
    </w:p>
    <w:p w14:paraId="0B1A5A06" w14:textId="4222B7E4" w:rsidR="005004C0" w:rsidRDefault="00C15924" w:rsidP="00151EBC">
      <w:pPr>
        <w:pStyle w:val="Pucerouge"/>
        <w:rPr>
          <w:lang w:eastAsia="en-GB"/>
        </w:rPr>
      </w:pPr>
      <w:r>
        <w:rPr>
          <w:lang w:eastAsia="en-GB"/>
        </w:rPr>
        <w:t xml:space="preserve">Proven record of professional experience, ideally within </w:t>
      </w:r>
      <w:r w:rsidR="00E6358D">
        <w:rPr>
          <w:lang w:eastAsia="en-GB"/>
        </w:rPr>
        <w:t xml:space="preserve">Mobile and </w:t>
      </w:r>
      <w:r>
        <w:rPr>
          <w:lang w:eastAsia="en-GB"/>
        </w:rPr>
        <w:t xml:space="preserve">Omni-Channel Marketing, Service/Payment Product </w:t>
      </w:r>
      <w:r w:rsidR="00B82245">
        <w:rPr>
          <w:lang w:eastAsia="en-GB"/>
        </w:rPr>
        <w:t xml:space="preserve">Development, Retail Operations with International Reach </w:t>
      </w:r>
    </w:p>
    <w:p w14:paraId="764F034F" w14:textId="76CC1711" w:rsidR="004C410F" w:rsidRPr="004C410F" w:rsidRDefault="004C410F" w:rsidP="004C410F">
      <w:pPr>
        <w:pStyle w:val="Pucerouge"/>
        <w:rPr>
          <w:lang w:eastAsia="en-GB"/>
        </w:rPr>
      </w:pPr>
      <w:r w:rsidRPr="004C410F">
        <w:rPr>
          <w:lang w:eastAsia="en-GB"/>
        </w:rPr>
        <w:t>Advanced level of technical 'digital' capabilities, with the ability to manage a mobile app life cycle end</w:t>
      </w:r>
      <w:r w:rsidR="00EC1868">
        <w:rPr>
          <w:lang w:eastAsia="en-GB"/>
        </w:rPr>
        <w:t>-</w:t>
      </w:r>
      <w:r w:rsidRPr="004C410F">
        <w:rPr>
          <w:lang w:eastAsia="en-GB"/>
        </w:rPr>
        <w:t>to</w:t>
      </w:r>
      <w:r w:rsidR="00EC1868">
        <w:rPr>
          <w:lang w:eastAsia="en-GB"/>
        </w:rPr>
        <w:t>-</w:t>
      </w:r>
      <w:r w:rsidRPr="004C410F">
        <w:rPr>
          <w:lang w:eastAsia="en-GB"/>
        </w:rPr>
        <w:t>end</w:t>
      </w:r>
    </w:p>
    <w:p w14:paraId="503EED9A" w14:textId="77777777" w:rsidR="004C410F" w:rsidRPr="004C410F" w:rsidRDefault="004C410F" w:rsidP="004C410F">
      <w:pPr>
        <w:pStyle w:val="Pucerouge"/>
        <w:rPr>
          <w:lang w:eastAsia="en-GB"/>
        </w:rPr>
      </w:pPr>
      <w:r w:rsidRPr="004C410F">
        <w:rPr>
          <w:lang w:eastAsia="en-GB"/>
        </w:rPr>
        <w:t>High level of knowledge across all Digital Marketing products (SEO, PPC, Social, Email, Content, Analytics), with particular focus on Mobile Apps</w:t>
      </w:r>
    </w:p>
    <w:p w14:paraId="192E092F" w14:textId="77777777" w:rsidR="004C410F" w:rsidRPr="004C410F" w:rsidRDefault="004C410F" w:rsidP="004C410F">
      <w:pPr>
        <w:pStyle w:val="Pucerouge"/>
        <w:rPr>
          <w:lang w:eastAsia="en-GB"/>
        </w:rPr>
      </w:pPr>
      <w:r w:rsidRPr="004C410F">
        <w:rPr>
          <w:lang w:eastAsia="en-GB"/>
        </w:rPr>
        <w:t>Knowledge of retail industry advantageous, particularly the food industry, with the capability to understand road maps and system architecture</w:t>
      </w:r>
    </w:p>
    <w:p w14:paraId="16231A8E" w14:textId="77777777" w:rsidR="004C410F" w:rsidRPr="004C410F" w:rsidRDefault="004C410F" w:rsidP="004C410F">
      <w:pPr>
        <w:pStyle w:val="Pucerouge"/>
        <w:rPr>
          <w:lang w:eastAsia="en-GB"/>
        </w:rPr>
      </w:pPr>
      <w:r w:rsidRPr="004C410F">
        <w:rPr>
          <w:lang w:eastAsia="en-GB"/>
        </w:rPr>
        <w:t>Excellent communicator with the ability to convey complex processes and systems to a non-technical audience</w:t>
      </w:r>
    </w:p>
    <w:p w14:paraId="5BBE8231" w14:textId="77777777" w:rsidR="004C410F" w:rsidRPr="004C410F" w:rsidRDefault="004C410F" w:rsidP="004C410F">
      <w:pPr>
        <w:pStyle w:val="Pucerouge"/>
        <w:rPr>
          <w:lang w:eastAsia="en-GB"/>
        </w:rPr>
      </w:pPr>
      <w:r w:rsidRPr="004C410F">
        <w:rPr>
          <w:lang w:eastAsia="en-GB"/>
        </w:rPr>
        <w:t>Strong presentation skills – engaging, passionate and energised about your subject matter</w:t>
      </w:r>
    </w:p>
    <w:p w14:paraId="36956C04" w14:textId="77777777" w:rsidR="004C410F" w:rsidRPr="004C410F" w:rsidRDefault="004C410F" w:rsidP="004C410F">
      <w:pPr>
        <w:pStyle w:val="Pucerouge"/>
        <w:rPr>
          <w:lang w:eastAsia="en-GB"/>
        </w:rPr>
      </w:pPr>
      <w:r w:rsidRPr="004C410F">
        <w:rPr>
          <w:lang w:eastAsia="en-GB"/>
        </w:rPr>
        <w:t>Strong financial acumen and knowledge of payment trends</w:t>
      </w:r>
    </w:p>
    <w:p w14:paraId="1D5DA39B" w14:textId="6374E72B" w:rsidR="004C410F" w:rsidRPr="004C410F" w:rsidRDefault="004C410F" w:rsidP="004C410F">
      <w:pPr>
        <w:pStyle w:val="Pucerouge"/>
        <w:rPr>
          <w:lang w:eastAsia="en-GB"/>
        </w:rPr>
      </w:pPr>
      <w:r w:rsidRPr="004C410F">
        <w:rPr>
          <w:lang w:eastAsia="en-GB"/>
        </w:rPr>
        <w:t>Organised and driven, with the ability to deliver projects on time </w:t>
      </w:r>
    </w:p>
    <w:p w14:paraId="2C5A3618" w14:textId="77777777" w:rsidR="004C410F" w:rsidRPr="004C410F" w:rsidRDefault="004C410F" w:rsidP="004C410F">
      <w:pPr>
        <w:pStyle w:val="Pucerouge"/>
        <w:rPr>
          <w:lang w:eastAsia="en-GB"/>
        </w:rPr>
      </w:pPr>
      <w:r w:rsidRPr="004C410F">
        <w:rPr>
          <w:lang w:eastAsia="en-GB"/>
        </w:rPr>
        <w:t>Ability to sort large amounts of data and consolidate output to drive marketing campaigns</w:t>
      </w:r>
    </w:p>
    <w:p w14:paraId="1BDA06D2" w14:textId="77777777" w:rsidR="004C410F" w:rsidRPr="004C410F" w:rsidRDefault="004C410F" w:rsidP="004C410F">
      <w:pPr>
        <w:pStyle w:val="Pucerouge"/>
        <w:rPr>
          <w:lang w:eastAsia="en-GB"/>
        </w:rPr>
      </w:pPr>
      <w:r w:rsidRPr="004C410F">
        <w:rPr>
          <w:lang w:eastAsia="en-GB"/>
        </w:rPr>
        <w:t>High level of computer literacy (Microsoft Office suite and project management)</w:t>
      </w:r>
    </w:p>
    <w:p w14:paraId="16446070" w14:textId="77777777" w:rsidR="004C410F" w:rsidRPr="004C410F" w:rsidRDefault="004C410F" w:rsidP="004C410F">
      <w:pPr>
        <w:pStyle w:val="Pucerouge"/>
        <w:rPr>
          <w:lang w:eastAsia="en-GB"/>
        </w:rPr>
      </w:pPr>
      <w:r w:rsidRPr="004C410F">
        <w:rPr>
          <w:lang w:eastAsia="en-GB"/>
        </w:rPr>
        <w:t>Ability to work autonomously and remotely, and where necessary travel globally and work in a diversified setting</w:t>
      </w:r>
    </w:p>
    <w:p w14:paraId="24A7982E" w14:textId="296AFFA9" w:rsidR="00BF44AF" w:rsidRPr="005004C0" w:rsidRDefault="004C410F" w:rsidP="004C410F">
      <w:pPr>
        <w:pStyle w:val="Pucerouge"/>
        <w:rPr>
          <w:lang w:eastAsia="en-GB"/>
        </w:rPr>
      </w:pPr>
      <w:r w:rsidRPr="004C410F">
        <w:rPr>
          <w:lang w:eastAsia="en-GB"/>
        </w:rPr>
        <w:t>Flexibility to work “if applicable” with different time zones and schedules</w:t>
      </w:r>
    </w:p>
    <w:p w14:paraId="61C7F4EA" w14:textId="02E79E47" w:rsidR="00A4597C" w:rsidRDefault="00197B15" w:rsidP="00ED6F0C">
      <w:pPr>
        <w:pStyle w:val="Heading4"/>
      </w:pPr>
      <w:r w:rsidRPr="0035775A">
        <w:rPr>
          <w:lang w:val="en-GB"/>
        </w:rPr>
        <w:t>Key Competencies</w:t>
      </w:r>
      <w:r w:rsidRPr="0035775A">
        <w:tab/>
      </w:r>
    </w:p>
    <w:p w14:paraId="0AAFBAE0" w14:textId="77777777" w:rsidR="00E27A21" w:rsidRPr="00E27A21" w:rsidRDefault="00E27A21" w:rsidP="00E27A21">
      <w:pPr>
        <w:rPr>
          <w:lang w:val="fr-FR" w:eastAsia="en-GB"/>
        </w:rPr>
      </w:pPr>
    </w:p>
    <w:p w14:paraId="46EC3253" w14:textId="720B827C" w:rsidR="005004C0" w:rsidRPr="005004C0" w:rsidRDefault="00E27A21" w:rsidP="00E27A21">
      <w:pPr>
        <w:pStyle w:val="Pucerouge"/>
        <w:numPr>
          <w:ilvl w:val="0"/>
          <w:numId w:val="0"/>
        </w:numPr>
        <w:rPr>
          <w:lang w:val="fr-FR" w:eastAsia="en-GB"/>
        </w:rPr>
      </w:pPr>
      <w:r w:rsidRPr="00050EC6">
        <w:rPr>
          <w:noProof/>
        </w:rPr>
        <w:drawing>
          <wp:inline distT="0" distB="0" distL="0" distR="0" wp14:anchorId="3E99CE6D" wp14:editId="761E491C">
            <wp:extent cx="5828030" cy="8478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28030" cy="847879"/>
                    </a:xfrm>
                    <a:prstGeom prst="rect">
                      <a:avLst/>
                    </a:prstGeom>
                    <a:noFill/>
                    <a:ln>
                      <a:noFill/>
                    </a:ln>
                  </pic:spPr>
                </pic:pic>
              </a:graphicData>
            </a:graphic>
          </wp:inline>
        </w:drawing>
      </w:r>
    </w:p>
    <w:p w14:paraId="4F0BA7F2" w14:textId="32675D91" w:rsidR="00197B15" w:rsidRDefault="00197B15" w:rsidP="00174A13">
      <w:pPr>
        <w:pStyle w:val="Heading3"/>
      </w:pPr>
      <w:r w:rsidRPr="0035775A">
        <w:t>TRAVEL REQUIREMENT</w:t>
      </w:r>
    </w:p>
    <w:p w14:paraId="6C7379E9" w14:textId="5C752116" w:rsidR="00C56F1A" w:rsidRDefault="009962E5" w:rsidP="004963E7">
      <w:pPr>
        <w:pStyle w:val="Pucerouge"/>
      </w:pPr>
      <w:r>
        <w:t>This position has no fixed location</w:t>
      </w:r>
      <w:r w:rsidR="00F97F0B">
        <w:t>, national travel and home working will be required</w:t>
      </w:r>
      <w:r w:rsidR="00C56F1A">
        <w:t>.</w:t>
      </w:r>
    </w:p>
    <w:p w14:paraId="148322E9" w14:textId="77777777" w:rsidR="00775260" w:rsidRPr="005004C0" w:rsidRDefault="00775260" w:rsidP="00775260">
      <w:pPr>
        <w:pStyle w:val="Pucerouge"/>
        <w:numPr>
          <w:ilvl w:val="0"/>
          <w:numId w:val="0"/>
        </w:numPr>
        <w:ind w:left="284"/>
      </w:pPr>
    </w:p>
    <w:p w14:paraId="1B994089" w14:textId="5F11BBC5" w:rsidR="00ED6F0C" w:rsidRDefault="00ED6F0C" w:rsidP="005004C0">
      <w:pPr>
        <w:pStyle w:val="Heading3"/>
      </w:pPr>
      <w:r>
        <w:t>ASSESMENT PROCESS</w:t>
      </w:r>
    </w:p>
    <w:p w14:paraId="465D59B8" w14:textId="57EEC26A" w:rsidR="005004C0" w:rsidRPr="00CC4504" w:rsidRDefault="00017D8C" w:rsidP="00151EBC">
      <w:pPr>
        <w:pStyle w:val="Pucerouge"/>
      </w:pPr>
      <w:r w:rsidRPr="00CC4504">
        <w:t>T</w:t>
      </w:r>
      <w:r w:rsidR="00DC0866" w:rsidRPr="00CC4504">
        <w:t xml:space="preserve">wo interviews </w:t>
      </w:r>
      <w:r w:rsidRPr="00CC4504">
        <w:t xml:space="preserve">which will contain behaviour, </w:t>
      </w:r>
      <w:proofErr w:type="gramStart"/>
      <w:r w:rsidRPr="00CC4504">
        <w:t>competency</w:t>
      </w:r>
      <w:proofErr w:type="gramEnd"/>
      <w:r w:rsidRPr="00CC4504">
        <w:t xml:space="preserve"> and technical skills questions. </w:t>
      </w:r>
    </w:p>
    <w:p w14:paraId="395298D9" w14:textId="04820F9C" w:rsidR="00017D8C" w:rsidRPr="00CC4504" w:rsidRDefault="00017D8C" w:rsidP="00151EBC">
      <w:pPr>
        <w:pStyle w:val="Pucerouge"/>
      </w:pPr>
      <w:r w:rsidRPr="00CC4504">
        <w:t>Korn</w:t>
      </w:r>
      <w:r w:rsidR="00A95CE3" w:rsidRPr="00CC4504">
        <w:t xml:space="preserve"> </w:t>
      </w:r>
      <w:r w:rsidRPr="00CC4504">
        <w:t xml:space="preserve">Ferry </w:t>
      </w:r>
      <w:r w:rsidR="00A95CE3" w:rsidRPr="00CC4504">
        <w:t>psychometric</w:t>
      </w:r>
      <w:r w:rsidRPr="00CC4504">
        <w:t xml:space="preserve"> profile</w:t>
      </w:r>
    </w:p>
    <w:p w14:paraId="7F40AF27" w14:textId="031DFFEB" w:rsidR="000C121A" w:rsidRPr="00013008" w:rsidRDefault="00A95CE3" w:rsidP="00013008">
      <w:pPr>
        <w:pStyle w:val="Pucerouge"/>
      </w:pPr>
      <w:r w:rsidRPr="00CC4504">
        <w:t>Presentation to panel interview</w:t>
      </w:r>
    </w:p>
    <w:sectPr w:rsidR="000C121A" w:rsidRPr="00013008" w:rsidSect="007A7F50">
      <w:type w:val="continuous"/>
      <w:pgSz w:w="11900" w:h="16840"/>
      <w:pgMar w:top="1560" w:right="1361" w:bottom="102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AC78D" w14:textId="77777777" w:rsidR="00317F8D" w:rsidRDefault="00317F8D" w:rsidP="000D4940">
      <w:r>
        <w:separator/>
      </w:r>
    </w:p>
  </w:endnote>
  <w:endnote w:type="continuationSeparator" w:id="0">
    <w:p w14:paraId="0321E4C5" w14:textId="77777777" w:rsidR="00317F8D" w:rsidRDefault="00317F8D" w:rsidP="000D4940">
      <w:r>
        <w:continuationSeparator/>
      </w:r>
    </w:p>
  </w:endnote>
  <w:endnote w:type="continuationNotice" w:id="1">
    <w:p w14:paraId="53B45D37" w14:textId="77777777" w:rsidR="00317F8D" w:rsidRDefault="00317F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ACA8" w14:textId="572AC0E8" w:rsidR="00FD056D" w:rsidRDefault="00FD056D" w:rsidP="00FD056D">
    <w:pPr>
      <w:pStyle w:val="Coordonnees"/>
      <w:ind w:left="0"/>
    </w:pPr>
    <w:r w:rsidRPr="00CC1277">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F6851" w14:textId="77777777" w:rsidR="00317F8D" w:rsidRDefault="00317F8D" w:rsidP="000D4940">
      <w:r>
        <w:separator/>
      </w:r>
    </w:p>
  </w:footnote>
  <w:footnote w:type="continuationSeparator" w:id="0">
    <w:p w14:paraId="003DB8A0" w14:textId="77777777" w:rsidR="00317F8D" w:rsidRDefault="00317F8D" w:rsidP="000D4940">
      <w:r>
        <w:continuationSeparator/>
      </w:r>
    </w:p>
  </w:footnote>
  <w:footnote w:type="continuationNotice" w:id="1">
    <w:p w14:paraId="720ABB46" w14:textId="77777777" w:rsidR="00317F8D" w:rsidRDefault="00317F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82BBA" w14:textId="079CAD05" w:rsidR="007F3A73" w:rsidRPr="003D7ED8" w:rsidRDefault="007F3A73" w:rsidP="00863806">
    <w:pPr>
      <w:tabs>
        <w:tab w:val="left" w:pos="5696"/>
      </w:tabs>
      <w:rPr>
        <w:color w:val="FFFFFF" w:themeColor="background1"/>
      </w:rPr>
    </w:pPr>
    <w:r w:rsidRPr="003D7ED8">
      <w:rPr>
        <w:noProof/>
        <w:color w:val="FFFFFF" w:themeColor="background1"/>
      </w:rPr>
      <w:drawing>
        <wp:anchor distT="0" distB="0" distL="114300" distR="114300" simplePos="0" relativeHeight="251660288" behindDoc="1" locked="0" layoutInCell="1" allowOverlap="1" wp14:anchorId="7EB964ED" wp14:editId="06507A1F">
          <wp:simplePos x="0" y="0"/>
          <wp:positionH relativeFrom="page">
            <wp:posOffset>-52552</wp:posOffset>
          </wp:positionH>
          <wp:positionV relativeFrom="page">
            <wp:posOffset>0</wp:posOffset>
          </wp:positionV>
          <wp:extent cx="7614789" cy="2395282"/>
          <wp:effectExtent l="0" t="0" r="5715"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789" cy="2395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ED8">
      <w:rPr>
        <w:color w:val="FFFFFF" w:themeColor="background1"/>
      </w:rPr>
      <w:t xml:space="preserve"> </w:t>
    </w:r>
    <w:r w:rsidRPr="003D7ED8">
      <w:rPr>
        <w:noProof/>
        <w:color w:val="FFFFFF" w:themeColor="background1"/>
      </w:rPr>
      <mc:AlternateContent>
        <mc:Choice Requires="wps">
          <w:drawing>
            <wp:anchor distT="4294967293" distB="4294967293" distL="114300" distR="114300" simplePos="0" relativeHeight="251659264" behindDoc="1" locked="0" layoutInCell="1" allowOverlap="1" wp14:anchorId="26B17661" wp14:editId="01173F82">
              <wp:simplePos x="0" y="0"/>
              <wp:positionH relativeFrom="page">
                <wp:posOffset>648335</wp:posOffset>
              </wp:positionH>
              <wp:positionV relativeFrom="paragraph">
                <wp:posOffset>648969</wp:posOffset>
              </wp:positionV>
              <wp:extent cx="6267450" cy="0"/>
              <wp:effectExtent l="0" t="0" r="0" b="0"/>
              <wp:wrapNone/>
              <wp:docPr id="65" name="Connecteur droit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1EFAA9" id="Connecteur droit 65" o:spid="_x0000_s1026" style="position:absolute;z-index:-25165721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margin;mso-height-relative:page" from="51.05pt,51.1pt" to="544.5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7IRzgEAAI0DAAAOAAAAZHJzL2Uyb0RvYy54bWysU01vGyEQvVfqf0Dc63Xcxq1WXudgK71E&#10;raWkP2ACrBcVGMQQ7/rfd8AfTdpb1T0g4M085r2ZXd1N3omDSWQxdPJmNpfCBIXahn0nfzzdf/gi&#10;BWUIGhwG08mjIXm3fv9uNcbWLHBAp00STBKoHWMnh5xj2zSkBuOBZhhNYLDH5CHzMe0bnWBkdu+a&#10;xXy+bEZMOiZUhohvtydQrit/3xuVv/c9mSxcJ7m2XNdU1+eyNusVtPsEcbDqXAb8QxUebOBHr1Rb&#10;yCBekv2LyluVkLDPM4W+wb63ylQNrOZm/oeaxwGiqVrYHIpXm+j/0apvh10SVndyeStFAM892mAI&#10;bJx5SUIntFkwxD6NkVoO34RdKkrVFB7jA6qfxFjzBiwHiqewqU++hLNUMVXfj1ffzZSF4svlYvn5&#10;0y23R12wBtpLYkyUvxr0omw66WwolkALhwfK5WloLyHlOuC9da621QUxMvnHygw8XL2DzI/4yHIp&#10;7KUAt+epVTlVRkJndckuPHSkjUviADw4PG8axycuVwoHlBlgDfUrxnAFb1JLOVug4ZRcoXOYC4Xa&#10;1Lk8V//bq7J7Rn3cpYuh3PPKfp7PMlSvz7x//RetfwEAAP//AwBQSwMEFAAGAAgAAAAhALDGHRrd&#10;AAAADAEAAA8AAABkcnMvZG93bnJldi54bWxMj0FPwzAMhe9I/IfISFwQS1bQNkrTicG4IjHYgZvX&#10;mKaicaom68q/J5uQ4Ob3/PT8uViOrhUD9aHxrGE6USCIK28arjW8vz1fL0CEiGyw9UwavinAsjw/&#10;KzA3/sCvNGxiLVIJhxw12Bi7XMpQWXIYJr4jTrtP3zuMSfa1ND0eUrlrZabUTDpsOF2w2NGjpepr&#10;s3cabtYDzu3HyzjrVrdPV6tsm+F8q/XlxfhwDyLSGP/CcMRP6FAmpp3fswmiTVpl0xQ9DRmIY0It&#10;7pK1+7VkWcj/T5Q/AAAA//8DAFBLAQItABQABgAIAAAAIQC2gziS/gAAAOEBAAATAAAAAAAAAAAA&#10;AAAAAAAAAABbQ29udGVudF9UeXBlc10ueG1sUEsBAi0AFAAGAAgAAAAhADj9If/WAAAAlAEAAAsA&#10;AAAAAAAAAAAAAAAALwEAAF9yZWxzLy5yZWxzUEsBAi0AFAAGAAgAAAAhAGo7shHOAQAAjQMAAA4A&#10;AAAAAAAAAAAAAAAALgIAAGRycy9lMm9Eb2MueG1sUEsBAi0AFAAGAAgAAAAhALDGHRrdAAAADAEA&#10;AA8AAAAAAAAAAAAAAAAAKAQAAGRycy9kb3ducmV2LnhtbFBLBQYAAAAABAAEAPMAAAAyBQAAAAA=&#10;" strokecolor="windowText" strokeweight=".5pt">
              <o:lock v:ext="edit" shapetype="f"/>
              <w10:wrap anchorx="page"/>
            </v:line>
          </w:pict>
        </mc:Fallback>
      </mc:AlternateContent>
    </w:r>
    <w:r w:rsidRPr="003D7ED8">
      <w:rPr>
        <w:noProof/>
        <w:color w:val="FFFFFF" w:themeColor="background1"/>
      </w:rPr>
      <w:drawing>
        <wp:anchor distT="0" distB="0" distL="114300" distR="114300" simplePos="0" relativeHeight="251661312" behindDoc="0" locked="0" layoutInCell="1" allowOverlap="1" wp14:anchorId="73EC10A7" wp14:editId="4247B9E0">
          <wp:simplePos x="0" y="0"/>
          <wp:positionH relativeFrom="page">
            <wp:posOffset>5544820</wp:posOffset>
          </wp:positionH>
          <wp:positionV relativeFrom="page">
            <wp:posOffset>622935</wp:posOffset>
          </wp:positionV>
          <wp:extent cx="1465580" cy="627380"/>
          <wp:effectExtent l="0" t="0" r="0" b="0"/>
          <wp:wrapNone/>
          <wp:docPr id="43" name="Picture 43"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58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06" w:rsidRPr="003D7ED8">
      <w:rPr>
        <w:color w:val="FFFFFF" w:themeColor="background1"/>
      </w:rPr>
      <w:tab/>
    </w:r>
  </w:p>
  <w:p w14:paraId="3F027B1A" w14:textId="77777777" w:rsidR="007F3A73" w:rsidRPr="003D7ED8" w:rsidRDefault="007F3A73" w:rsidP="007F3A73">
    <w:pPr>
      <w:pStyle w:val="Header"/>
      <w:rPr>
        <w:color w:val="FFFFFF" w:themeColor="background1"/>
      </w:rPr>
    </w:pPr>
  </w:p>
  <w:p w14:paraId="5D396A16" w14:textId="77777777" w:rsidR="007F3A73" w:rsidRPr="003D7ED8" w:rsidRDefault="007F3A73" w:rsidP="007F3A73">
    <w:pPr>
      <w:pStyle w:val="Header"/>
      <w:rPr>
        <w:color w:val="FFFFFF" w:themeColor="background1"/>
      </w:rPr>
    </w:pPr>
  </w:p>
  <w:p w14:paraId="510F1F14" w14:textId="77777777" w:rsidR="003D7ED8" w:rsidRPr="003D7ED8" w:rsidRDefault="003D7ED8" w:rsidP="003D7ED8">
    <w:pPr>
      <w:pStyle w:val="Heading1"/>
      <w:rPr>
        <w:color w:val="FFFFFF" w:themeColor="background1"/>
      </w:rPr>
    </w:pPr>
    <w:r w:rsidRPr="003D7ED8">
      <w:rPr>
        <w:color w:val="FFFFFF" w:themeColor="background1"/>
      </w:rPr>
      <w:t>HEAD OF DIGITAL</w:t>
    </w:r>
  </w:p>
  <w:p w14:paraId="0467DF51" w14:textId="695DDDB4" w:rsidR="007F3A73" w:rsidRPr="003D7ED8" w:rsidRDefault="003D7ED8" w:rsidP="003D7ED8">
    <w:pPr>
      <w:pStyle w:val="Heading1"/>
      <w:rPr>
        <w:color w:val="FFFFFF" w:themeColor="background1"/>
      </w:rPr>
    </w:pPr>
    <w:r w:rsidRPr="003D7ED8">
      <w:rPr>
        <w:color w:val="FFFFFF" w:themeColor="background1"/>
      </w:rPr>
      <w:t>PRODUCTS (MOBILE APPS)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9pt" o:bullet="t">
        <v:imagedata r:id="rId1" o:title="carre-rouge"/>
      </v:shape>
    </w:pict>
  </w:numPicBullet>
  <w:abstractNum w:abstractNumId="0" w15:restartNumberingAfterBreak="0">
    <w:nsid w:val="FFFFFF1D"/>
    <w:multiLevelType w:val="multilevel"/>
    <w:tmpl w:val="08D668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E5C08"/>
    <w:multiLevelType w:val="hybridMultilevel"/>
    <w:tmpl w:val="CF5A46F2"/>
    <w:lvl w:ilvl="0" w:tplc="F2B6EFF6">
      <w:start w:val="1"/>
      <w:numFmt w:val="bullet"/>
      <w:lvlText w:val="−"/>
      <w:lvlJc w:val="left"/>
      <w:pPr>
        <w:ind w:left="284" w:hanging="284"/>
      </w:pPr>
      <w:rPr>
        <w:rFonts w:ascii="Arial" w:hAnsi="Arial" w:hint="default"/>
        <w:color w:val="FF0000"/>
        <w:sz w:val="16"/>
        <w:szCs w:val="24"/>
      </w:rPr>
    </w:lvl>
    <w:lvl w:ilvl="1" w:tplc="F2B6EFF6">
      <w:start w:val="1"/>
      <w:numFmt w:val="bullet"/>
      <w:lvlText w:val="−"/>
      <w:lvlJc w:val="left"/>
      <w:pPr>
        <w:ind w:left="1327" w:hanging="360"/>
      </w:pPr>
      <w:rPr>
        <w:rFonts w:ascii="Arial" w:hAnsi="Arial" w:hint="default"/>
        <w:color w:val="FF0000"/>
        <w:sz w:val="16"/>
        <w:szCs w:val="24"/>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 w15:restartNumberingAfterBreak="0">
    <w:nsid w:val="0980156A"/>
    <w:multiLevelType w:val="hybridMultilevel"/>
    <w:tmpl w:val="91620730"/>
    <w:lvl w:ilvl="0" w:tplc="FE98AAD2">
      <w:numFmt w:val="bullet"/>
      <w:lvlText w:val="•"/>
      <w:lvlJc w:val="left"/>
      <w:pPr>
        <w:ind w:left="1065" w:hanging="705"/>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C2F68"/>
    <w:multiLevelType w:val="hybridMultilevel"/>
    <w:tmpl w:val="CF9A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85682"/>
    <w:multiLevelType w:val="multilevel"/>
    <w:tmpl w:val="0B16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76852"/>
    <w:multiLevelType w:val="multilevel"/>
    <w:tmpl w:val="A706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C7F16"/>
    <w:multiLevelType w:val="hybridMultilevel"/>
    <w:tmpl w:val="EDE6118E"/>
    <w:lvl w:ilvl="0" w:tplc="B2004FDC">
      <w:start w:val="1"/>
      <w:numFmt w:val="decimal"/>
      <w:pStyle w:val="index"/>
      <w:lvlText w:val="%1."/>
      <w:lvlJc w:val="left"/>
      <w:pPr>
        <w:ind w:left="360" w:hanging="360"/>
      </w:pPr>
      <w:rPr>
        <w:rFonts w:ascii="Arial" w:hAnsi="Arial" w:hint="default"/>
        <w:b w:val="0"/>
        <w:bCs w:val="0"/>
        <w:i w:val="0"/>
        <w:iCs w:val="0"/>
        <w:color w:val="221848"/>
        <w:sz w:val="30"/>
        <w:szCs w:val="3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CFE6511"/>
    <w:multiLevelType w:val="hybridMultilevel"/>
    <w:tmpl w:val="F4807E04"/>
    <w:lvl w:ilvl="0" w:tplc="0809000F">
      <w:start w:val="1"/>
      <w:numFmt w:val="decimal"/>
      <w:lvlText w:val="%1."/>
      <w:lvlJc w:val="left"/>
      <w:pPr>
        <w:ind w:left="284" w:hanging="284"/>
      </w:pPr>
      <w:rPr>
        <w:rFont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8" w15:restartNumberingAfterBreak="0">
    <w:nsid w:val="2A23340C"/>
    <w:multiLevelType w:val="hybridMultilevel"/>
    <w:tmpl w:val="EB94561A"/>
    <w:lvl w:ilvl="0" w:tplc="00727024">
      <w:start w:val="1"/>
      <w:numFmt w:val="bullet"/>
      <w:lvlText w:val=""/>
      <w:lvlPicBulletId w:val="0"/>
      <w:lvlJc w:val="left"/>
      <w:pPr>
        <w:ind w:left="284" w:hanging="284"/>
      </w:pPr>
      <w:rPr>
        <w:rFonts w:ascii="Symbol" w:hAnsi="Symbol" w:hint="default"/>
        <w:color w:val="C60009"/>
        <w:sz w:val="24"/>
        <w:szCs w:val="24"/>
      </w:rPr>
    </w:lvl>
    <w:lvl w:ilvl="1" w:tplc="F2B6EFF6">
      <w:start w:val="1"/>
      <w:numFmt w:val="bullet"/>
      <w:lvlText w:val="−"/>
      <w:lvlJc w:val="left"/>
      <w:pPr>
        <w:ind w:left="1327" w:hanging="360"/>
      </w:pPr>
      <w:rPr>
        <w:rFonts w:ascii="Arial" w:hAnsi="Arial" w:hint="default"/>
        <w:color w:val="FF0000"/>
        <w:sz w:val="16"/>
        <w:szCs w:val="24"/>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9" w15:restartNumberingAfterBreak="0">
    <w:nsid w:val="2A7D3E35"/>
    <w:multiLevelType w:val="hybridMultilevel"/>
    <w:tmpl w:val="6128C4B6"/>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15:restartNumberingAfterBreak="0">
    <w:nsid w:val="2E1769D0"/>
    <w:multiLevelType w:val="hybridMultilevel"/>
    <w:tmpl w:val="1B7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5D3ED4"/>
    <w:multiLevelType w:val="hybridMultilevel"/>
    <w:tmpl w:val="265CE600"/>
    <w:lvl w:ilvl="0" w:tplc="0809000F">
      <w:start w:val="1"/>
      <w:numFmt w:val="decimal"/>
      <w:lvlText w:val="%1."/>
      <w:lvlJc w:val="left"/>
      <w:pPr>
        <w:ind w:left="284" w:hanging="284"/>
      </w:pPr>
      <w:rPr>
        <w:rFont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3" w15:restartNumberingAfterBreak="0">
    <w:nsid w:val="365C3826"/>
    <w:multiLevelType w:val="hybridMultilevel"/>
    <w:tmpl w:val="A5AC320E"/>
    <w:lvl w:ilvl="0" w:tplc="8690BE42">
      <w:start w:val="1"/>
      <w:numFmt w:val="bullet"/>
      <w:lvlText w:val="−"/>
      <w:lvlPicBulletId w:val="0"/>
      <w:lvlJc w:val="left"/>
      <w:pPr>
        <w:ind w:left="284" w:hanging="284"/>
      </w:pPr>
      <w:rPr>
        <w:rFonts w:ascii="Arial" w:hAnsi="Arial" w:hint="default"/>
        <w:color w:val="FF0000"/>
        <w:sz w:val="16"/>
        <w:szCs w:val="24"/>
        <w:lang w:val="en-GB"/>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4" w15:restartNumberingAfterBreak="0">
    <w:nsid w:val="37847019"/>
    <w:multiLevelType w:val="hybridMultilevel"/>
    <w:tmpl w:val="8BA8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37C65"/>
    <w:multiLevelType w:val="hybridMultilevel"/>
    <w:tmpl w:val="CEDC548A"/>
    <w:lvl w:ilvl="0" w:tplc="F2B6EFF6">
      <w:start w:val="1"/>
      <w:numFmt w:val="bullet"/>
      <w:lvlText w:val="−"/>
      <w:lvlJc w:val="left"/>
      <w:pPr>
        <w:ind w:left="1069" w:hanging="360"/>
      </w:pPr>
      <w:rPr>
        <w:rFonts w:ascii="Arial" w:hAnsi="Arial" w:hint="default"/>
        <w:color w:val="FF0000"/>
        <w:sz w:val="16"/>
      </w:rPr>
    </w:lvl>
    <w:lvl w:ilvl="1" w:tplc="F2B6EFF6">
      <w:start w:val="1"/>
      <w:numFmt w:val="bullet"/>
      <w:lvlText w:val="−"/>
      <w:lvlJc w:val="left"/>
      <w:pPr>
        <w:ind w:left="1789" w:hanging="360"/>
      </w:pPr>
      <w:rPr>
        <w:rFonts w:ascii="Arial" w:hAnsi="Arial" w:hint="default"/>
        <w:color w:val="FF0000"/>
        <w:sz w:val="16"/>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8B53039"/>
    <w:multiLevelType w:val="hybridMultilevel"/>
    <w:tmpl w:val="93906EE6"/>
    <w:lvl w:ilvl="0" w:tplc="F2B6EFF6">
      <w:start w:val="1"/>
      <w:numFmt w:val="bullet"/>
      <w:lvlText w:val="−"/>
      <w:lvlJc w:val="left"/>
      <w:pPr>
        <w:ind w:left="284" w:hanging="284"/>
      </w:pPr>
      <w:rPr>
        <w:rFonts w:ascii="Arial" w:hAnsi="Arial" w:hint="default"/>
        <w:color w:val="FF0000"/>
        <w:sz w:val="16"/>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7" w15:restartNumberingAfterBreak="0">
    <w:nsid w:val="3DAB09CD"/>
    <w:multiLevelType w:val="hybridMultilevel"/>
    <w:tmpl w:val="71A8DB42"/>
    <w:lvl w:ilvl="0" w:tplc="040C0005">
      <w:start w:val="1"/>
      <w:numFmt w:val="bullet"/>
      <w:lvlText w:val=""/>
      <w:lvlPicBulletId w:val="0"/>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8" w15:restartNumberingAfterBreak="0">
    <w:nsid w:val="43F00717"/>
    <w:multiLevelType w:val="multilevel"/>
    <w:tmpl w:val="4C38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D25E5"/>
    <w:multiLevelType w:val="hybridMultilevel"/>
    <w:tmpl w:val="E0744CB8"/>
    <w:lvl w:ilvl="0" w:tplc="8690BE42">
      <w:start w:val="1"/>
      <w:numFmt w:val="bullet"/>
      <w:lvlText w:val="−"/>
      <w:lvlPicBulletId w:val="0"/>
      <w:lvlJc w:val="left"/>
      <w:pPr>
        <w:ind w:left="568" w:hanging="284"/>
      </w:pPr>
      <w:rPr>
        <w:rFonts w:ascii="Arial" w:hAnsi="Arial" w:hint="default"/>
        <w:color w:val="FF0000"/>
        <w:sz w:val="16"/>
        <w:szCs w:val="24"/>
        <w:lang w:val="en-GB"/>
      </w:rPr>
    </w:lvl>
    <w:lvl w:ilvl="1" w:tplc="040C0003">
      <w:start w:val="1"/>
      <w:numFmt w:val="bullet"/>
      <w:lvlText w:val="o"/>
      <w:lvlJc w:val="left"/>
      <w:pPr>
        <w:ind w:left="1611" w:hanging="360"/>
      </w:pPr>
      <w:rPr>
        <w:rFonts w:ascii="Courier New" w:hAnsi="Courier New" w:cs="Courier New" w:hint="default"/>
      </w:rPr>
    </w:lvl>
    <w:lvl w:ilvl="2" w:tplc="040C0005">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20" w15:restartNumberingAfterBreak="0">
    <w:nsid w:val="464F18C6"/>
    <w:multiLevelType w:val="hybridMultilevel"/>
    <w:tmpl w:val="4B0C6B96"/>
    <w:lvl w:ilvl="0" w:tplc="00727024">
      <w:start w:val="1"/>
      <w:numFmt w:val="bullet"/>
      <w:lvlText w:val=""/>
      <w:lvlPicBulletId w:val="0"/>
      <w:lvlJc w:val="left"/>
      <w:pPr>
        <w:ind w:left="284" w:hanging="284"/>
      </w:pPr>
      <w:rPr>
        <w:rFonts w:ascii="Symbol" w:hAnsi="Symbol" w:hint="default"/>
        <w:color w:val="C60009"/>
        <w:sz w:val="24"/>
        <w:szCs w:val="24"/>
      </w:rPr>
    </w:lvl>
    <w:lvl w:ilvl="1" w:tplc="8690BE42">
      <w:start w:val="1"/>
      <w:numFmt w:val="bullet"/>
      <w:lvlText w:val="−"/>
      <w:lvlJc w:val="left"/>
      <w:pPr>
        <w:ind w:left="1327" w:hanging="360"/>
      </w:pPr>
      <w:rPr>
        <w:rFonts w:ascii="Arial" w:hAnsi="Arial" w:hint="default"/>
        <w:color w:val="FF0000"/>
        <w:sz w:val="16"/>
        <w:lang w:val="en-GB"/>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1" w15:restartNumberingAfterBreak="0">
    <w:nsid w:val="4C995D25"/>
    <w:multiLevelType w:val="hybridMultilevel"/>
    <w:tmpl w:val="3A02C228"/>
    <w:lvl w:ilvl="0" w:tplc="F2B6EFF6">
      <w:start w:val="1"/>
      <w:numFmt w:val="bullet"/>
      <w:lvlText w:val="−"/>
      <w:lvlPicBulletId w:val="0"/>
      <w:lvlJc w:val="left"/>
      <w:pPr>
        <w:ind w:left="568" w:hanging="284"/>
      </w:pPr>
      <w:rPr>
        <w:rFonts w:ascii="Arial" w:hAnsi="Arial" w:hint="default"/>
        <w:color w:val="FF0000"/>
        <w:sz w:val="16"/>
        <w:szCs w:val="24"/>
        <w:lang w:val="en-GB"/>
      </w:rPr>
    </w:lvl>
    <w:lvl w:ilvl="1" w:tplc="040C0003">
      <w:start w:val="1"/>
      <w:numFmt w:val="bullet"/>
      <w:lvlText w:val="o"/>
      <w:lvlJc w:val="left"/>
      <w:pPr>
        <w:ind w:left="1611" w:hanging="360"/>
      </w:pPr>
      <w:rPr>
        <w:rFonts w:ascii="Courier New" w:hAnsi="Courier New" w:cs="Courier New" w:hint="default"/>
      </w:rPr>
    </w:lvl>
    <w:lvl w:ilvl="2" w:tplc="040C0005">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22" w15:restartNumberingAfterBreak="0">
    <w:nsid w:val="56554C3E"/>
    <w:multiLevelType w:val="hybridMultilevel"/>
    <w:tmpl w:val="3746F782"/>
    <w:lvl w:ilvl="0" w:tplc="00727024">
      <w:start w:val="1"/>
      <w:numFmt w:val="bullet"/>
      <w:lvlText w:val=""/>
      <w:lvlPicBulletId w:val="0"/>
      <w:lvlJc w:val="left"/>
      <w:pPr>
        <w:ind w:left="284" w:hanging="284"/>
      </w:pPr>
      <w:rPr>
        <w:rFonts w:ascii="Symbol" w:hAnsi="Symbol" w:hint="default"/>
        <w:color w:val="C60009"/>
        <w:sz w:val="24"/>
        <w:szCs w:val="24"/>
      </w:rPr>
    </w:lvl>
    <w:lvl w:ilvl="1" w:tplc="8690BE42">
      <w:start w:val="1"/>
      <w:numFmt w:val="bullet"/>
      <w:lvlText w:val="−"/>
      <w:lvlJc w:val="left"/>
      <w:pPr>
        <w:ind w:left="1327" w:hanging="360"/>
      </w:pPr>
      <w:rPr>
        <w:rFonts w:ascii="Arial" w:hAnsi="Arial" w:hint="default"/>
        <w:color w:val="FF0000"/>
        <w:sz w:val="16"/>
        <w:lang w:val="en-GB"/>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3" w15:restartNumberingAfterBreak="0">
    <w:nsid w:val="56AB3152"/>
    <w:multiLevelType w:val="hybridMultilevel"/>
    <w:tmpl w:val="B8F65E4C"/>
    <w:lvl w:ilvl="0" w:tplc="00727024">
      <w:start w:val="1"/>
      <w:numFmt w:val="bullet"/>
      <w:pStyle w:val="Pucerouge"/>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4" w15:restartNumberingAfterBreak="0">
    <w:nsid w:val="572E354C"/>
    <w:multiLevelType w:val="hybridMultilevel"/>
    <w:tmpl w:val="B27A9D78"/>
    <w:lvl w:ilvl="0" w:tplc="0809000F">
      <w:start w:val="1"/>
      <w:numFmt w:val="decimal"/>
      <w:lvlText w:val="%1."/>
      <w:lvlJc w:val="left"/>
      <w:pPr>
        <w:ind w:left="284" w:hanging="284"/>
      </w:pPr>
      <w:rPr>
        <w:rFont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5" w15:restartNumberingAfterBreak="0">
    <w:nsid w:val="59FA16BA"/>
    <w:multiLevelType w:val="hybridMultilevel"/>
    <w:tmpl w:val="63D8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447C1"/>
    <w:multiLevelType w:val="multilevel"/>
    <w:tmpl w:val="D6FA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7B0BB8"/>
    <w:multiLevelType w:val="hybridMultilevel"/>
    <w:tmpl w:val="A5346A00"/>
    <w:lvl w:ilvl="0" w:tplc="FE98AAD2">
      <w:numFmt w:val="bullet"/>
      <w:lvlText w:val="•"/>
      <w:lvlJc w:val="left"/>
      <w:pPr>
        <w:ind w:left="1065" w:hanging="705"/>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36ABC"/>
    <w:multiLevelType w:val="hybridMultilevel"/>
    <w:tmpl w:val="DCF08716"/>
    <w:lvl w:ilvl="0" w:tplc="08090001">
      <w:start w:val="1"/>
      <w:numFmt w:val="bullet"/>
      <w:lvlText w:val=""/>
      <w:lvlJc w:val="left"/>
      <w:pPr>
        <w:ind w:left="705" w:hanging="70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AD5FDE"/>
    <w:multiLevelType w:val="hybridMultilevel"/>
    <w:tmpl w:val="4A228C1C"/>
    <w:lvl w:ilvl="0" w:tplc="0809000F">
      <w:start w:val="1"/>
      <w:numFmt w:val="decimal"/>
      <w:lvlText w:val="%1."/>
      <w:lvlJc w:val="left"/>
      <w:pPr>
        <w:ind w:left="284" w:hanging="284"/>
      </w:pPr>
      <w:rPr>
        <w:rFont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30" w15:restartNumberingAfterBreak="0">
    <w:nsid w:val="6B55642F"/>
    <w:multiLevelType w:val="hybridMultilevel"/>
    <w:tmpl w:val="6B9E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41727"/>
    <w:multiLevelType w:val="hybridMultilevel"/>
    <w:tmpl w:val="E47C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B79BC"/>
    <w:multiLevelType w:val="hybridMultilevel"/>
    <w:tmpl w:val="D31211EE"/>
    <w:lvl w:ilvl="0" w:tplc="0809000F">
      <w:start w:val="1"/>
      <w:numFmt w:val="decimal"/>
      <w:lvlText w:val="%1."/>
      <w:lvlJc w:val="left"/>
      <w:pPr>
        <w:ind w:left="284" w:hanging="284"/>
      </w:pPr>
      <w:rPr>
        <w:rFont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33" w15:restartNumberingAfterBreak="0">
    <w:nsid w:val="7A9C06E9"/>
    <w:multiLevelType w:val="hybridMultilevel"/>
    <w:tmpl w:val="B3E8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0"/>
  </w:num>
  <w:num w:numId="4">
    <w:abstractNumId w:val="10"/>
  </w:num>
  <w:num w:numId="5">
    <w:abstractNumId w:val="14"/>
  </w:num>
  <w:num w:numId="6">
    <w:abstractNumId w:val="25"/>
  </w:num>
  <w:num w:numId="7">
    <w:abstractNumId w:val="33"/>
  </w:num>
  <w:num w:numId="8">
    <w:abstractNumId w:val="27"/>
  </w:num>
  <w:num w:numId="9">
    <w:abstractNumId w:val="2"/>
  </w:num>
  <w:num w:numId="10">
    <w:abstractNumId w:val="28"/>
  </w:num>
  <w:num w:numId="11">
    <w:abstractNumId w:val="3"/>
  </w:num>
  <w:num w:numId="12">
    <w:abstractNumId w:val="11"/>
  </w:num>
  <w:num w:numId="13">
    <w:abstractNumId w:val="30"/>
  </w:num>
  <w:num w:numId="14">
    <w:abstractNumId w:val="5"/>
  </w:num>
  <w:num w:numId="15">
    <w:abstractNumId w:val="4"/>
  </w:num>
  <w:num w:numId="16">
    <w:abstractNumId w:val="26"/>
  </w:num>
  <w:num w:numId="17">
    <w:abstractNumId w:val="17"/>
  </w:num>
  <w:num w:numId="18">
    <w:abstractNumId w:val="9"/>
  </w:num>
  <w:num w:numId="19">
    <w:abstractNumId w:val="16"/>
  </w:num>
  <w:num w:numId="20">
    <w:abstractNumId w:val="8"/>
  </w:num>
  <w:num w:numId="21">
    <w:abstractNumId w:val="1"/>
  </w:num>
  <w:num w:numId="22">
    <w:abstractNumId w:val="31"/>
  </w:num>
  <w:num w:numId="23">
    <w:abstractNumId w:val="20"/>
  </w:num>
  <w:num w:numId="24">
    <w:abstractNumId w:val="7"/>
  </w:num>
  <w:num w:numId="25">
    <w:abstractNumId w:val="13"/>
  </w:num>
  <w:num w:numId="26">
    <w:abstractNumId w:val="21"/>
  </w:num>
  <w:num w:numId="27">
    <w:abstractNumId w:val="19"/>
  </w:num>
  <w:num w:numId="28">
    <w:abstractNumId w:val="12"/>
  </w:num>
  <w:num w:numId="29">
    <w:abstractNumId w:val="22"/>
  </w:num>
  <w:num w:numId="30">
    <w:abstractNumId w:val="23"/>
  </w:num>
  <w:num w:numId="31">
    <w:abstractNumId w:val="24"/>
  </w:num>
  <w:num w:numId="32">
    <w:abstractNumId w:val="23"/>
  </w:num>
  <w:num w:numId="33">
    <w:abstractNumId w:val="32"/>
  </w:num>
  <w:num w:numId="34">
    <w:abstractNumId w:val="23"/>
  </w:num>
  <w:num w:numId="35">
    <w:abstractNumId w:val="29"/>
  </w:num>
  <w:num w:numId="36">
    <w:abstractNumId w:val="23"/>
  </w:num>
  <w:num w:numId="37">
    <w:abstractNumId w:val="23"/>
  </w:num>
  <w:num w:numId="38">
    <w:abstractNumId w:val="23"/>
  </w:num>
  <w:num w:numId="39">
    <w:abstractNumId w:val="15"/>
  </w:num>
  <w:num w:numId="40">
    <w:abstractNumId w:val="23"/>
  </w:num>
  <w:num w:numId="41">
    <w:abstractNumId w:val="2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o:colormru v:ext="edit" colors="#221848,#d9000b,#2a295c,#d3d0c9,re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77"/>
    <w:rsid w:val="000014BF"/>
    <w:rsid w:val="000019A8"/>
    <w:rsid w:val="00013008"/>
    <w:rsid w:val="0001438F"/>
    <w:rsid w:val="00017D8C"/>
    <w:rsid w:val="00037F4D"/>
    <w:rsid w:val="00041BFE"/>
    <w:rsid w:val="0004455F"/>
    <w:rsid w:val="0005726B"/>
    <w:rsid w:val="00094600"/>
    <w:rsid w:val="000A122B"/>
    <w:rsid w:val="000B30AD"/>
    <w:rsid w:val="000C121A"/>
    <w:rsid w:val="000C1A1B"/>
    <w:rsid w:val="000D131B"/>
    <w:rsid w:val="000D4573"/>
    <w:rsid w:val="000D4940"/>
    <w:rsid w:val="000E38F3"/>
    <w:rsid w:val="000F33B0"/>
    <w:rsid w:val="00107878"/>
    <w:rsid w:val="001203E9"/>
    <w:rsid w:val="00142F06"/>
    <w:rsid w:val="00143B49"/>
    <w:rsid w:val="001471B5"/>
    <w:rsid w:val="00151EBC"/>
    <w:rsid w:val="00154FC5"/>
    <w:rsid w:val="00161AA6"/>
    <w:rsid w:val="00163046"/>
    <w:rsid w:val="00166BAF"/>
    <w:rsid w:val="0017095D"/>
    <w:rsid w:val="00174A13"/>
    <w:rsid w:val="00183722"/>
    <w:rsid w:val="00184998"/>
    <w:rsid w:val="00197B15"/>
    <w:rsid w:val="001A153F"/>
    <w:rsid w:val="001A2E49"/>
    <w:rsid w:val="001B1C7F"/>
    <w:rsid w:val="001B44A8"/>
    <w:rsid w:val="001B5391"/>
    <w:rsid w:val="001C2185"/>
    <w:rsid w:val="001C34C4"/>
    <w:rsid w:val="001D2D16"/>
    <w:rsid w:val="001F0435"/>
    <w:rsid w:val="001F1AD9"/>
    <w:rsid w:val="00200C0F"/>
    <w:rsid w:val="00201120"/>
    <w:rsid w:val="00206256"/>
    <w:rsid w:val="00206B8C"/>
    <w:rsid w:val="00211CCD"/>
    <w:rsid w:val="002209A2"/>
    <w:rsid w:val="0022180D"/>
    <w:rsid w:val="002242CF"/>
    <w:rsid w:val="002244FD"/>
    <w:rsid w:val="0024328F"/>
    <w:rsid w:val="00244980"/>
    <w:rsid w:val="00244B9C"/>
    <w:rsid w:val="002529B4"/>
    <w:rsid w:val="00254896"/>
    <w:rsid w:val="002601DF"/>
    <w:rsid w:val="002607D4"/>
    <w:rsid w:val="00276CC8"/>
    <w:rsid w:val="00294C40"/>
    <w:rsid w:val="002A7338"/>
    <w:rsid w:val="002B087B"/>
    <w:rsid w:val="002B7976"/>
    <w:rsid w:val="002C005B"/>
    <w:rsid w:val="002C09CA"/>
    <w:rsid w:val="002C1570"/>
    <w:rsid w:val="002C553C"/>
    <w:rsid w:val="002C5D71"/>
    <w:rsid w:val="002C693E"/>
    <w:rsid w:val="002E28BC"/>
    <w:rsid w:val="002E32C2"/>
    <w:rsid w:val="002F0036"/>
    <w:rsid w:val="002F03DB"/>
    <w:rsid w:val="002F0A10"/>
    <w:rsid w:val="002F7989"/>
    <w:rsid w:val="00303B3A"/>
    <w:rsid w:val="00306C74"/>
    <w:rsid w:val="00315212"/>
    <w:rsid w:val="00317C51"/>
    <w:rsid w:val="00317F8D"/>
    <w:rsid w:val="003243FF"/>
    <w:rsid w:val="0032669B"/>
    <w:rsid w:val="00326FF4"/>
    <w:rsid w:val="00327FB1"/>
    <w:rsid w:val="00332897"/>
    <w:rsid w:val="00340856"/>
    <w:rsid w:val="003417D8"/>
    <w:rsid w:val="00341AB5"/>
    <w:rsid w:val="00342D91"/>
    <w:rsid w:val="003446B5"/>
    <w:rsid w:val="00346206"/>
    <w:rsid w:val="00353664"/>
    <w:rsid w:val="0035775A"/>
    <w:rsid w:val="00372C54"/>
    <w:rsid w:val="00373134"/>
    <w:rsid w:val="003750FA"/>
    <w:rsid w:val="0038069C"/>
    <w:rsid w:val="003826B3"/>
    <w:rsid w:val="0038581E"/>
    <w:rsid w:val="003A5309"/>
    <w:rsid w:val="003A6C69"/>
    <w:rsid w:val="003B1CA2"/>
    <w:rsid w:val="003B5165"/>
    <w:rsid w:val="003C0B25"/>
    <w:rsid w:val="003C14DD"/>
    <w:rsid w:val="003D1504"/>
    <w:rsid w:val="003D497B"/>
    <w:rsid w:val="003D5A82"/>
    <w:rsid w:val="003D72F6"/>
    <w:rsid w:val="003D7ED8"/>
    <w:rsid w:val="00402340"/>
    <w:rsid w:val="00403F36"/>
    <w:rsid w:val="00406482"/>
    <w:rsid w:val="00415BCC"/>
    <w:rsid w:val="00422B57"/>
    <w:rsid w:val="0043362E"/>
    <w:rsid w:val="00434667"/>
    <w:rsid w:val="00435A59"/>
    <w:rsid w:val="00441D6B"/>
    <w:rsid w:val="00443BA2"/>
    <w:rsid w:val="00446025"/>
    <w:rsid w:val="00466E14"/>
    <w:rsid w:val="00471EDA"/>
    <w:rsid w:val="004817E7"/>
    <w:rsid w:val="00482DF4"/>
    <w:rsid w:val="00490372"/>
    <w:rsid w:val="00492D7B"/>
    <w:rsid w:val="004963E7"/>
    <w:rsid w:val="004B1782"/>
    <w:rsid w:val="004C3803"/>
    <w:rsid w:val="004C410F"/>
    <w:rsid w:val="004D22F9"/>
    <w:rsid w:val="004D4A7E"/>
    <w:rsid w:val="004E60D7"/>
    <w:rsid w:val="004F0750"/>
    <w:rsid w:val="004F4A27"/>
    <w:rsid w:val="005004C0"/>
    <w:rsid w:val="00522AF9"/>
    <w:rsid w:val="00534571"/>
    <w:rsid w:val="005362EF"/>
    <w:rsid w:val="00545BB8"/>
    <w:rsid w:val="00551407"/>
    <w:rsid w:val="0055198C"/>
    <w:rsid w:val="00564B78"/>
    <w:rsid w:val="0056698A"/>
    <w:rsid w:val="005944C9"/>
    <w:rsid w:val="005A1063"/>
    <w:rsid w:val="005A7087"/>
    <w:rsid w:val="005C462D"/>
    <w:rsid w:val="005C5433"/>
    <w:rsid w:val="005D341B"/>
    <w:rsid w:val="005F7AF9"/>
    <w:rsid w:val="00613DDA"/>
    <w:rsid w:val="00615942"/>
    <w:rsid w:val="006200A5"/>
    <w:rsid w:val="0063289D"/>
    <w:rsid w:val="00642386"/>
    <w:rsid w:val="00645477"/>
    <w:rsid w:val="0064602A"/>
    <w:rsid w:val="00646B86"/>
    <w:rsid w:val="00660AE7"/>
    <w:rsid w:val="00660EE9"/>
    <w:rsid w:val="00661A0D"/>
    <w:rsid w:val="0068004E"/>
    <w:rsid w:val="00682416"/>
    <w:rsid w:val="006901A6"/>
    <w:rsid w:val="006A0EB5"/>
    <w:rsid w:val="006A23F3"/>
    <w:rsid w:val="006A2AF0"/>
    <w:rsid w:val="006A7E29"/>
    <w:rsid w:val="006B47C6"/>
    <w:rsid w:val="006C7770"/>
    <w:rsid w:val="006D31B0"/>
    <w:rsid w:val="006D5D8F"/>
    <w:rsid w:val="006D633C"/>
    <w:rsid w:val="006D71DC"/>
    <w:rsid w:val="006D7A09"/>
    <w:rsid w:val="006E1AD0"/>
    <w:rsid w:val="006F13BD"/>
    <w:rsid w:val="00703950"/>
    <w:rsid w:val="00717AC1"/>
    <w:rsid w:val="00735D5E"/>
    <w:rsid w:val="00740D6D"/>
    <w:rsid w:val="00747DAD"/>
    <w:rsid w:val="00750D8A"/>
    <w:rsid w:val="00755299"/>
    <w:rsid w:val="00775260"/>
    <w:rsid w:val="007802DA"/>
    <w:rsid w:val="00780572"/>
    <w:rsid w:val="00781749"/>
    <w:rsid w:val="0078666D"/>
    <w:rsid w:val="00790F28"/>
    <w:rsid w:val="007953F6"/>
    <w:rsid w:val="00797DAD"/>
    <w:rsid w:val="007A2CB5"/>
    <w:rsid w:val="007A2FA0"/>
    <w:rsid w:val="007A7F50"/>
    <w:rsid w:val="007B61AC"/>
    <w:rsid w:val="007C6402"/>
    <w:rsid w:val="007C7498"/>
    <w:rsid w:val="007D672D"/>
    <w:rsid w:val="007E56EC"/>
    <w:rsid w:val="007F3498"/>
    <w:rsid w:val="007F3A73"/>
    <w:rsid w:val="007F72B0"/>
    <w:rsid w:val="00800F02"/>
    <w:rsid w:val="00807E6F"/>
    <w:rsid w:val="0081594B"/>
    <w:rsid w:val="00815C11"/>
    <w:rsid w:val="008256BB"/>
    <w:rsid w:val="0082640D"/>
    <w:rsid w:val="00827BAB"/>
    <w:rsid w:val="00833423"/>
    <w:rsid w:val="00841E5A"/>
    <w:rsid w:val="00846E24"/>
    <w:rsid w:val="0085366B"/>
    <w:rsid w:val="00855DC0"/>
    <w:rsid w:val="00863806"/>
    <w:rsid w:val="00865D16"/>
    <w:rsid w:val="00875FBE"/>
    <w:rsid w:val="008845E2"/>
    <w:rsid w:val="00892F5F"/>
    <w:rsid w:val="00896D58"/>
    <w:rsid w:val="008A2320"/>
    <w:rsid w:val="008A3236"/>
    <w:rsid w:val="008B1D43"/>
    <w:rsid w:val="008B4410"/>
    <w:rsid w:val="008D24A1"/>
    <w:rsid w:val="008D5C48"/>
    <w:rsid w:val="008D5E2C"/>
    <w:rsid w:val="008D5F47"/>
    <w:rsid w:val="008E02F5"/>
    <w:rsid w:val="008E648F"/>
    <w:rsid w:val="008F6862"/>
    <w:rsid w:val="00903F2A"/>
    <w:rsid w:val="00904EE4"/>
    <w:rsid w:val="00911BC7"/>
    <w:rsid w:val="00912C80"/>
    <w:rsid w:val="00912E5B"/>
    <w:rsid w:val="00913A68"/>
    <w:rsid w:val="00921CDC"/>
    <w:rsid w:val="00926517"/>
    <w:rsid w:val="00931C94"/>
    <w:rsid w:val="0094219E"/>
    <w:rsid w:val="009468E4"/>
    <w:rsid w:val="00960B6A"/>
    <w:rsid w:val="009616B0"/>
    <w:rsid w:val="00986388"/>
    <w:rsid w:val="009865D3"/>
    <w:rsid w:val="009962E5"/>
    <w:rsid w:val="009A7324"/>
    <w:rsid w:val="009B0AB5"/>
    <w:rsid w:val="009B2AE3"/>
    <w:rsid w:val="009C1845"/>
    <w:rsid w:val="009F2EE7"/>
    <w:rsid w:val="00A1681F"/>
    <w:rsid w:val="00A2109D"/>
    <w:rsid w:val="00A217B1"/>
    <w:rsid w:val="00A32997"/>
    <w:rsid w:val="00A33CC6"/>
    <w:rsid w:val="00A366FD"/>
    <w:rsid w:val="00A3720A"/>
    <w:rsid w:val="00A375E4"/>
    <w:rsid w:val="00A37777"/>
    <w:rsid w:val="00A37A4D"/>
    <w:rsid w:val="00A418C3"/>
    <w:rsid w:val="00A419F0"/>
    <w:rsid w:val="00A42673"/>
    <w:rsid w:val="00A4597C"/>
    <w:rsid w:val="00A468F6"/>
    <w:rsid w:val="00A66979"/>
    <w:rsid w:val="00A75308"/>
    <w:rsid w:val="00A82C18"/>
    <w:rsid w:val="00A87ABC"/>
    <w:rsid w:val="00A901A2"/>
    <w:rsid w:val="00A95CE3"/>
    <w:rsid w:val="00AA2BA7"/>
    <w:rsid w:val="00AA2CCB"/>
    <w:rsid w:val="00AA5565"/>
    <w:rsid w:val="00AA59DC"/>
    <w:rsid w:val="00AC7B2C"/>
    <w:rsid w:val="00AD1215"/>
    <w:rsid w:val="00AD36C6"/>
    <w:rsid w:val="00AE1316"/>
    <w:rsid w:val="00AF2F16"/>
    <w:rsid w:val="00AF43D6"/>
    <w:rsid w:val="00AF4534"/>
    <w:rsid w:val="00AF6A3A"/>
    <w:rsid w:val="00B000C1"/>
    <w:rsid w:val="00B050B4"/>
    <w:rsid w:val="00B058D4"/>
    <w:rsid w:val="00B113D2"/>
    <w:rsid w:val="00B12192"/>
    <w:rsid w:val="00B1651D"/>
    <w:rsid w:val="00B23D13"/>
    <w:rsid w:val="00B303A5"/>
    <w:rsid w:val="00B36A31"/>
    <w:rsid w:val="00B37248"/>
    <w:rsid w:val="00B542C9"/>
    <w:rsid w:val="00B63709"/>
    <w:rsid w:val="00B66B97"/>
    <w:rsid w:val="00B7032D"/>
    <w:rsid w:val="00B77546"/>
    <w:rsid w:val="00B80C29"/>
    <w:rsid w:val="00B82245"/>
    <w:rsid w:val="00B83BA2"/>
    <w:rsid w:val="00B87779"/>
    <w:rsid w:val="00B91F9D"/>
    <w:rsid w:val="00B9249F"/>
    <w:rsid w:val="00B94FA4"/>
    <w:rsid w:val="00B951CA"/>
    <w:rsid w:val="00B97553"/>
    <w:rsid w:val="00BA207A"/>
    <w:rsid w:val="00BA5997"/>
    <w:rsid w:val="00BD5DB4"/>
    <w:rsid w:val="00BD62AF"/>
    <w:rsid w:val="00BE36E2"/>
    <w:rsid w:val="00BE386E"/>
    <w:rsid w:val="00BE7C3C"/>
    <w:rsid w:val="00BF29D5"/>
    <w:rsid w:val="00BF44AF"/>
    <w:rsid w:val="00BF5C6C"/>
    <w:rsid w:val="00C000EE"/>
    <w:rsid w:val="00C0179B"/>
    <w:rsid w:val="00C03418"/>
    <w:rsid w:val="00C03916"/>
    <w:rsid w:val="00C1058A"/>
    <w:rsid w:val="00C15924"/>
    <w:rsid w:val="00C25C41"/>
    <w:rsid w:val="00C26DCF"/>
    <w:rsid w:val="00C428CC"/>
    <w:rsid w:val="00C504FD"/>
    <w:rsid w:val="00C510D5"/>
    <w:rsid w:val="00C56F1A"/>
    <w:rsid w:val="00C60D0A"/>
    <w:rsid w:val="00C63702"/>
    <w:rsid w:val="00C71CAF"/>
    <w:rsid w:val="00C72C10"/>
    <w:rsid w:val="00C95ECC"/>
    <w:rsid w:val="00C97D51"/>
    <w:rsid w:val="00CA6A2E"/>
    <w:rsid w:val="00CB2E64"/>
    <w:rsid w:val="00CC0447"/>
    <w:rsid w:val="00CC1277"/>
    <w:rsid w:val="00CC4504"/>
    <w:rsid w:val="00CD28B1"/>
    <w:rsid w:val="00CD48B2"/>
    <w:rsid w:val="00CD4A2A"/>
    <w:rsid w:val="00CE0AFD"/>
    <w:rsid w:val="00CE11B8"/>
    <w:rsid w:val="00CE5E49"/>
    <w:rsid w:val="00CF0AE2"/>
    <w:rsid w:val="00CF52CD"/>
    <w:rsid w:val="00CF5F51"/>
    <w:rsid w:val="00D01F1E"/>
    <w:rsid w:val="00D1045A"/>
    <w:rsid w:val="00D36FDB"/>
    <w:rsid w:val="00D52468"/>
    <w:rsid w:val="00D55C11"/>
    <w:rsid w:val="00D65953"/>
    <w:rsid w:val="00D70833"/>
    <w:rsid w:val="00D7390A"/>
    <w:rsid w:val="00D84E7A"/>
    <w:rsid w:val="00D94AE2"/>
    <w:rsid w:val="00DA0457"/>
    <w:rsid w:val="00DA1414"/>
    <w:rsid w:val="00DA2269"/>
    <w:rsid w:val="00DB052B"/>
    <w:rsid w:val="00DB19B9"/>
    <w:rsid w:val="00DC0866"/>
    <w:rsid w:val="00DD3BFD"/>
    <w:rsid w:val="00DD5BCB"/>
    <w:rsid w:val="00E07C72"/>
    <w:rsid w:val="00E109D3"/>
    <w:rsid w:val="00E14A13"/>
    <w:rsid w:val="00E157F5"/>
    <w:rsid w:val="00E16641"/>
    <w:rsid w:val="00E27A21"/>
    <w:rsid w:val="00E35F57"/>
    <w:rsid w:val="00E403FD"/>
    <w:rsid w:val="00E40408"/>
    <w:rsid w:val="00E42E62"/>
    <w:rsid w:val="00E43733"/>
    <w:rsid w:val="00E47B70"/>
    <w:rsid w:val="00E62ADE"/>
    <w:rsid w:val="00E6358D"/>
    <w:rsid w:val="00E749CF"/>
    <w:rsid w:val="00E74C53"/>
    <w:rsid w:val="00E96405"/>
    <w:rsid w:val="00EA2F6E"/>
    <w:rsid w:val="00EA5000"/>
    <w:rsid w:val="00EA7C0D"/>
    <w:rsid w:val="00EC1868"/>
    <w:rsid w:val="00EC554A"/>
    <w:rsid w:val="00EC733D"/>
    <w:rsid w:val="00ED004C"/>
    <w:rsid w:val="00ED14BC"/>
    <w:rsid w:val="00ED4338"/>
    <w:rsid w:val="00ED6F0C"/>
    <w:rsid w:val="00EE1A64"/>
    <w:rsid w:val="00EE1B8A"/>
    <w:rsid w:val="00F01615"/>
    <w:rsid w:val="00F04C86"/>
    <w:rsid w:val="00F07F14"/>
    <w:rsid w:val="00F12E6A"/>
    <w:rsid w:val="00F1399B"/>
    <w:rsid w:val="00F21C72"/>
    <w:rsid w:val="00F2490F"/>
    <w:rsid w:val="00F24E4C"/>
    <w:rsid w:val="00F305EC"/>
    <w:rsid w:val="00F321DA"/>
    <w:rsid w:val="00F41046"/>
    <w:rsid w:val="00F50D3A"/>
    <w:rsid w:val="00F51E27"/>
    <w:rsid w:val="00F53145"/>
    <w:rsid w:val="00F55592"/>
    <w:rsid w:val="00F71249"/>
    <w:rsid w:val="00F74886"/>
    <w:rsid w:val="00F83360"/>
    <w:rsid w:val="00F85D89"/>
    <w:rsid w:val="00F960ED"/>
    <w:rsid w:val="00F97F0B"/>
    <w:rsid w:val="00FA0BED"/>
    <w:rsid w:val="00FA2F1C"/>
    <w:rsid w:val="00FB37D5"/>
    <w:rsid w:val="00FD056D"/>
    <w:rsid w:val="00FD0CD4"/>
    <w:rsid w:val="00FD10E4"/>
    <w:rsid w:val="00FD3814"/>
    <w:rsid w:val="00FD5C8F"/>
    <w:rsid w:val="00FD76C3"/>
    <w:rsid w:val="00FF468A"/>
    <w:rsid w:val="00FF5CC6"/>
    <w:rsid w:val="00FF665E"/>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21848,#d9000b,#2a295c,#d3d0c9,red"/>
    </o:shapedefaults>
    <o:shapelayout v:ext="edit">
      <o:idmap v:ext="edit" data="1"/>
    </o:shapelayout>
  </w:shapeDefaults>
  <w:decimalSymbol w:val="."/>
  <w:listSeparator w:val=","/>
  <w14:docId w14:val="0AEC0874"/>
  <w15:chartTrackingRefBased/>
  <w15:docId w15:val="{5FB1CC66-86A3-400A-B3CC-29BE93C6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C7"/>
    <w:pPr>
      <w:spacing w:after="80"/>
      <w:jc w:val="both"/>
    </w:pPr>
    <w:rPr>
      <w:rFonts w:ascii="Arial" w:hAnsi="Arial"/>
      <w:szCs w:val="24"/>
      <w:lang w:eastAsia="fr-FR"/>
    </w:rPr>
  </w:style>
  <w:style w:type="paragraph" w:styleId="Heading1">
    <w:name w:val="heading 1"/>
    <w:basedOn w:val="Normal"/>
    <w:next w:val="Normal"/>
    <w:link w:val="Heading1Char"/>
    <w:uiPriority w:val="9"/>
    <w:qFormat/>
    <w:rsid w:val="00911BC7"/>
    <w:pPr>
      <w:spacing w:before="200" w:line="620" w:lineRule="exact"/>
      <w:jc w:val="left"/>
      <w:outlineLvl w:val="0"/>
    </w:pPr>
    <w:rPr>
      <w:b/>
      <w:bCs/>
      <w:color w:val="65676A"/>
      <w:sz w:val="52"/>
      <w:szCs w:val="52"/>
      <w:lang w:eastAsia="x-none"/>
    </w:rPr>
  </w:style>
  <w:style w:type="paragraph" w:styleId="Heading2">
    <w:name w:val="heading 2"/>
    <w:basedOn w:val="Normal"/>
    <w:next w:val="Normal"/>
    <w:link w:val="Heading2Char"/>
    <w:uiPriority w:val="9"/>
    <w:qFormat/>
    <w:rsid w:val="00911BC7"/>
    <w:pPr>
      <w:spacing w:before="360" w:after="120"/>
      <w:jc w:val="left"/>
      <w:outlineLvl w:val="1"/>
    </w:pPr>
    <w:rPr>
      <w:b/>
      <w:bCs/>
      <w:caps/>
      <w:color w:val="65676A"/>
      <w:sz w:val="36"/>
      <w:szCs w:val="30"/>
      <w:lang w:eastAsia="x-none"/>
    </w:rPr>
  </w:style>
  <w:style w:type="paragraph" w:styleId="Heading3">
    <w:name w:val="heading 3"/>
    <w:basedOn w:val="Normal"/>
    <w:next w:val="Normal"/>
    <w:link w:val="Heading3Char"/>
    <w:uiPriority w:val="9"/>
    <w:qFormat/>
    <w:rsid w:val="00911BC7"/>
    <w:pPr>
      <w:spacing w:before="240" w:after="120"/>
      <w:jc w:val="left"/>
      <w:outlineLvl w:val="2"/>
    </w:pPr>
    <w:rPr>
      <w:b/>
      <w:bCs/>
      <w:caps/>
      <w:color w:val="2A295C"/>
      <w:sz w:val="26"/>
      <w:szCs w:val="30"/>
      <w:lang w:eastAsia="x-none"/>
    </w:rPr>
  </w:style>
  <w:style w:type="paragraph" w:styleId="Heading4">
    <w:name w:val="heading 4"/>
    <w:next w:val="Normal"/>
    <w:link w:val="Heading4Char"/>
    <w:uiPriority w:val="9"/>
    <w:qFormat/>
    <w:rsid w:val="00911BC7"/>
    <w:pPr>
      <w:spacing w:before="180" w:after="60"/>
      <w:outlineLvl w:val="3"/>
    </w:pPr>
    <w:rPr>
      <w:rFonts w:ascii="Arial" w:hAnsi="Arial"/>
      <w:b/>
      <w:bCs/>
      <w:color w:val="6B6189"/>
      <w:sz w:val="22"/>
      <w:szCs w:val="22"/>
      <w:lang w:val="fr-FR"/>
    </w:rPr>
  </w:style>
  <w:style w:type="paragraph" w:styleId="Heading5">
    <w:name w:val="heading 5"/>
    <w:basedOn w:val="Surlignage-gris"/>
    <w:next w:val="Normal"/>
    <w:link w:val="Heading5Char"/>
    <w:uiPriority w:val="9"/>
    <w:qFormat/>
    <w:rsid w:val="005C5433"/>
    <w:pPr>
      <w:jc w:val="center"/>
      <w:outlineLvl w:val="4"/>
    </w:pPr>
    <w:rPr>
      <w:b/>
      <w:noProof/>
      <w:color w:val="FF0000"/>
      <w:sz w:val="30"/>
      <w:szCs w:val="30"/>
      <w:lang w:eastAsia="x-none"/>
    </w:rPr>
  </w:style>
  <w:style w:type="paragraph" w:styleId="Heading6">
    <w:name w:val="heading 6"/>
    <w:basedOn w:val="Normal"/>
    <w:next w:val="Normal"/>
    <w:link w:val="Heading6Char"/>
    <w:uiPriority w:val="9"/>
    <w:unhideWhenUsed/>
    <w:qFormat/>
    <w:rsid w:val="002C693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940"/>
    <w:pPr>
      <w:tabs>
        <w:tab w:val="center" w:pos="4536"/>
        <w:tab w:val="right" w:pos="9072"/>
      </w:tabs>
    </w:pPr>
  </w:style>
  <w:style w:type="character" w:customStyle="1" w:styleId="HeaderChar">
    <w:name w:val="Header Char"/>
    <w:basedOn w:val="DefaultParagraphFont"/>
    <w:link w:val="Header"/>
    <w:uiPriority w:val="99"/>
    <w:rsid w:val="000D4940"/>
  </w:style>
  <w:style w:type="paragraph" w:styleId="Footer">
    <w:name w:val="footer"/>
    <w:basedOn w:val="Normal"/>
    <w:link w:val="FooterChar"/>
    <w:uiPriority w:val="99"/>
    <w:unhideWhenUsed/>
    <w:rsid w:val="000D4940"/>
    <w:pPr>
      <w:tabs>
        <w:tab w:val="center" w:pos="4536"/>
        <w:tab w:val="right" w:pos="9072"/>
      </w:tabs>
    </w:pPr>
  </w:style>
  <w:style w:type="character" w:customStyle="1" w:styleId="FooterChar">
    <w:name w:val="Footer Char"/>
    <w:basedOn w:val="DefaultParagraphFont"/>
    <w:link w:val="Footer"/>
    <w:uiPriority w:val="99"/>
    <w:rsid w:val="000D4940"/>
  </w:style>
  <w:style w:type="paragraph" w:styleId="BalloonText">
    <w:name w:val="Balloon Text"/>
    <w:basedOn w:val="Normal"/>
    <w:link w:val="BalloonTextChar"/>
    <w:uiPriority w:val="99"/>
    <w:semiHidden/>
    <w:unhideWhenUsed/>
    <w:rsid w:val="000D4940"/>
    <w:rPr>
      <w:rFonts w:ascii="Lucida Grande" w:hAnsi="Lucida Grande"/>
      <w:sz w:val="18"/>
      <w:szCs w:val="18"/>
      <w:lang w:val="x-none" w:eastAsia="x-none"/>
    </w:rPr>
  </w:style>
  <w:style w:type="character" w:customStyle="1" w:styleId="BalloonTextChar">
    <w:name w:val="Balloon Text Char"/>
    <w:link w:val="BalloonText"/>
    <w:uiPriority w:val="99"/>
    <w:semiHidden/>
    <w:rsid w:val="000D4940"/>
    <w:rPr>
      <w:rFonts w:ascii="Lucida Grande" w:hAnsi="Lucida Grande" w:cs="Lucida Grande"/>
      <w:sz w:val="18"/>
      <w:szCs w:val="18"/>
    </w:rPr>
  </w:style>
  <w:style w:type="paragraph" w:customStyle="1" w:styleId="Titredocument">
    <w:name w:val="Titre document"/>
    <w:basedOn w:val="Normal"/>
    <w:qFormat/>
    <w:rsid w:val="00373134"/>
    <w:pPr>
      <w:spacing w:line="960" w:lineRule="exact"/>
      <w:ind w:left="964" w:right="1134"/>
      <w:jc w:val="left"/>
      <w:outlineLvl w:val="0"/>
    </w:pPr>
    <w:rPr>
      <w:rFonts w:cs="Arial"/>
      <w:b/>
      <w:bCs/>
      <w:caps/>
      <w:color w:val="FFFFFF"/>
      <w:sz w:val="80"/>
      <w:szCs w:val="80"/>
    </w:rPr>
  </w:style>
  <w:style w:type="paragraph" w:customStyle="1" w:styleId="Dateblanc">
    <w:name w:val="Date blanc"/>
    <w:basedOn w:val="Normal"/>
    <w:qFormat/>
    <w:rsid w:val="001B5391"/>
    <w:pPr>
      <w:ind w:left="964"/>
    </w:pPr>
    <w:rPr>
      <w:rFonts w:cs="Arial"/>
      <w:b/>
      <w:bCs/>
      <w:color w:val="FFFFFF"/>
      <w:sz w:val="36"/>
      <w:szCs w:val="36"/>
    </w:rPr>
  </w:style>
  <w:style w:type="character" w:customStyle="1" w:styleId="Heading1Char">
    <w:name w:val="Heading 1 Char"/>
    <w:link w:val="Heading1"/>
    <w:uiPriority w:val="9"/>
    <w:rsid w:val="00911BC7"/>
    <w:rPr>
      <w:rFonts w:ascii="Arial" w:hAnsi="Arial" w:cs="Arial"/>
      <w:b/>
      <w:bCs/>
      <w:color w:val="65676A"/>
      <w:sz w:val="52"/>
      <w:szCs w:val="52"/>
      <w:lang w:val="fr-FR"/>
    </w:rPr>
  </w:style>
  <w:style w:type="paragraph" w:customStyle="1" w:styleId="Coordonnees">
    <w:name w:val="Coordonnees"/>
    <w:basedOn w:val="Normal"/>
    <w:qFormat/>
    <w:rsid w:val="00DA0457"/>
    <w:pPr>
      <w:spacing w:line="204" w:lineRule="exact"/>
      <w:ind w:left="364"/>
      <w:jc w:val="left"/>
    </w:pPr>
    <w:rPr>
      <w:rFonts w:cs="Arial"/>
      <w:color w:val="283897"/>
      <w:sz w:val="17"/>
      <w:szCs w:val="17"/>
    </w:rPr>
  </w:style>
  <w:style w:type="paragraph" w:styleId="ListParagraph">
    <w:name w:val="List Paragraph"/>
    <w:basedOn w:val="Normal"/>
    <w:uiPriority w:val="99"/>
    <w:qFormat/>
    <w:rsid w:val="00534571"/>
    <w:pPr>
      <w:spacing w:after="200" w:line="276" w:lineRule="auto"/>
      <w:ind w:left="720"/>
      <w:contextualSpacing/>
      <w:jc w:val="left"/>
    </w:pPr>
    <w:rPr>
      <w:rFonts w:ascii="Calibri" w:eastAsia="Calibri" w:hAnsi="Calibri"/>
      <w:sz w:val="22"/>
      <w:szCs w:val="22"/>
      <w:lang w:eastAsia="en-US"/>
    </w:rPr>
  </w:style>
  <w:style w:type="paragraph" w:customStyle="1" w:styleId="Titrechapitre1">
    <w:name w:val="Titre chapitre 1"/>
    <w:qFormat/>
    <w:rsid w:val="00CF0AE2"/>
    <w:pPr>
      <w:pBdr>
        <w:left w:val="single" w:sz="18" w:space="1" w:color="65676A"/>
        <w:right w:val="single" w:sz="18" w:space="1" w:color="65676A"/>
      </w:pBdr>
      <w:spacing w:line="620" w:lineRule="exact"/>
      <w:ind w:left="709" w:right="644"/>
      <w:jc w:val="center"/>
      <w:outlineLvl w:val="0"/>
    </w:pPr>
    <w:rPr>
      <w:rFonts w:ascii="Arial" w:hAnsi="Arial" w:cs="Arial"/>
      <w:caps/>
      <w:color w:val="221848"/>
      <w:sz w:val="52"/>
      <w:szCs w:val="52"/>
      <w:lang w:val="fr-FR" w:eastAsia="fr-FR"/>
    </w:rPr>
  </w:style>
  <w:style w:type="paragraph" w:customStyle="1" w:styleId="Titrechapitre2">
    <w:name w:val="Titre chapitre 2"/>
    <w:basedOn w:val="Normal"/>
    <w:qFormat/>
    <w:rsid w:val="009865D3"/>
    <w:pPr>
      <w:pBdr>
        <w:left w:val="single" w:sz="18" w:space="1" w:color="FFFFFF"/>
        <w:right w:val="single" w:sz="18" w:space="1" w:color="FFFFFF"/>
      </w:pBdr>
      <w:spacing w:line="620" w:lineRule="exact"/>
      <w:ind w:left="709" w:right="644"/>
      <w:jc w:val="center"/>
      <w:outlineLvl w:val="0"/>
    </w:pPr>
    <w:rPr>
      <w:rFonts w:cs="Arial"/>
      <w:color w:val="FFFFFF"/>
      <w:sz w:val="52"/>
      <w:szCs w:val="52"/>
    </w:rPr>
  </w:style>
  <w:style w:type="paragraph" w:customStyle="1" w:styleId="Titreblanc">
    <w:name w:val="Titre blanc"/>
    <w:qFormat/>
    <w:rsid w:val="00911BC7"/>
    <w:pPr>
      <w:spacing w:before="240"/>
      <w:ind w:left="142"/>
    </w:pPr>
    <w:rPr>
      <w:rFonts w:ascii="Arial" w:hAnsi="Arial" w:cs="Arial"/>
      <w:b/>
      <w:bCs/>
      <w:color w:val="FFFFFF"/>
      <w:sz w:val="36"/>
      <w:szCs w:val="36"/>
      <w:lang w:val="fr-FR" w:eastAsia="fr-FR"/>
    </w:rPr>
  </w:style>
  <w:style w:type="paragraph" w:customStyle="1" w:styleId="Introduction">
    <w:name w:val="Introduction"/>
    <w:qFormat/>
    <w:rsid w:val="009865D3"/>
    <w:pPr>
      <w:spacing w:line="276" w:lineRule="auto"/>
      <w:jc w:val="both"/>
    </w:pPr>
    <w:rPr>
      <w:rFonts w:ascii="Arial" w:hAnsi="Arial"/>
      <w:noProof/>
      <w:sz w:val="24"/>
      <w:szCs w:val="24"/>
      <w:lang w:val="fr-FR" w:eastAsia="fr-FR"/>
    </w:rPr>
  </w:style>
  <w:style w:type="paragraph" w:customStyle="1" w:styleId="Soustitre">
    <w:name w:val="Soustitre"/>
    <w:qFormat/>
    <w:rsid w:val="00CE11B8"/>
    <w:pPr>
      <w:spacing w:before="240" w:after="240"/>
      <w:ind w:left="340"/>
    </w:pPr>
    <w:rPr>
      <w:rFonts w:ascii="Arial" w:hAnsi="Arial" w:cs="Arial"/>
      <w:b/>
      <w:bCs/>
      <w:color w:val="211748"/>
      <w:sz w:val="22"/>
      <w:szCs w:val="22"/>
      <w:lang w:val="fr-FR" w:eastAsia="fr-FR"/>
    </w:rPr>
  </w:style>
  <w:style w:type="paragraph" w:customStyle="1" w:styleId="Sommaire">
    <w:name w:val="Sommaire"/>
    <w:qFormat/>
    <w:rsid w:val="00A75308"/>
    <w:pPr>
      <w:spacing w:before="560"/>
      <w:ind w:left="567"/>
    </w:pPr>
    <w:rPr>
      <w:rFonts w:ascii="Arial" w:hAnsi="Arial" w:cs="Arial"/>
      <w:b/>
      <w:color w:val="FF0000"/>
      <w:sz w:val="80"/>
      <w:szCs w:val="80"/>
      <w:lang w:val="fr-FR" w:eastAsia="fr-FR"/>
    </w:rPr>
  </w:style>
  <w:style w:type="paragraph" w:customStyle="1" w:styleId="modeemploi">
    <w:name w:val="mode emploi"/>
    <w:basedOn w:val="Normal"/>
    <w:qFormat/>
    <w:rsid w:val="00C03418"/>
    <w:pPr>
      <w:shd w:val="clear" w:color="auto" w:fill="FF0000"/>
      <w:spacing w:line="320" w:lineRule="exact"/>
      <w:jc w:val="center"/>
    </w:pPr>
    <w:rPr>
      <w:rFonts w:cs="Arial"/>
      <w:b/>
      <w:bCs/>
      <w:caps/>
      <w:color w:val="FFFFFF"/>
      <w:sz w:val="24"/>
    </w:rPr>
  </w:style>
  <w:style w:type="character" w:customStyle="1" w:styleId="Heading2Char">
    <w:name w:val="Heading 2 Char"/>
    <w:link w:val="Heading2"/>
    <w:uiPriority w:val="9"/>
    <w:rsid w:val="00911BC7"/>
    <w:rPr>
      <w:rFonts w:ascii="Arial" w:hAnsi="Arial" w:cs="Arial"/>
      <w:b/>
      <w:bCs/>
      <w:caps/>
      <w:color w:val="65676A"/>
      <w:sz w:val="36"/>
      <w:szCs w:val="30"/>
      <w:lang w:val="fr-FR"/>
    </w:rPr>
  </w:style>
  <w:style w:type="character" w:customStyle="1" w:styleId="Heading5Char">
    <w:name w:val="Heading 5 Char"/>
    <w:link w:val="Heading5"/>
    <w:uiPriority w:val="9"/>
    <w:rsid w:val="005C5433"/>
    <w:rPr>
      <w:rFonts w:ascii="Arial" w:hAnsi="Arial"/>
      <w:b/>
      <w:noProof/>
      <w:color w:val="FF0000"/>
      <w:sz w:val="30"/>
      <w:szCs w:val="30"/>
      <w:shd w:val="clear" w:color="auto" w:fill="D3D0C9"/>
      <w:lang w:val="fr-FR"/>
    </w:rPr>
  </w:style>
  <w:style w:type="paragraph" w:customStyle="1" w:styleId="Pucerouge">
    <w:name w:val="Puce rouge"/>
    <w:basedOn w:val="MediumGrid1-Accent21"/>
    <w:qFormat/>
    <w:rsid w:val="00911BC7"/>
    <w:pPr>
      <w:numPr>
        <w:numId w:val="2"/>
      </w:numPr>
      <w:tabs>
        <w:tab w:val="left" w:pos="284"/>
      </w:tabs>
      <w:spacing w:before="40" w:after="40"/>
    </w:pPr>
    <w:rPr>
      <w:rFonts w:cs="Arial"/>
      <w:bCs/>
      <w:color w:val="000000"/>
      <w:szCs w:val="22"/>
    </w:rPr>
  </w:style>
  <w:style w:type="paragraph" w:customStyle="1" w:styleId="MediumGrid1-Accent21">
    <w:name w:val="Medium Grid 1 - Accent 21"/>
    <w:basedOn w:val="Normal"/>
    <w:uiPriority w:val="34"/>
    <w:qFormat/>
    <w:rsid w:val="00911BC7"/>
    <w:pPr>
      <w:ind w:left="708"/>
    </w:pPr>
  </w:style>
  <w:style w:type="paragraph" w:customStyle="1" w:styleId="Surlignage-gris">
    <w:name w:val="Surlignage-gris"/>
    <w:basedOn w:val="Normal"/>
    <w:qFormat/>
    <w:rsid w:val="00911BC7"/>
    <w:pPr>
      <w:pBdr>
        <w:left w:val="single" w:sz="48" w:space="4" w:color="D3D0C9"/>
        <w:right w:val="single" w:sz="48" w:space="4" w:color="D3D0C9"/>
      </w:pBdr>
      <w:shd w:val="clear" w:color="auto" w:fill="D3D0C9"/>
      <w:spacing w:after="0"/>
      <w:ind w:left="227" w:right="227"/>
    </w:pPr>
  </w:style>
  <w:style w:type="paragraph" w:customStyle="1" w:styleId="Surlignage-bleu">
    <w:name w:val="Surlignage-bleu"/>
    <w:basedOn w:val="Surlignage-gris"/>
    <w:next w:val="Normal"/>
    <w:rsid w:val="00911BC7"/>
    <w:pPr>
      <w:pBdr>
        <w:left w:val="single" w:sz="48" w:space="4" w:color="2A295C"/>
        <w:right w:val="single" w:sz="48" w:space="4" w:color="2A295C"/>
      </w:pBdr>
      <w:shd w:val="clear" w:color="auto" w:fill="2A295C"/>
    </w:pPr>
  </w:style>
  <w:style w:type="paragraph" w:customStyle="1" w:styleId="Surlignage-rouge">
    <w:name w:val="Surlignage-rouge"/>
    <w:basedOn w:val="Surlignage-gris"/>
    <w:next w:val="Normal"/>
    <w:rsid w:val="00911BC7"/>
    <w:pPr>
      <w:pBdr>
        <w:left w:val="single" w:sz="48" w:space="4" w:color="FF0000"/>
        <w:right w:val="single" w:sz="48" w:space="4" w:color="FF0000"/>
      </w:pBdr>
      <w:shd w:val="clear" w:color="auto" w:fill="FF0000"/>
    </w:pPr>
    <w:rPr>
      <w:color w:val="FFFFFF"/>
    </w:rPr>
  </w:style>
  <w:style w:type="character" w:customStyle="1" w:styleId="Heading3Char">
    <w:name w:val="Heading 3 Char"/>
    <w:link w:val="Heading3"/>
    <w:uiPriority w:val="9"/>
    <w:rsid w:val="00911BC7"/>
    <w:rPr>
      <w:rFonts w:ascii="Arial" w:hAnsi="Arial" w:cs="Arial"/>
      <w:b/>
      <w:bCs/>
      <w:caps/>
      <w:color w:val="2A295C"/>
      <w:sz w:val="26"/>
      <w:szCs w:val="30"/>
      <w:lang w:val="fr-FR"/>
    </w:rPr>
  </w:style>
  <w:style w:type="character" w:customStyle="1" w:styleId="Heading4Char">
    <w:name w:val="Heading 4 Char"/>
    <w:link w:val="Heading4"/>
    <w:uiPriority w:val="9"/>
    <w:rsid w:val="00911BC7"/>
    <w:rPr>
      <w:rFonts w:ascii="Arial" w:hAnsi="Arial"/>
      <w:b/>
      <w:bCs/>
      <w:color w:val="6B6189"/>
      <w:sz w:val="22"/>
      <w:szCs w:val="22"/>
      <w:lang w:val="fr-FR" w:bidi="ar-SA"/>
    </w:rPr>
  </w:style>
  <w:style w:type="paragraph" w:customStyle="1" w:styleId="index">
    <w:name w:val="index"/>
    <w:basedOn w:val="Normal"/>
    <w:rsid w:val="00911BC7"/>
    <w:pPr>
      <w:numPr>
        <w:numId w:val="1"/>
      </w:numPr>
      <w:tabs>
        <w:tab w:val="left" w:pos="340"/>
        <w:tab w:val="right" w:pos="4207"/>
      </w:tabs>
      <w:spacing w:after="120"/>
      <w:contextualSpacing/>
      <w:jc w:val="left"/>
    </w:pPr>
    <w:rPr>
      <w:rFonts w:cs="Arial"/>
      <w:caps/>
      <w:noProof/>
      <w:color w:val="221848"/>
      <w:sz w:val="30"/>
      <w:szCs w:val="30"/>
    </w:rPr>
  </w:style>
  <w:style w:type="paragraph" w:customStyle="1" w:styleId="Titredanscartouche">
    <w:name w:val="Titre dans cartouche"/>
    <w:basedOn w:val="Normal"/>
    <w:rsid w:val="00317C51"/>
    <w:pPr>
      <w:spacing w:line="600" w:lineRule="exact"/>
    </w:pPr>
    <w:rPr>
      <w:rFonts w:cs="Arial"/>
      <w:b/>
      <w:color w:val="283897"/>
      <w:sz w:val="50"/>
      <w:szCs w:val="50"/>
    </w:rPr>
  </w:style>
  <w:style w:type="table" w:styleId="TableGrid">
    <w:name w:val="Table Grid"/>
    <w:basedOn w:val="TableNormal"/>
    <w:uiPriority w:val="59"/>
    <w:rsid w:val="00C72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2C693E"/>
    <w:rPr>
      <w:rFonts w:asciiTheme="majorHAnsi" w:eastAsiaTheme="majorEastAsia" w:hAnsiTheme="majorHAnsi" w:cstheme="majorBidi"/>
      <w:color w:val="1F3763" w:themeColor="accent1" w:themeShade="7F"/>
      <w:szCs w:val="24"/>
      <w:lang w:eastAsia="fr-FR"/>
    </w:rPr>
  </w:style>
  <w:style w:type="paragraph" w:styleId="NormalWeb">
    <w:name w:val="Normal (Web)"/>
    <w:basedOn w:val="Normal"/>
    <w:uiPriority w:val="99"/>
    <w:semiHidden/>
    <w:unhideWhenUsed/>
    <w:rsid w:val="00206B8C"/>
    <w:pPr>
      <w:spacing w:before="100" w:beforeAutospacing="1" w:after="100" w:afterAutospacing="1"/>
      <w:jc w:val="left"/>
    </w:pPr>
    <w:rPr>
      <w:rFonts w:ascii="Times New Roman" w:eastAsia="Times New Roman" w:hAnsi="Times New Roman"/>
      <w:sz w:val="24"/>
      <w:lang w:eastAsia="en-GB"/>
    </w:rPr>
  </w:style>
  <w:style w:type="character" w:styleId="Strong">
    <w:name w:val="Strong"/>
    <w:basedOn w:val="DefaultParagraphFont"/>
    <w:uiPriority w:val="22"/>
    <w:qFormat/>
    <w:rsid w:val="00206B8C"/>
    <w:rPr>
      <w:b/>
      <w:bCs/>
    </w:rPr>
  </w:style>
  <w:style w:type="character" w:styleId="Hyperlink">
    <w:name w:val="Hyperlink"/>
    <w:basedOn w:val="DefaultParagraphFont"/>
    <w:uiPriority w:val="99"/>
    <w:unhideWhenUsed/>
    <w:rsid w:val="00CE11B8"/>
    <w:rPr>
      <w:color w:val="0563C1" w:themeColor="hyperlink"/>
      <w:u w:val="single"/>
    </w:rPr>
  </w:style>
  <w:style w:type="character" w:styleId="UnresolvedMention">
    <w:name w:val="Unresolved Mention"/>
    <w:basedOn w:val="DefaultParagraphFont"/>
    <w:uiPriority w:val="99"/>
    <w:semiHidden/>
    <w:unhideWhenUsed/>
    <w:rsid w:val="00CE11B8"/>
    <w:rPr>
      <w:color w:val="605E5C"/>
      <w:shd w:val="clear" w:color="auto" w:fill="E1DFDD"/>
    </w:rPr>
  </w:style>
  <w:style w:type="table" w:styleId="TableGridLight">
    <w:name w:val="Grid Table Light"/>
    <w:basedOn w:val="TableNormal"/>
    <w:uiPriority w:val="40"/>
    <w:rsid w:val="000014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377">
      <w:marLeft w:val="0"/>
      <w:marRight w:val="0"/>
      <w:marTop w:val="0"/>
      <w:marBottom w:val="0"/>
      <w:divBdr>
        <w:top w:val="none" w:sz="0" w:space="0" w:color="auto"/>
        <w:left w:val="none" w:sz="0" w:space="0" w:color="auto"/>
        <w:bottom w:val="none" w:sz="0" w:space="0" w:color="auto"/>
        <w:right w:val="none" w:sz="0" w:space="0" w:color="auto"/>
      </w:divBdr>
      <w:divsChild>
        <w:div w:id="1536196337">
          <w:marLeft w:val="0"/>
          <w:marRight w:val="0"/>
          <w:marTop w:val="0"/>
          <w:marBottom w:val="0"/>
          <w:divBdr>
            <w:top w:val="none" w:sz="0" w:space="0" w:color="auto"/>
            <w:left w:val="none" w:sz="0" w:space="0" w:color="auto"/>
            <w:bottom w:val="none" w:sz="0" w:space="0" w:color="auto"/>
            <w:right w:val="none" w:sz="0" w:space="0" w:color="auto"/>
          </w:divBdr>
          <w:divsChild>
            <w:div w:id="298729465">
              <w:marLeft w:val="0"/>
              <w:marRight w:val="0"/>
              <w:marTop w:val="0"/>
              <w:marBottom w:val="0"/>
              <w:divBdr>
                <w:top w:val="none" w:sz="0" w:space="0" w:color="auto"/>
                <w:left w:val="none" w:sz="0" w:space="0" w:color="auto"/>
                <w:bottom w:val="none" w:sz="0" w:space="0" w:color="auto"/>
                <w:right w:val="none" w:sz="0" w:space="0" w:color="auto"/>
              </w:divBdr>
              <w:divsChild>
                <w:div w:id="3014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0703">
      <w:bodyDiv w:val="1"/>
      <w:marLeft w:val="0"/>
      <w:marRight w:val="0"/>
      <w:marTop w:val="0"/>
      <w:marBottom w:val="0"/>
      <w:divBdr>
        <w:top w:val="none" w:sz="0" w:space="0" w:color="auto"/>
        <w:left w:val="none" w:sz="0" w:space="0" w:color="auto"/>
        <w:bottom w:val="none" w:sz="0" w:space="0" w:color="auto"/>
        <w:right w:val="none" w:sz="0" w:space="0" w:color="auto"/>
      </w:divBdr>
    </w:div>
    <w:div w:id="63183350">
      <w:marLeft w:val="0"/>
      <w:marRight w:val="0"/>
      <w:marTop w:val="0"/>
      <w:marBottom w:val="0"/>
      <w:divBdr>
        <w:top w:val="none" w:sz="0" w:space="0" w:color="auto"/>
        <w:left w:val="none" w:sz="0" w:space="0" w:color="auto"/>
        <w:bottom w:val="none" w:sz="0" w:space="0" w:color="auto"/>
        <w:right w:val="none" w:sz="0" w:space="0" w:color="auto"/>
      </w:divBdr>
      <w:divsChild>
        <w:div w:id="2034114279">
          <w:marLeft w:val="0"/>
          <w:marRight w:val="0"/>
          <w:marTop w:val="0"/>
          <w:marBottom w:val="0"/>
          <w:divBdr>
            <w:top w:val="none" w:sz="0" w:space="0" w:color="auto"/>
            <w:left w:val="none" w:sz="0" w:space="0" w:color="auto"/>
            <w:bottom w:val="none" w:sz="0" w:space="0" w:color="auto"/>
            <w:right w:val="none" w:sz="0" w:space="0" w:color="auto"/>
          </w:divBdr>
          <w:divsChild>
            <w:div w:id="1562517426">
              <w:marLeft w:val="0"/>
              <w:marRight w:val="0"/>
              <w:marTop w:val="0"/>
              <w:marBottom w:val="0"/>
              <w:divBdr>
                <w:top w:val="none" w:sz="0" w:space="0" w:color="auto"/>
                <w:left w:val="none" w:sz="0" w:space="0" w:color="auto"/>
                <w:bottom w:val="none" w:sz="0" w:space="0" w:color="auto"/>
                <w:right w:val="none" w:sz="0" w:space="0" w:color="auto"/>
              </w:divBdr>
              <w:divsChild>
                <w:div w:id="1597786810">
                  <w:marLeft w:val="0"/>
                  <w:marRight w:val="0"/>
                  <w:marTop w:val="0"/>
                  <w:marBottom w:val="0"/>
                  <w:divBdr>
                    <w:top w:val="none" w:sz="0" w:space="0" w:color="auto"/>
                    <w:left w:val="none" w:sz="0" w:space="0" w:color="auto"/>
                    <w:bottom w:val="none" w:sz="0" w:space="0" w:color="auto"/>
                    <w:right w:val="none" w:sz="0" w:space="0" w:color="auto"/>
                  </w:divBdr>
                  <w:divsChild>
                    <w:div w:id="10903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4026">
      <w:marLeft w:val="0"/>
      <w:marRight w:val="0"/>
      <w:marTop w:val="0"/>
      <w:marBottom w:val="0"/>
      <w:divBdr>
        <w:top w:val="none" w:sz="0" w:space="0" w:color="auto"/>
        <w:left w:val="none" w:sz="0" w:space="0" w:color="auto"/>
        <w:bottom w:val="none" w:sz="0" w:space="0" w:color="auto"/>
        <w:right w:val="none" w:sz="0" w:space="0" w:color="auto"/>
      </w:divBdr>
      <w:divsChild>
        <w:div w:id="1873302340">
          <w:marLeft w:val="0"/>
          <w:marRight w:val="0"/>
          <w:marTop w:val="0"/>
          <w:marBottom w:val="0"/>
          <w:divBdr>
            <w:top w:val="none" w:sz="0" w:space="0" w:color="auto"/>
            <w:left w:val="none" w:sz="0" w:space="0" w:color="auto"/>
            <w:bottom w:val="none" w:sz="0" w:space="0" w:color="auto"/>
            <w:right w:val="none" w:sz="0" w:space="0" w:color="auto"/>
          </w:divBdr>
          <w:divsChild>
            <w:div w:id="792015311">
              <w:marLeft w:val="0"/>
              <w:marRight w:val="0"/>
              <w:marTop w:val="0"/>
              <w:marBottom w:val="0"/>
              <w:divBdr>
                <w:top w:val="none" w:sz="0" w:space="0" w:color="auto"/>
                <w:left w:val="none" w:sz="0" w:space="0" w:color="auto"/>
                <w:bottom w:val="none" w:sz="0" w:space="0" w:color="auto"/>
                <w:right w:val="none" w:sz="0" w:space="0" w:color="auto"/>
              </w:divBdr>
              <w:divsChild>
                <w:div w:id="1056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8936">
      <w:marLeft w:val="0"/>
      <w:marRight w:val="0"/>
      <w:marTop w:val="0"/>
      <w:marBottom w:val="0"/>
      <w:divBdr>
        <w:top w:val="none" w:sz="0" w:space="0" w:color="auto"/>
        <w:left w:val="none" w:sz="0" w:space="0" w:color="auto"/>
        <w:bottom w:val="none" w:sz="0" w:space="0" w:color="auto"/>
        <w:right w:val="none" w:sz="0" w:space="0" w:color="auto"/>
      </w:divBdr>
      <w:divsChild>
        <w:div w:id="1830441570">
          <w:marLeft w:val="0"/>
          <w:marRight w:val="0"/>
          <w:marTop w:val="0"/>
          <w:marBottom w:val="0"/>
          <w:divBdr>
            <w:top w:val="none" w:sz="0" w:space="0" w:color="auto"/>
            <w:left w:val="none" w:sz="0" w:space="0" w:color="auto"/>
            <w:bottom w:val="none" w:sz="0" w:space="0" w:color="auto"/>
            <w:right w:val="none" w:sz="0" w:space="0" w:color="auto"/>
          </w:divBdr>
          <w:divsChild>
            <w:div w:id="2075546185">
              <w:marLeft w:val="0"/>
              <w:marRight w:val="0"/>
              <w:marTop w:val="0"/>
              <w:marBottom w:val="0"/>
              <w:divBdr>
                <w:top w:val="none" w:sz="0" w:space="0" w:color="auto"/>
                <w:left w:val="none" w:sz="0" w:space="0" w:color="auto"/>
                <w:bottom w:val="none" w:sz="0" w:space="0" w:color="auto"/>
                <w:right w:val="none" w:sz="0" w:space="0" w:color="auto"/>
              </w:divBdr>
              <w:divsChild>
                <w:div w:id="2105806609">
                  <w:marLeft w:val="0"/>
                  <w:marRight w:val="0"/>
                  <w:marTop w:val="0"/>
                  <w:marBottom w:val="0"/>
                  <w:divBdr>
                    <w:top w:val="none" w:sz="0" w:space="0" w:color="auto"/>
                    <w:left w:val="none" w:sz="0" w:space="0" w:color="auto"/>
                    <w:bottom w:val="none" w:sz="0" w:space="0" w:color="auto"/>
                    <w:right w:val="none" w:sz="0" w:space="0" w:color="auto"/>
                  </w:divBdr>
                  <w:divsChild>
                    <w:div w:id="1841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9268">
      <w:marLeft w:val="0"/>
      <w:marRight w:val="0"/>
      <w:marTop w:val="0"/>
      <w:marBottom w:val="0"/>
      <w:divBdr>
        <w:top w:val="none" w:sz="0" w:space="0" w:color="auto"/>
        <w:left w:val="none" w:sz="0" w:space="0" w:color="auto"/>
        <w:bottom w:val="none" w:sz="0" w:space="0" w:color="auto"/>
        <w:right w:val="none" w:sz="0" w:space="0" w:color="auto"/>
      </w:divBdr>
      <w:divsChild>
        <w:div w:id="255291627">
          <w:marLeft w:val="0"/>
          <w:marRight w:val="0"/>
          <w:marTop w:val="0"/>
          <w:marBottom w:val="0"/>
          <w:divBdr>
            <w:top w:val="none" w:sz="0" w:space="0" w:color="auto"/>
            <w:left w:val="none" w:sz="0" w:space="0" w:color="auto"/>
            <w:bottom w:val="none" w:sz="0" w:space="0" w:color="auto"/>
            <w:right w:val="none" w:sz="0" w:space="0" w:color="auto"/>
          </w:divBdr>
          <w:divsChild>
            <w:div w:id="1634217163">
              <w:marLeft w:val="0"/>
              <w:marRight w:val="0"/>
              <w:marTop w:val="0"/>
              <w:marBottom w:val="0"/>
              <w:divBdr>
                <w:top w:val="none" w:sz="0" w:space="0" w:color="auto"/>
                <w:left w:val="none" w:sz="0" w:space="0" w:color="auto"/>
                <w:bottom w:val="none" w:sz="0" w:space="0" w:color="auto"/>
                <w:right w:val="none" w:sz="0" w:space="0" w:color="auto"/>
              </w:divBdr>
              <w:divsChild>
                <w:div w:id="541870798">
                  <w:marLeft w:val="0"/>
                  <w:marRight w:val="0"/>
                  <w:marTop w:val="0"/>
                  <w:marBottom w:val="0"/>
                  <w:divBdr>
                    <w:top w:val="none" w:sz="0" w:space="0" w:color="auto"/>
                    <w:left w:val="none" w:sz="0" w:space="0" w:color="auto"/>
                    <w:bottom w:val="none" w:sz="0" w:space="0" w:color="auto"/>
                    <w:right w:val="none" w:sz="0" w:space="0" w:color="auto"/>
                  </w:divBdr>
                  <w:divsChild>
                    <w:div w:id="16155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3495">
      <w:marLeft w:val="0"/>
      <w:marRight w:val="0"/>
      <w:marTop w:val="0"/>
      <w:marBottom w:val="0"/>
      <w:divBdr>
        <w:top w:val="none" w:sz="0" w:space="0" w:color="auto"/>
        <w:left w:val="none" w:sz="0" w:space="0" w:color="auto"/>
        <w:bottom w:val="none" w:sz="0" w:space="0" w:color="auto"/>
        <w:right w:val="none" w:sz="0" w:space="0" w:color="auto"/>
      </w:divBdr>
      <w:divsChild>
        <w:div w:id="1552032590">
          <w:marLeft w:val="0"/>
          <w:marRight w:val="0"/>
          <w:marTop w:val="0"/>
          <w:marBottom w:val="0"/>
          <w:divBdr>
            <w:top w:val="none" w:sz="0" w:space="0" w:color="auto"/>
            <w:left w:val="none" w:sz="0" w:space="0" w:color="auto"/>
            <w:bottom w:val="none" w:sz="0" w:space="0" w:color="auto"/>
            <w:right w:val="none" w:sz="0" w:space="0" w:color="auto"/>
          </w:divBdr>
          <w:divsChild>
            <w:div w:id="37707505">
              <w:marLeft w:val="0"/>
              <w:marRight w:val="0"/>
              <w:marTop w:val="0"/>
              <w:marBottom w:val="0"/>
              <w:divBdr>
                <w:top w:val="none" w:sz="0" w:space="0" w:color="auto"/>
                <w:left w:val="none" w:sz="0" w:space="0" w:color="auto"/>
                <w:bottom w:val="none" w:sz="0" w:space="0" w:color="auto"/>
                <w:right w:val="none" w:sz="0" w:space="0" w:color="auto"/>
              </w:divBdr>
              <w:divsChild>
                <w:div w:id="17654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3380">
      <w:bodyDiv w:val="1"/>
      <w:marLeft w:val="0"/>
      <w:marRight w:val="0"/>
      <w:marTop w:val="0"/>
      <w:marBottom w:val="0"/>
      <w:divBdr>
        <w:top w:val="none" w:sz="0" w:space="0" w:color="auto"/>
        <w:left w:val="none" w:sz="0" w:space="0" w:color="auto"/>
        <w:bottom w:val="none" w:sz="0" w:space="0" w:color="auto"/>
        <w:right w:val="none" w:sz="0" w:space="0" w:color="auto"/>
      </w:divBdr>
    </w:div>
    <w:div w:id="214774677">
      <w:bodyDiv w:val="1"/>
      <w:marLeft w:val="0"/>
      <w:marRight w:val="0"/>
      <w:marTop w:val="0"/>
      <w:marBottom w:val="0"/>
      <w:divBdr>
        <w:top w:val="none" w:sz="0" w:space="0" w:color="auto"/>
        <w:left w:val="none" w:sz="0" w:space="0" w:color="auto"/>
        <w:bottom w:val="none" w:sz="0" w:space="0" w:color="auto"/>
        <w:right w:val="none" w:sz="0" w:space="0" w:color="auto"/>
      </w:divBdr>
    </w:div>
    <w:div w:id="219438352">
      <w:marLeft w:val="0"/>
      <w:marRight w:val="0"/>
      <w:marTop w:val="0"/>
      <w:marBottom w:val="0"/>
      <w:divBdr>
        <w:top w:val="none" w:sz="0" w:space="0" w:color="auto"/>
        <w:left w:val="none" w:sz="0" w:space="0" w:color="auto"/>
        <w:bottom w:val="none" w:sz="0" w:space="0" w:color="auto"/>
        <w:right w:val="none" w:sz="0" w:space="0" w:color="auto"/>
      </w:divBdr>
      <w:divsChild>
        <w:div w:id="1141580676">
          <w:marLeft w:val="0"/>
          <w:marRight w:val="0"/>
          <w:marTop w:val="0"/>
          <w:marBottom w:val="0"/>
          <w:divBdr>
            <w:top w:val="none" w:sz="0" w:space="0" w:color="auto"/>
            <w:left w:val="none" w:sz="0" w:space="0" w:color="auto"/>
            <w:bottom w:val="none" w:sz="0" w:space="0" w:color="auto"/>
            <w:right w:val="none" w:sz="0" w:space="0" w:color="auto"/>
          </w:divBdr>
          <w:divsChild>
            <w:div w:id="783964989">
              <w:marLeft w:val="0"/>
              <w:marRight w:val="0"/>
              <w:marTop w:val="0"/>
              <w:marBottom w:val="0"/>
              <w:divBdr>
                <w:top w:val="none" w:sz="0" w:space="0" w:color="auto"/>
                <w:left w:val="none" w:sz="0" w:space="0" w:color="auto"/>
                <w:bottom w:val="none" w:sz="0" w:space="0" w:color="auto"/>
                <w:right w:val="none" w:sz="0" w:space="0" w:color="auto"/>
              </w:divBdr>
              <w:divsChild>
                <w:div w:id="1635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6354">
      <w:marLeft w:val="0"/>
      <w:marRight w:val="0"/>
      <w:marTop w:val="0"/>
      <w:marBottom w:val="0"/>
      <w:divBdr>
        <w:top w:val="none" w:sz="0" w:space="0" w:color="auto"/>
        <w:left w:val="none" w:sz="0" w:space="0" w:color="auto"/>
        <w:bottom w:val="none" w:sz="0" w:space="0" w:color="auto"/>
        <w:right w:val="none" w:sz="0" w:space="0" w:color="auto"/>
      </w:divBdr>
      <w:divsChild>
        <w:div w:id="2142455226">
          <w:marLeft w:val="0"/>
          <w:marRight w:val="0"/>
          <w:marTop w:val="0"/>
          <w:marBottom w:val="0"/>
          <w:divBdr>
            <w:top w:val="none" w:sz="0" w:space="0" w:color="auto"/>
            <w:left w:val="none" w:sz="0" w:space="0" w:color="auto"/>
            <w:bottom w:val="none" w:sz="0" w:space="0" w:color="auto"/>
            <w:right w:val="none" w:sz="0" w:space="0" w:color="auto"/>
          </w:divBdr>
          <w:divsChild>
            <w:div w:id="1531718555">
              <w:marLeft w:val="0"/>
              <w:marRight w:val="0"/>
              <w:marTop w:val="0"/>
              <w:marBottom w:val="0"/>
              <w:divBdr>
                <w:top w:val="none" w:sz="0" w:space="0" w:color="auto"/>
                <w:left w:val="none" w:sz="0" w:space="0" w:color="auto"/>
                <w:bottom w:val="none" w:sz="0" w:space="0" w:color="auto"/>
                <w:right w:val="none" w:sz="0" w:space="0" w:color="auto"/>
              </w:divBdr>
              <w:divsChild>
                <w:div w:id="1159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5916">
      <w:bodyDiv w:val="1"/>
      <w:marLeft w:val="0"/>
      <w:marRight w:val="0"/>
      <w:marTop w:val="0"/>
      <w:marBottom w:val="0"/>
      <w:divBdr>
        <w:top w:val="none" w:sz="0" w:space="0" w:color="auto"/>
        <w:left w:val="none" w:sz="0" w:space="0" w:color="auto"/>
        <w:bottom w:val="none" w:sz="0" w:space="0" w:color="auto"/>
        <w:right w:val="none" w:sz="0" w:space="0" w:color="auto"/>
      </w:divBdr>
    </w:div>
    <w:div w:id="248514253">
      <w:marLeft w:val="0"/>
      <w:marRight w:val="0"/>
      <w:marTop w:val="0"/>
      <w:marBottom w:val="0"/>
      <w:divBdr>
        <w:top w:val="none" w:sz="0" w:space="0" w:color="auto"/>
        <w:left w:val="none" w:sz="0" w:space="0" w:color="auto"/>
        <w:bottom w:val="none" w:sz="0" w:space="0" w:color="auto"/>
        <w:right w:val="none" w:sz="0" w:space="0" w:color="auto"/>
      </w:divBdr>
      <w:divsChild>
        <w:div w:id="283849899">
          <w:marLeft w:val="0"/>
          <w:marRight w:val="0"/>
          <w:marTop w:val="0"/>
          <w:marBottom w:val="0"/>
          <w:divBdr>
            <w:top w:val="none" w:sz="0" w:space="0" w:color="auto"/>
            <w:left w:val="none" w:sz="0" w:space="0" w:color="auto"/>
            <w:bottom w:val="none" w:sz="0" w:space="0" w:color="auto"/>
            <w:right w:val="none" w:sz="0" w:space="0" w:color="auto"/>
          </w:divBdr>
          <w:divsChild>
            <w:div w:id="1380476155">
              <w:marLeft w:val="0"/>
              <w:marRight w:val="0"/>
              <w:marTop w:val="0"/>
              <w:marBottom w:val="0"/>
              <w:divBdr>
                <w:top w:val="none" w:sz="0" w:space="0" w:color="auto"/>
                <w:left w:val="none" w:sz="0" w:space="0" w:color="auto"/>
                <w:bottom w:val="none" w:sz="0" w:space="0" w:color="auto"/>
                <w:right w:val="none" w:sz="0" w:space="0" w:color="auto"/>
              </w:divBdr>
              <w:divsChild>
                <w:div w:id="419908622">
                  <w:marLeft w:val="0"/>
                  <w:marRight w:val="0"/>
                  <w:marTop w:val="0"/>
                  <w:marBottom w:val="0"/>
                  <w:divBdr>
                    <w:top w:val="none" w:sz="0" w:space="0" w:color="auto"/>
                    <w:left w:val="none" w:sz="0" w:space="0" w:color="auto"/>
                    <w:bottom w:val="none" w:sz="0" w:space="0" w:color="auto"/>
                    <w:right w:val="none" w:sz="0" w:space="0" w:color="auto"/>
                  </w:divBdr>
                  <w:divsChild>
                    <w:div w:id="21165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2964">
      <w:bodyDiv w:val="1"/>
      <w:marLeft w:val="0"/>
      <w:marRight w:val="0"/>
      <w:marTop w:val="0"/>
      <w:marBottom w:val="0"/>
      <w:divBdr>
        <w:top w:val="none" w:sz="0" w:space="0" w:color="auto"/>
        <w:left w:val="none" w:sz="0" w:space="0" w:color="auto"/>
        <w:bottom w:val="none" w:sz="0" w:space="0" w:color="auto"/>
        <w:right w:val="none" w:sz="0" w:space="0" w:color="auto"/>
      </w:divBdr>
      <w:divsChild>
        <w:div w:id="1635135218">
          <w:marLeft w:val="0"/>
          <w:marRight w:val="0"/>
          <w:marTop w:val="0"/>
          <w:marBottom w:val="0"/>
          <w:divBdr>
            <w:top w:val="none" w:sz="0" w:space="0" w:color="auto"/>
            <w:left w:val="none" w:sz="0" w:space="0" w:color="auto"/>
            <w:bottom w:val="none" w:sz="0" w:space="0" w:color="auto"/>
            <w:right w:val="none" w:sz="0" w:space="0" w:color="auto"/>
          </w:divBdr>
        </w:div>
        <w:div w:id="1855194690">
          <w:marLeft w:val="0"/>
          <w:marRight w:val="0"/>
          <w:marTop w:val="0"/>
          <w:marBottom w:val="0"/>
          <w:divBdr>
            <w:top w:val="none" w:sz="0" w:space="0" w:color="auto"/>
            <w:left w:val="none" w:sz="0" w:space="0" w:color="auto"/>
            <w:bottom w:val="none" w:sz="0" w:space="0" w:color="auto"/>
            <w:right w:val="none" w:sz="0" w:space="0" w:color="auto"/>
          </w:divBdr>
          <w:divsChild>
            <w:div w:id="6650126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56796616">
      <w:marLeft w:val="0"/>
      <w:marRight w:val="0"/>
      <w:marTop w:val="0"/>
      <w:marBottom w:val="0"/>
      <w:divBdr>
        <w:top w:val="none" w:sz="0" w:space="0" w:color="auto"/>
        <w:left w:val="none" w:sz="0" w:space="0" w:color="auto"/>
        <w:bottom w:val="none" w:sz="0" w:space="0" w:color="auto"/>
        <w:right w:val="none" w:sz="0" w:space="0" w:color="auto"/>
      </w:divBdr>
      <w:divsChild>
        <w:div w:id="2065760283">
          <w:marLeft w:val="0"/>
          <w:marRight w:val="0"/>
          <w:marTop w:val="0"/>
          <w:marBottom w:val="0"/>
          <w:divBdr>
            <w:top w:val="none" w:sz="0" w:space="0" w:color="auto"/>
            <w:left w:val="none" w:sz="0" w:space="0" w:color="auto"/>
            <w:bottom w:val="none" w:sz="0" w:space="0" w:color="auto"/>
            <w:right w:val="none" w:sz="0" w:space="0" w:color="auto"/>
          </w:divBdr>
          <w:divsChild>
            <w:div w:id="29380260">
              <w:marLeft w:val="0"/>
              <w:marRight w:val="0"/>
              <w:marTop w:val="0"/>
              <w:marBottom w:val="0"/>
              <w:divBdr>
                <w:top w:val="none" w:sz="0" w:space="0" w:color="auto"/>
                <w:left w:val="none" w:sz="0" w:space="0" w:color="auto"/>
                <w:bottom w:val="none" w:sz="0" w:space="0" w:color="auto"/>
                <w:right w:val="none" w:sz="0" w:space="0" w:color="auto"/>
              </w:divBdr>
              <w:divsChild>
                <w:div w:id="3160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72104">
      <w:bodyDiv w:val="1"/>
      <w:marLeft w:val="0"/>
      <w:marRight w:val="0"/>
      <w:marTop w:val="0"/>
      <w:marBottom w:val="0"/>
      <w:divBdr>
        <w:top w:val="none" w:sz="0" w:space="0" w:color="auto"/>
        <w:left w:val="none" w:sz="0" w:space="0" w:color="auto"/>
        <w:bottom w:val="none" w:sz="0" w:space="0" w:color="auto"/>
        <w:right w:val="none" w:sz="0" w:space="0" w:color="auto"/>
      </w:divBdr>
    </w:div>
    <w:div w:id="291911152">
      <w:marLeft w:val="0"/>
      <w:marRight w:val="0"/>
      <w:marTop w:val="0"/>
      <w:marBottom w:val="0"/>
      <w:divBdr>
        <w:top w:val="none" w:sz="0" w:space="0" w:color="auto"/>
        <w:left w:val="none" w:sz="0" w:space="0" w:color="auto"/>
        <w:bottom w:val="none" w:sz="0" w:space="0" w:color="auto"/>
        <w:right w:val="none" w:sz="0" w:space="0" w:color="auto"/>
      </w:divBdr>
      <w:divsChild>
        <w:div w:id="275187072">
          <w:marLeft w:val="0"/>
          <w:marRight w:val="0"/>
          <w:marTop w:val="0"/>
          <w:marBottom w:val="0"/>
          <w:divBdr>
            <w:top w:val="none" w:sz="0" w:space="0" w:color="auto"/>
            <w:left w:val="none" w:sz="0" w:space="0" w:color="auto"/>
            <w:bottom w:val="none" w:sz="0" w:space="0" w:color="auto"/>
            <w:right w:val="none" w:sz="0" w:space="0" w:color="auto"/>
          </w:divBdr>
          <w:divsChild>
            <w:div w:id="1733307882">
              <w:marLeft w:val="0"/>
              <w:marRight w:val="0"/>
              <w:marTop w:val="0"/>
              <w:marBottom w:val="0"/>
              <w:divBdr>
                <w:top w:val="none" w:sz="0" w:space="0" w:color="auto"/>
                <w:left w:val="none" w:sz="0" w:space="0" w:color="auto"/>
                <w:bottom w:val="none" w:sz="0" w:space="0" w:color="auto"/>
                <w:right w:val="none" w:sz="0" w:space="0" w:color="auto"/>
              </w:divBdr>
              <w:divsChild>
                <w:div w:id="1738935216">
                  <w:marLeft w:val="0"/>
                  <w:marRight w:val="0"/>
                  <w:marTop w:val="0"/>
                  <w:marBottom w:val="0"/>
                  <w:divBdr>
                    <w:top w:val="none" w:sz="0" w:space="0" w:color="auto"/>
                    <w:left w:val="none" w:sz="0" w:space="0" w:color="auto"/>
                    <w:bottom w:val="none" w:sz="0" w:space="0" w:color="auto"/>
                    <w:right w:val="none" w:sz="0" w:space="0" w:color="auto"/>
                  </w:divBdr>
                  <w:divsChild>
                    <w:div w:id="20859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73147">
      <w:marLeft w:val="0"/>
      <w:marRight w:val="0"/>
      <w:marTop w:val="0"/>
      <w:marBottom w:val="0"/>
      <w:divBdr>
        <w:top w:val="none" w:sz="0" w:space="0" w:color="auto"/>
        <w:left w:val="none" w:sz="0" w:space="0" w:color="auto"/>
        <w:bottom w:val="none" w:sz="0" w:space="0" w:color="auto"/>
        <w:right w:val="none" w:sz="0" w:space="0" w:color="auto"/>
      </w:divBdr>
      <w:divsChild>
        <w:div w:id="210962173">
          <w:marLeft w:val="0"/>
          <w:marRight w:val="0"/>
          <w:marTop w:val="0"/>
          <w:marBottom w:val="0"/>
          <w:divBdr>
            <w:top w:val="none" w:sz="0" w:space="0" w:color="auto"/>
            <w:left w:val="none" w:sz="0" w:space="0" w:color="auto"/>
            <w:bottom w:val="none" w:sz="0" w:space="0" w:color="auto"/>
            <w:right w:val="none" w:sz="0" w:space="0" w:color="auto"/>
          </w:divBdr>
          <w:divsChild>
            <w:div w:id="1118060652">
              <w:marLeft w:val="0"/>
              <w:marRight w:val="0"/>
              <w:marTop w:val="0"/>
              <w:marBottom w:val="0"/>
              <w:divBdr>
                <w:top w:val="none" w:sz="0" w:space="0" w:color="auto"/>
                <w:left w:val="none" w:sz="0" w:space="0" w:color="auto"/>
                <w:bottom w:val="none" w:sz="0" w:space="0" w:color="auto"/>
                <w:right w:val="none" w:sz="0" w:space="0" w:color="auto"/>
              </w:divBdr>
              <w:divsChild>
                <w:div w:id="7787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5809">
      <w:bodyDiv w:val="1"/>
      <w:marLeft w:val="0"/>
      <w:marRight w:val="0"/>
      <w:marTop w:val="0"/>
      <w:marBottom w:val="0"/>
      <w:divBdr>
        <w:top w:val="none" w:sz="0" w:space="0" w:color="auto"/>
        <w:left w:val="none" w:sz="0" w:space="0" w:color="auto"/>
        <w:bottom w:val="none" w:sz="0" w:space="0" w:color="auto"/>
        <w:right w:val="none" w:sz="0" w:space="0" w:color="auto"/>
      </w:divBdr>
    </w:div>
    <w:div w:id="340622274">
      <w:marLeft w:val="0"/>
      <w:marRight w:val="0"/>
      <w:marTop w:val="0"/>
      <w:marBottom w:val="0"/>
      <w:divBdr>
        <w:top w:val="none" w:sz="0" w:space="0" w:color="auto"/>
        <w:left w:val="none" w:sz="0" w:space="0" w:color="auto"/>
        <w:bottom w:val="none" w:sz="0" w:space="0" w:color="auto"/>
        <w:right w:val="none" w:sz="0" w:space="0" w:color="auto"/>
      </w:divBdr>
      <w:divsChild>
        <w:div w:id="1506357652">
          <w:marLeft w:val="0"/>
          <w:marRight w:val="0"/>
          <w:marTop w:val="0"/>
          <w:marBottom w:val="0"/>
          <w:divBdr>
            <w:top w:val="none" w:sz="0" w:space="0" w:color="auto"/>
            <w:left w:val="none" w:sz="0" w:space="0" w:color="auto"/>
            <w:bottom w:val="none" w:sz="0" w:space="0" w:color="auto"/>
            <w:right w:val="none" w:sz="0" w:space="0" w:color="auto"/>
          </w:divBdr>
          <w:divsChild>
            <w:div w:id="1039433032">
              <w:marLeft w:val="0"/>
              <w:marRight w:val="0"/>
              <w:marTop w:val="0"/>
              <w:marBottom w:val="0"/>
              <w:divBdr>
                <w:top w:val="none" w:sz="0" w:space="0" w:color="auto"/>
                <w:left w:val="none" w:sz="0" w:space="0" w:color="auto"/>
                <w:bottom w:val="none" w:sz="0" w:space="0" w:color="auto"/>
                <w:right w:val="none" w:sz="0" w:space="0" w:color="auto"/>
              </w:divBdr>
              <w:divsChild>
                <w:div w:id="21277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9351">
      <w:marLeft w:val="0"/>
      <w:marRight w:val="0"/>
      <w:marTop w:val="0"/>
      <w:marBottom w:val="0"/>
      <w:divBdr>
        <w:top w:val="none" w:sz="0" w:space="0" w:color="auto"/>
        <w:left w:val="none" w:sz="0" w:space="0" w:color="auto"/>
        <w:bottom w:val="none" w:sz="0" w:space="0" w:color="auto"/>
        <w:right w:val="none" w:sz="0" w:space="0" w:color="auto"/>
      </w:divBdr>
      <w:divsChild>
        <w:div w:id="1777750889">
          <w:marLeft w:val="0"/>
          <w:marRight w:val="0"/>
          <w:marTop w:val="0"/>
          <w:marBottom w:val="0"/>
          <w:divBdr>
            <w:top w:val="none" w:sz="0" w:space="0" w:color="auto"/>
            <w:left w:val="none" w:sz="0" w:space="0" w:color="auto"/>
            <w:bottom w:val="none" w:sz="0" w:space="0" w:color="auto"/>
            <w:right w:val="none" w:sz="0" w:space="0" w:color="auto"/>
          </w:divBdr>
          <w:divsChild>
            <w:div w:id="719133550">
              <w:marLeft w:val="0"/>
              <w:marRight w:val="0"/>
              <w:marTop w:val="0"/>
              <w:marBottom w:val="0"/>
              <w:divBdr>
                <w:top w:val="none" w:sz="0" w:space="0" w:color="auto"/>
                <w:left w:val="none" w:sz="0" w:space="0" w:color="auto"/>
                <w:bottom w:val="none" w:sz="0" w:space="0" w:color="auto"/>
                <w:right w:val="none" w:sz="0" w:space="0" w:color="auto"/>
              </w:divBdr>
              <w:divsChild>
                <w:div w:id="12705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2619">
      <w:bodyDiv w:val="1"/>
      <w:marLeft w:val="0"/>
      <w:marRight w:val="0"/>
      <w:marTop w:val="0"/>
      <w:marBottom w:val="0"/>
      <w:divBdr>
        <w:top w:val="none" w:sz="0" w:space="0" w:color="auto"/>
        <w:left w:val="none" w:sz="0" w:space="0" w:color="auto"/>
        <w:bottom w:val="none" w:sz="0" w:space="0" w:color="auto"/>
        <w:right w:val="none" w:sz="0" w:space="0" w:color="auto"/>
      </w:divBdr>
    </w:div>
    <w:div w:id="368651706">
      <w:marLeft w:val="0"/>
      <w:marRight w:val="0"/>
      <w:marTop w:val="0"/>
      <w:marBottom w:val="0"/>
      <w:divBdr>
        <w:top w:val="none" w:sz="0" w:space="0" w:color="auto"/>
        <w:left w:val="none" w:sz="0" w:space="0" w:color="auto"/>
        <w:bottom w:val="none" w:sz="0" w:space="0" w:color="auto"/>
        <w:right w:val="none" w:sz="0" w:space="0" w:color="auto"/>
      </w:divBdr>
      <w:divsChild>
        <w:div w:id="503131757">
          <w:marLeft w:val="0"/>
          <w:marRight w:val="0"/>
          <w:marTop w:val="0"/>
          <w:marBottom w:val="0"/>
          <w:divBdr>
            <w:top w:val="none" w:sz="0" w:space="0" w:color="auto"/>
            <w:left w:val="none" w:sz="0" w:space="0" w:color="auto"/>
            <w:bottom w:val="none" w:sz="0" w:space="0" w:color="auto"/>
            <w:right w:val="none" w:sz="0" w:space="0" w:color="auto"/>
          </w:divBdr>
          <w:divsChild>
            <w:div w:id="1478297474">
              <w:marLeft w:val="0"/>
              <w:marRight w:val="0"/>
              <w:marTop w:val="0"/>
              <w:marBottom w:val="0"/>
              <w:divBdr>
                <w:top w:val="none" w:sz="0" w:space="0" w:color="auto"/>
                <w:left w:val="none" w:sz="0" w:space="0" w:color="auto"/>
                <w:bottom w:val="none" w:sz="0" w:space="0" w:color="auto"/>
                <w:right w:val="none" w:sz="0" w:space="0" w:color="auto"/>
              </w:divBdr>
              <w:divsChild>
                <w:div w:id="982273942">
                  <w:marLeft w:val="0"/>
                  <w:marRight w:val="0"/>
                  <w:marTop w:val="0"/>
                  <w:marBottom w:val="0"/>
                  <w:divBdr>
                    <w:top w:val="none" w:sz="0" w:space="0" w:color="auto"/>
                    <w:left w:val="none" w:sz="0" w:space="0" w:color="auto"/>
                    <w:bottom w:val="none" w:sz="0" w:space="0" w:color="auto"/>
                    <w:right w:val="none" w:sz="0" w:space="0" w:color="auto"/>
                  </w:divBdr>
                  <w:divsChild>
                    <w:div w:id="16561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423367">
      <w:bodyDiv w:val="1"/>
      <w:marLeft w:val="0"/>
      <w:marRight w:val="0"/>
      <w:marTop w:val="0"/>
      <w:marBottom w:val="0"/>
      <w:divBdr>
        <w:top w:val="none" w:sz="0" w:space="0" w:color="auto"/>
        <w:left w:val="none" w:sz="0" w:space="0" w:color="auto"/>
        <w:bottom w:val="none" w:sz="0" w:space="0" w:color="auto"/>
        <w:right w:val="none" w:sz="0" w:space="0" w:color="auto"/>
      </w:divBdr>
    </w:div>
    <w:div w:id="439297146">
      <w:marLeft w:val="0"/>
      <w:marRight w:val="0"/>
      <w:marTop w:val="0"/>
      <w:marBottom w:val="0"/>
      <w:divBdr>
        <w:top w:val="none" w:sz="0" w:space="0" w:color="auto"/>
        <w:left w:val="none" w:sz="0" w:space="0" w:color="auto"/>
        <w:bottom w:val="none" w:sz="0" w:space="0" w:color="auto"/>
        <w:right w:val="none" w:sz="0" w:space="0" w:color="auto"/>
      </w:divBdr>
      <w:divsChild>
        <w:div w:id="1096052477">
          <w:marLeft w:val="0"/>
          <w:marRight w:val="0"/>
          <w:marTop w:val="0"/>
          <w:marBottom w:val="0"/>
          <w:divBdr>
            <w:top w:val="none" w:sz="0" w:space="0" w:color="auto"/>
            <w:left w:val="none" w:sz="0" w:space="0" w:color="auto"/>
            <w:bottom w:val="none" w:sz="0" w:space="0" w:color="auto"/>
            <w:right w:val="none" w:sz="0" w:space="0" w:color="auto"/>
          </w:divBdr>
          <w:divsChild>
            <w:div w:id="738333532">
              <w:marLeft w:val="0"/>
              <w:marRight w:val="0"/>
              <w:marTop w:val="0"/>
              <w:marBottom w:val="0"/>
              <w:divBdr>
                <w:top w:val="none" w:sz="0" w:space="0" w:color="auto"/>
                <w:left w:val="none" w:sz="0" w:space="0" w:color="auto"/>
                <w:bottom w:val="none" w:sz="0" w:space="0" w:color="auto"/>
                <w:right w:val="none" w:sz="0" w:space="0" w:color="auto"/>
              </w:divBdr>
              <w:divsChild>
                <w:div w:id="348723236">
                  <w:marLeft w:val="0"/>
                  <w:marRight w:val="0"/>
                  <w:marTop w:val="0"/>
                  <w:marBottom w:val="0"/>
                  <w:divBdr>
                    <w:top w:val="none" w:sz="0" w:space="0" w:color="auto"/>
                    <w:left w:val="none" w:sz="0" w:space="0" w:color="auto"/>
                    <w:bottom w:val="none" w:sz="0" w:space="0" w:color="auto"/>
                    <w:right w:val="none" w:sz="0" w:space="0" w:color="auto"/>
                  </w:divBdr>
                  <w:divsChild>
                    <w:div w:id="13334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51849">
      <w:marLeft w:val="0"/>
      <w:marRight w:val="0"/>
      <w:marTop w:val="0"/>
      <w:marBottom w:val="0"/>
      <w:divBdr>
        <w:top w:val="none" w:sz="0" w:space="0" w:color="auto"/>
        <w:left w:val="none" w:sz="0" w:space="0" w:color="auto"/>
        <w:bottom w:val="none" w:sz="0" w:space="0" w:color="auto"/>
        <w:right w:val="none" w:sz="0" w:space="0" w:color="auto"/>
      </w:divBdr>
      <w:divsChild>
        <w:div w:id="1116144554">
          <w:marLeft w:val="0"/>
          <w:marRight w:val="0"/>
          <w:marTop w:val="0"/>
          <w:marBottom w:val="0"/>
          <w:divBdr>
            <w:top w:val="none" w:sz="0" w:space="0" w:color="auto"/>
            <w:left w:val="none" w:sz="0" w:space="0" w:color="auto"/>
            <w:bottom w:val="none" w:sz="0" w:space="0" w:color="auto"/>
            <w:right w:val="none" w:sz="0" w:space="0" w:color="auto"/>
          </w:divBdr>
          <w:divsChild>
            <w:div w:id="908077691">
              <w:marLeft w:val="0"/>
              <w:marRight w:val="0"/>
              <w:marTop w:val="0"/>
              <w:marBottom w:val="0"/>
              <w:divBdr>
                <w:top w:val="none" w:sz="0" w:space="0" w:color="auto"/>
                <w:left w:val="none" w:sz="0" w:space="0" w:color="auto"/>
                <w:bottom w:val="none" w:sz="0" w:space="0" w:color="auto"/>
                <w:right w:val="none" w:sz="0" w:space="0" w:color="auto"/>
              </w:divBdr>
              <w:divsChild>
                <w:div w:id="9314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7099">
      <w:marLeft w:val="0"/>
      <w:marRight w:val="0"/>
      <w:marTop w:val="0"/>
      <w:marBottom w:val="0"/>
      <w:divBdr>
        <w:top w:val="none" w:sz="0" w:space="0" w:color="auto"/>
        <w:left w:val="none" w:sz="0" w:space="0" w:color="auto"/>
        <w:bottom w:val="none" w:sz="0" w:space="0" w:color="auto"/>
        <w:right w:val="none" w:sz="0" w:space="0" w:color="auto"/>
      </w:divBdr>
      <w:divsChild>
        <w:div w:id="1978596">
          <w:marLeft w:val="0"/>
          <w:marRight w:val="0"/>
          <w:marTop w:val="0"/>
          <w:marBottom w:val="0"/>
          <w:divBdr>
            <w:top w:val="none" w:sz="0" w:space="0" w:color="auto"/>
            <w:left w:val="none" w:sz="0" w:space="0" w:color="auto"/>
            <w:bottom w:val="none" w:sz="0" w:space="0" w:color="auto"/>
            <w:right w:val="none" w:sz="0" w:space="0" w:color="auto"/>
          </w:divBdr>
          <w:divsChild>
            <w:div w:id="1076048776">
              <w:marLeft w:val="0"/>
              <w:marRight w:val="0"/>
              <w:marTop w:val="0"/>
              <w:marBottom w:val="0"/>
              <w:divBdr>
                <w:top w:val="none" w:sz="0" w:space="0" w:color="auto"/>
                <w:left w:val="none" w:sz="0" w:space="0" w:color="auto"/>
                <w:bottom w:val="none" w:sz="0" w:space="0" w:color="auto"/>
                <w:right w:val="none" w:sz="0" w:space="0" w:color="auto"/>
              </w:divBdr>
              <w:divsChild>
                <w:div w:id="189031496">
                  <w:marLeft w:val="0"/>
                  <w:marRight w:val="0"/>
                  <w:marTop w:val="0"/>
                  <w:marBottom w:val="0"/>
                  <w:divBdr>
                    <w:top w:val="none" w:sz="0" w:space="0" w:color="auto"/>
                    <w:left w:val="none" w:sz="0" w:space="0" w:color="auto"/>
                    <w:bottom w:val="none" w:sz="0" w:space="0" w:color="auto"/>
                    <w:right w:val="none" w:sz="0" w:space="0" w:color="auto"/>
                  </w:divBdr>
                  <w:divsChild>
                    <w:div w:id="14529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4810">
      <w:marLeft w:val="0"/>
      <w:marRight w:val="0"/>
      <w:marTop w:val="0"/>
      <w:marBottom w:val="0"/>
      <w:divBdr>
        <w:top w:val="none" w:sz="0" w:space="0" w:color="auto"/>
        <w:left w:val="none" w:sz="0" w:space="0" w:color="auto"/>
        <w:bottom w:val="none" w:sz="0" w:space="0" w:color="auto"/>
        <w:right w:val="none" w:sz="0" w:space="0" w:color="auto"/>
      </w:divBdr>
      <w:divsChild>
        <w:div w:id="578684015">
          <w:marLeft w:val="0"/>
          <w:marRight w:val="0"/>
          <w:marTop w:val="0"/>
          <w:marBottom w:val="0"/>
          <w:divBdr>
            <w:top w:val="none" w:sz="0" w:space="0" w:color="auto"/>
            <w:left w:val="none" w:sz="0" w:space="0" w:color="auto"/>
            <w:bottom w:val="none" w:sz="0" w:space="0" w:color="auto"/>
            <w:right w:val="none" w:sz="0" w:space="0" w:color="auto"/>
          </w:divBdr>
          <w:divsChild>
            <w:div w:id="460071542">
              <w:marLeft w:val="0"/>
              <w:marRight w:val="0"/>
              <w:marTop w:val="0"/>
              <w:marBottom w:val="0"/>
              <w:divBdr>
                <w:top w:val="none" w:sz="0" w:space="0" w:color="auto"/>
                <w:left w:val="none" w:sz="0" w:space="0" w:color="auto"/>
                <w:bottom w:val="none" w:sz="0" w:space="0" w:color="auto"/>
                <w:right w:val="none" w:sz="0" w:space="0" w:color="auto"/>
              </w:divBdr>
              <w:divsChild>
                <w:div w:id="275135643">
                  <w:marLeft w:val="0"/>
                  <w:marRight w:val="0"/>
                  <w:marTop w:val="0"/>
                  <w:marBottom w:val="0"/>
                  <w:divBdr>
                    <w:top w:val="none" w:sz="0" w:space="0" w:color="auto"/>
                    <w:left w:val="none" w:sz="0" w:space="0" w:color="auto"/>
                    <w:bottom w:val="none" w:sz="0" w:space="0" w:color="auto"/>
                    <w:right w:val="none" w:sz="0" w:space="0" w:color="auto"/>
                  </w:divBdr>
                  <w:divsChild>
                    <w:div w:id="6670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10019">
      <w:marLeft w:val="0"/>
      <w:marRight w:val="0"/>
      <w:marTop w:val="0"/>
      <w:marBottom w:val="0"/>
      <w:divBdr>
        <w:top w:val="none" w:sz="0" w:space="0" w:color="auto"/>
        <w:left w:val="none" w:sz="0" w:space="0" w:color="auto"/>
        <w:bottom w:val="none" w:sz="0" w:space="0" w:color="auto"/>
        <w:right w:val="none" w:sz="0" w:space="0" w:color="auto"/>
      </w:divBdr>
      <w:divsChild>
        <w:div w:id="866600499">
          <w:marLeft w:val="0"/>
          <w:marRight w:val="0"/>
          <w:marTop w:val="0"/>
          <w:marBottom w:val="0"/>
          <w:divBdr>
            <w:top w:val="none" w:sz="0" w:space="0" w:color="auto"/>
            <w:left w:val="none" w:sz="0" w:space="0" w:color="auto"/>
            <w:bottom w:val="none" w:sz="0" w:space="0" w:color="auto"/>
            <w:right w:val="none" w:sz="0" w:space="0" w:color="auto"/>
          </w:divBdr>
          <w:divsChild>
            <w:div w:id="1981954807">
              <w:marLeft w:val="0"/>
              <w:marRight w:val="0"/>
              <w:marTop w:val="0"/>
              <w:marBottom w:val="0"/>
              <w:divBdr>
                <w:top w:val="none" w:sz="0" w:space="0" w:color="auto"/>
                <w:left w:val="none" w:sz="0" w:space="0" w:color="auto"/>
                <w:bottom w:val="none" w:sz="0" w:space="0" w:color="auto"/>
                <w:right w:val="none" w:sz="0" w:space="0" w:color="auto"/>
              </w:divBdr>
              <w:divsChild>
                <w:div w:id="1226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51902">
      <w:bodyDiv w:val="1"/>
      <w:marLeft w:val="0"/>
      <w:marRight w:val="0"/>
      <w:marTop w:val="0"/>
      <w:marBottom w:val="0"/>
      <w:divBdr>
        <w:top w:val="none" w:sz="0" w:space="0" w:color="auto"/>
        <w:left w:val="none" w:sz="0" w:space="0" w:color="auto"/>
        <w:bottom w:val="none" w:sz="0" w:space="0" w:color="auto"/>
        <w:right w:val="none" w:sz="0" w:space="0" w:color="auto"/>
      </w:divBdr>
      <w:divsChild>
        <w:div w:id="1306397698">
          <w:marLeft w:val="0"/>
          <w:marRight w:val="0"/>
          <w:marTop w:val="0"/>
          <w:marBottom w:val="0"/>
          <w:divBdr>
            <w:top w:val="none" w:sz="0" w:space="0" w:color="auto"/>
            <w:left w:val="none" w:sz="0" w:space="0" w:color="auto"/>
            <w:bottom w:val="none" w:sz="0" w:space="0" w:color="auto"/>
            <w:right w:val="none" w:sz="0" w:space="0" w:color="auto"/>
          </w:divBdr>
          <w:divsChild>
            <w:div w:id="1632587743">
              <w:marLeft w:val="0"/>
              <w:marRight w:val="0"/>
              <w:marTop w:val="0"/>
              <w:marBottom w:val="0"/>
              <w:divBdr>
                <w:top w:val="none" w:sz="0" w:space="0" w:color="auto"/>
                <w:left w:val="none" w:sz="0" w:space="0" w:color="auto"/>
                <w:bottom w:val="none" w:sz="0" w:space="0" w:color="auto"/>
                <w:right w:val="none" w:sz="0" w:space="0" w:color="auto"/>
              </w:divBdr>
              <w:divsChild>
                <w:div w:id="658121976">
                  <w:marLeft w:val="0"/>
                  <w:marRight w:val="0"/>
                  <w:marTop w:val="0"/>
                  <w:marBottom w:val="0"/>
                  <w:divBdr>
                    <w:top w:val="none" w:sz="0" w:space="0" w:color="auto"/>
                    <w:left w:val="none" w:sz="0" w:space="0" w:color="auto"/>
                    <w:bottom w:val="none" w:sz="0" w:space="0" w:color="auto"/>
                    <w:right w:val="none" w:sz="0" w:space="0" w:color="auto"/>
                  </w:divBdr>
                  <w:divsChild>
                    <w:div w:id="1894920867">
                      <w:marLeft w:val="0"/>
                      <w:marRight w:val="0"/>
                      <w:marTop w:val="0"/>
                      <w:marBottom w:val="0"/>
                      <w:divBdr>
                        <w:top w:val="none" w:sz="0" w:space="0" w:color="auto"/>
                        <w:left w:val="none" w:sz="0" w:space="0" w:color="auto"/>
                        <w:bottom w:val="none" w:sz="0" w:space="0" w:color="auto"/>
                        <w:right w:val="none" w:sz="0" w:space="0" w:color="auto"/>
                      </w:divBdr>
                      <w:divsChild>
                        <w:div w:id="8253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093198">
      <w:marLeft w:val="0"/>
      <w:marRight w:val="0"/>
      <w:marTop w:val="0"/>
      <w:marBottom w:val="0"/>
      <w:divBdr>
        <w:top w:val="none" w:sz="0" w:space="0" w:color="auto"/>
        <w:left w:val="none" w:sz="0" w:space="0" w:color="auto"/>
        <w:bottom w:val="none" w:sz="0" w:space="0" w:color="auto"/>
        <w:right w:val="none" w:sz="0" w:space="0" w:color="auto"/>
      </w:divBdr>
      <w:divsChild>
        <w:div w:id="1505129891">
          <w:marLeft w:val="0"/>
          <w:marRight w:val="0"/>
          <w:marTop w:val="0"/>
          <w:marBottom w:val="0"/>
          <w:divBdr>
            <w:top w:val="none" w:sz="0" w:space="0" w:color="auto"/>
            <w:left w:val="none" w:sz="0" w:space="0" w:color="auto"/>
            <w:bottom w:val="none" w:sz="0" w:space="0" w:color="auto"/>
            <w:right w:val="none" w:sz="0" w:space="0" w:color="auto"/>
          </w:divBdr>
          <w:divsChild>
            <w:div w:id="720372542">
              <w:marLeft w:val="0"/>
              <w:marRight w:val="0"/>
              <w:marTop w:val="0"/>
              <w:marBottom w:val="0"/>
              <w:divBdr>
                <w:top w:val="none" w:sz="0" w:space="0" w:color="auto"/>
                <w:left w:val="none" w:sz="0" w:space="0" w:color="auto"/>
                <w:bottom w:val="none" w:sz="0" w:space="0" w:color="auto"/>
                <w:right w:val="none" w:sz="0" w:space="0" w:color="auto"/>
              </w:divBdr>
              <w:divsChild>
                <w:div w:id="1423330871">
                  <w:marLeft w:val="0"/>
                  <w:marRight w:val="0"/>
                  <w:marTop w:val="0"/>
                  <w:marBottom w:val="0"/>
                  <w:divBdr>
                    <w:top w:val="none" w:sz="0" w:space="0" w:color="auto"/>
                    <w:left w:val="none" w:sz="0" w:space="0" w:color="auto"/>
                    <w:bottom w:val="none" w:sz="0" w:space="0" w:color="auto"/>
                    <w:right w:val="none" w:sz="0" w:space="0" w:color="auto"/>
                  </w:divBdr>
                  <w:divsChild>
                    <w:div w:id="20680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256347">
      <w:marLeft w:val="0"/>
      <w:marRight w:val="0"/>
      <w:marTop w:val="0"/>
      <w:marBottom w:val="0"/>
      <w:divBdr>
        <w:top w:val="none" w:sz="0" w:space="0" w:color="auto"/>
        <w:left w:val="none" w:sz="0" w:space="0" w:color="auto"/>
        <w:bottom w:val="none" w:sz="0" w:space="0" w:color="auto"/>
        <w:right w:val="none" w:sz="0" w:space="0" w:color="auto"/>
      </w:divBdr>
      <w:divsChild>
        <w:div w:id="16547576">
          <w:marLeft w:val="0"/>
          <w:marRight w:val="0"/>
          <w:marTop w:val="0"/>
          <w:marBottom w:val="0"/>
          <w:divBdr>
            <w:top w:val="none" w:sz="0" w:space="0" w:color="auto"/>
            <w:left w:val="none" w:sz="0" w:space="0" w:color="auto"/>
            <w:bottom w:val="none" w:sz="0" w:space="0" w:color="auto"/>
            <w:right w:val="none" w:sz="0" w:space="0" w:color="auto"/>
          </w:divBdr>
          <w:divsChild>
            <w:div w:id="369913590">
              <w:marLeft w:val="0"/>
              <w:marRight w:val="0"/>
              <w:marTop w:val="0"/>
              <w:marBottom w:val="0"/>
              <w:divBdr>
                <w:top w:val="none" w:sz="0" w:space="0" w:color="auto"/>
                <w:left w:val="none" w:sz="0" w:space="0" w:color="auto"/>
                <w:bottom w:val="none" w:sz="0" w:space="0" w:color="auto"/>
                <w:right w:val="none" w:sz="0" w:space="0" w:color="auto"/>
              </w:divBdr>
              <w:divsChild>
                <w:div w:id="12018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0174">
      <w:marLeft w:val="0"/>
      <w:marRight w:val="0"/>
      <w:marTop w:val="0"/>
      <w:marBottom w:val="0"/>
      <w:divBdr>
        <w:top w:val="none" w:sz="0" w:space="0" w:color="auto"/>
        <w:left w:val="none" w:sz="0" w:space="0" w:color="auto"/>
        <w:bottom w:val="none" w:sz="0" w:space="0" w:color="auto"/>
        <w:right w:val="none" w:sz="0" w:space="0" w:color="auto"/>
      </w:divBdr>
      <w:divsChild>
        <w:div w:id="354187253">
          <w:marLeft w:val="0"/>
          <w:marRight w:val="0"/>
          <w:marTop w:val="0"/>
          <w:marBottom w:val="0"/>
          <w:divBdr>
            <w:top w:val="none" w:sz="0" w:space="0" w:color="auto"/>
            <w:left w:val="none" w:sz="0" w:space="0" w:color="auto"/>
            <w:bottom w:val="none" w:sz="0" w:space="0" w:color="auto"/>
            <w:right w:val="none" w:sz="0" w:space="0" w:color="auto"/>
          </w:divBdr>
          <w:divsChild>
            <w:div w:id="245113702">
              <w:marLeft w:val="0"/>
              <w:marRight w:val="0"/>
              <w:marTop w:val="0"/>
              <w:marBottom w:val="0"/>
              <w:divBdr>
                <w:top w:val="none" w:sz="0" w:space="0" w:color="auto"/>
                <w:left w:val="none" w:sz="0" w:space="0" w:color="auto"/>
                <w:bottom w:val="none" w:sz="0" w:space="0" w:color="auto"/>
                <w:right w:val="none" w:sz="0" w:space="0" w:color="auto"/>
              </w:divBdr>
              <w:divsChild>
                <w:div w:id="1485664501">
                  <w:marLeft w:val="0"/>
                  <w:marRight w:val="0"/>
                  <w:marTop w:val="0"/>
                  <w:marBottom w:val="0"/>
                  <w:divBdr>
                    <w:top w:val="none" w:sz="0" w:space="0" w:color="auto"/>
                    <w:left w:val="none" w:sz="0" w:space="0" w:color="auto"/>
                    <w:bottom w:val="none" w:sz="0" w:space="0" w:color="auto"/>
                    <w:right w:val="none" w:sz="0" w:space="0" w:color="auto"/>
                  </w:divBdr>
                  <w:divsChild>
                    <w:div w:id="15659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21270">
      <w:marLeft w:val="0"/>
      <w:marRight w:val="0"/>
      <w:marTop w:val="0"/>
      <w:marBottom w:val="0"/>
      <w:divBdr>
        <w:top w:val="none" w:sz="0" w:space="0" w:color="auto"/>
        <w:left w:val="none" w:sz="0" w:space="0" w:color="auto"/>
        <w:bottom w:val="none" w:sz="0" w:space="0" w:color="auto"/>
        <w:right w:val="none" w:sz="0" w:space="0" w:color="auto"/>
      </w:divBdr>
      <w:divsChild>
        <w:div w:id="405422519">
          <w:marLeft w:val="0"/>
          <w:marRight w:val="0"/>
          <w:marTop w:val="0"/>
          <w:marBottom w:val="0"/>
          <w:divBdr>
            <w:top w:val="none" w:sz="0" w:space="0" w:color="auto"/>
            <w:left w:val="none" w:sz="0" w:space="0" w:color="auto"/>
            <w:bottom w:val="none" w:sz="0" w:space="0" w:color="auto"/>
            <w:right w:val="none" w:sz="0" w:space="0" w:color="auto"/>
          </w:divBdr>
          <w:divsChild>
            <w:div w:id="1493369226">
              <w:marLeft w:val="0"/>
              <w:marRight w:val="0"/>
              <w:marTop w:val="0"/>
              <w:marBottom w:val="0"/>
              <w:divBdr>
                <w:top w:val="none" w:sz="0" w:space="0" w:color="auto"/>
                <w:left w:val="none" w:sz="0" w:space="0" w:color="auto"/>
                <w:bottom w:val="none" w:sz="0" w:space="0" w:color="auto"/>
                <w:right w:val="none" w:sz="0" w:space="0" w:color="auto"/>
              </w:divBdr>
              <w:divsChild>
                <w:div w:id="1213075963">
                  <w:marLeft w:val="0"/>
                  <w:marRight w:val="0"/>
                  <w:marTop w:val="0"/>
                  <w:marBottom w:val="0"/>
                  <w:divBdr>
                    <w:top w:val="none" w:sz="0" w:space="0" w:color="auto"/>
                    <w:left w:val="none" w:sz="0" w:space="0" w:color="auto"/>
                    <w:bottom w:val="none" w:sz="0" w:space="0" w:color="auto"/>
                    <w:right w:val="none" w:sz="0" w:space="0" w:color="auto"/>
                  </w:divBdr>
                  <w:divsChild>
                    <w:div w:id="19078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43561">
      <w:marLeft w:val="0"/>
      <w:marRight w:val="0"/>
      <w:marTop w:val="0"/>
      <w:marBottom w:val="0"/>
      <w:divBdr>
        <w:top w:val="none" w:sz="0" w:space="0" w:color="auto"/>
        <w:left w:val="none" w:sz="0" w:space="0" w:color="auto"/>
        <w:bottom w:val="none" w:sz="0" w:space="0" w:color="auto"/>
        <w:right w:val="none" w:sz="0" w:space="0" w:color="auto"/>
      </w:divBdr>
      <w:divsChild>
        <w:div w:id="738791102">
          <w:marLeft w:val="0"/>
          <w:marRight w:val="0"/>
          <w:marTop w:val="0"/>
          <w:marBottom w:val="0"/>
          <w:divBdr>
            <w:top w:val="none" w:sz="0" w:space="0" w:color="auto"/>
            <w:left w:val="none" w:sz="0" w:space="0" w:color="auto"/>
            <w:bottom w:val="none" w:sz="0" w:space="0" w:color="auto"/>
            <w:right w:val="none" w:sz="0" w:space="0" w:color="auto"/>
          </w:divBdr>
          <w:divsChild>
            <w:div w:id="1072847739">
              <w:marLeft w:val="0"/>
              <w:marRight w:val="0"/>
              <w:marTop w:val="0"/>
              <w:marBottom w:val="0"/>
              <w:divBdr>
                <w:top w:val="none" w:sz="0" w:space="0" w:color="auto"/>
                <w:left w:val="none" w:sz="0" w:space="0" w:color="auto"/>
                <w:bottom w:val="none" w:sz="0" w:space="0" w:color="auto"/>
                <w:right w:val="none" w:sz="0" w:space="0" w:color="auto"/>
              </w:divBdr>
              <w:divsChild>
                <w:div w:id="526790838">
                  <w:marLeft w:val="0"/>
                  <w:marRight w:val="0"/>
                  <w:marTop w:val="0"/>
                  <w:marBottom w:val="0"/>
                  <w:divBdr>
                    <w:top w:val="none" w:sz="0" w:space="0" w:color="auto"/>
                    <w:left w:val="none" w:sz="0" w:space="0" w:color="auto"/>
                    <w:bottom w:val="none" w:sz="0" w:space="0" w:color="auto"/>
                    <w:right w:val="none" w:sz="0" w:space="0" w:color="auto"/>
                  </w:divBdr>
                  <w:divsChild>
                    <w:div w:id="15471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91112">
      <w:marLeft w:val="0"/>
      <w:marRight w:val="0"/>
      <w:marTop w:val="0"/>
      <w:marBottom w:val="0"/>
      <w:divBdr>
        <w:top w:val="none" w:sz="0" w:space="0" w:color="auto"/>
        <w:left w:val="none" w:sz="0" w:space="0" w:color="auto"/>
        <w:bottom w:val="none" w:sz="0" w:space="0" w:color="auto"/>
        <w:right w:val="none" w:sz="0" w:space="0" w:color="auto"/>
      </w:divBdr>
      <w:divsChild>
        <w:div w:id="506603911">
          <w:marLeft w:val="0"/>
          <w:marRight w:val="0"/>
          <w:marTop w:val="0"/>
          <w:marBottom w:val="0"/>
          <w:divBdr>
            <w:top w:val="none" w:sz="0" w:space="0" w:color="auto"/>
            <w:left w:val="none" w:sz="0" w:space="0" w:color="auto"/>
            <w:bottom w:val="none" w:sz="0" w:space="0" w:color="auto"/>
            <w:right w:val="none" w:sz="0" w:space="0" w:color="auto"/>
          </w:divBdr>
          <w:divsChild>
            <w:div w:id="754208264">
              <w:marLeft w:val="0"/>
              <w:marRight w:val="0"/>
              <w:marTop w:val="0"/>
              <w:marBottom w:val="0"/>
              <w:divBdr>
                <w:top w:val="none" w:sz="0" w:space="0" w:color="auto"/>
                <w:left w:val="none" w:sz="0" w:space="0" w:color="auto"/>
                <w:bottom w:val="none" w:sz="0" w:space="0" w:color="auto"/>
                <w:right w:val="none" w:sz="0" w:space="0" w:color="auto"/>
              </w:divBdr>
              <w:divsChild>
                <w:div w:id="21084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6674">
      <w:marLeft w:val="0"/>
      <w:marRight w:val="0"/>
      <w:marTop w:val="0"/>
      <w:marBottom w:val="0"/>
      <w:divBdr>
        <w:top w:val="none" w:sz="0" w:space="0" w:color="auto"/>
        <w:left w:val="none" w:sz="0" w:space="0" w:color="auto"/>
        <w:bottom w:val="none" w:sz="0" w:space="0" w:color="auto"/>
        <w:right w:val="none" w:sz="0" w:space="0" w:color="auto"/>
      </w:divBdr>
      <w:divsChild>
        <w:div w:id="646209020">
          <w:marLeft w:val="0"/>
          <w:marRight w:val="0"/>
          <w:marTop w:val="0"/>
          <w:marBottom w:val="0"/>
          <w:divBdr>
            <w:top w:val="none" w:sz="0" w:space="0" w:color="auto"/>
            <w:left w:val="none" w:sz="0" w:space="0" w:color="auto"/>
            <w:bottom w:val="none" w:sz="0" w:space="0" w:color="auto"/>
            <w:right w:val="none" w:sz="0" w:space="0" w:color="auto"/>
          </w:divBdr>
          <w:divsChild>
            <w:div w:id="1319916554">
              <w:marLeft w:val="0"/>
              <w:marRight w:val="0"/>
              <w:marTop w:val="0"/>
              <w:marBottom w:val="0"/>
              <w:divBdr>
                <w:top w:val="none" w:sz="0" w:space="0" w:color="auto"/>
                <w:left w:val="none" w:sz="0" w:space="0" w:color="auto"/>
                <w:bottom w:val="none" w:sz="0" w:space="0" w:color="auto"/>
                <w:right w:val="none" w:sz="0" w:space="0" w:color="auto"/>
              </w:divBdr>
              <w:divsChild>
                <w:div w:id="10258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6478">
      <w:bodyDiv w:val="1"/>
      <w:marLeft w:val="0"/>
      <w:marRight w:val="0"/>
      <w:marTop w:val="0"/>
      <w:marBottom w:val="0"/>
      <w:divBdr>
        <w:top w:val="none" w:sz="0" w:space="0" w:color="auto"/>
        <w:left w:val="none" w:sz="0" w:space="0" w:color="auto"/>
        <w:bottom w:val="none" w:sz="0" w:space="0" w:color="auto"/>
        <w:right w:val="none" w:sz="0" w:space="0" w:color="auto"/>
      </w:divBdr>
    </w:div>
    <w:div w:id="776021722">
      <w:marLeft w:val="0"/>
      <w:marRight w:val="0"/>
      <w:marTop w:val="0"/>
      <w:marBottom w:val="0"/>
      <w:divBdr>
        <w:top w:val="none" w:sz="0" w:space="0" w:color="auto"/>
        <w:left w:val="none" w:sz="0" w:space="0" w:color="auto"/>
        <w:bottom w:val="none" w:sz="0" w:space="0" w:color="auto"/>
        <w:right w:val="none" w:sz="0" w:space="0" w:color="auto"/>
      </w:divBdr>
      <w:divsChild>
        <w:div w:id="1995834299">
          <w:marLeft w:val="0"/>
          <w:marRight w:val="0"/>
          <w:marTop w:val="0"/>
          <w:marBottom w:val="0"/>
          <w:divBdr>
            <w:top w:val="none" w:sz="0" w:space="0" w:color="auto"/>
            <w:left w:val="none" w:sz="0" w:space="0" w:color="auto"/>
            <w:bottom w:val="none" w:sz="0" w:space="0" w:color="auto"/>
            <w:right w:val="none" w:sz="0" w:space="0" w:color="auto"/>
          </w:divBdr>
          <w:divsChild>
            <w:div w:id="496455328">
              <w:marLeft w:val="0"/>
              <w:marRight w:val="0"/>
              <w:marTop w:val="0"/>
              <w:marBottom w:val="0"/>
              <w:divBdr>
                <w:top w:val="none" w:sz="0" w:space="0" w:color="auto"/>
                <w:left w:val="none" w:sz="0" w:space="0" w:color="auto"/>
                <w:bottom w:val="none" w:sz="0" w:space="0" w:color="auto"/>
                <w:right w:val="none" w:sz="0" w:space="0" w:color="auto"/>
              </w:divBdr>
              <w:divsChild>
                <w:div w:id="12914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9068">
      <w:marLeft w:val="0"/>
      <w:marRight w:val="0"/>
      <w:marTop w:val="0"/>
      <w:marBottom w:val="0"/>
      <w:divBdr>
        <w:top w:val="none" w:sz="0" w:space="0" w:color="auto"/>
        <w:left w:val="none" w:sz="0" w:space="0" w:color="auto"/>
        <w:bottom w:val="none" w:sz="0" w:space="0" w:color="auto"/>
        <w:right w:val="none" w:sz="0" w:space="0" w:color="auto"/>
      </w:divBdr>
      <w:divsChild>
        <w:div w:id="1802502749">
          <w:marLeft w:val="0"/>
          <w:marRight w:val="0"/>
          <w:marTop w:val="0"/>
          <w:marBottom w:val="0"/>
          <w:divBdr>
            <w:top w:val="none" w:sz="0" w:space="0" w:color="auto"/>
            <w:left w:val="none" w:sz="0" w:space="0" w:color="auto"/>
            <w:bottom w:val="none" w:sz="0" w:space="0" w:color="auto"/>
            <w:right w:val="none" w:sz="0" w:space="0" w:color="auto"/>
          </w:divBdr>
          <w:divsChild>
            <w:div w:id="1770731440">
              <w:marLeft w:val="0"/>
              <w:marRight w:val="0"/>
              <w:marTop w:val="0"/>
              <w:marBottom w:val="0"/>
              <w:divBdr>
                <w:top w:val="none" w:sz="0" w:space="0" w:color="auto"/>
                <w:left w:val="none" w:sz="0" w:space="0" w:color="auto"/>
                <w:bottom w:val="none" w:sz="0" w:space="0" w:color="auto"/>
                <w:right w:val="none" w:sz="0" w:space="0" w:color="auto"/>
              </w:divBdr>
              <w:divsChild>
                <w:div w:id="10130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0745">
      <w:bodyDiv w:val="1"/>
      <w:marLeft w:val="0"/>
      <w:marRight w:val="0"/>
      <w:marTop w:val="0"/>
      <w:marBottom w:val="0"/>
      <w:divBdr>
        <w:top w:val="none" w:sz="0" w:space="0" w:color="auto"/>
        <w:left w:val="none" w:sz="0" w:space="0" w:color="auto"/>
        <w:bottom w:val="none" w:sz="0" w:space="0" w:color="auto"/>
        <w:right w:val="none" w:sz="0" w:space="0" w:color="auto"/>
      </w:divBdr>
      <w:divsChild>
        <w:div w:id="357584879">
          <w:marLeft w:val="0"/>
          <w:marRight w:val="0"/>
          <w:marTop w:val="0"/>
          <w:marBottom w:val="0"/>
          <w:divBdr>
            <w:top w:val="none" w:sz="0" w:space="0" w:color="auto"/>
            <w:left w:val="none" w:sz="0" w:space="0" w:color="auto"/>
            <w:bottom w:val="none" w:sz="0" w:space="0" w:color="auto"/>
            <w:right w:val="none" w:sz="0" w:space="0" w:color="auto"/>
          </w:divBdr>
          <w:divsChild>
            <w:div w:id="1320963912">
              <w:marLeft w:val="0"/>
              <w:marRight w:val="0"/>
              <w:marTop w:val="0"/>
              <w:marBottom w:val="0"/>
              <w:divBdr>
                <w:top w:val="none" w:sz="0" w:space="0" w:color="auto"/>
                <w:left w:val="none" w:sz="0" w:space="0" w:color="auto"/>
                <w:bottom w:val="none" w:sz="0" w:space="0" w:color="auto"/>
                <w:right w:val="none" w:sz="0" w:space="0" w:color="auto"/>
              </w:divBdr>
              <w:divsChild>
                <w:div w:id="2121298834">
                  <w:marLeft w:val="0"/>
                  <w:marRight w:val="0"/>
                  <w:marTop w:val="0"/>
                  <w:marBottom w:val="0"/>
                  <w:divBdr>
                    <w:top w:val="none" w:sz="0" w:space="0" w:color="auto"/>
                    <w:left w:val="none" w:sz="0" w:space="0" w:color="auto"/>
                    <w:bottom w:val="none" w:sz="0" w:space="0" w:color="auto"/>
                    <w:right w:val="none" w:sz="0" w:space="0" w:color="auto"/>
                  </w:divBdr>
                  <w:divsChild>
                    <w:div w:id="1319503852">
                      <w:marLeft w:val="0"/>
                      <w:marRight w:val="0"/>
                      <w:marTop w:val="0"/>
                      <w:marBottom w:val="0"/>
                      <w:divBdr>
                        <w:top w:val="none" w:sz="0" w:space="0" w:color="auto"/>
                        <w:left w:val="none" w:sz="0" w:space="0" w:color="auto"/>
                        <w:bottom w:val="none" w:sz="0" w:space="0" w:color="auto"/>
                        <w:right w:val="none" w:sz="0" w:space="0" w:color="auto"/>
                      </w:divBdr>
                      <w:divsChild>
                        <w:div w:id="1179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69958">
      <w:bodyDiv w:val="1"/>
      <w:marLeft w:val="0"/>
      <w:marRight w:val="0"/>
      <w:marTop w:val="0"/>
      <w:marBottom w:val="0"/>
      <w:divBdr>
        <w:top w:val="none" w:sz="0" w:space="0" w:color="auto"/>
        <w:left w:val="none" w:sz="0" w:space="0" w:color="auto"/>
        <w:bottom w:val="none" w:sz="0" w:space="0" w:color="auto"/>
        <w:right w:val="none" w:sz="0" w:space="0" w:color="auto"/>
      </w:divBdr>
    </w:div>
    <w:div w:id="839345025">
      <w:marLeft w:val="0"/>
      <w:marRight w:val="0"/>
      <w:marTop w:val="0"/>
      <w:marBottom w:val="0"/>
      <w:divBdr>
        <w:top w:val="none" w:sz="0" w:space="0" w:color="auto"/>
        <w:left w:val="none" w:sz="0" w:space="0" w:color="auto"/>
        <w:bottom w:val="none" w:sz="0" w:space="0" w:color="auto"/>
        <w:right w:val="none" w:sz="0" w:space="0" w:color="auto"/>
      </w:divBdr>
      <w:divsChild>
        <w:div w:id="1019702074">
          <w:marLeft w:val="0"/>
          <w:marRight w:val="0"/>
          <w:marTop w:val="0"/>
          <w:marBottom w:val="0"/>
          <w:divBdr>
            <w:top w:val="none" w:sz="0" w:space="0" w:color="auto"/>
            <w:left w:val="none" w:sz="0" w:space="0" w:color="auto"/>
            <w:bottom w:val="none" w:sz="0" w:space="0" w:color="auto"/>
            <w:right w:val="none" w:sz="0" w:space="0" w:color="auto"/>
          </w:divBdr>
          <w:divsChild>
            <w:div w:id="340812672">
              <w:marLeft w:val="0"/>
              <w:marRight w:val="0"/>
              <w:marTop w:val="0"/>
              <w:marBottom w:val="0"/>
              <w:divBdr>
                <w:top w:val="none" w:sz="0" w:space="0" w:color="auto"/>
                <w:left w:val="none" w:sz="0" w:space="0" w:color="auto"/>
                <w:bottom w:val="none" w:sz="0" w:space="0" w:color="auto"/>
                <w:right w:val="none" w:sz="0" w:space="0" w:color="auto"/>
              </w:divBdr>
              <w:divsChild>
                <w:div w:id="780875473">
                  <w:marLeft w:val="0"/>
                  <w:marRight w:val="0"/>
                  <w:marTop w:val="0"/>
                  <w:marBottom w:val="0"/>
                  <w:divBdr>
                    <w:top w:val="none" w:sz="0" w:space="0" w:color="auto"/>
                    <w:left w:val="none" w:sz="0" w:space="0" w:color="auto"/>
                    <w:bottom w:val="none" w:sz="0" w:space="0" w:color="auto"/>
                    <w:right w:val="none" w:sz="0" w:space="0" w:color="auto"/>
                  </w:divBdr>
                  <w:divsChild>
                    <w:div w:id="19930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63977">
      <w:marLeft w:val="0"/>
      <w:marRight w:val="0"/>
      <w:marTop w:val="0"/>
      <w:marBottom w:val="0"/>
      <w:divBdr>
        <w:top w:val="none" w:sz="0" w:space="0" w:color="auto"/>
        <w:left w:val="none" w:sz="0" w:space="0" w:color="auto"/>
        <w:bottom w:val="none" w:sz="0" w:space="0" w:color="auto"/>
        <w:right w:val="none" w:sz="0" w:space="0" w:color="auto"/>
      </w:divBdr>
      <w:divsChild>
        <w:div w:id="433329338">
          <w:marLeft w:val="0"/>
          <w:marRight w:val="0"/>
          <w:marTop w:val="0"/>
          <w:marBottom w:val="0"/>
          <w:divBdr>
            <w:top w:val="none" w:sz="0" w:space="0" w:color="auto"/>
            <w:left w:val="none" w:sz="0" w:space="0" w:color="auto"/>
            <w:bottom w:val="none" w:sz="0" w:space="0" w:color="auto"/>
            <w:right w:val="none" w:sz="0" w:space="0" w:color="auto"/>
          </w:divBdr>
          <w:divsChild>
            <w:div w:id="1208033837">
              <w:marLeft w:val="0"/>
              <w:marRight w:val="0"/>
              <w:marTop w:val="0"/>
              <w:marBottom w:val="0"/>
              <w:divBdr>
                <w:top w:val="none" w:sz="0" w:space="0" w:color="auto"/>
                <w:left w:val="none" w:sz="0" w:space="0" w:color="auto"/>
                <w:bottom w:val="none" w:sz="0" w:space="0" w:color="auto"/>
                <w:right w:val="none" w:sz="0" w:space="0" w:color="auto"/>
              </w:divBdr>
              <w:divsChild>
                <w:div w:id="439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1557">
      <w:bodyDiv w:val="1"/>
      <w:marLeft w:val="0"/>
      <w:marRight w:val="0"/>
      <w:marTop w:val="0"/>
      <w:marBottom w:val="0"/>
      <w:divBdr>
        <w:top w:val="none" w:sz="0" w:space="0" w:color="auto"/>
        <w:left w:val="none" w:sz="0" w:space="0" w:color="auto"/>
        <w:bottom w:val="none" w:sz="0" w:space="0" w:color="auto"/>
        <w:right w:val="none" w:sz="0" w:space="0" w:color="auto"/>
      </w:divBdr>
    </w:div>
    <w:div w:id="933560965">
      <w:marLeft w:val="0"/>
      <w:marRight w:val="0"/>
      <w:marTop w:val="0"/>
      <w:marBottom w:val="0"/>
      <w:divBdr>
        <w:top w:val="none" w:sz="0" w:space="0" w:color="auto"/>
        <w:left w:val="none" w:sz="0" w:space="0" w:color="auto"/>
        <w:bottom w:val="none" w:sz="0" w:space="0" w:color="auto"/>
        <w:right w:val="none" w:sz="0" w:space="0" w:color="auto"/>
      </w:divBdr>
      <w:divsChild>
        <w:div w:id="1374618949">
          <w:marLeft w:val="0"/>
          <w:marRight w:val="0"/>
          <w:marTop w:val="0"/>
          <w:marBottom w:val="0"/>
          <w:divBdr>
            <w:top w:val="none" w:sz="0" w:space="0" w:color="auto"/>
            <w:left w:val="none" w:sz="0" w:space="0" w:color="auto"/>
            <w:bottom w:val="none" w:sz="0" w:space="0" w:color="auto"/>
            <w:right w:val="none" w:sz="0" w:space="0" w:color="auto"/>
          </w:divBdr>
          <w:divsChild>
            <w:div w:id="1123620140">
              <w:marLeft w:val="0"/>
              <w:marRight w:val="0"/>
              <w:marTop w:val="0"/>
              <w:marBottom w:val="0"/>
              <w:divBdr>
                <w:top w:val="none" w:sz="0" w:space="0" w:color="auto"/>
                <w:left w:val="none" w:sz="0" w:space="0" w:color="auto"/>
                <w:bottom w:val="none" w:sz="0" w:space="0" w:color="auto"/>
                <w:right w:val="none" w:sz="0" w:space="0" w:color="auto"/>
              </w:divBdr>
              <w:divsChild>
                <w:div w:id="1334182056">
                  <w:marLeft w:val="0"/>
                  <w:marRight w:val="0"/>
                  <w:marTop w:val="0"/>
                  <w:marBottom w:val="0"/>
                  <w:divBdr>
                    <w:top w:val="none" w:sz="0" w:space="0" w:color="auto"/>
                    <w:left w:val="none" w:sz="0" w:space="0" w:color="auto"/>
                    <w:bottom w:val="none" w:sz="0" w:space="0" w:color="auto"/>
                    <w:right w:val="none" w:sz="0" w:space="0" w:color="auto"/>
                  </w:divBdr>
                  <w:divsChild>
                    <w:div w:id="5305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16425">
      <w:marLeft w:val="0"/>
      <w:marRight w:val="0"/>
      <w:marTop w:val="0"/>
      <w:marBottom w:val="0"/>
      <w:divBdr>
        <w:top w:val="none" w:sz="0" w:space="0" w:color="auto"/>
        <w:left w:val="none" w:sz="0" w:space="0" w:color="auto"/>
        <w:bottom w:val="none" w:sz="0" w:space="0" w:color="auto"/>
        <w:right w:val="none" w:sz="0" w:space="0" w:color="auto"/>
      </w:divBdr>
      <w:divsChild>
        <w:div w:id="1219166680">
          <w:marLeft w:val="0"/>
          <w:marRight w:val="0"/>
          <w:marTop w:val="0"/>
          <w:marBottom w:val="0"/>
          <w:divBdr>
            <w:top w:val="none" w:sz="0" w:space="0" w:color="auto"/>
            <w:left w:val="none" w:sz="0" w:space="0" w:color="auto"/>
            <w:bottom w:val="none" w:sz="0" w:space="0" w:color="auto"/>
            <w:right w:val="none" w:sz="0" w:space="0" w:color="auto"/>
          </w:divBdr>
          <w:divsChild>
            <w:div w:id="2016296879">
              <w:marLeft w:val="0"/>
              <w:marRight w:val="0"/>
              <w:marTop w:val="0"/>
              <w:marBottom w:val="0"/>
              <w:divBdr>
                <w:top w:val="none" w:sz="0" w:space="0" w:color="auto"/>
                <w:left w:val="none" w:sz="0" w:space="0" w:color="auto"/>
                <w:bottom w:val="none" w:sz="0" w:space="0" w:color="auto"/>
                <w:right w:val="none" w:sz="0" w:space="0" w:color="auto"/>
              </w:divBdr>
              <w:divsChild>
                <w:div w:id="528682021">
                  <w:marLeft w:val="0"/>
                  <w:marRight w:val="0"/>
                  <w:marTop w:val="0"/>
                  <w:marBottom w:val="0"/>
                  <w:divBdr>
                    <w:top w:val="none" w:sz="0" w:space="0" w:color="auto"/>
                    <w:left w:val="none" w:sz="0" w:space="0" w:color="auto"/>
                    <w:bottom w:val="none" w:sz="0" w:space="0" w:color="auto"/>
                    <w:right w:val="none" w:sz="0" w:space="0" w:color="auto"/>
                  </w:divBdr>
                  <w:divsChild>
                    <w:div w:id="5248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6151">
      <w:marLeft w:val="0"/>
      <w:marRight w:val="0"/>
      <w:marTop w:val="0"/>
      <w:marBottom w:val="0"/>
      <w:divBdr>
        <w:top w:val="none" w:sz="0" w:space="0" w:color="auto"/>
        <w:left w:val="none" w:sz="0" w:space="0" w:color="auto"/>
        <w:bottom w:val="none" w:sz="0" w:space="0" w:color="auto"/>
        <w:right w:val="none" w:sz="0" w:space="0" w:color="auto"/>
      </w:divBdr>
      <w:divsChild>
        <w:div w:id="1450395488">
          <w:marLeft w:val="0"/>
          <w:marRight w:val="0"/>
          <w:marTop w:val="0"/>
          <w:marBottom w:val="0"/>
          <w:divBdr>
            <w:top w:val="none" w:sz="0" w:space="0" w:color="auto"/>
            <w:left w:val="none" w:sz="0" w:space="0" w:color="auto"/>
            <w:bottom w:val="none" w:sz="0" w:space="0" w:color="auto"/>
            <w:right w:val="none" w:sz="0" w:space="0" w:color="auto"/>
          </w:divBdr>
          <w:divsChild>
            <w:div w:id="526647605">
              <w:marLeft w:val="0"/>
              <w:marRight w:val="0"/>
              <w:marTop w:val="0"/>
              <w:marBottom w:val="0"/>
              <w:divBdr>
                <w:top w:val="none" w:sz="0" w:space="0" w:color="auto"/>
                <w:left w:val="none" w:sz="0" w:space="0" w:color="auto"/>
                <w:bottom w:val="none" w:sz="0" w:space="0" w:color="auto"/>
                <w:right w:val="none" w:sz="0" w:space="0" w:color="auto"/>
              </w:divBdr>
              <w:divsChild>
                <w:div w:id="1371109569">
                  <w:marLeft w:val="0"/>
                  <w:marRight w:val="0"/>
                  <w:marTop w:val="0"/>
                  <w:marBottom w:val="0"/>
                  <w:divBdr>
                    <w:top w:val="none" w:sz="0" w:space="0" w:color="auto"/>
                    <w:left w:val="none" w:sz="0" w:space="0" w:color="auto"/>
                    <w:bottom w:val="none" w:sz="0" w:space="0" w:color="auto"/>
                    <w:right w:val="none" w:sz="0" w:space="0" w:color="auto"/>
                  </w:divBdr>
                  <w:divsChild>
                    <w:div w:id="18364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4883">
      <w:marLeft w:val="0"/>
      <w:marRight w:val="0"/>
      <w:marTop w:val="0"/>
      <w:marBottom w:val="0"/>
      <w:divBdr>
        <w:top w:val="none" w:sz="0" w:space="0" w:color="auto"/>
        <w:left w:val="none" w:sz="0" w:space="0" w:color="auto"/>
        <w:bottom w:val="none" w:sz="0" w:space="0" w:color="auto"/>
        <w:right w:val="none" w:sz="0" w:space="0" w:color="auto"/>
      </w:divBdr>
      <w:divsChild>
        <w:div w:id="1808813970">
          <w:marLeft w:val="0"/>
          <w:marRight w:val="0"/>
          <w:marTop w:val="0"/>
          <w:marBottom w:val="0"/>
          <w:divBdr>
            <w:top w:val="none" w:sz="0" w:space="0" w:color="auto"/>
            <w:left w:val="none" w:sz="0" w:space="0" w:color="auto"/>
            <w:bottom w:val="none" w:sz="0" w:space="0" w:color="auto"/>
            <w:right w:val="none" w:sz="0" w:space="0" w:color="auto"/>
          </w:divBdr>
          <w:divsChild>
            <w:div w:id="924416608">
              <w:marLeft w:val="0"/>
              <w:marRight w:val="0"/>
              <w:marTop w:val="0"/>
              <w:marBottom w:val="0"/>
              <w:divBdr>
                <w:top w:val="none" w:sz="0" w:space="0" w:color="auto"/>
                <w:left w:val="none" w:sz="0" w:space="0" w:color="auto"/>
                <w:bottom w:val="none" w:sz="0" w:space="0" w:color="auto"/>
                <w:right w:val="none" w:sz="0" w:space="0" w:color="auto"/>
              </w:divBdr>
              <w:divsChild>
                <w:div w:id="307370347">
                  <w:marLeft w:val="0"/>
                  <w:marRight w:val="0"/>
                  <w:marTop w:val="0"/>
                  <w:marBottom w:val="0"/>
                  <w:divBdr>
                    <w:top w:val="none" w:sz="0" w:space="0" w:color="auto"/>
                    <w:left w:val="none" w:sz="0" w:space="0" w:color="auto"/>
                    <w:bottom w:val="none" w:sz="0" w:space="0" w:color="auto"/>
                    <w:right w:val="none" w:sz="0" w:space="0" w:color="auto"/>
                  </w:divBdr>
                  <w:divsChild>
                    <w:div w:id="2540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77928">
      <w:marLeft w:val="0"/>
      <w:marRight w:val="0"/>
      <w:marTop w:val="0"/>
      <w:marBottom w:val="0"/>
      <w:divBdr>
        <w:top w:val="none" w:sz="0" w:space="0" w:color="auto"/>
        <w:left w:val="none" w:sz="0" w:space="0" w:color="auto"/>
        <w:bottom w:val="none" w:sz="0" w:space="0" w:color="auto"/>
        <w:right w:val="none" w:sz="0" w:space="0" w:color="auto"/>
      </w:divBdr>
      <w:divsChild>
        <w:div w:id="1615672315">
          <w:marLeft w:val="0"/>
          <w:marRight w:val="0"/>
          <w:marTop w:val="0"/>
          <w:marBottom w:val="0"/>
          <w:divBdr>
            <w:top w:val="none" w:sz="0" w:space="0" w:color="auto"/>
            <w:left w:val="none" w:sz="0" w:space="0" w:color="auto"/>
            <w:bottom w:val="none" w:sz="0" w:space="0" w:color="auto"/>
            <w:right w:val="none" w:sz="0" w:space="0" w:color="auto"/>
          </w:divBdr>
          <w:divsChild>
            <w:div w:id="1289242354">
              <w:marLeft w:val="0"/>
              <w:marRight w:val="0"/>
              <w:marTop w:val="0"/>
              <w:marBottom w:val="0"/>
              <w:divBdr>
                <w:top w:val="none" w:sz="0" w:space="0" w:color="auto"/>
                <w:left w:val="none" w:sz="0" w:space="0" w:color="auto"/>
                <w:bottom w:val="none" w:sz="0" w:space="0" w:color="auto"/>
                <w:right w:val="none" w:sz="0" w:space="0" w:color="auto"/>
              </w:divBdr>
              <w:divsChild>
                <w:div w:id="11450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48524">
      <w:marLeft w:val="0"/>
      <w:marRight w:val="0"/>
      <w:marTop w:val="0"/>
      <w:marBottom w:val="0"/>
      <w:divBdr>
        <w:top w:val="none" w:sz="0" w:space="0" w:color="auto"/>
        <w:left w:val="none" w:sz="0" w:space="0" w:color="auto"/>
        <w:bottom w:val="none" w:sz="0" w:space="0" w:color="auto"/>
        <w:right w:val="none" w:sz="0" w:space="0" w:color="auto"/>
      </w:divBdr>
      <w:divsChild>
        <w:div w:id="1086220707">
          <w:marLeft w:val="0"/>
          <w:marRight w:val="0"/>
          <w:marTop w:val="0"/>
          <w:marBottom w:val="0"/>
          <w:divBdr>
            <w:top w:val="none" w:sz="0" w:space="0" w:color="auto"/>
            <w:left w:val="none" w:sz="0" w:space="0" w:color="auto"/>
            <w:bottom w:val="none" w:sz="0" w:space="0" w:color="auto"/>
            <w:right w:val="none" w:sz="0" w:space="0" w:color="auto"/>
          </w:divBdr>
          <w:divsChild>
            <w:div w:id="483661430">
              <w:marLeft w:val="0"/>
              <w:marRight w:val="0"/>
              <w:marTop w:val="0"/>
              <w:marBottom w:val="0"/>
              <w:divBdr>
                <w:top w:val="none" w:sz="0" w:space="0" w:color="auto"/>
                <w:left w:val="none" w:sz="0" w:space="0" w:color="auto"/>
                <w:bottom w:val="none" w:sz="0" w:space="0" w:color="auto"/>
                <w:right w:val="none" w:sz="0" w:space="0" w:color="auto"/>
              </w:divBdr>
              <w:divsChild>
                <w:div w:id="5782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78089">
      <w:bodyDiv w:val="1"/>
      <w:marLeft w:val="0"/>
      <w:marRight w:val="0"/>
      <w:marTop w:val="0"/>
      <w:marBottom w:val="0"/>
      <w:divBdr>
        <w:top w:val="none" w:sz="0" w:space="0" w:color="auto"/>
        <w:left w:val="none" w:sz="0" w:space="0" w:color="auto"/>
        <w:bottom w:val="none" w:sz="0" w:space="0" w:color="auto"/>
        <w:right w:val="none" w:sz="0" w:space="0" w:color="auto"/>
      </w:divBdr>
    </w:div>
    <w:div w:id="1041397442">
      <w:marLeft w:val="0"/>
      <w:marRight w:val="0"/>
      <w:marTop w:val="0"/>
      <w:marBottom w:val="0"/>
      <w:divBdr>
        <w:top w:val="none" w:sz="0" w:space="0" w:color="auto"/>
        <w:left w:val="none" w:sz="0" w:space="0" w:color="auto"/>
        <w:bottom w:val="none" w:sz="0" w:space="0" w:color="auto"/>
        <w:right w:val="none" w:sz="0" w:space="0" w:color="auto"/>
      </w:divBdr>
      <w:divsChild>
        <w:div w:id="322203684">
          <w:marLeft w:val="0"/>
          <w:marRight w:val="0"/>
          <w:marTop w:val="0"/>
          <w:marBottom w:val="0"/>
          <w:divBdr>
            <w:top w:val="none" w:sz="0" w:space="0" w:color="auto"/>
            <w:left w:val="none" w:sz="0" w:space="0" w:color="auto"/>
            <w:bottom w:val="none" w:sz="0" w:space="0" w:color="auto"/>
            <w:right w:val="none" w:sz="0" w:space="0" w:color="auto"/>
          </w:divBdr>
          <w:divsChild>
            <w:div w:id="507912512">
              <w:marLeft w:val="0"/>
              <w:marRight w:val="0"/>
              <w:marTop w:val="0"/>
              <w:marBottom w:val="0"/>
              <w:divBdr>
                <w:top w:val="none" w:sz="0" w:space="0" w:color="auto"/>
                <w:left w:val="none" w:sz="0" w:space="0" w:color="auto"/>
                <w:bottom w:val="none" w:sz="0" w:space="0" w:color="auto"/>
                <w:right w:val="none" w:sz="0" w:space="0" w:color="auto"/>
              </w:divBdr>
              <w:divsChild>
                <w:div w:id="731972489">
                  <w:marLeft w:val="0"/>
                  <w:marRight w:val="0"/>
                  <w:marTop w:val="0"/>
                  <w:marBottom w:val="0"/>
                  <w:divBdr>
                    <w:top w:val="none" w:sz="0" w:space="0" w:color="auto"/>
                    <w:left w:val="none" w:sz="0" w:space="0" w:color="auto"/>
                    <w:bottom w:val="none" w:sz="0" w:space="0" w:color="auto"/>
                    <w:right w:val="none" w:sz="0" w:space="0" w:color="auto"/>
                  </w:divBdr>
                  <w:divsChild>
                    <w:div w:id="4717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64692">
      <w:marLeft w:val="0"/>
      <w:marRight w:val="0"/>
      <w:marTop w:val="0"/>
      <w:marBottom w:val="0"/>
      <w:divBdr>
        <w:top w:val="none" w:sz="0" w:space="0" w:color="auto"/>
        <w:left w:val="none" w:sz="0" w:space="0" w:color="auto"/>
        <w:bottom w:val="none" w:sz="0" w:space="0" w:color="auto"/>
        <w:right w:val="none" w:sz="0" w:space="0" w:color="auto"/>
      </w:divBdr>
      <w:divsChild>
        <w:div w:id="1110785250">
          <w:marLeft w:val="0"/>
          <w:marRight w:val="0"/>
          <w:marTop w:val="0"/>
          <w:marBottom w:val="0"/>
          <w:divBdr>
            <w:top w:val="none" w:sz="0" w:space="0" w:color="auto"/>
            <w:left w:val="none" w:sz="0" w:space="0" w:color="auto"/>
            <w:bottom w:val="none" w:sz="0" w:space="0" w:color="auto"/>
            <w:right w:val="none" w:sz="0" w:space="0" w:color="auto"/>
          </w:divBdr>
          <w:divsChild>
            <w:div w:id="1142768546">
              <w:marLeft w:val="0"/>
              <w:marRight w:val="0"/>
              <w:marTop w:val="0"/>
              <w:marBottom w:val="0"/>
              <w:divBdr>
                <w:top w:val="none" w:sz="0" w:space="0" w:color="auto"/>
                <w:left w:val="none" w:sz="0" w:space="0" w:color="auto"/>
                <w:bottom w:val="none" w:sz="0" w:space="0" w:color="auto"/>
                <w:right w:val="none" w:sz="0" w:space="0" w:color="auto"/>
              </w:divBdr>
              <w:divsChild>
                <w:div w:id="1210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1675">
      <w:marLeft w:val="0"/>
      <w:marRight w:val="0"/>
      <w:marTop w:val="0"/>
      <w:marBottom w:val="0"/>
      <w:divBdr>
        <w:top w:val="none" w:sz="0" w:space="0" w:color="auto"/>
        <w:left w:val="none" w:sz="0" w:space="0" w:color="auto"/>
        <w:bottom w:val="none" w:sz="0" w:space="0" w:color="auto"/>
        <w:right w:val="none" w:sz="0" w:space="0" w:color="auto"/>
      </w:divBdr>
      <w:divsChild>
        <w:div w:id="1235553406">
          <w:marLeft w:val="0"/>
          <w:marRight w:val="0"/>
          <w:marTop w:val="0"/>
          <w:marBottom w:val="0"/>
          <w:divBdr>
            <w:top w:val="none" w:sz="0" w:space="0" w:color="auto"/>
            <w:left w:val="none" w:sz="0" w:space="0" w:color="auto"/>
            <w:bottom w:val="none" w:sz="0" w:space="0" w:color="auto"/>
            <w:right w:val="none" w:sz="0" w:space="0" w:color="auto"/>
          </w:divBdr>
          <w:divsChild>
            <w:div w:id="973220118">
              <w:marLeft w:val="0"/>
              <w:marRight w:val="0"/>
              <w:marTop w:val="0"/>
              <w:marBottom w:val="0"/>
              <w:divBdr>
                <w:top w:val="none" w:sz="0" w:space="0" w:color="auto"/>
                <w:left w:val="none" w:sz="0" w:space="0" w:color="auto"/>
                <w:bottom w:val="none" w:sz="0" w:space="0" w:color="auto"/>
                <w:right w:val="none" w:sz="0" w:space="0" w:color="auto"/>
              </w:divBdr>
              <w:divsChild>
                <w:div w:id="18137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01697">
      <w:marLeft w:val="0"/>
      <w:marRight w:val="0"/>
      <w:marTop w:val="0"/>
      <w:marBottom w:val="0"/>
      <w:divBdr>
        <w:top w:val="none" w:sz="0" w:space="0" w:color="auto"/>
        <w:left w:val="none" w:sz="0" w:space="0" w:color="auto"/>
        <w:bottom w:val="none" w:sz="0" w:space="0" w:color="auto"/>
        <w:right w:val="none" w:sz="0" w:space="0" w:color="auto"/>
      </w:divBdr>
      <w:divsChild>
        <w:div w:id="1801654134">
          <w:marLeft w:val="0"/>
          <w:marRight w:val="0"/>
          <w:marTop w:val="0"/>
          <w:marBottom w:val="0"/>
          <w:divBdr>
            <w:top w:val="none" w:sz="0" w:space="0" w:color="auto"/>
            <w:left w:val="none" w:sz="0" w:space="0" w:color="auto"/>
            <w:bottom w:val="none" w:sz="0" w:space="0" w:color="auto"/>
            <w:right w:val="none" w:sz="0" w:space="0" w:color="auto"/>
          </w:divBdr>
          <w:divsChild>
            <w:div w:id="1189829698">
              <w:marLeft w:val="0"/>
              <w:marRight w:val="0"/>
              <w:marTop w:val="0"/>
              <w:marBottom w:val="0"/>
              <w:divBdr>
                <w:top w:val="none" w:sz="0" w:space="0" w:color="auto"/>
                <w:left w:val="none" w:sz="0" w:space="0" w:color="auto"/>
                <w:bottom w:val="none" w:sz="0" w:space="0" w:color="auto"/>
                <w:right w:val="none" w:sz="0" w:space="0" w:color="auto"/>
              </w:divBdr>
              <w:divsChild>
                <w:div w:id="16367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49">
      <w:bodyDiv w:val="1"/>
      <w:marLeft w:val="0"/>
      <w:marRight w:val="0"/>
      <w:marTop w:val="0"/>
      <w:marBottom w:val="0"/>
      <w:divBdr>
        <w:top w:val="none" w:sz="0" w:space="0" w:color="auto"/>
        <w:left w:val="none" w:sz="0" w:space="0" w:color="auto"/>
        <w:bottom w:val="none" w:sz="0" w:space="0" w:color="auto"/>
        <w:right w:val="none" w:sz="0" w:space="0" w:color="auto"/>
      </w:divBdr>
    </w:div>
    <w:div w:id="1087532530">
      <w:bodyDiv w:val="1"/>
      <w:marLeft w:val="0"/>
      <w:marRight w:val="0"/>
      <w:marTop w:val="0"/>
      <w:marBottom w:val="0"/>
      <w:divBdr>
        <w:top w:val="none" w:sz="0" w:space="0" w:color="auto"/>
        <w:left w:val="none" w:sz="0" w:space="0" w:color="auto"/>
        <w:bottom w:val="none" w:sz="0" w:space="0" w:color="auto"/>
        <w:right w:val="none" w:sz="0" w:space="0" w:color="auto"/>
      </w:divBdr>
      <w:divsChild>
        <w:div w:id="434908101">
          <w:marLeft w:val="0"/>
          <w:marRight w:val="0"/>
          <w:marTop w:val="0"/>
          <w:marBottom w:val="0"/>
          <w:divBdr>
            <w:top w:val="none" w:sz="0" w:space="0" w:color="auto"/>
            <w:left w:val="none" w:sz="0" w:space="0" w:color="auto"/>
            <w:bottom w:val="none" w:sz="0" w:space="0" w:color="auto"/>
            <w:right w:val="none" w:sz="0" w:space="0" w:color="auto"/>
          </w:divBdr>
          <w:divsChild>
            <w:div w:id="1307853442">
              <w:marLeft w:val="0"/>
              <w:marRight w:val="0"/>
              <w:marTop w:val="0"/>
              <w:marBottom w:val="450"/>
              <w:divBdr>
                <w:top w:val="none" w:sz="0" w:space="0" w:color="auto"/>
                <w:left w:val="none" w:sz="0" w:space="0" w:color="auto"/>
                <w:bottom w:val="none" w:sz="0" w:space="0" w:color="auto"/>
                <w:right w:val="none" w:sz="0" w:space="0" w:color="auto"/>
              </w:divBdr>
            </w:div>
          </w:divsChild>
        </w:div>
        <w:div w:id="1329211791">
          <w:marLeft w:val="0"/>
          <w:marRight w:val="0"/>
          <w:marTop w:val="0"/>
          <w:marBottom w:val="0"/>
          <w:divBdr>
            <w:top w:val="none" w:sz="0" w:space="0" w:color="auto"/>
            <w:left w:val="none" w:sz="0" w:space="0" w:color="auto"/>
            <w:bottom w:val="none" w:sz="0" w:space="0" w:color="auto"/>
            <w:right w:val="none" w:sz="0" w:space="0" w:color="auto"/>
          </w:divBdr>
        </w:div>
      </w:divsChild>
    </w:div>
    <w:div w:id="1093672544">
      <w:bodyDiv w:val="1"/>
      <w:marLeft w:val="0"/>
      <w:marRight w:val="0"/>
      <w:marTop w:val="0"/>
      <w:marBottom w:val="0"/>
      <w:divBdr>
        <w:top w:val="none" w:sz="0" w:space="0" w:color="auto"/>
        <w:left w:val="none" w:sz="0" w:space="0" w:color="auto"/>
        <w:bottom w:val="none" w:sz="0" w:space="0" w:color="auto"/>
        <w:right w:val="none" w:sz="0" w:space="0" w:color="auto"/>
      </w:divBdr>
    </w:div>
    <w:div w:id="1095369599">
      <w:marLeft w:val="0"/>
      <w:marRight w:val="0"/>
      <w:marTop w:val="0"/>
      <w:marBottom w:val="0"/>
      <w:divBdr>
        <w:top w:val="none" w:sz="0" w:space="0" w:color="auto"/>
        <w:left w:val="none" w:sz="0" w:space="0" w:color="auto"/>
        <w:bottom w:val="none" w:sz="0" w:space="0" w:color="auto"/>
        <w:right w:val="none" w:sz="0" w:space="0" w:color="auto"/>
      </w:divBdr>
      <w:divsChild>
        <w:div w:id="1899396026">
          <w:marLeft w:val="0"/>
          <w:marRight w:val="0"/>
          <w:marTop w:val="0"/>
          <w:marBottom w:val="0"/>
          <w:divBdr>
            <w:top w:val="none" w:sz="0" w:space="0" w:color="auto"/>
            <w:left w:val="none" w:sz="0" w:space="0" w:color="auto"/>
            <w:bottom w:val="none" w:sz="0" w:space="0" w:color="auto"/>
            <w:right w:val="none" w:sz="0" w:space="0" w:color="auto"/>
          </w:divBdr>
          <w:divsChild>
            <w:div w:id="599291728">
              <w:marLeft w:val="0"/>
              <w:marRight w:val="0"/>
              <w:marTop w:val="0"/>
              <w:marBottom w:val="0"/>
              <w:divBdr>
                <w:top w:val="none" w:sz="0" w:space="0" w:color="auto"/>
                <w:left w:val="none" w:sz="0" w:space="0" w:color="auto"/>
                <w:bottom w:val="none" w:sz="0" w:space="0" w:color="auto"/>
                <w:right w:val="none" w:sz="0" w:space="0" w:color="auto"/>
              </w:divBdr>
              <w:divsChild>
                <w:div w:id="910582545">
                  <w:marLeft w:val="0"/>
                  <w:marRight w:val="0"/>
                  <w:marTop w:val="0"/>
                  <w:marBottom w:val="0"/>
                  <w:divBdr>
                    <w:top w:val="none" w:sz="0" w:space="0" w:color="auto"/>
                    <w:left w:val="none" w:sz="0" w:space="0" w:color="auto"/>
                    <w:bottom w:val="none" w:sz="0" w:space="0" w:color="auto"/>
                    <w:right w:val="none" w:sz="0" w:space="0" w:color="auto"/>
                  </w:divBdr>
                  <w:divsChild>
                    <w:div w:id="21425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47596">
      <w:bodyDiv w:val="1"/>
      <w:marLeft w:val="0"/>
      <w:marRight w:val="0"/>
      <w:marTop w:val="0"/>
      <w:marBottom w:val="0"/>
      <w:divBdr>
        <w:top w:val="none" w:sz="0" w:space="0" w:color="auto"/>
        <w:left w:val="none" w:sz="0" w:space="0" w:color="auto"/>
        <w:bottom w:val="none" w:sz="0" w:space="0" w:color="auto"/>
        <w:right w:val="none" w:sz="0" w:space="0" w:color="auto"/>
      </w:divBdr>
    </w:div>
    <w:div w:id="1107192915">
      <w:marLeft w:val="0"/>
      <w:marRight w:val="0"/>
      <w:marTop w:val="0"/>
      <w:marBottom w:val="0"/>
      <w:divBdr>
        <w:top w:val="none" w:sz="0" w:space="0" w:color="auto"/>
        <w:left w:val="none" w:sz="0" w:space="0" w:color="auto"/>
        <w:bottom w:val="none" w:sz="0" w:space="0" w:color="auto"/>
        <w:right w:val="none" w:sz="0" w:space="0" w:color="auto"/>
      </w:divBdr>
      <w:divsChild>
        <w:div w:id="980616708">
          <w:marLeft w:val="0"/>
          <w:marRight w:val="0"/>
          <w:marTop w:val="0"/>
          <w:marBottom w:val="0"/>
          <w:divBdr>
            <w:top w:val="none" w:sz="0" w:space="0" w:color="auto"/>
            <w:left w:val="none" w:sz="0" w:space="0" w:color="auto"/>
            <w:bottom w:val="none" w:sz="0" w:space="0" w:color="auto"/>
            <w:right w:val="none" w:sz="0" w:space="0" w:color="auto"/>
          </w:divBdr>
          <w:divsChild>
            <w:div w:id="1475368624">
              <w:marLeft w:val="0"/>
              <w:marRight w:val="0"/>
              <w:marTop w:val="0"/>
              <w:marBottom w:val="0"/>
              <w:divBdr>
                <w:top w:val="none" w:sz="0" w:space="0" w:color="auto"/>
                <w:left w:val="none" w:sz="0" w:space="0" w:color="auto"/>
                <w:bottom w:val="none" w:sz="0" w:space="0" w:color="auto"/>
                <w:right w:val="none" w:sz="0" w:space="0" w:color="auto"/>
              </w:divBdr>
              <w:divsChild>
                <w:div w:id="270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456">
      <w:marLeft w:val="0"/>
      <w:marRight w:val="0"/>
      <w:marTop w:val="0"/>
      <w:marBottom w:val="0"/>
      <w:divBdr>
        <w:top w:val="none" w:sz="0" w:space="0" w:color="auto"/>
        <w:left w:val="none" w:sz="0" w:space="0" w:color="auto"/>
        <w:bottom w:val="none" w:sz="0" w:space="0" w:color="auto"/>
        <w:right w:val="none" w:sz="0" w:space="0" w:color="auto"/>
      </w:divBdr>
      <w:divsChild>
        <w:div w:id="1460806440">
          <w:marLeft w:val="0"/>
          <w:marRight w:val="0"/>
          <w:marTop w:val="0"/>
          <w:marBottom w:val="0"/>
          <w:divBdr>
            <w:top w:val="none" w:sz="0" w:space="0" w:color="auto"/>
            <w:left w:val="none" w:sz="0" w:space="0" w:color="auto"/>
            <w:bottom w:val="none" w:sz="0" w:space="0" w:color="auto"/>
            <w:right w:val="none" w:sz="0" w:space="0" w:color="auto"/>
          </w:divBdr>
          <w:divsChild>
            <w:div w:id="1941445699">
              <w:marLeft w:val="0"/>
              <w:marRight w:val="0"/>
              <w:marTop w:val="0"/>
              <w:marBottom w:val="0"/>
              <w:divBdr>
                <w:top w:val="none" w:sz="0" w:space="0" w:color="auto"/>
                <w:left w:val="none" w:sz="0" w:space="0" w:color="auto"/>
                <w:bottom w:val="none" w:sz="0" w:space="0" w:color="auto"/>
                <w:right w:val="none" w:sz="0" w:space="0" w:color="auto"/>
              </w:divBdr>
              <w:divsChild>
                <w:div w:id="1604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74813">
      <w:marLeft w:val="0"/>
      <w:marRight w:val="0"/>
      <w:marTop w:val="0"/>
      <w:marBottom w:val="0"/>
      <w:divBdr>
        <w:top w:val="none" w:sz="0" w:space="0" w:color="auto"/>
        <w:left w:val="none" w:sz="0" w:space="0" w:color="auto"/>
        <w:bottom w:val="none" w:sz="0" w:space="0" w:color="auto"/>
        <w:right w:val="none" w:sz="0" w:space="0" w:color="auto"/>
      </w:divBdr>
      <w:divsChild>
        <w:div w:id="1070151338">
          <w:marLeft w:val="0"/>
          <w:marRight w:val="0"/>
          <w:marTop w:val="0"/>
          <w:marBottom w:val="0"/>
          <w:divBdr>
            <w:top w:val="none" w:sz="0" w:space="0" w:color="auto"/>
            <w:left w:val="none" w:sz="0" w:space="0" w:color="auto"/>
            <w:bottom w:val="none" w:sz="0" w:space="0" w:color="auto"/>
            <w:right w:val="none" w:sz="0" w:space="0" w:color="auto"/>
          </w:divBdr>
          <w:divsChild>
            <w:div w:id="709451487">
              <w:marLeft w:val="0"/>
              <w:marRight w:val="0"/>
              <w:marTop w:val="0"/>
              <w:marBottom w:val="0"/>
              <w:divBdr>
                <w:top w:val="none" w:sz="0" w:space="0" w:color="auto"/>
                <w:left w:val="none" w:sz="0" w:space="0" w:color="auto"/>
                <w:bottom w:val="none" w:sz="0" w:space="0" w:color="auto"/>
                <w:right w:val="none" w:sz="0" w:space="0" w:color="auto"/>
              </w:divBdr>
              <w:divsChild>
                <w:div w:id="59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5503">
      <w:bodyDiv w:val="1"/>
      <w:marLeft w:val="0"/>
      <w:marRight w:val="0"/>
      <w:marTop w:val="0"/>
      <w:marBottom w:val="0"/>
      <w:divBdr>
        <w:top w:val="none" w:sz="0" w:space="0" w:color="auto"/>
        <w:left w:val="none" w:sz="0" w:space="0" w:color="auto"/>
        <w:bottom w:val="none" w:sz="0" w:space="0" w:color="auto"/>
        <w:right w:val="none" w:sz="0" w:space="0" w:color="auto"/>
      </w:divBdr>
      <w:divsChild>
        <w:div w:id="1711138">
          <w:marLeft w:val="0"/>
          <w:marRight w:val="0"/>
          <w:marTop w:val="0"/>
          <w:marBottom w:val="0"/>
          <w:divBdr>
            <w:top w:val="none" w:sz="0" w:space="0" w:color="auto"/>
            <w:left w:val="none" w:sz="0" w:space="0" w:color="auto"/>
            <w:bottom w:val="none" w:sz="0" w:space="0" w:color="auto"/>
            <w:right w:val="none" w:sz="0" w:space="0" w:color="auto"/>
          </w:divBdr>
        </w:div>
        <w:div w:id="1744718029">
          <w:marLeft w:val="0"/>
          <w:marRight w:val="0"/>
          <w:marTop w:val="0"/>
          <w:marBottom w:val="0"/>
          <w:divBdr>
            <w:top w:val="none" w:sz="0" w:space="0" w:color="auto"/>
            <w:left w:val="none" w:sz="0" w:space="0" w:color="auto"/>
            <w:bottom w:val="none" w:sz="0" w:space="0" w:color="auto"/>
            <w:right w:val="none" w:sz="0" w:space="0" w:color="auto"/>
          </w:divBdr>
          <w:divsChild>
            <w:div w:id="1706710595">
              <w:marLeft w:val="0"/>
              <w:marRight w:val="0"/>
              <w:marTop w:val="0"/>
              <w:marBottom w:val="0"/>
              <w:divBdr>
                <w:top w:val="none" w:sz="0" w:space="0" w:color="auto"/>
                <w:left w:val="none" w:sz="0" w:space="0" w:color="auto"/>
                <w:bottom w:val="none" w:sz="0" w:space="0" w:color="auto"/>
                <w:right w:val="none" w:sz="0" w:space="0" w:color="auto"/>
              </w:divBdr>
              <w:divsChild>
                <w:div w:id="141107353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27162407">
      <w:marLeft w:val="0"/>
      <w:marRight w:val="0"/>
      <w:marTop w:val="0"/>
      <w:marBottom w:val="0"/>
      <w:divBdr>
        <w:top w:val="none" w:sz="0" w:space="0" w:color="auto"/>
        <w:left w:val="none" w:sz="0" w:space="0" w:color="auto"/>
        <w:bottom w:val="none" w:sz="0" w:space="0" w:color="auto"/>
        <w:right w:val="none" w:sz="0" w:space="0" w:color="auto"/>
      </w:divBdr>
      <w:divsChild>
        <w:div w:id="1709338143">
          <w:marLeft w:val="0"/>
          <w:marRight w:val="0"/>
          <w:marTop w:val="0"/>
          <w:marBottom w:val="0"/>
          <w:divBdr>
            <w:top w:val="none" w:sz="0" w:space="0" w:color="auto"/>
            <w:left w:val="none" w:sz="0" w:space="0" w:color="auto"/>
            <w:bottom w:val="none" w:sz="0" w:space="0" w:color="auto"/>
            <w:right w:val="none" w:sz="0" w:space="0" w:color="auto"/>
          </w:divBdr>
          <w:divsChild>
            <w:div w:id="1206671963">
              <w:marLeft w:val="0"/>
              <w:marRight w:val="0"/>
              <w:marTop w:val="0"/>
              <w:marBottom w:val="0"/>
              <w:divBdr>
                <w:top w:val="none" w:sz="0" w:space="0" w:color="auto"/>
                <w:left w:val="none" w:sz="0" w:space="0" w:color="auto"/>
                <w:bottom w:val="none" w:sz="0" w:space="0" w:color="auto"/>
                <w:right w:val="none" w:sz="0" w:space="0" w:color="auto"/>
              </w:divBdr>
              <w:divsChild>
                <w:div w:id="751854667">
                  <w:marLeft w:val="0"/>
                  <w:marRight w:val="0"/>
                  <w:marTop w:val="0"/>
                  <w:marBottom w:val="0"/>
                  <w:divBdr>
                    <w:top w:val="none" w:sz="0" w:space="0" w:color="auto"/>
                    <w:left w:val="none" w:sz="0" w:space="0" w:color="auto"/>
                    <w:bottom w:val="none" w:sz="0" w:space="0" w:color="auto"/>
                    <w:right w:val="none" w:sz="0" w:space="0" w:color="auto"/>
                  </w:divBdr>
                  <w:divsChild>
                    <w:div w:id="3117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2458">
      <w:marLeft w:val="0"/>
      <w:marRight w:val="0"/>
      <w:marTop w:val="0"/>
      <w:marBottom w:val="0"/>
      <w:divBdr>
        <w:top w:val="none" w:sz="0" w:space="0" w:color="auto"/>
        <w:left w:val="none" w:sz="0" w:space="0" w:color="auto"/>
        <w:bottom w:val="none" w:sz="0" w:space="0" w:color="auto"/>
        <w:right w:val="none" w:sz="0" w:space="0" w:color="auto"/>
      </w:divBdr>
      <w:divsChild>
        <w:div w:id="1913615717">
          <w:marLeft w:val="0"/>
          <w:marRight w:val="0"/>
          <w:marTop w:val="0"/>
          <w:marBottom w:val="0"/>
          <w:divBdr>
            <w:top w:val="none" w:sz="0" w:space="0" w:color="auto"/>
            <w:left w:val="none" w:sz="0" w:space="0" w:color="auto"/>
            <w:bottom w:val="none" w:sz="0" w:space="0" w:color="auto"/>
            <w:right w:val="none" w:sz="0" w:space="0" w:color="auto"/>
          </w:divBdr>
          <w:divsChild>
            <w:div w:id="1845239486">
              <w:marLeft w:val="0"/>
              <w:marRight w:val="0"/>
              <w:marTop w:val="0"/>
              <w:marBottom w:val="0"/>
              <w:divBdr>
                <w:top w:val="none" w:sz="0" w:space="0" w:color="auto"/>
                <w:left w:val="none" w:sz="0" w:space="0" w:color="auto"/>
                <w:bottom w:val="none" w:sz="0" w:space="0" w:color="auto"/>
                <w:right w:val="none" w:sz="0" w:space="0" w:color="auto"/>
              </w:divBdr>
              <w:divsChild>
                <w:div w:id="1527869270">
                  <w:marLeft w:val="0"/>
                  <w:marRight w:val="0"/>
                  <w:marTop w:val="0"/>
                  <w:marBottom w:val="0"/>
                  <w:divBdr>
                    <w:top w:val="none" w:sz="0" w:space="0" w:color="auto"/>
                    <w:left w:val="none" w:sz="0" w:space="0" w:color="auto"/>
                    <w:bottom w:val="none" w:sz="0" w:space="0" w:color="auto"/>
                    <w:right w:val="none" w:sz="0" w:space="0" w:color="auto"/>
                  </w:divBdr>
                  <w:divsChild>
                    <w:div w:id="3464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17180">
      <w:bodyDiv w:val="1"/>
      <w:marLeft w:val="0"/>
      <w:marRight w:val="0"/>
      <w:marTop w:val="0"/>
      <w:marBottom w:val="0"/>
      <w:divBdr>
        <w:top w:val="none" w:sz="0" w:space="0" w:color="auto"/>
        <w:left w:val="none" w:sz="0" w:space="0" w:color="auto"/>
        <w:bottom w:val="none" w:sz="0" w:space="0" w:color="auto"/>
        <w:right w:val="none" w:sz="0" w:space="0" w:color="auto"/>
      </w:divBdr>
    </w:div>
    <w:div w:id="1223100845">
      <w:marLeft w:val="0"/>
      <w:marRight w:val="0"/>
      <w:marTop w:val="0"/>
      <w:marBottom w:val="0"/>
      <w:divBdr>
        <w:top w:val="none" w:sz="0" w:space="0" w:color="auto"/>
        <w:left w:val="none" w:sz="0" w:space="0" w:color="auto"/>
        <w:bottom w:val="none" w:sz="0" w:space="0" w:color="auto"/>
        <w:right w:val="none" w:sz="0" w:space="0" w:color="auto"/>
      </w:divBdr>
      <w:divsChild>
        <w:div w:id="345835359">
          <w:marLeft w:val="0"/>
          <w:marRight w:val="0"/>
          <w:marTop w:val="0"/>
          <w:marBottom w:val="0"/>
          <w:divBdr>
            <w:top w:val="none" w:sz="0" w:space="0" w:color="auto"/>
            <w:left w:val="none" w:sz="0" w:space="0" w:color="auto"/>
            <w:bottom w:val="none" w:sz="0" w:space="0" w:color="auto"/>
            <w:right w:val="none" w:sz="0" w:space="0" w:color="auto"/>
          </w:divBdr>
          <w:divsChild>
            <w:div w:id="1029259562">
              <w:marLeft w:val="0"/>
              <w:marRight w:val="0"/>
              <w:marTop w:val="0"/>
              <w:marBottom w:val="0"/>
              <w:divBdr>
                <w:top w:val="none" w:sz="0" w:space="0" w:color="auto"/>
                <w:left w:val="none" w:sz="0" w:space="0" w:color="auto"/>
                <w:bottom w:val="none" w:sz="0" w:space="0" w:color="auto"/>
                <w:right w:val="none" w:sz="0" w:space="0" w:color="auto"/>
              </w:divBdr>
              <w:divsChild>
                <w:div w:id="21003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90225">
      <w:marLeft w:val="0"/>
      <w:marRight w:val="0"/>
      <w:marTop w:val="0"/>
      <w:marBottom w:val="0"/>
      <w:divBdr>
        <w:top w:val="none" w:sz="0" w:space="0" w:color="auto"/>
        <w:left w:val="none" w:sz="0" w:space="0" w:color="auto"/>
        <w:bottom w:val="none" w:sz="0" w:space="0" w:color="auto"/>
        <w:right w:val="none" w:sz="0" w:space="0" w:color="auto"/>
      </w:divBdr>
      <w:divsChild>
        <w:div w:id="1978680503">
          <w:marLeft w:val="0"/>
          <w:marRight w:val="0"/>
          <w:marTop w:val="0"/>
          <w:marBottom w:val="0"/>
          <w:divBdr>
            <w:top w:val="none" w:sz="0" w:space="0" w:color="auto"/>
            <w:left w:val="none" w:sz="0" w:space="0" w:color="auto"/>
            <w:bottom w:val="none" w:sz="0" w:space="0" w:color="auto"/>
            <w:right w:val="none" w:sz="0" w:space="0" w:color="auto"/>
          </w:divBdr>
          <w:divsChild>
            <w:div w:id="25645658">
              <w:marLeft w:val="0"/>
              <w:marRight w:val="0"/>
              <w:marTop w:val="0"/>
              <w:marBottom w:val="0"/>
              <w:divBdr>
                <w:top w:val="none" w:sz="0" w:space="0" w:color="auto"/>
                <w:left w:val="none" w:sz="0" w:space="0" w:color="auto"/>
                <w:bottom w:val="none" w:sz="0" w:space="0" w:color="auto"/>
                <w:right w:val="none" w:sz="0" w:space="0" w:color="auto"/>
              </w:divBdr>
              <w:divsChild>
                <w:div w:id="83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80758">
      <w:marLeft w:val="0"/>
      <w:marRight w:val="0"/>
      <w:marTop w:val="0"/>
      <w:marBottom w:val="0"/>
      <w:divBdr>
        <w:top w:val="none" w:sz="0" w:space="0" w:color="auto"/>
        <w:left w:val="none" w:sz="0" w:space="0" w:color="auto"/>
        <w:bottom w:val="none" w:sz="0" w:space="0" w:color="auto"/>
        <w:right w:val="none" w:sz="0" w:space="0" w:color="auto"/>
      </w:divBdr>
      <w:divsChild>
        <w:div w:id="1419517192">
          <w:marLeft w:val="0"/>
          <w:marRight w:val="0"/>
          <w:marTop w:val="0"/>
          <w:marBottom w:val="0"/>
          <w:divBdr>
            <w:top w:val="none" w:sz="0" w:space="0" w:color="auto"/>
            <w:left w:val="none" w:sz="0" w:space="0" w:color="auto"/>
            <w:bottom w:val="none" w:sz="0" w:space="0" w:color="auto"/>
            <w:right w:val="none" w:sz="0" w:space="0" w:color="auto"/>
          </w:divBdr>
          <w:divsChild>
            <w:div w:id="10498477">
              <w:marLeft w:val="0"/>
              <w:marRight w:val="0"/>
              <w:marTop w:val="0"/>
              <w:marBottom w:val="0"/>
              <w:divBdr>
                <w:top w:val="none" w:sz="0" w:space="0" w:color="auto"/>
                <w:left w:val="none" w:sz="0" w:space="0" w:color="auto"/>
                <w:bottom w:val="none" w:sz="0" w:space="0" w:color="auto"/>
                <w:right w:val="none" w:sz="0" w:space="0" w:color="auto"/>
              </w:divBdr>
              <w:divsChild>
                <w:div w:id="1510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08064">
      <w:marLeft w:val="0"/>
      <w:marRight w:val="0"/>
      <w:marTop w:val="0"/>
      <w:marBottom w:val="0"/>
      <w:divBdr>
        <w:top w:val="none" w:sz="0" w:space="0" w:color="auto"/>
        <w:left w:val="none" w:sz="0" w:space="0" w:color="auto"/>
        <w:bottom w:val="none" w:sz="0" w:space="0" w:color="auto"/>
        <w:right w:val="none" w:sz="0" w:space="0" w:color="auto"/>
      </w:divBdr>
      <w:divsChild>
        <w:div w:id="403531865">
          <w:marLeft w:val="0"/>
          <w:marRight w:val="0"/>
          <w:marTop w:val="0"/>
          <w:marBottom w:val="0"/>
          <w:divBdr>
            <w:top w:val="none" w:sz="0" w:space="0" w:color="auto"/>
            <w:left w:val="none" w:sz="0" w:space="0" w:color="auto"/>
            <w:bottom w:val="none" w:sz="0" w:space="0" w:color="auto"/>
            <w:right w:val="none" w:sz="0" w:space="0" w:color="auto"/>
          </w:divBdr>
          <w:divsChild>
            <w:div w:id="709497698">
              <w:marLeft w:val="0"/>
              <w:marRight w:val="0"/>
              <w:marTop w:val="0"/>
              <w:marBottom w:val="0"/>
              <w:divBdr>
                <w:top w:val="none" w:sz="0" w:space="0" w:color="auto"/>
                <w:left w:val="none" w:sz="0" w:space="0" w:color="auto"/>
                <w:bottom w:val="none" w:sz="0" w:space="0" w:color="auto"/>
                <w:right w:val="none" w:sz="0" w:space="0" w:color="auto"/>
              </w:divBdr>
              <w:divsChild>
                <w:div w:id="16346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72288">
      <w:marLeft w:val="0"/>
      <w:marRight w:val="0"/>
      <w:marTop w:val="0"/>
      <w:marBottom w:val="0"/>
      <w:divBdr>
        <w:top w:val="none" w:sz="0" w:space="0" w:color="auto"/>
        <w:left w:val="none" w:sz="0" w:space="0" w:color="auto"/>
        <w:bottom w:val="none" w:sz="0" w:space="0" w:color="auto"/>
        <w:right w:val="none" w:sz="0" w:space="0" w:color="auto"/>
      </w:divBdr>
      <w:divsChild>
        <w:div w:id="1084108535">
          <w:marLeft w:val="0"/>
          <w:marRight w:val="0"/>
          <w:marTop w:val="0"/>
          <w:marBottom w:val="0"/>
          <w:divBdr>
            <w:top w:val="none" w:sz="0" w:space="0" w:color="auto"/>
            <w:left w:val="none" w:sz="0" w:space="0" w:color="auto"/>
            <w:bottom w:val="none" w:sz="0" w:space="0" w:color="auto"/>
            <w:right w:val="none" w:sz="0" w:space="0" w:color="auto"/>
          </w:divBdr>
          <w:divsChild>
            <w:div w:id="2127381801">
              <w:marLeft w:val="0"/>
              <w:marRight w:val="0"/>
              <w:marTop w:val="0"/>
              <w:marBottom w:val="0"/>
              <w:divBdr>
                <w:top w:val="none" w:sz="0" w:space="0" w:color="auto"/>
                <w:left w:val="none" w:sz="0" w:space="0" w:color="auto"/>
                <w:bottom w:val="none" w:sz="0" w:space="0" w:color="auto"/>
                <w:right w:val="none" w:sz="0" w:space="0" w:color="auto"/>
              </w:divBdr>
              <w:divsChild>
                <w:div w:id="260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1768">
      <w:bodyDiv w:val="1"/>
      <w:marLeft w:val="0"/>
      <w:marRight w:val="0"/>
      <w:marTop w:val="0"/>
      <w:marBottom w:val="0"/>
      <w:divBdr>
        <w:top w:val="none" w:sz="0" w:space="0" w:color="auto"/>
        <w:left w:val="none" w:sz="0" w:space="0" w:color="auto"/>
        <w:bottom w:val="none" w:sz="0" w:space="0" w:color="auto"/>
        <w:right w:val="none" w:sz="0" w:space="0" w:color="auto"/>
      </w:divBdr>
    </w:div>
    <w:div w:id="1323196917">
      <w:bodyDiv w:val="1"/>
      <w:marLeft w:val="0"/>
      <w:marRight w:val="0"/>
      <w:marTop w:val="0"/>
      <w:marBottom w:val="0"/>
      <w:divBdr>
        <w:top w:val="none" w:sz="0" w:space="0" w:color="auto"/>
        <w:left w:val="none" w:sz="0" w:space="0" w:color="auto"/>
        <w:bottom w:val="none" w:sz="0" w:space="0" w:color="auto"/>
        <w:right w:val="none" w:sz="0" w:space="0" w:color="auto"/>
      </w:divBdr>
    </w:div>
    <w:div w:id="1344669737">
      <w:bodyDiv w:val="1"/>
      <w:marLeft w:val="0"/>
      <w:marRight w:val="0"/>
      <w:marTop w:val="0"/>
      <w:marBottom w:val="0"/>
      <w:divBdr>
        <w:top w:val="none" w:sz="0" w:space="0" w:color="auto"/>
        <w:left w:val="none" w:sz="0" w:space="0" w:color="auto"/>
        <w:bottom w:val="none" w:sz="0" w:space="0" w:color="auto"/>
        <w:right w:val="none" w:sz="0" w:space="0" w:color="auto"/>
      </w:divBdr>
    </w:div>
    <w:div w:id="1352220986">
      <w:bodyDiv w:val="1"/>
      <w:marLeft w:val="0"/>
      <w:marRight w:val="0"/>
      <w:marTop w:val="0"/>
      <w:marBottom w:val="0"/>
      <w:divBdr>
        <w:top w:val="none" w:sz="0" w:space="0" w:color="auto"/>
        <w:left w:val="none" w:sz="0" w:space="0" w:color="auto"/>
        <w:bottom w:val="none" w:sz="0" w:space="0" w:color="auto"/>
        <w:right w:val="none" w:sz="0" w:space="0" w:color="auto"/>
      </w:divBdr>
      <w:divsChild>
        <w:div w:id="1062488164">
          <w:marLeft w:val="0"/>
          <w:marRight w:val="0"/>
          <w:marTop w:val="0"/>
          <w:marBottom w:val="0"/>
          <w:divBdr>
            <w:top w:val="none" w:sz="0" w:space="0" w:color="auto"/>
            <w:left w:val="none" w:sz="0" w:space="0" w:color="auto"/>
            <w:bottom w:val="none" w:sz="0" w:space="0" w:color="auto"/>
            <w:right w:val="none" w:sz="0" w:space="0" w:color="auto"/>
          </w:divBdr>
          <w:divsChild>
            <w:div w:id="1050836128">
              <w:marLeft w:val="0"/>
              <w:marRight w:val="0"/>
              <w:marTop w:val="0"/>
              <w:marBottom w:val="0"/>
              <w:divBdr>
                <w:top w:val="none" w:sz="0" w:space="0" w:color="auto"/>
                <w:left w:val="none" w:sz="0" w:space="0" w:color="auto"/>
                <w:bottom w:val="none" w:sz="0" w:space="0" w:color="auto"/>
                <w:right w:val="none" w:sz="0" w:space="0" w:color="auto"/>
              </w:divBdr>
              <w:divsChild>
                <w:div w:id="948663112">
                  <w:marLeft w:val="0"/>
                  <w:marRight w:val="0"/>
                  <w:marTop w:val="0"/>
                  <w:marBottom w:val="0"/>
                  <w:divBdr>
                    <w:top w:val="none" w:sz="0" w:space="0" w:color="auto"/>
                    <w:left w:val="none" w:sz="0" w:space="0" w:color="auto"/>
                    <w:bottom w:val="none" w:sz="0" w:space="0" w:color="auto"/>
                    <w:right w:val="none" w:sz="0" w:space="0" w:color="auto"/>
                  </w:divBdr>
                  <w:divsChild>
                    <w:div w:id="1581678035">
                      <w:marLeft w:val="0"/>
                      <w:marRight w:val="0"/>
                      <w:marTop w:val="0"/>
                      <w:marBottom w:val="0"/>
                      <w:divBdr>
                        <w:top w:val="none" w:sz="0" w:space="0" w:color="auto"/>
                        <w:left w:val="none" w:sz="0" w:space="0" w:color="auto"/>
                        <w:bottom w:val="none" w:sz="0" w:space="0" w:color="auto"/>
                        <w:right w:val="none" w:sz="0" w:space="0" w:color="auto"/>
                      </w:divBdr>
                      <w:divsChild>
                        <w:div w:id="12368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5928">
      <w:bodyDiv w:val="1"/>
      <w:marLeft w:val="0"/>
      <w:marRight w:val="0"/>
      <w:marTop w:val="0"/>
      <w:marBottom w:val="0"/>
      <w:divBdr>
        <w:top w:val="none" w:sz="0" w:space="0" w:color="auto"/>
        <w:left w:val="none" w:sz="0" w:space="0" w:color="auto"/>
        <w:bottom w:val="none" w:sz="0" w:space="0" w:color="auto"/>
        <w:right w:val="none" w:sz="0" w:space="0" w:color="auto"/>
      </w:divBdr>
    </w:div>
    <w:div w:id="1378046611">
      <w:marLeft w:val="0"/>
      <w:marRight w:val="0"/>
      <w:marTop w:val="0"/>
      <w:marBottom w:val="0"/>
      <w:divBdr>
        <w:top w:val="none" w:sz="0" w:space="0" w:color="auto"/>
        <w:left w:val="none" w:sz="0" w:space="0" w:color="auto"/>
        <w:bottom w:val="none" w:sz="0" w:space="0" w:color="auto"/>
        <w:right w:val="none" w:sz="0" w:space="0" w:color="auto"/>
      </w:divBdr>
      <w:divsChild>
        <w:div w:id="141428812">
          <w:marLeft w:val="0"/>
          <w:marRight w:val="0"/>
          <w:marTop w:val="0"/>
          <w:marBottom w:val="0"/>
          <w:divBdr>
            <w:top w:val="none" w:sz="0" w:space="0" w:color="auto"/>
            <w:left w:val="none" w:sz="0" w:space="0" w:color="auto"/>
            <w:bottom w:val="none" w:sz="0" w:space="0" w:color="auto"/>
            <w:right w:val="none" w:sz="0" w:space="0" w:color="auto"/>
          </w:divBdr>
          <w:divsChild>
            <w:div w:id="2437230">
              <w:marLeft w:val="0"/>
              <w:marRight w:val="0"/>
              <w:marTop w:val="0"/>
              <w:marBottom w:val="0"/>
              <w:divBdr>
                <w:top w:val="none" w:sz="0" w:space="0" w:color="auto"/>
                <w:left w:val="none" w:sz="0" w:space="0" w:color="auto"/>
                <w:bottom w:val="none" w:sz="0" w:space="0" w:color="auto"/>
                <w:right w:val="none" w:sz="0" w:space="0" w:color="auto"/>
              </w:divBdr>
              <w:divsChild>
                <w:div w:id="1937706355">
                  <w:marLeft w:val="0"/>
                  <w:marRight w:val="0"/>
                  <w:marTop w:val="0"/>
                  <w:marBottom w:val="0"/>
                  <w:divBdr>
                    <w:top w:val="none" w:sz="0" w:space="0" w:color="auto"/>
                    <w:left w:val="none" w:sz="0" w:space="0" w:color="auto"/>
                    <w:bottom w:val="none" w:sz="0" w:space="0" w:color="auto"/>
                    <w:right w:val="none" w:sz="0" w:space="0" w:color="auto"/>
                  </w:divBdr>
                  <w:divsChild>
                    <w:div w:id="14401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11803">
      <w:marLeft w:val="0"/>
      <w:marRight w:val="0"/>
      <w:marTop w:val="0"/>
      <w:marBottom w:val="0"/>
      <w:divBdr>
        <w:top w:val="none" w:sz="0" w:space="0" w:color="auto"/>
        <w:left w:val="none" w:sz="0" w:space="0" w:color="auto"/>
        <w:bottom w:val="none" w:sz="0" w:space="0" w:color="auto"/>
        <w:right w:val="none" w:sz="0" w:space="0" w:color="auto"/>
      </w:divBdr>
      <w:divsChild>
        <w:div w:id="150679347">
          <w:marLeft w:val="0"/>
          <w:marRight w:val="0"/>
          <w:marTop w:val="0"/>
          <w:marBottom w:val="0"/>
          <w:divBdr>
            <w:top w:val="none" w:sz="0" w:space="0" w:color="auto"/>
            <w:left w:val="none" w:sz="0" w:space="0" w:color="auto"/>
            <w:bottom w:val="none" w:sz="0" w:space="0" w:color="auto"/>
            <w:right w:val="none" w:sz="0" w:space="0" w:color="auto"/>
          </w:divBdr>
          <w:divsChild>
            <w:div w:id="1967852922">
              <w:marLeft w:val="0"/>
              <w:marRight w:val="0"/>
              <w:marTop w:val="0"/>
              <w:marBottom w:val="0"/>
              <w:divBdr>
                <w:top w:val="none" w:sz="0" w:space="0" w:color="auto"/>
                <w:left w:val="none" w:sz="0" w:space="0" w:color="auto"/>
                <w:bottom w:val="none" w:sz="0" w:space="0" w:color="auto"/>
                <w:right w:val="none" w:sz="0" w:space="0" w:color="auto"/>
              </w:divBdr>
              <w:divsChild>
                <w:div w:id="7256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7907">
      <w:bodyDiv w:val="1"/>
      <w:marLeft w:val="0"/>
      <w:marRight w:val="0"/>
      <w:marTop w:val="0"/>
      <w:marBottom w:val="0"/>
      <w:divBdr>
        <w:top w:val="none" w:sz="0" w:space="0" w:color="auto"/>
        <w:left w:val="none" w:sz="0" w:space="0" w:color="auto"/>
        <w:bottom w:val="none" w:sz="0" w:space="0" w:color="auto"/>
        <w:right w:val="none" w:sz="0" w:space="0" w:color="auto"/>
      </w:divBdr>
      <w:divsChild>
        <w:div w:id="1294141877">
          <w:marLeft w:val="0"/>
          <w:marRight w:val="0"/>
          <w:marTop w:val="0"/>
          <w:marBottom w:val="0"/>
          <w:divBdr>
            <w:top w:val="none" w:sz="0" w:space="0" w:color="auto"/>
            <w:left w:val="none" w:sz="0" w:space="0" w:color="auto"/>
            <w:bottom w:val="none" w:sz="0" w:space="0" w:color="auto"/>
            <w:right w:val="none" w:sz="0" w:space="0" w:color="auto"/>
          </w:divBdr>
          <w:divsChild>
            <w:div w:id="1975059365">
              <w:marLeft w:val="0"/>
              <w:marRight w:val="0"/>
              <w:marTop w:val="0"/>
              <w:marBottom w:val="0"/>
              <w:divBdr>
                <w:top w:val="none" w:sz="0" w:space="0" w:color="auto"/>
                <w:left w:val="none" w:sz="0" w:space="0" w:color="auto"/>
                <w:bottom w:val="none" w:sz="0" w:space="0" w:color="auto"/>
                <w:right w:val="none" w:sz="0" w:space="0" w:color="auto"/>
              </w:divBdr>
              <w:divsChild>
                <w:div w:id="182196875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679573556">
          <w:marLeft w:val="0"/>
          <w:marRight w:val="0"/>
          <w:marTop w:val="0"/>
          <w:marBottom w:val="0"/>
          <w:divBdr>
            <w:top w:val="none" w:sz="0" w:space="0" w:color="auto"/>
            <w:left w:val="none" w:sz="0" w:space="0" w:color="auto"/>
            <w:bottom w:val="none" w:sz="0" w:space="0" w:color="auto"/>
            <w:right w:val="none" w:sz="0" w:space="0" w:color="auto"/>
          </w:divBdr>
        </w:div>
      </w:divsChild>
    </w:div>
    <w:div w:id="1408531397">
      <w:bodyDiv w:val="1"/>
      <w:marLeft w:val="0"/>
      <w:marRight w:val="0"/>
      <w:marTop w:val="0"/>
      <w:marBottom w:val="0"/>
      <w:divBdr>
        <w:top w:val="none" w:sz="0" w:space="0" w:color="auto"/>
        <w:left w:val="none" w:sz="0" w:space="0" w:color="auto"/>
        <w:bottom w:val="none" w:sz="0" w:space="0" w:color="auto"/>
        <w:right w:val="none" w:sz="0" w:space="0" w:color="auto"/>
      </w:divBdr>
    </w:div>
    <w:div w:id="1419253882">
      <w:marLeft w:val="0"/>
      <w:marRight w:val="0"/>
      <w:marTop w:val="0"/>
      <w:marBottom w:val="0"/>
      <w:divBdr>
        <w:top w:val="none" w:sz="0" w:space="0" w:color="auto"/>
        <w:left w:val="none" w:sz="0" w:space="0" w:color="auto"/>
        <w:bottom w:val="none" w:sz="0" w:space="0" w:color="auto"/>
        <w:right w:val="none" w:sz="0" w:space="0" w:color="auto"/>
      </w:divBdr>
      <w:divsChild>
        <w:div w:id="296450355">
          <w:marLeft w:val="0"/>
          <w:marRight w:val="0"/>
          <w:marTop w:val="0"/>
          <w:marBottom w:val="0"/>
          <w:divBdr>
            <w:top w:val="none" w:sz="0" w:space="0" w:color="auto"/>
            <w:left w:val="none" w:sz="0" w:space="0" w:color="auto"/>
            <w:bottom w:val="none" w:sz="0" w:space="0" w:color="auto"/>
            <w:right w:val="none" w:sz="0" w:space="0" w:color="auto"/>
          </w:divBdr>
          <w:divsChild>
            <w:div w:id="820540478">
              <w:marLeft w:val="0"/>
              <w:marRight w:val="0"/>
              <w:marTop w:val="0"/>
              <w:marBottom w:val="0"/>
              <w:divBdr>
                <w:top w:val="none" w:sz="0" w:space="0" w:color="auto"/>
                <w:left w:val="none" w:sz="0" w:space="0" w:color="auto"/>
                <w:bottom w:val="none" w:sz="0" w:space="0" w:color="auto"/>
                <w:right w:val="none" w:sz="0" w:space="0" w:color="auto"/>
              </w:divBdr>
              <w:divsChild>
                <w:div w:id="14315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5438">
      <w:marLeft w:val="0"/>
      <w:marRight w:val="0"/>
      <w:marTop w:val="0"/>
      <w:marBottom w:val="0"/>
      <w:divBdr>
        <w:top w:val="none" w:sz="0" w:space="0" w:color="auto"/>
        <w:left w:val="none" w:sz="0" w:space="0" w:color="auto"/>
        <w:bottom w:val="none" w:sz="0" w:space="0" w:color="auto"/>
        <w:right w:val="none" w:sz="0" w:space="0" w:color="auto"/>
      </w:divBdr>
      <w:divsChild>
        <w:div w:id="32535178">
          <w:marLeft w:val="0"/>
          <w:marRight w:val="0"/>
          <w:marTop w:val="0"/>
          <w:marBottom w:val="0"/>
          <w:divBdr>
            <w:top w:val="none" w:sz="0" w:space="0" w:color="auto"/>
            <w:left w:val="none" w:sz="0" w:space="0" w:color="auto"/>
            <w:bottom w:val="none" w:sz="0" w:space="0" w:color="auto"/>
            <w:right w:val="none" w:sz="0" w:space="0" w:color="auto"/>
          </w:divBdr>
          <w:divsChild>
            <w:div w:id="474107603">
              <w:marLeft w:val="0"/>
              <w:marRight w:val="0"/>
              <w:marTop w:val="0"/>
              <w:marBottom w:val="0"/>
              <w:divBdr>
                <w:top w:val="none" w:sz="0" w:space="0" w:color="auto"/>
                <w:left w:val="none" w:sz="0" w:space="0" w:color="auto"/>
                <w:bottom w:val="none" w:sz="0" w:space="0" w:color="auto"/>
                <w:right w:val="none" w:sz="0" w:space="0" w:color="auto"/>
              </w:divBdr>
              <w:divsChild>
                <w:div w:id="20919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3819">
      <w:bodyDiv w:val="1"/>
      <w:marLeft w:val="0"/>
      <w:marRight w:val="0"/>
      <w:marTop w:val="0"/>
      <w:marBottom w:val="0"/>
      <w:divBdr>
        <w:top w:val="none" w:sz="0" w:space="0" w:color="auto"/>
        <w:left w:val="none" w:sz="0" w:space="0" w:color="auto"/>
        <w:bottom w:val="none" w:sz="0" w:space="0" w:color="auto"/>
        <w:right w:val="none" w:sz="0" w:space="0" w:color="auto"/>
      </w:divBdr>
    </w:div>
    <w:div w:id="1454901782">
      <w:bodyDiv w:val="1"/>
      <w:marLeft w:val="0"/>
      <w:marRight w:val="0"/>
      <w:marTop w:val="0"/>
      <w:marBottom w:val="0"/>
      <w:divBdr>
        <w:top w:val="none" w:sz="0" w:space="0" w:color="auto"/>
        <w:left w:val="none" w:sz="0" w:space="0" w:color="auto"/>
        <w:bottom w:val="none" w:sz="0" w:space="0" w:color="auto"/>
        <w:right w:val="none" w:sz="0" w:space="0" w:color="auto"/>
      </w:divBdr>
    </w:div>
    <w:div w:id="1467241419">
      <w:bodyDiv w:val="1"/>
      <w:marLeft w:val="0"/>
      <w:marRight w:val="0"/>
      <w:marTop w:val="0"/>
      <w:marBottom w:val="0"/>
      <w:divBdr>
        <w:top w:val="none" w:sz="0" w:space="0" w:color="auto"/>
        <w:left w:val="none" w:sz="0" w:space="0" w:color="auto"/>
        <w:bottom w:val="none" w:sz="0" w:space="0" w:color="auto"/>
        <w:right w:val="none" w:sz="0" w:space="0" w:color="auto"/>
      </w:divBdr>
    </w:div>
    <w:div w:id="1471676813">
      <w:marLeft w:val="0"/>
      <w:marRight w:val="0"/>
      <w:marTop w:val="0"/>
      <w:marBottom w:val="0"/>
      <w:divBdr>
        <w:top w:val="none" w:sz="0" w:space="0" w:color="auto"/>
        <w:left w:val="none" w:sz="0" w:space="0" w:color="auto"/>
        <w:bottom w:val="none" w:sz="0" w:space="0" w:color="auto"/>
        <w:right w:val="none" w:sz="0" w:space="0" w:color="auto"/>
      </w:divBdr>
      <w:divsChild>
        <w:div w:id="157813910">
          <w:marLeft w:val="0"/>
          <w:marRight w:val="0"/>
          <w:marTop w:val="0"/>
          <w:marBottom w:val="0"/>
          <w:divBdr>
            <w:top w:val="none" w:sz="0" w:space="0" w:color="auto"/>
            <w:left w:val="none" w:sz="0" w:space="0" w:color="auto"/>
            <w:bottom w:val="none" w:sz="0" w:space="0" w:color="auto"/>
            <w:right w:val="none" w:sz="0" w:space="0" w:color="auto"/>
          </w:divBdr>
          <w:divsChild>
            <w:div w:id="1781490085">
              <w:marLeft w:val="0"/>
              <w:marRight w:val="0"/>
              <w:marTop w:val="0"/>
              <w:marBottom w:val="0"/>
              <w:divBdr>
                <w:top w:val="none" w:sz="0" w:space="0" w:color="auto"/>
                <w:left w:val="none" w:sz="0" w:space="0" w:color="auto"/>
                <w:bottom w:val="none" w:sz="0" w:space="0" w:color="auto"/>
                <w:right w:val="none" w:sz="0" w:space="0" w:color="auto"/>
              </w:divBdr>
              <w:divsChild>
                <w:div w:id="8348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9894">
      <w:marLeft w:val="0"/>
      <w:marRight w:val="0"/>
      <w:marTop w:val="0"/>
      <w:marBottom w:val="0"/>
      <w:divBdr>
        <w:top w:val="none" w:sz="0" w:space="0" w:color="auto"/>
        <w:left w:val="none" w:sz="0" w:space="0" w:color="auto"/>
        <w:bottom w:val="none" w:sz="0" w:space="0" w:color="auto"/>
        <w:right w:val="none" w:sz="0" w:space="0" w:color="auto"/>
      </w:divBdr>
      <w:divsChild>
        <w:div w:id="964315383">
          <w:marLeft w:val="0"/>
          <w:marRight w:val="0"/>
          <w:marTop w:val="0"/>
          <w:marBottom w:val="0"/>
          <w:divBdr>
            <w:top w:val="none" w:sz="0" w:space="0" w:color="auto"/>
            <w:left w:val="none" w:sz="0" w:space="0" w:color="auto"/>
            <w:bottom w:val="none" w:sz="0" w:space="0" w:color="auto"/>
            <w:right w:val="none" w:sz="0" w:space="0" w:color="auto"/>
          </w:divBdr>
          <w:divsChild>
            <w:div w:id="1302805897">
              <w:marLeft w:val="0"/>
              <w:marRight w:val="0"/>
              <w:marTop w:val="0"/>
              <w:marBottom w:val="0"/>
              <w:divBdr>
                <w:top w:val="none" w:sz="0" w:space="0" w:color="auto"/>
                <w:left w:val="none" w:sz="0" w:space="0" w:color="auto"/>
                <w:bottom w:val="none" w:sz="0" w:space="0" w:color="auto"/>
                <w:right w:val="none" w:sz="0" w:space="0" w:color="auto"/>
              </w:divBdr>
              <w:divsChild>
                <w:div w:id="905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532">
      <w:marLeft w:val="0"/>
      <w:marRight w:val="0"/>
      <w:marTop w:val="0"/>
      <w:marBottom w:val="0"/>
      <w:divBdr>
        <w:top w:val="none" w:sz="0" w:space="0" w:color="auto"/>
        <w:left w:val="none" w:sz="0" w:space="0" w:color="auto"/>
        <w:bottom w:val="none" w:sz="0" w:space="0" w:color="auto"/>
        <w:right w:val="none" w:sz="0" w:space="0" w:color="auto"/>
      </w:divBdr>
      <w:divsChild>
        <w:div w:id="198785717">
          <w:marLeft w:val="0"/>
          <w:marRight w:val="0"/>
          <w:marTop w:val="0"/>
          <w:marBottom w:val="0"/>
          <w:divBdr>
            <w:top w:val="none" w:sz="0" w:space="0" w:color="auto"/>
            <w:left w:val="none" w:sz="0" w:space="0" w:color="auto"/>
            <w:bottom w:val="none" w:sz="0" w:space="0" w:color="auto"/>
            <w:right w:val="none" w:sz="0" w:space="0" w:color="auto"/>
          </w:divBdr>
          <w:divsChild>
            <w:div w:id="157426314">
              <w:marLeft w:val="0"/>
              <w:marRight w:val="0"/>
              <w:marTop w:val="0"/>
              <w:marBottom w:val="0"/>
              <w:divBdr>
                <w:top w:val="none" w:sz="0" w:space="0" w:color="auto"/>
                <w:left w:val="none" w:sz="0" w:space="0" w:color="auto"/>
                <w:bottom w:val="none" w:sz="0" w:space="0" w:color="auto"/>
                <w:right w:val="none" w:sz="0" w:space="0" w:color="auto"/>
              </w:divBdr>
              <w:divsChild>
                <w:div w:id="629750308">
                  <w:marLeft w:val="0"/>
                  <w:marRight w:val="0"/>
                  <w:marTop w:val="0"/>
                  <w:marBottom w:val="0"/>
                  <w:divBdr>
                    <w:top w:val="none" w:sz="0" w:space="0" w:color="auto"/>
                    <w:left w:val="none" w:sz="0" w:space="0" w:color="auto"/>
                    <w:bottom w:val="none" w:sz="0" w:space="0" w:color="auto"/>
                    <w:right w:val="none" w:sz="0" w:space="0" w:color="auto"/>
                  </w:divBdr>
                  <w:divsChild>
                    <w:div w:id="68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94491">
      <w:marLeft w:val="0"/>
      <w:marRight w:val="0"/>
      <w:marTop w:val="0"/>
      <w:marBottom w:val="0"/>
      <w:divBdr>
        <w:top w:val="none" w:sz="0" w:space="0" w:color="auto"/>
        <w:left w:val="none" w:sz="0" w:space="0" w:color="auto"/>
        <w:bottom w:val="none" w:sz="0" w:space="0" w:color="auto"/>
        <w:right w:val="none" w:sz="0" w:space="0" w:color="auto"/>
      </w:divBdr>
      <w:divsChild>
        <w:div w:id="104544499">
          <w:marLeft w:val="0"/>
          <w:marRight w:val="0"/>
          <w:marTop w:val="0"/>
          <w:marBottom w:val="0"/>
          <w:divBdr>
            <w:top w:val="none" w:sz="0" w:space="0" w:color="auto"/>
            <w:left w:val="none" w:sz="0" w:space="0" w:color="auto"/>
            <w:bottom w:val="none" w:sz="0" w:space="0" w:color="auto"/>
            <w:right w:val="none" w:sz="0" w:space="0" w:color="auto"/>
          </w:divBdr>
          <w:divsChild>
            <w:div w:id="1461070731">
              <w:marLeft w:val="0"/>
              <w:marRight w:val="0"/>
              <w:marTop w:val="0"/>
              <w:marBottom w:val="0"/>
              <w:divBdr>
                <w:top w:val="none" w:sz="0" w:space="0" w:color="auto"/>
                <w:left w:val="none" w:sz="0" w:space="0" w:color="auto"/>
                <w:bottom w:val="none" w:sz="0" w:space="0" w:color="auto"/>
                <w:right w:val="none" w:sz="0" w:space="0" w:color="auto"/>
              </w:divBdr>
              <w:divsChild>
                <w:div w:id="7840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4620">
      <w:marLeft w:val="0"/>
      <w:marRight w:val="0"/>
      <w:marTop w:val="0"/>
      <w:marBottom w:val="0"/>
      <w:divBdr>
        <w:top w:val="none" w:sz="0" w:space="0" w:color="auto"/>
        <w:left w:val="none" w:sz="0" w:space="0" w:color="auto"/>
        <w:bottom w:val="none" w:sz="0" w:space="0" w:color="auto"/>
        <w:right w:val="none" w:sz="0" w:space="0" w:color="auto"/>
      </w:divBdr>
      <w:divsChild>
        <w:div w:id="1318611557">
          <w:marLeft w:val="0"/>
          <w:marRight w:val="0"/>
          <w:marTop w:val="0"/>
          <w:marBottom w:val="0"/>
          <w:divBdr>
            <w:top w:val="none" w:sz="0" w:space="0" w:color="auto"/>
            <w:left w:val="none" w:sz="0" w:space="0" w:color="auto"/>
            <w:bottom w:val="none" w:sz="0" w:space="0" w:color="auto"/>
            <w:right w:val="none" w:sz="0" w:space="0" w:color="auto"/>
          </w:divBdr>
          <w:divsChild>
            <w:div w:id="1881043124">
              <w:marLeft w:val="0"/>
              <w:marRight w:val="0"/>
              <w:marTop w:val="0"/>
              <w:marBottom w:val="0"/>
              <w:divBdr>
                <w:top w:val="none" w:sz="0" w:space="0" w:color="auto"/>
                <w:left w:val="none" w:sz="0" w:space="0" w:color="auto"/>
                <w:bottom w:val="none" w:sz="0" w:space="0" w:color="auto"/>
                <w:right w:val="none" w:sz="0" w:space="0" w:color="auto"/>
              </w:divBdr>
              <w:divsChild>
                <w:div w:id="9819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4890">
      <w:marLeft w:val="0"/>
      <w:marRight w:val="0"/>
      <w:marTop w:val="0"/>
      <w:marBottom w:val="0"/>
      <w:divBdr>
        <w:top w:val="none" w:sz="0" w:space="0" w:color="auto"/>
        <w:left w:val="none" w:sz="0" w:space="0" w:color="auto"/>
        <w:bottom w:val="none" w:sz="0" w:space="0" w:color="auto"/>
        <w:right w:val="none" w:sz="0" w:space="0" w:color="auto"/>
      </w:divBdr>
      <w:divsChild>
        <w:div w:id="1233076181">
          <w:marLeft w:val="0"/>
          <w:marRight w:val="0"/>
          <w:marTop w:val="0"/>
          <w:marBottom w:val="0"/>
          <w:divBdr>
            <w:top w:val="none" w:sz="0" w:space="0" w:color="auto"/>
            <w:left w:val="none" w:sz="0" w:space="0" w:color="auto"/>
            <w:bottom w:val="none" w:sz="0" w:space="0" w:color="auto"/>
            <w:right w:val="none" w:sz="0" w:space="0" w:color="auto"/>
          </w:divBdr>
          <w:divsChild>
            <w:div w:id="979726542">
              <w:marLeft w:val="0"/>
              <w:marRight w:val="0"/>
              <w:marTop w:val="0"/>
              <w:marBottom w:val="0"/>
              <w:divBdr>
                <w:top w:val="none" w:sz="0" w:space="0" w:color="auto"/>
                <w:left w:val="none" w:sz="0" w:space="0" w:color="auto"/>
                <w:bottom w:val="none" w:sz="0" w:space="0" w:color="auto"/>
                <w:right w:val="none" w:sz="0" w:space="0" w:color="auto"/>
              </w:divBdr>
              <w:divsChild>
                <w:div w:id="1059522912">
                  <w:marLeft w:val="0"/>
                  <w:marRight w:val="0"/>
                  <w:marTop w:val="0"/>
                  <w:marBottom w:val="0"/>
                  <w:divBdr>
                    <w:top w:val="none" w:sz="0" w:space="0" w:color="auto"/>
                    <w:left w:val="none" w:sz="0" w:space="0" w:color="auto"/>
                    <w:bottom w:val="none" w:sz="0" w:space="0" w:color="auto"/>
                    <w:right w:val="none" w:sz="0" w:space="0" w:color="auto"/>
                  </w:divBdr>
                  <w:divsChild>
                    <w:div w:id="867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2770">
      <w:bodyDiv w:val="1"/>
      <w:marLeft w:val="0"/>
      <w:marRight w:val="0"/>
      <w:marTop w:val="0"/>
      <w:marBottom w:val="0"/>
      <w:divBdr>
        <w:top w:val="none" w:sz="0" w:space="0" w:color="auto"/>
        <w:left w:val="none" w:sz="0" w:space="0" w:color="auto"/>
        <w:bottom w:val="none" w:sz="0" w:space="0" w:color="auto"/>
        <w:right w:val="none" w:sz="0" w:space="0" w:color="auto"/>
      </w:divBdr>
    </w:div>
    <w:div w:id="1614440847">
      <w:marLeft w:val="0"/>
      <w:marRight w:val="0"/>
      <w:marTop w:val="0"/>
      <w:marBottom w:val="0"/>
      <w:divBdr>
        <w:top w:val="none" w:sz="0" w:space="0" w:color="auto"/>
        <w:left w:val="none" w:sz="0" w:space="0" w:color="auto"/>
        <w:bottom w:val="none" w:sz="0" w:space="0" w:color="auto"/>
        <w:right w:val="none" w:sz="0" w:space="0" w:color="auto"/>
      </w:divBdr>
      <w:divsChild>
        <w:div w:id="1224290550">
          <w:marLeft w:val="0"/>
          <w:marRight w:val="0"/>
          <w:marTop w:val="0"/>
          <w:marBottom w:val="0"/>
          <w:divBdr>
            <w:top w:val="none" w:sz="0" w:space="0" w:color="auto"/>
            <w:left w:val="none" w:sz="0" w:space="0" w:color="auto"/>
            <w:bottom w:val="none" w:sz="0" w:space="0" w:color="auto"/>
            <w:right w:val="none" w:sz="0" w:space="0" w:color="auto"/>
          </w:divBdr>
          <w:divsChild>
            <w:div w:id="1459378651">
              <w:marLeft w:val="0"/>
              <w:marRight w:val="0"/>
              <w:marTop w:val="0"/>
              <w:marBottom w:val="0"/>
              <w:divBdr>
                <w:top w:val="none" w:sz="0" w:space="0" w:color="auto"/>
                <w:left w:val="none" w:sz="0" w:space="0" w:color="auto"/>
                <w:bottom w:val="none" w:sz="0" w:space="0" w:color="auto"/>
                <w:right w:val="none" w:sz="0" w:space="0" w:color="auto"/>
              </w:divBdr>
              <w:divsChild>
                <w:div w:id="15748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12282">
      <w:marLeft w:val="0"/>
      <w:marRight w:val="0"/>
      <w:marTop w:val="0"/>
      <w:marBottom w:val="0"/>
      <w:divBdr>
        <w:top w:val="none" w:sz="0" w:space="0" w:color="auto"/>
        <w:left w:val="none" w:sz="0" w:space="0" w:color="auto"/>
        <w:bottom w:val="none" w:sz="0" w:space="0" w:color="auto"/>
        <w:right w:val="none" w:sz="0" w:space="0" w:color="auto"/>
      </w:divBdr>
      <w:divsChild>
        <w:div w:id="241306093">
          <w:marLeft w:val="0"/>
          <w:marRight w:val="0"/>
          <w:marTop w:val="0"/>
          <w:marBottom w:val="0"/>
          <w:divBdr>
            <w:top w:val="none" w:sz="0" w:space="0" w:color="auto"/>
            <w:left w:val="none" w:sz="0" w:space="0" w:color="auto"/>
            <w:bottom w:val="none" w:sz="0" w:space="0" w:color="auto"/>
            <w:right w:val="none" w:sz="0" w:space="0" w:color="auto"/>
          </w:divBdr>
          <w:divsChild>
            <w:div w:id="1317999467">
              <w:marLeft w:val="0"/>
              <w:marRight w:val="0"/>
              <w:marTop w:val="0"/>
              <w:marBottom w:val="0"/>
              <w:divBdr>
                <w:top w:val="none" w:sz="0" w:space="0" w:color="auto"/>
                <w:left w:val="none" w:sz="0" w:space="0" w:color="auto"/>
                <w:bottom w:val="none" w:sz="0" w:space="0" w:color="auto"/>
                <w:right w:val="none" w:sz="0" w:space="0" w:color="auto"/>
              </w:divBdr>
              <w:divsChild>
                <w:div w:id="987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1017">
      <w:marLeft w:val="0"/>
      <w:marRight w:val="0"/>
      <w:marTop w:val="0"/>
      <w:marBottom w:val="0"/>
      <w:divBdr>
        <w:top w:val="none" w:sz="0" w:space="0" w:color="auto"/>
        <w:left w:val="none" w:sz="0" w:space="0" w:color="auto"/>
        <w:bottom w:val="none" w:sz="0" w:space="0" w:color="auto"/>
        <w:right w:val="none" w:sz="0" w:space="0" w:color="auto"/>
      </w:divBdr>
      <w:divsChild>
        <w:div w:id="251545914">
          <w:marLeft w:val="0"/>
          <w:marRight w:val="0"/>
          <w:marTop w:val="0"/>
          <w:marBottom w:val="0"/>
          <w:divBdr>
            <w:top w:val="none" w:sz="0" w:space="0" w:color="auto"/>
            <w:left w:val="none" w:sz="0" w:space="0" w:color="auto"/>
            <w:bottom w:val="none" w:sz="0" w:space="0" w:color="auto"/>
            <w:right w:val="none" w:sz="0" w:space="0" w:color="auto"/>
          </w:divBdr>
          <w:divsChild>
            <w:div w:id="680011626">
              <w:marLeft w:val="0"/>
              <w:marRight w:val="0"/>
              <w:marTop w:val="0"/>
              <w:marBottom w:val="0"/>
              <w:divBdr>
                <w:top w:val="none" w:sz="0" w:space="0" w:color="auto"/>
                <w:left w:val="none" w:sz="0" w:space="0" w:color="auto"/>
                <w:bottom w:val="none" w:sz="0" w:space="0" w:color="auto"/>
                <w:right w:val="none" w:sz="0" w:space="0" w:color="auto"/>
              </w:divBdr>
              <w:divsChild>
                <w:div w:id="587735453">
                  <w:marLeft w:val="0"/>
                  <w:marRight w:val="0"/>
                  <w:marTop w:val="0"/>
                  <w:marBottom w:val="0"/>
                  <w:divBdr>
                    <w:top w:val="none" w:sz="0" w:space="0" w:color="auto"/>
                    <w:left w:val="none" w:sz="0" w:space="0" w:color="auto"/>
                    <w:bottom w:val="none" w:sz="0" w:space="0" w:color="auto"/>
                    <w:right w:val="none" w:sz="0" w:space="0" w:color="auto"/>
                  </w:divBdr>
                  <w:divsChild>
                    <w:div w:id="21053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93138">
      <w:bodyDiv w:val="1"/>
      <w:marLeft w:val="0"/>
      <w:marRight w:val="0"/>
      <w:marTop w:val="0"/>
      <w:marBottom w:val="0"/>
      <w:divBdr>
        <w:top w:val="none" w:sz="0" w:space="0" w:color="auto"/>
        <w:left w:val="none" w:sz="0" w:space="0" w:color="auto"/>
        <w:bottom w:val="none" w:sz="0" w:space="0" w:color="auto"/>
        <w:right w:val="none" w:sz="0" w:space="0" w:color="auto"/>
      </w:divBdr>
    </w:div>
    <w:div w:id="1639991201">
      <w:bodyDiv w:val="1"/>
      <w:marLeft w:val="0"/>
      <w:marRight w:val="0"/>
      <w:marTop w:val="0"/>
      <w:marBottom w:val="0"/>
      <w:divBdr>
        <w:top w:val="none" w:sz="0" w:space="0" w:color="auto"/>
        <w:left w:val="none" w:sz="0" w:space="0" w:color="auto"/>
        <w:bottom w:val="none" w:sz="0" w:space="0" w:color="auto"/>
        <w:right w:val="none" w:sz="0" w:space="0" w:color="auto"/>
      </w:divBdr>
    </w:div>
    <w:div w:id="1642231799">
      <w:bodyDiv w:val="1"/>
      <w:marLeft w:val="0"/>
      <w:marRight w:val="0"/>
      <w:marTop w:val="0"/>
      <w:marBottom w:val="0"/>
      <w:divBdr>
        <w:top w:val="none" w:sz="0" w:space="0" w:color="auto"/>
        <w:left w:val="none" w:sz="0" w:space="0" w:color="auto"/>
        <w:bottom w:val="none" w:sz="0" w:space="0" w:color="auto"/>
        <w:right w:val="none" w:sz="0" w:space="0" w:color="auto"/>
      </w:divBdr>
      <w:divsChild>
        <w:div w:id="188766367">
          <w:marLeft w:val="0"/>
          <w:marRight w:val="0"/>
          <w:marTop w:val="0"/>
          <w:marBottom w:val="0"/>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sChild>
                <w:div w:id="228421742">
                  <w:marLeft w:val="0"/>
                  <w:marRight w:val="0"/>
                  <w:marTop w:val="0"/>
                  <w:marBottom w:val="0"/>
                  <w:divBdr>
                    <w:top w:val="none" w:sz="0" w:space="0" w:color="auto"/>
                    <w:left w:val="none" w:sz="0" w:space="0" w:color="auto"/>
                    <w:bottom w:val="none" w:sz="0" w:space="0" w:color="auto"/>
                    <w:right w:val="none" w:sz="0" w:space="0" w:color="auto"/>
                  </w:divBdr>
                  <w:divsChild>
                    <w:div w:id="1144352829">
                      <w:marLeft w:val="0"/>
                      <w:marRight w:val="0"/>
                      <w:marTop w:val="0"/>
                      <w:marBottom w:val="0"/>
                      <w:divBdr>
                        <w:top w:val="none" w:sz="0" w:space="0" w:color="auto"/>
                        <w:left w:val="none" w:sz="0" w:space="0" w:color="auto"/>
                        <w:bottom w:val="none" w:sz="0" w:space="0" w:color="auto"/>
                        <w:right w:val="none" w:sz="0" w:space="0" w:color="auto"/>
                      </w:divBdr>
                      <w:divsChild>
                        <w:div w:id="970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935633">
      <w:marLeft w:val="0"/>
      <w:marRight w:val="0"/>
      <w:marTop w:val="0"/>
      <w:marBottom w:val="0"/>
      <w:divBdr>
        <w:top w:val="none" w:sz="0" w:space="0" w:color="auto"/>
        <w:left w:val="none" w:sz="0" w:space="0" w:color="auto"/>
        <w:bottom w:val="none" w:sz="0" w:space="0" w:color="auto"/>
        <w:right w:val="none" w:sz="0" w:space="0" w:color="auto"/>
      </w:divBdr>
      <w:divsChild>
        <w:div w:id="1487818179">
          <w:marLeft w:val="0"/>
          <w:marRight w:val="0"/>
          <w:marTop w:val="0"/>
          <w:marBottom w:val="0"/>
          <w:divBdr>
            <w:top w:val="none" w:sz="0" w:space="0" w:color="auto"/>
            <w:left w:val="none" w:sz="0" w:space="0" w:color="auto"/>
            <w:bottom w:val="none" w:sz="0" w:space="0" w:color="auto"/>
            <w:right w:val="none" w:sz="0" w:space="0" w:color="auto"/>
          </w:divBdr>
          <w:divsChild>
            <w:div w:id="686171871">
              <w:marLeft w:val="0"/>
              <w:marRight w:val="0"/>
              <w:marTop w:val="0"/>
              <w:marBottom w:val="0"/>
              <w:divBdr>
                <w:top w:val="none" w:sz="0" w:space="0" w:color="auto"/>
                <w:left w:val="none" w:sz="0" w:space="0" w:color="auto"/>
                <w:bottom w:val="none" w:sz="0" w:space="0" w:color="auto"/>
                <w:right w:val="none" w:sz="0" w:space="0" w:color="auto"/>
              </w:divBdr>
              <w:divsChild>
                <w:div w:id="959647282">
                  <w:marLeft w:val="0"/>
                  <w:marRight w:val="0"/>
                  <w:marTop w:val="0"/>
                  <w:marBottom w:val="0"/>
                  <w:divBdr>
                    <w:top w:val="none" w:sz="0" w:space="0" w:color="auto"/>
                    <w:left w:val="none" w:sz="0" w:space="0" w:color="auto"/>
                    <w:bottom w:val="none" w:sz="0" w:space="0" w:color="auto"/>
                    <w:right w:val="none" w:sz="0" w:space="0" w:color="auto"/>
                  </w:divBdr>
                  <w:divsChild>
                    <w:div w:id="8669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22894">
      <w:marLeft w:val="0"/>
      <w:marRight w:val="0"/>
      <w:marTop w:val="0"/>
      <w:marBottom w:val="0"/>
      <w:divBdr>
        <w:top w:val="none" w:sz="0" w:space="0" w:color="auto"/>
        <w:left w:val="none" w:sz="0" w:space="0" w:color="auto"/>
        <w:bottom w:val="none" w:sz="0" w:space="0" w:color="auto"/>
        <w:right w:val="none" w:sz="0" w:space="0" w:color="auto"/>
      </w:divBdr>
      <w:divsChild>
        <w:div w:id="1864488">
          <w:marLeft w:val="0"/>
          <w:marRight w:val="0"/>
          <w:marTop w:val="0"/>
          <w:marBottom w:val="0"/>
          <w:divBdr>
            <w:top w:val="none" w:sz="0" w:space="0" w:color="auto"/>
            <w:left w:val="none" w:sz="0" w:space="0" w:color="auto"/>
            <w:bottom w:val="none" w:sz="0" w:space="0" w:color="auto"/>
            <w:right w:val="none" w:sz="0" w:space="0" w:color="auto"/>
          </w:divBdr>
          <w:divsChild>
            <w:div w:id="1872065387">
              <w:marLeft w:val="0"/>
              <w:marRight w:val="0"/>
              <w:marTop w:val="0"/>
              <w:marBottom w:val="0"/>
              <w:divBdr>
                <w:top w:val="none" w:sz="0" w:space="0" w:color="auto"/>
                <w:left w:val="none" w:sz="0" w:space="0" w:color="auto"/>
                <w:bottom w:val="none" w:sz="0" w:space="0" w:color="auto"/>
                <w:right w:val="none" w:sz="0" w:space="0" w:color="auto"/>
              </w:divBdr>
              <w:divsChild>
                <w:div w:id="18508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31855">
      <w:marLeft w:val="0"/>
      <w:marRight w:val="0"/>
      <w:marTop w:val="0"/>
      <w:marBottom w:val="0"/>
      <w:divBdr>
        <w:top w:val="none" w:sz="0" w:space="0" w:color="auto"/>
        <w:left w:val="none" w:sz="0" w:space="0" w:color="auto"/>
        <w:bottom w:val="none" w:sz="0" w:space="0" w:color="auto"/>
        <w:right w:val="none" w:sz="0" w:space="0" w:color="auto"/>
      </w:divBdr>
      <w:divsChild>
        <w:div w:id="1625842718">
          <w:marLeft w:val="0"/>
          <w:marRight w:val="0"/>
          <w:marTop w:val="0"/>
          <w:marBottom w:val="0"/>
          <w:divBdr>
            <w:top w:val="none" w:sz="0" w:space="0" w:color="auto"/>
            <w:left w:val="none" w:sz="0" w:space="0" w:color="auto"/>
            <w:bottom w:val="none" w:sz="0" w:space="0" w:color="auto"/>
            <w:right w:val="none" w:sz="0" w:space="0" w:color="auto"/>
          </w:divBdr>
          <w:divsChild>
            <w:div w:id="1136752044">
              <w:marLeft w:val="0"/>
              <w:marRight w:val="0"/>
              <w:marTop w:val="0"/>
              <w:marBottom w:val="0"/>
              <w:divBdr>
                <w:top w:val="none" w:sz="0" w:space="0" w:color="auto"/>
                <w:left w:val="none" w:sz="0" w:space="0" w:color="auto"/>
                <w:bottom w:val="none" w:sz="0" w:space="0" w:color="auto"/>
                <w:right w:val="none" w:sz="0" w:space="0" w:color="auto"/>
              </w:divBdr>
              <w:divsChild>
                <w:div w:id="178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5185">
      <w:marLeft w:val="0"/>
      <w:marRight w:val="0"/>
      <w:marTop w:val="0"/>
      <w:marBottom w:val="0"/>
      <w:divBdr>
        <w:top w:val="none" w:sz="0" w:space="0" w:color="auto"/>
        <w:left w:val="none" w:sz="0" w:space="0" w:color="auto"/>
        <w:bottom w:val="none" w:sz="0" w:space="0" w:color="auto"/>
        <w:right w:val="none" w:sz="0" w:space="0" w:color="auto"/>
      </w:divBdr>
      <w:divsChild>
        <w:div w:id="199244760">
          <w:marLeft w:val="0"/>
          <w:marRight w:val="0"/>
          <w:marTop w:val="0"/>
          <w:marBottom w:val="0"/>
          <w:divBdr>
            <w:top w:val="none" w:sz="0" w:space="0" w:color="auto"/>
            <w:left w:val="none" w:sz="0" w:space="0" w:color="auto"/>
            <w:bottom w:val="none" w:sz="0" w:space="0" w:color="auto"/>
            <w:right w:val="none" w:sz="0" w:space="0" w:color="auto"/>
          </w:divBdr>
          <w:divsChild>
            <w:div w:id="953639116">
              <w:marLeft w:val="0"/>
              <w:marRight w:val="0"/>
              <w:marTop w:val="0"/>
              <w:marBottom w:val="0"/>
              <w:divBdr>
                <w:top w:val="none" w:sz="0" w:space="0" w:color="auto"/>
                <w:left w:val="none" w:sz="0" w:space="0" w:color="auto"/>
                <w:bottom w:val="none" w:sz="0" w:space="0" w:color="auto"/>
                <w:right w:val="none" w:sz="0" w:space="0" w:color="auto"/>
              </w:divBdr>
              <w:divsChild>
                <w:div w:id="16473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6182">
      <w:marLeft w:val="0"/>
      <w:marRight w:val="0"/>
      <w:marTop w:val="0"/>
      <w:marBottom w:val="0"/>
      <w:divBdr>
        <w:top w:val="none" w:sz="0" w:space="0" w:color="auto"/>
        <w:left w:val="none" w:sz="0" w:space="0" w:color="auto"/>
        <w:bottom w:val="none" w:sz="0" w:space="0" w:color="auto"/>
        <w:right w:val="none" w:sz="0" w:space="0" w:color="auto"/>
      </w:divBdr>
      <w:divsChild>
        <w:div w:id="1957101671">
          <w:marLeft w:val="0"/>
          <w:marRight w:val="0"/>
          <w:marTop w:val="0"/>
          <w:marBottom w:val="0"/>
          <w:divBdr>
            <w:top w:val="none" w:sz="0" w:space="0" w:color="auto"/>
            <w:left w:val="none" w:sz="0" w:space="0" w:color="auto"/>
            <w:bottom w:val="none" w:sz="0" w:space="0" w:color="auto"/>
            <w:right w:val="none" w:sz="0" w:space="0" w:color="auto"/>
          </w:divBdr>
          <w:divsChild>
            <w:div w:id="1024862544">
              <w:marLeft w:val="0"/>
              <w:marRight w:val="0"/>
              <w:marTop w:val="0"/>
              <w:marBottom w:val="0"/>
              <w:divBdr>
                <w:top w:val="none" w:sz="0" w:space="0" w:color="auto"/>
                <w:left w:val="none" w:sz="0" w:space="0" w:color="auto"/>
                <w:bottom w:val="none" w:sz="0" w:space="0" w:color="auto"/>
                <w:right w:val="none" w:sz="0" w:space="0" w:color="auto"/>
              </w:divBdr>
              <w:divsChild>
                <w:div w:id="3261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7709">
      <w:bodyDiv w:val="1"/>
      <w:marLeft w:val="0"/>
      <w:marRight w:val="0"/>
      <w:marTop w:val="0"/>
      <w:marBottom w:val="0"/>
      <w:divBdr>
        <w:top w:val="none" w:sz="0" w:space="0" w:color="auto"/>
        <w:left w:val="none" w:sz="0" w:space="0" w:color="auto"/>
        <w:bottom w:val="none" w:sz="0" w:space="0" w:color="auto"/>
        <w:right w:val="none" w:sz="0" w:space="0" w:color="auto"/>
      </w:divBdr>
    </w:div>
    <w:div w:id="1794206166">
      <w:bodyDiv w:val="1"/>
      <w:marLeft w:val="0"/>
      <w:marRight w:val="0"/>
      <w:marTop w:val="0"/>
      <w:marBottom w:val="0"/>
      <w:divBdr>
        <w:top w:val="none" w:sz="0" w:space="0" w:color="auto"/>
        <w:left w:val="none" w:sz="0" w:space="0" w:color="auto"/>
        <w:bottom w:val="none" w:sz="0" w:space="0" w:color="auto"/>
        <w:right w:val="none" w:sz="0" w:space="0" w:color="auto"/>
      </w:divBdr>
    </w:div>
    <w:div w:id="1854611146">
      <w:marLeft w:val="0"/>
      <w:marRight w:val="0"/>
      <w:marTop w:val="0"/>
      <w:marBottom w:val="0"/>
      <w:divBdr>
        <w:top w:val="none" w:sz="0" w:space="0" w:color="auto"/>
        <w:left w:val="none" w:sz="0" w:space="0" w:color="auto"/>
        <w:bottom w:val="none" w:sz="0" w:space="0" w:color="auto"/>
        <w:right w:val="none" w:sz="0" w:space="0" w:color="auto"/>
      </w:divBdr>
      <w:divsChild>
        <w:div w:id="654574822">
          <w:marLeft w:val="0"/>
          <w:marRight w:val="0"/>
          <w:marTop w:val="0"/>
          <w:marBottom w:val="0"/>
          <w:divBdr>
            <w:top w:val="none" w:sz="0" w:space="0" w:color="auto"/>
            <w:left w:val="none" w:sz="0" w:space="0" w:color="auto"/>
            <w:bottom w:val="none" w:sz="0" w:space="0" w:color="auto"/>
            <w:right w:val="none" w:sz="0" w:space="0" w:color="auto"/>
          </w:divBdr>
          <w:divsChild>
            <w:div w:id="909003682">
              <w:marLeft w:val="0"/>
              <w:marRight w:val="0"/>
              <w:marTop w:val="0"/>
              <w:marBottom w:val="0"/>
              <w:divBdr>
                <w:top w:val="none" w:sz="0" w:space="0" w:color="auto"/>
                <w:left w:val="none" w:sz="0" w:space="0" w:color="auto"/>
                <w:bottom w:val="none" w:sz="0" w:space="0" w:color="auto"/>
                <w:right w:val="none" w:sz="0" w:space="0" w:color="auto"/>
              </w:divBdr>
              <w:divsChild>
                <w:div w:id="1190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87401">
      <w:bodyDiv w:val="1"/>
      <w:marLeft w:val="0"/>
      <w:marRight w:val="0"/>
      <w:marTop w:val="0"/>
      <w:marBottom w:val="0"/>
      <w:divBdr>
        <w:top w:val="none" w:sz="0" w:space="0" w:color="auto"/>
        <w:left w:val="none" w:sz="0" w:space="0" w:color="auto"/>
        <w:bottom w:val="none" w:sz="0" w:space="0" w:color="auto"/>
        <w:right w:val="none" w:sz="0" w:space="0" w:color="auto"/>
      </w:divBdr>
    </w:div>
    <w:div w:id="1895236652">
      <w:marLeft w:val="0"/>
      <w:marRight w:val="0"/>
      <w:marTop w:val="0"/>
      <w:marBottom w:val="0"/>
      <w:divBdr>
        <w:top w:val="none" w:sz="0" w:space="0" w:color="auto"/>
        <w:left w:val="none" w:sz="0" w:space="0" w:color="auto"/>
        <w:bottom w:val="none" w:sz="0" w:space="0" w:color="auto"/>
        <w:right w:val="none" w:sz="0" w:space="0" w:color="auto"/>
      </w:divBdr>
      <w:divsChild>
        <w:div w:id="1473402128">
          <w:marLeft w:val="0"/>
          <w:marRight w:val="0"/>
          <w:marTop w:val="0"/>
          <w:marBottom w:val="0"/>
          <w:divBdr>
            <w:top w:val="none" w:sz="0" w:space="0" w:color="auto"/>
            <w:left w:val="none" w:sz="0" w:space="0" w:color="auto"/>
            <w:bottom w:val="none" w:sz="0" w:space="0" w:color="auto"/>
            <w:right w:val="none" w:sz="0" w:space="0" w:color="auto"/>
          </w:divBdr>
          <w:divsChild>
            <w:div w:id="887841124">
              <w:marLeft w:val="0"/>
              <w:marRight w:val="0"/>
              <w:marTop w:val="0"/>
              <w:marBottom w:val="0"/>
              <w:divBdr>
                <w:top w:val="none" w:sz="0" w:space="0" w:color="auto"/>
                <w:left w:val="none" w:sz="0" w:space="0" w:color="auto"/>
                <w:bottom w:val="none" w:sz="0" w:space="0" w:color="auto"/>
                <w:right w:val="none" w:sz="0" w:space="0" w:color="auto"/>
              </w:divBdr>
              <w:divsChild>
                <w:div w:id="11351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78347">
      <w:marLeft w:val="0"/>
      <w:marRight w:val="0"/>
      <w:marTop w:val="0"/>
      <w:marBottom w:val="0"/>
      <w:divBdr>
        <w:top w:val="none" w:sz="0" w:space="0" w:color="auto"/>
        <w:left w:val="none" w:sz="0" w:space="0" w:color="auto"/>
        <w:bottom w:val="none" w:sz="0" w:space="0" w:color="auto"/>
        <w:right w:val="none" w:sz="0" w:space="0" w:color="auto"/>
      </w:divBdr>
      <w:divsChild>
        <w:div w:id="2143110792">
          <w:marLeft w:val="0"/>
          <w:marRight w:val="0"/>
          <w:marTop w:val="0"/>
          <w:marBottom w:val="0"/>
          <w:divBdr>
            <w:top w:val="none" w:sz="0" w:space="0" w:color="auto"/>
            <w:left w:val="none" w:sz="0" w:space="0" w:color="auto"/>
            <w:bottom w:val="none" w:sz="0" w:space="0" w:color="auto"/>
            <w:right w:val="none" w:sz="0" w:space="0" w:color="auto"/>
          </w:divBdr>
          <w:divsChild>
            <w:div w:id="1737507231">
              <w:marLeft w:val="0"/>
              <w:marRight w:val="0"/>
              <w:marTop w:val="0"/>
              <w:marBottom w:val="0"/>
              <w:divBdr>
                <w:top w:val="none" w:sz="0" w:space="0" w:color="auto"/>
                <w:left w:val="none" w:sz="0" w:space="0" w:color="auto"/>
                <w:bottom w:val="none" w:sz="0" w:space="0" w:color="auto"/>
                <w:right w:val="none" w:sz="0" w:space="0" w:color="auto"/>
              </w:divBdr>
              <w:divsChild>
                <w:div w:id="9393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9453">
      <w:marLeft w:val="0"/>
      <w:marRight w:val="0"/>
      <w:marTop w:val="0"/>
      <w:marBottom w:val="0"/>
      <w:divBdr>
        <w:top w:val="none" w:sz="0" w:space="0" w:color="auto"/>
        <w:left w:val="none" w:sz="0" w:space="0" w:color="auto"/>
        <w:bottom w:val="none" w:sz="0" w:space="0" w:color="auto"/>
        <w:right w:val="none" w:sz="0" w:space="0" w:color="auto"/>
      </w:divBdr>
      <w:divsChild>
        <w:div w:id="371417665">
          <w:marLeft w:val="0"/>
          <w:marRight w:val="0"/>
          <w:marTop w:val="0"/>
          <w:marBottom w:val="0"/>
          <w:divBdr>
            <w:top w:val="none" w:sz="0" w:space="0" w:color="auto"/>
            <w:left w:val="none" w:sz="0" w:space="0" w:color="auto"/>
            <w:bottom w:val="none" w:sz="0" w:space="0" w:color="auto"/>
            <w:right w:val="none" w:sz="0" w:space="0" w:color="auto"/>
          </w:divBdr>
          <w:divsChild>
            <w:div w:id="1303193536">
              <w:marLeft w:val="0"/>
              <w:marRight w:val="0"/>
              <w:marTop w:val="0"/>
              <w:marBottom w:val="0"/>
              <w:divBdr>
                <w:top w:val="none" w:sz="0" w:space="0" w:color="auto"/>
                <w:left w:val="none" w:sz="0" w:space="0" w:color="auto"/>
                <w:bottom w:val="none" w:sz="0" w:space="0" w:color="auto"/>
                <w:right w:val="none" w:sz="0" w:space="0" w:color="auto"/>
              </w:divBdr>
              <w:divsChild>
                <w:div w:id="894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7636">
      <w:marLeft w:val="0"/>
      <w:marRight w:val="0"/>
      <w:marTop w:val="0"/>
      <w:marBottom w:val="0"/>
      <w:divBdr>
        <w:top w:val="none" w:sz="0" w:space="0" w:color="auto"/>
        <w:left w:val="none" w:sz="0" w:space="0" w:color="auto"/>
        <w:bottom w:val="none" w:sz="0" w:space="0" w:color="auto"/>
        <w:right w:val="none" w:sz="0" w:space="0" w:color="auto"/>
      </w:divBdr>
      <w:divsChild>
        <w:div w:id="1541431669">
          <w:marLeft w:val="0"/>
          <w:marRight w:val="0"/>
          <w:marTop w:val="0"/>
          <w:marBottom w:val="0"/>
          <w:divBdr>
            <w:top w:val="none" w:sz="0" w:space="0" w:color="auto"/>
            <w:left w:val="none" w:sz="0" w:space="0" w:color="auto"/>
            <w:bottom w:val="none" w:sz="0" w:space="0" w:color="auto"/>
            <w:right w:val="none" w:sz="0" w:space="0" w:color="auto"/>
          </w:divBdr>
          <w:divsChild>
            <w:div w:id="1751149474">
              <w:marLeft w:val="0"/>
              <w:marRight w:val="0"/>
              <w:marTop w:val="0"/>
              <w:marBottom w:val="0"/>
              <w:divBdr>
                <w:top w:val="none" w:sz="0" w:space="0" w:color="auto"/>
                <w:left w:val="none" w:sz="0" w:space="0" w:color="auto"/>
                <w:bottom w:val="none" w:sz="0" w:space="0" w:color="auto"/>
                <w:right w:val="none" w:sz="0" w:space="0" w:color="auto"/>
              </w:divBdr>
              <w:divsChild>
                <w:div w:id="20467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3006">
      <w:bodyDiv w:val="1"/>
      <w:marLeft w:val="0"/>
      <w:marRight w:val="0"/>
      <w:marTop w:val="0"/>
      <w:marBottom w:val="0"/>
      <w:divBdr>
        <w:top w:val="none" w:sz="0" w:space="0" w:color="auto"/>
        <w:left w:val="none" w:sz="0" w:space="0" w:color="auto"/>
        <w:bottom w:val="none" w:sz="0" w:space="0" w:color="auto"/>
        <w:right w:val="none" w:sz="0" w:space="0" w:color="auto"/>
      </w:divBdr>
    </w:div>
    <w:div w:id="2108117453">
      <w:marLeft w:val="0"/>
      <w:marRight w:val="0"/>
      <w:marTop w:val="0"/>
      <w:marBottom w:val="0"/>
      <w:divBdr>
        <w:top w:val="none" w:sz="0" w:space="0" w:color="auto"/>
        <w:left w:val="none" w:sz="0" w:space="0" w:color="auto"/>
        <w:bottom w:val="none" w:sz="0" w:space="0" w:color="auto"/>
        <w:right w:val="none" w:sz="0" w:space="0" w:color="auto"/>
      </w:divBdr>
      <w:divsChild>
        <w:div w:id="371851501">
          <w:marLeft w:val="0"/>
          <w:marRight w:val="0"/>
          <w:marTop w:val="0"/>
          <w:marBottom w:val="0"/>
          <w:divBdr>
            <w:top w:val="none" w:sz="0" w:space="0" w:color="auto"/>
            <w:left w:val="none" w:sz="0" w:space="0" w:color="auto"/>
            <w:bottom w:val="none" w:sz="0" w:space="0" w:color="auto"/>
            <w:right w:val="none" w:sz="0" w:space="0" w:color="auto"/>
          </w:divBdr>
          <w:divsChild>
            <w:div w:id="507990256">
              <w:marLeft w:val="0"/>
              <w:marRight w:val="0"/>
              <w:marTop w:val="0"/>
              <w:marBottom w:val="0"/>
              <w:divBdr>
                <w:top w:val="none" w:sz="0" w:space="0" w:color="auto"/>
                <w:left w:val="none" w:sz="0" w:space="0" w:color="auto"/>
                <w:bottom w:val="none" w:sz="0" w:space="0" w:color="auto"/>
                <w:right w:val="none" w:sz="0" w:space="0" w:color="auto"/>
              </w:divBdr>
              <w:divsChild>
                <w:div w:id="647242698">
                  <w:marLeft w:val="0"/>
                  <w:marRight w:val="0"/>
                  <w:marTop w:val="0"/>
                  <w:marBottom w:val="0"/>
                  <w:divBdr>
                    <w:top w:val="none" w:sz="0" w:space="0" w:color="auto"/>
                    <w:left w:val="none" w:sz="0" w:space="0" w:color="auto"/>
                    <w:bottom w:val="none" w:sz="0" w:space="0" w:color="auto"/>
                    <w:right w:val="none" w:sz="0" w:space="0" w:color="auto"/>
                  </w:divBdr>
                  <w:divsChild>
                    <w:div w:id="10921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59544">
      <w:marLeft w:val="0"/>
      <w:marRight w:val="0"/>
      <w:marTop w:val="0"/>
      <w:marBottom w:val="0"/>
      <w:divBdr>
        <w:top w:val="none" w:sz="0" w:space="0" w:color="auto"/>
        <w:left w:val="none" w:sz="0" w:space="0" w:color="auto"/>
        <w:bottom w:val="none" w:sz="0" w:space="0" w:color="auto"/>
        <w:right w:val="none" w:sz="0" w:space="0" w:color="auto"/>
      </w:divBdr>
      <w:divsChild>
        <w:div w:id="635187700">
          <w:marLeft w:val="0"/>
          <w:marRight w:val="0"/>
          <w:marTop w:val="0"/>
          <w:marBottom w:val="0"/>
          <w:divBdr>
            <w:top w:val="none" w:sz="0" w:space="0" w:color="auto"/>
            <w:left w:val="none" w:sz="0" w:space="0" w:color="auto"/>
            <w:bottom w:val="none" w:sz="0" w:space="0" w:color="auto"/>
            <w:right w:val="none" w:sz="0" w:space="0" w:color="auto"/>
          </w:divBdr>
          <w:divsChild>
            <w:div w:id="1599482480">
              <w:marLeft w:val="0"/>
              <w:marRight w:val="0"/>
              <w:marTop w:val="0"/>
              <w:marBottom w:val="0"/>
              <w:divBdr>
                <w:top w:val="none" w:sz="0" w:space="0" w:color="auto"/>
                <w:left w:val="none" w:sz="0" w:space="0" w:color="auto"/>
                <w:bottom w:val="none" w:sz="0" w:space="0" w:color="auto"/>
                <w:right w:val="none" w:sz="0" w:space="0" w:color="auto"/>
              </w:divBdr>
              <w:divsChild>
                <w:div w:id="1207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4205">
      <w:marLeft w:val="0"/>
      <w:marRight w:val="0"/>
      <w:marTop w:val="0"/>
      <w:marBottom w:val="0"/>
      <w:divBdr>
        <w:top w:val="none" w:sz="0" w:space="0" w:color="auto"/>
        <w:left w:val="none" w:sz="0" w:space="0" w:color="auto"/>
        <w:bottom w:val="none" w:sz="0" w:space="0" w:color="auto"/>
        <w:right w:val="none" w:sz="0" w:space="0" w:color="auto"/>
      </w:divBdr>
      <w:divsChild>
        <w:div w:id="1012996461">
          <w:marLeft w:val="0"/>
          <w:marRight w:val="0"/>
          <w:marTop w:val="0"/>
          <w:marBottom w:val="0"/>
          <w:divBdr>
            <w:top w:val="none" w:sz="0" w:space="0" w:color="auto"/>
            <w:left w:val="none" w:sz="0" w:space="0" w:color="auto"/>
            <w:bottom w:val="none" w:sz="0" w:space="0" w:color="auto"/>
            <w:right w:val="none" w:sz="0" w:space="0" w:color="auto"/>
          </w:divBdr>
          <w:divsChild>
            <w:div w:id="1278412071">
              <w:marLeft w:val="0"/>
              <w:marRight w:val="0"/>
              <w:marTop w:val="0"/>
              <w:marBottom w:val="0"/>
              <w:divBdr>
                <w:top w:val="none" w:sz="0" w:space="0" w:color="auto"/>
                <w:left w:val="none" w:sz="0" w:space="0" w:color="auto"/>
                <w:bottom w:val="none" w:sz="0" w:space="0" w:color="auto"/>
                <w:right w:val="none" w:sz="0" w:space="0" w:color="auto"/>
              </w:divBdr>
              <w:divsChild>
                <w:div w:id="46075920">
                  <w:marLeft w:val="0"/>
                  <w:marRight w:val="0"/>
                  <w:marTop w:val="0"/>
                  <w:marBottom w:val="0"/>
                  <w:divBdr>
                    <w:top w:val="none" w:sz="0" w:space="0" w:color="auto"/>
                    <w:left w:val="none" w:sz="0" w:space="0" w:color="auto"/>
                    <w:bottom w:val="none" w:sz="0" w:space="0" w:color="auto"/>
                    <w:right w:val="none" w:sz="0" w:space="0" w:color="auto"/>
                  </w:divBdr>
                  <w:divsChild>
                    <w:div w:id="14935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21876">
      <w:marLeft w:val="0"/>
      <w:marRight w:val="0"/>
      <w:marTop w:val="0"/>
      <w:marBottom w:val="0"/>
      <w:divBdr>
        <w:top w:val="none" w:sz="0" w:space="0" w:color="auto"/>
        <w:left w:val="none" w:sz="0" w:space="0" w:color="auto"/>
        <w:bottom w:val="none" w:sz="0" w:space="0" w:color="auto"/>
        <w:right w:val="none" w:sz="0" w:space="0" w:color="auto"/>
      </w:divBdr>
      <w:divsChild>
        <w:div w:id="1812364427">
          <w:marLeft w:val="0"/>
          <w:marRight w:val="0"/>
          <w:marTop w:val="0"/>
          <w:marBottom w:val="0"/>
          <w:divBdr>
            <w:top w:val="none" w:sz="0" w:space="0" w:color="auto"/>
            <w:left w:val="none" w:sz="0" w:space="0" w:color="auto"/>
            <w:bottom w:val="none" w:sz="0" w:space="0" w:color="auto"/>
            <w:right w:val="none" w:sz="0" w:space="0" w:color="auto"/>
          </w:divBdr>
          <w:divsChild>
            <w:div w:id="452596073">
              <w:marLeft w:val="0"/>
              <w:marRight w:val="0"/>
              <w:marTop w:val="0"/>
              <w:marBottom w:val="0"/>
              <w:divBdr>
                <w:top w:val="none" w:sz="0" w:space="0" w:color="auto"/>
                <w:left w:val="none" w:sz="0" w:space="0" w:color="auto"/>
                <w:bottom w:val="none" w:sz="0" w:space="0" w:color="auto"/>
                <w:right w:val="none" w:sz="0" w:space="0" w:color="auto"/>
              </w:divBdr>
              <w:divsChild>
                <w:div w:id="532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09255">
      <w:marLeft w:val="0"/>
      <w:marRight w:val="0"/>
      <w:marTop w:val="0"/>
      <w:marBottom w:val="0"/>
      <w:divBdr>
        <w:top w:val="none" w:sz="0" w:space="0" w:color="auto"/>
        <w:left w:val="none" w:sz="0" w:space="0" w:color="auto"/>
        <w:bottom w:val="none" w:sz="0" w:space="0" w:color="auto"/>
        <w:right w:val="none" w:sz="0" w:space="0" w:color="auto"/>
      </w:divBdr>
      <w:divsChild>
        <w:div w:id="509292287">
          <w:marLeft w:val="0"/>
          <w:marRight w:val="0"/>
          <w:marTop w:val="0"/>
          <w:marBottom w:val="0"/>
          <w:divBdr>
            <w:top w:val="none" w:sz="0" w:space="0" w:color="auto"/>
            <w:left w:val="none" w:sz="0" w:space="0" w:color="auto"/>
            <w:bottom w:val="none" w:sz="0" w:space="0" w:color="auto"/>
            <w:right w:val="none" w:sz="0" w:space="0" w:color="auto"/>
          </w:divBdr>
          <w:divsChild>
            <w:div w:id="1291937763">
              <w:marLeft w:val="0"/>
              <w:marRight w:val="0"/>
              <w:marTop w:val="0"/>
              <w:marBottom w:val="0"/>
              <w:divBdr>
                <w:top w:val="none" w:sz="0" w:space="0" w:color="auto"/>
                <w:left w:val="none" w:sz="0" w:space="0" w:color="auto"/>
                <w:bottom w:val="none" w:sz="0" w:space="0" w:color="auto"/>
                <w:right w:val="none" w:sz="0" w:space="0" w:color="auto"/>
              </w:divBdr>
              <w:divsChild>
                <w:div w:id="654649692">
                  <w:marLeft w:val="0"/>
                  <w:marRight w:val="0"/>
                  <w:marTop w:val="0"/>
                  <w:marBottom w:val="0"/>
                  <w:divBdr>
                    <w:top w:val="none" w:sz="0" w:space="0" w:color="auto"/>
                    <w:left w:val="none" w:sz="0" w:space="0" w:color="auto"/>
                    <w:bottom w:val="none" w:sz="0" w:space="0" w:color="auto"/>
                    <w:right w:val="none" w:sz="0" w:space="0" w:color="auto"/>
                  </w:divBdr>
                  <w:divsChild>
                    <w:div w:id="2588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k.sodexo.com/positive-impact/our-commitments/public-service-pledge.html" TargetMode="External"/><Relationship Id="rId13" Type="http://schemas.openxmlformats.org/officeDocument/2006/relationships/hyperlink" Target="https://www.youtube.com/watch?v=A_1SF1sTzb8" TargetMode="External"/><Relationship Id="rId18" Type="http://schemas.openxmlformats.org/officeDocument/2006/relationships/diagramColors" Target="diagrams/colors1.xml"/><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Z7bnBhhB--g" TargetMode="External"/><Relationship Id="rId17" Type="http://schemas.openxmlformats.org/officeDocument/2006/relationships/diagramQuickStyle" Target="diagrams/quickStyle1.xml"/><Relationship Id="rId25" Type="http://schemas.openxmlformats.org/officeDocument/2006/relationships/hyperlink" Target="https://www.youtube.com/watch?v=yb1ivf800Ss"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eO-6_D2AcI&amp;feature=youtu.be" TargetMode="External"/><Relationship Id="rId24" Type="http://schemas.openxmlformats.org/officeDocument/2006/relationships/hyperlink" Target="https://www.youtube.com/watch?v=mT_-IOkEhfo&amp;feature=youtu.be"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youtube.com/watch?v=TtePgEe0qN4&amp;feature=youtu.be" TargetMode="External"/><Relationship Id="rId28" Type="http://schemas.openxmlformats.org/officeDocument/2006/relationships/theme" Target="theme/theme1.xml"/><Relationship Id="rId10" Type="http://schemas.openxmlformats.org/officeDocument/2006/relationships/hyperlink" Target="https://www.youtube.com/watch?v=UeUoBdAYfiU"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www.youtube.com/watch?v=6dRd0fpFeMI&amp;feature=youtu.be" TargetMode="External"/><Relationship Id="rId14" Type="http://schemas.openxmlformats.org/officeDocument/2006/relationships/hyperlink" Target="https://uk.sodexo.com/about-us/award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A6AB11-0B2D-4E91-BDB5-806E9B6D5CDB}" type="doc">
      <dgm:prSet loTypeId="urn:microsoft.com/office/officeart/2005/8/layout/hList7" loCatId="relationship" qsTypeId="urn:microsoft.com/office/officeart/2005/8/quickstyle/simple1" qsCatId="simple" csTypeId="urn:microsoft.com/office/officeart/2005/8/colors/accent0_1" csCatId="mainScheme" phldr="1"/>
      <dgm:spPr/>
      <dgm:t>
        <a:bodyPr/>
        <a:lstStyle/>
        <a:p>
          <a:endParaRPr lang="en-GB"/>
        </a:p>
      </dgm:t>
    </dgm:pt>
    <dgm:pt modelId="{63BDEF3C-0BCC-4E0D-84C0-EEFD80D52EEF}">
      <dgm:prSet phldrT="[Text]" custT="1"/>
      <dgm:spPr>
        <a:noFill/>
        <a:ln>
          <a:solidFill>
            <a:schemeClr val="tx1"/>
          </a:solidFill>
        </a:ln>
      </dgm:spPr>
      <dgm:t>
        <a:bodyPr/>
        <a:lstStyle/>
        <a:p>
          <a:pPr algn="ctr"/>
          <a:r>
            <a:rPr lang="en-GB" sz="900">
              <a:latin typeface="Arial" panose="020B0604020202020204" pitchFamily="34" charset="0"/>
              <a:cs typeface="Arial" panose="020B0604020202020204" pitchFamily="34" charset="0"/>
            </a:rPr>
            <a:t>Corporate Services</a:t>
          </a:r>
        </a:p>
      </dgm:t>
    </dgm:pt>
    <dgm:pt modelId="{17CF4CF1-BBF4-467C-948C-56844B976727}" type="parTrans" cxnId="{F25E577F-A4D8-47DE-86E6-4B18A86B1FB7}">
      <dgm:prSet/>
      <dgm:spPr/>
      <dgm:t>
        <a:bodyPr/>
        <a:lstStyle/>
        <a:p>
          <a:pPr algn="ctr"/>
          <a:endParaRPr lang="en-GB"/>
        </a:p>
      </dgm:t>
    </dgm:pt>
    <dgm:pt modelId="{108A308B-A3EB-40A2-A12C-42302653F449}" type="sibTrans" cxnId="{F25E577F-A4D8-47DE-86E6-4B18A86B1FB7}">
      <dgm:prSet/>
      <dgm:spPr/>
      <dgm:t>
        <a:bodyPr/>
        <a:lstStyle/>
        <a:p>
          <a:pPr algn="ctr"/>
          <a:endParaRPr lang="en-GB"/>
        </a:p>
      </dgm:t>
    </dgm:pt>
    <dgm:pt modelId="{15E9AEE5-EE5D-4B51-A072-5AA6C7C97F84}">
      <dgm:prSet phldrT="[Text]" custT="1"/>
      <dgm:spPr>
        <a:noFill/>
        <a:ln>
          <a:solidFill>
            <a:schemeClr val="tx1"/>
          </a:solidFill>
        </a:ln>
      </dgm:spPr>
      <dgm:t>
        <a:bodyPr/>
        <a:lstStyle/>
        <a:p>
          <a:pPr algn="ctr"/>
          <a:r>
            <a:rPr lang="en-GB" sz="900">
              <a:latin typeface="Arial" panose="020B0604020202020204" pitchFamily="34" charset="0"/>
              <a:cs typeface="Arial" panose="020B0604020202020204" pitchFamily="34" charset="0"/>
            </a:rPr>
            <a:t>Universities</a:t>
          </a:r>
        </a:p>
      </dgm:t>
    </dgm:pt>
    <dgm:pt modelId="{74031DF6-BD2E-495A-B34E-65052A4C0179}" type="parTrans" cxnId="{3E6A28E6-8E95-4773-B146-21636DFF957D}">
      <dgm:prSet/>
      <dgm:spPr/>
      <dgm:t>
        <a:bodyPr/>
        <a:lstStyle/>
        <a:p>
          <a:pPr algn="ctr"/>
          <a:endParaRPr lang="en-GB"/>
        </a:p>
      </dgm:t>
    </dgm:pt>
    <dgm:pt modelId="{C04C7289-8199-4AB9-8D89-7DEAD528AA50}" type="sibTrans" cxnId="{3E6A28E6-8E95-4773-B146-21636DFF957D}">
      <dgm:prSet/>
      <dgm:spPr/>
      <dgm:t>
        <a:bodyPr/>
        <a:lstStyle/>
        <a:p>
          <a:pPr algn="ctr"/>
          <a:endParaRPr lang="en-GB"/>
        </a:p>
      </dgm:t>
    </dgm:pt>
    <dgm:pt modelId="{3B1EB59D-61EF-4A99-984D-431E67A92A7A}">
      <dgm:prSet phldrT="[Text]" custT="1"/>
      <dgm:spPr>
        <a:noFill/>
        <a:ln>
          <a:solidFill>
            <a:schemeClr val="tx1"/>
          </a:solidFill>
        </a:ln>
      </dgm:spPr>
      <dgm:t>
        <a:bodyPr/>
        <a:lstStyle/>
        <a:p>
          <a:pPr algn="ctr"/>
          <a:r>
            <a:rPr lang="en-GB" sz="900">
              <a:latin typeface="Arial" panose="020B0604020202020204" pitchFamily="34" charset="0"/>
              <a:cs typeface="Arial" panose="020B0604020202020204" pitchFamily="34" charset="0"/>
            </a:rPr>
            <a:t>Schools</a:t>
          </a:r>
        </a:p>
      </dgm:t>
    </dgm:pt>
    <dgm:pt modelId="{A9388910-960D-467F-A84B-B61B49250E7B}" type="parTrans" cxnId="{61B0EC1B-8580-48D7-92E7-D9722E100709}">
      <dgm:prSet/>
      <dgm:spPr/>
      <dgm:t>
        <a:bodyPr/>
        <a:lstStyle/>
        <a:p>
          <a:pPr algn="ctr"/>
          <a:endParaRPr lang="en-GB"/>
        </a:p>
      </dgm:t>
    </dgm:pt>
    <dgm:pt modelId="{6BD0B733-30D9-463E-A9FE-C2D6301E062C}" type="sibTrans" cxnId="{61B0EC1B-8580-48D7-92E7-D9722E100709}">
      <dgm:prSet/>
      <dgm:spPr/>
      <dgm:t>
        <a:bodyPr/>
        <a:lstStyle/>
        <a:p>
          <a:pPr algn="ctr"/>
          <a:endParaRPr lang="en-GB"/>
        </a:p>
      </dgm:t>
    </dgm:pt>
    <dgm:pt modelId="{4A107677-4BAE-4D73-BBAA-D80E36963958}">
      <dgm:prSet custT="1"/>
      <dgm:spPr>
        <a:noFill/>
        <a:ln>
          <a:solidFill>
            <a:schemeClr val="tx1"/>
          </a:solidFill>
        </a:ln>
      </dgm:spPr>
      <dgm:t>
        <a:bodyPr/>
        <a:lstStyle/>
        <a:p>
          <a:pPr algn="ctr"/>
          <a:r>
            <a:rPr lang="en-GB" sz="900">
              <a:latin typeface="Arial" panose="020B0604020202020204" pitchFamily="34" charset="0"/>
              <a:cs typeface="Arial" panose="020B0604020202020204" pitchFamily="34" charset="0"/>
            </a:rPr>
            <a:t>Justice</a:t>
          </a:r>
        </a:p>
      </dgm:t>
    </dgm:pt>
    <dgm:pt modelId="{DD412F04-787C-4CFC-B2E2-2E741F520394}" type="parTrans" cxnId="{A4B1F7DA-93D8-425A-935C-F8D995FFF120}">
      <dgm:prSet/>
      <dgm:spPr/>
      <dgm:t>
        <a:bodyPr/>
        <a:lstStyle/>
        <a:p>
          <a:pPr algn="ctr"/>
          <a:endParaRPr lang="en-GB"/>
        </a:p>
      </dgm:t>
    </dgm:pt>
    <dgm:pt modelId="{583A54A8-50E9-4DA0-9116-2A98278DEC41}" type="sibTrans" cxnId="{A4B1F7DA-93D8-425A-935C-F8D995FFF120}">
      <dgm:prSet/>
      <dgm:spPr/>
      <dgm:t>
        <a:bodyPr/>
        <a:lstStyle/>
        <a:p>
          <a:pPr algn="ctr"/>
          <a:endParaRPr lang="en-GB"/>
        </a:p>
      </dgm:t>
    </dgm:pt>
    <dgm:pt modelId="{D476AAC0-D4D9-4DBC-8850-6BA4B10C85DE}">
      <dgm:prSet custT="1"/>
      <dgm:spPr>
        <a:noFill/>
        <a:ln>
          <a:solidFill>
            <a:schemeClr val="tx1"/>
          </a:solidFill>
        </a:ln>
      </dgm:spPr>
      <dgm:t>
        <a:bodyPr/>
        <a:lstStyle/>
        <a:p>
          <a:pPr algn="ctr"/>
          <a:r>
            <a:rPr lang="en-GB" sz="900">
              <a:latin typeface="Arial" panose="020B0604020202020204" pitchFamily="34" charset="0"/>
              <a:cs typeface="Arial" panose="020B0604020202020204" pitchFamily="34" charset="0"/>
            </a:rPr>
            <a:t>Healthcare</a:t>
          </a:r>
        </a:p>
      </dgm:t>
    </dgm:pt>
    <dgm:pt modelId="{368A63D8-C1AE-4715-9026-151E6429A137}" type="parTrans" cxnId="{8B96720A-6D59-4981-AC1D-FE6BE47CC0F1}">
      <dgm:prSet/>
      <dgm:spPr/>
      <dgm:t>
        <a:bodyPr/>
        <a:lstStyle/>
        <a:p>
          <a:pPr algn="ctr"/>
          <a:endParaRPr lang="en-GB"/>
        </a:p>
      </dgm:t>
    </dgm:pt>
    <dgm:pt modelId="{3AAD5F76-9138-42A3-9A5D-3D152CCCB927}" type="sibTrans" cxnId="{8B96720A-6D59-4981-AC1D-FE6BE47CC0F1}">
      <dgm:prSet/>
      <dgm:spPr/>
      <dgm:t>
        <a:bodyPr/>
        <a:lstStyle/>
        <a:p>
          <a:pPr algn="ctr"/>
          <a:endParaRPr lang="en-GB"/>
        </a:p>
      </dgm:t>
    </dgm:pt>
    <dgm:pt modelId="{929F2B03-DE09-482D-8A5B-F965D0EB0908}">
      <dgm:prSet custT="1"/>
      <dgm:spPr>
        <a:noFill/>
        <a:ln>
          <a:solidFill>
            <a:schemeClr val="tx1"/>
          </a:solidFill>
        </a:ln>
      </dgm:spPr>
      <dgm:t>
        <a:bodyPr/>
        <a:lstStyle/>
        <a:p>
          <a:pPr algn="ctr"/>
          <a:r>
            <a:rPr lang="en-GB" sz="900">
              <a:latin typeface="Arial" panose="020B0604020202020204" pitchFamily="34" charset="0"/>
              <a:cs typeface="Arial" panose="020B0604020202020204" pitchFamily="34" charset="0"/>
            </a:rPr>
            <a:t>Sports &amp; Leisure</a:t>
          </a:r>
        </a:p>
      </dgm:t>
    </dgm:pt>
    <dgm:pt modelId="{4450C21F-1A6F-4357-B572-7B61ED022DAE}" type="parTrans" cxnId="{EA0F6B64-B583-40D8-A839-037923BBA894}">
      <dgm:prSet/>
      <dgm:spPr/>
      <dgm:t>
        <a:bodyPr/>
        <a:lstStyle/>
        <a:p>
          <a:pPr algn="ctr"/>
          <a:endParaRPr lang="en-GB"/>
        </a:p>
      </dgm:t>
    </dgm:pt>
    <dgm:pt modelId="{F0A82DC2-B413-4D48-8CB7-F2003FD9B6A3}" type="sibTrans" cxnId="{EA0F6B64-B583-40D8-A839-037923BBA894}">
      <dgm:prSet/>
      <dgm:spPr/>
      <dgm:t>
        <a:bodyPr/>
        <a:lstStyle/>
        <a:p>
          <a:pPr algn="ctr"/>
          <a:endParaRPr lang="en-GB"/>
        </a:p>
      </dgm:t>
    </dgm:pt>
    <dgm:pt modelId="{C6BDE4CB-8D05-423A-BDB7-362D7F6B7236}">
      <dgm:prSet custT="1"/>
      <dgm:spPr>
        <a:noFill/>
        <a:ln>
          <a:solidFill>
            <a:schemeClr val="tx1"/>
          </a:solidFill>
        </a:ln>
      </dgm:spPr>
      <dgm:t>
        <a:bodyPr/>
        <a:lstStyle/>
        <a:p>
          <a:pPr algn="ctr"/>
          <a:r>
            <a:rPr lang="en-GB" sz="900">
              <a:latin typeface="Arial" panose="020B0604020202020204" pitchFamily="34" charset="0"/>
              <a:cs typeface="Arial" panose="020B0604020202020204" pitchFamily="34" charset="0"/>
            </a:rPr>
            <a:t>Defence &amp; Government Agencies</a:t>
          </a:r>
        </a:p>
      </dgm:t>
    </dgm:pt>
    <dgm:pt modelId="{334F69E2-C34C-4FB8-AFB1-6601FC6D6F94}" type="parTrans" cxnId="{6D7DB329-14E9-4873-9BF4-43176AF4B9EF}">
      <dgm:prSet/>
      <dgm:spPr/>
      <dgm:t>
        <a:bodyPr/>
        <a:lstStyle/>
        <a:p>
          <a:pPr algn="ctr"/>
          <a:endParaRPr lang="en-GB"/>
        </a:p>
      </dgm:t>
    </dgm:pt>
    <dgm:pt modelId="{4AF6EC56-0DF0-45F0-9C2E-883998AEF2AD}" type="sibTrans" cxnId="{6D7DB329-14E9-4873-9BF4-43176AF4B9EF}">
      <dgm:prSet/>
      <dgm:spPr/>
      <dgm:t>
        <a:bodyPr/>
        <a:lstStyle/>
        <a:p>
          <a:pPr algn="ctr"/>
          <a:endParaRPr lang="en-GB"/>
        </a:p>
      </dgm:t>
    </dgm:pt>
    <dgm:pt modelId="{B7089EB7-CCB9-4FAC-B5CA-E18B57626C9B}">
      <dgm:prSet custT="1"/>
      <dgm:spPr>
        <a:noFill/>
        <a:ln>
          <a:solidFill>
            <a:schemeClr val="tx1"/>
          </a:solidFill>
        </a:ln>
      </dgm:spPr>
      <dgm:t>
        <a:bodyPr/>
        <a:lstStyle/>
        <a:p>
          <a:pPr algn="ctr"/>
          <a:r>
            <a:rPr lang="en-GB" sz="900">
              <a:latin typeface="Arial" panose="020B0604020202020204" pitchFamily="34" charset="0"/>
              <a:cs typeface="Arial" panose="020B0604020202020204" pitchFamily="34" charset="0"/>
            </a:rPr>
            <a:t>Energy &amp; Resources</a:t>
          </a:r>
        </a:p>
      </dgm:t>
    </dgm:pt>
    <dgm:pt modelId="{642C00B7-9F5C-4E1B-B300-96C199C17521}" type="parTrans" cxnId="{81FE2B44-2536-4411-823B-BC8D6681B628}">
      <dgm:prSet/>
      <dgm:spPr/>
      <dgm:t>
        <a:bodyPr/>
        <a:lstStyle/>
        <a:p>
          <a:pPr algn="ctr"/>
          <a:endParaRPr lang="en-GB"/>
        </a:p>
      </dgm:t>
    </dgm:pt>
    <dgm:pt modelId="{8E462677-FC33-4247-9B4E-506F1623B53E}" type="sibTrans" cxnId="{81FE2B44-2536-4411-823B-BC8D6681B628}">
      <dgm:prSet/>
      <dgm:spPr/>
      <dgm:t>
        <a:bodyPr/>
        <a:lstStyle/>
        <a:p>
          <a:pPr algn="ctr"/>
          <a:endParaRPr lang="en-GB"/>
        </a:p>
      </dgm:t>
    </dgm:pt>
    <dgm:pt modelId="{8CEFB07A-D0F4-4B1A-B9AA-A7E054CFF4D3}" type="pres">
      <dgm:prSet presAssocID="{50A6AB11-0B2D-4E91-BDB5-806E9B6D5CDB}" presName="Name0" presStyleCnt="0">
        <dgm:presLayoutVars>
          <dgm:dir/>
          <dgm:resizeHandles val="exact"/>
        </dgm:presLayoutVars>
      </dgm:prSet>
      <dgm:spPr/>
    </dgm:pt>
    <dgm:pt modelId="{940DFBF0-C5DC-4973-AAD2-804B267E7F0B}" type="pres">
      <dgm:prSet presAssocID="{50A6AB11-0B2D-4E91-BDB5-806E9B6D5CDB}" presName="fgShape" presStyleLbl="fgShp" presStyleIdx="0" presStyleCnt="1" custScaleY="183851" custLinFactNeighborY="-26415"/>
      <dgm:spPr>
        <a:solidFill>
          <a:srgbClr val="AAAAAA"/>
        </a:solidFill>
      </dgm:spPr>
    </dgm:pt>
    <dgm:pt modelId="{AAF4DCCE-D0F1-48D4-AB58-11ACEE7F3B92}" type="pres">
      <dgm:prSet presAssocID="{50A6AB11-0B2D-4E91-BDB5-806E9B6D5CDB}" presName="linComp" presStyleCnt="0"/>
      <dgm:spPr/>
    </dgm:pt>
    <dgm:pt modelId="{5956FE63-77A2-4C8A-B1CF-5DDF2543B267}" type="pres">
      <dgm:prSet presAssocID="{63BDEF3C-0BCC-4E0D-84C0-EEFD80D52EEF}" presName="compNode" presStyleCnt="0"/>
      <dgm:spPr/>
    </dgm:pt>
    <dgm:pt modelId="{ACEE3C21-5145-4CEE-AF8C-D032747FD4C3}" type="pres">
      <dgm:prSet presAssocID="{63BDEF3C-0BCC-4E0D-84C0-EEFD80D52EEF}" presName="bkgdShape" presStyleLbl="node1" presStyleIdx="0" presStyleCnt="8"/>
      <dgm:spPr/>
    </dgm:pt>
    <dgm:pt modelId="{5EB53E93-27ED-4CAC-8E20-2C7950F59965}" type="pres">
      <dgm:prSet presAssocID="{63BDEF3C-0BCC-4E0D-84C0-EEFD80D52EEF}" presName="nodeTx" presStyleLbl="node1" presStyleIdx="0" presStyleCnt="8">
        <dgm:presLayoutVars>
          <dgm:bulletEnabled val="1"/>
        </dgm:presLayoutVars>
      </dgm:prSet>
      <dgm:spPr/>
    </dgm:pt>
    <dgm:pt modelId="{B3E72718-CA8E-43E7-B1AE-DBEE518B7982}" type="pres">
      <dgm:prSet presAssocID="{63BDEF3C-0BCC-4E0D-84C0-EEFD80D52EEF}" presName="invisiNode" presStyleLbl="node1" presStyleIdx="0" presStyleCnt="8"/>
      <dgm:spPr/>
    </dgm:pt>
    <dgm:pt modelId="{777CDA2D-43A2-49C9-89E0-3989D57C1725}" type="pres">
      <dgm:prSet presAssocID="{63BDEF3C-0BCC-4E0D-84C0-EEFD80D52EEF}" presName="imagNode" presStyleLbl="fgImgPlace1" presStyleIdx="0" presStyleCnt="8" custScaleX="82335" custScaleY="82335"/>
      <dgm:spPr>
        <a:blipFill>
          <a:blip xmlns:r="http://schemas.openxmlformats.org/officeDocument/2006/relationships" r:embed="rId1">
            <a:extLst>
              <a:ext uri="{28A0092B-C50C-407E-A947-70E740481C1C}">
                <a14:useLocalDpi xmlns:a14="http://schemas.microsoft.com/office/drawing/2010/main" val="0"/>
              </a:ext>
            </a:extLst>
          </a:blip>
          <a:srcRect/>
          <a:stretch>
            <a:fillRect l="-114000" r="-114000"/>
          </a:stretch>
        </a:blipFill>
      </dgm:spPr>
    </dgm:pt>
    <dgm:pt modelId="{F75D30ED-63DD-4C26-AD78-1CD76F851D43}" type="pres">
      <dgm:prSet presAssocID="{108A308B-A3EB-40A2-A12C-42302653F449}" presName="sibTrans" presStyleLbl="sibTrans2D1" presStyleIdx="0" presStyleCnt="0"/>
      <dgm:spPr/>
    </dgm:pt>
    <dgm:pt modelId="{6C7D45B1-3B41-4D0F-A636-A014686CC982}" type="pres">
      <dgm:prSet presAssocID="{15E9AEE5-EE5D-4B51-A072-5AA6C7C97F84}" presName="compNode" presStyleCnt="0"/>
      <dgm:spPr/>
    </dgm:pt>
    <dgm:pt modelId="{706B5521-E725-45DC-9937-560031ED8A85}" type="pres">
      <dgm:prSet presAssocID="{15E9AEE5-EE5D-4B51-A072-5AA6C7C97F84}" presName="bkgdShape" presStyleLbl="node1" presStyleIdx="1" presStyleCnt="8"/>
      <dgm:spPr/>
    </dgm:pt>
    <dgm:pt modelId="{12138B5E-ED57-4D97-9AF2-1F4E2A93B4BB}" type="pres">
      <dgm:prSet presAssocID="{15E9AEE5-EE5D-4B51-A072-5AA6C7C97F84}" presName="nodeTx" presStyleLbl="node1" presStyleIdx="1" presStyleCnt="8">
        <dgm:presLayoutVars>
          <dgm:bulletEnabled val="1"/>
        </dgm:presLayoutVars>
      </dgm:prSet>
      <dgm:spPr/>
    </dgm:pt>
    <dgm:pt modelId="{EB7A1078-5234-4157-AC0B-22B71C21B7F8}" type="pres">
      <dgm:prSet presAssocID="{15E9AEE5-EE5D-4B51-A072-5AA6C7C97F84}" presName="invisiNode" presStyleLbl="node1" presStyleIdx="1" presStyleCnt="8"/>
      <dgm:spPr/>
    </dgm:pt>
    <dgm:pt modelId="{9E3C97D5-5E68-4395-9C7D-B8F814444FD8}" type="pres">
      <dgm:prSet presAssocID="{15E9AEE5-EE5D-4B51-A072-5AA6C7C97F84}" presName="imagNode" presStyleLbl="fgImgPlace1" presStyleIdx="1" presStyleCnt="8" custScaleX="82335" custScaleY="82335"/>
      <dgm:spPr>
        <a:blipFill>
          <a:blip xmlns:r="http://schemas.openxmlformats.org/officeDocument/2006/relationships" r:embed="rId2">
            <a:extLst>
              <a:ext uri="{28A0092B-C50C-407E-A947-70E740481C1C}">
                <a14:useLocalDpi xmlns:a14="http://schemas.microsoft.com/office/drawing/2010/main" val="0"/>
              </a:ext>
            </a:extLst>
          </a:blip>
          <a:srcRect/>
          <a:stretch>
            <a:fillRect l="-114000" r="-114000"/>
          </a:stretch>
        </a:blipFill>
      </dgm:spPr>
    </dgm:pt>
    <dgm:pt modelId="{E29EB26C-EEE5-497D-9D79-B5BE7D54DFB1}" type="pres">
      <dgm:prSet presAssocID="{C04C7289-8199-4AB9-8D89-7DEAD528AA50}" presName="sibTrans" presStyleLbl="sibTrans2D1" presStyleIdx="0" presStyleCnt="0"/>
      <dgm:spPr/>
    </dgm:pt>
    <dgm:pt modelId="{C4EB0329-A250-42D6-B4AA-B4839C694376}" type="pres">
      <dgm:prSet presAssocID="{3B1EB59D-61EF-4A99-984D-431E67A92A7A}" presName="compNode" presStyleCnt="0"/>
      <dgm:spPr/>
    </dgm:pt>
    <dgm:pt modelId="{8EF90BFF-9E12-46E7-9332-F784D4EE7E19}" type="pres">
      <dgm:prSet presAssocID="{3B1EB59D-61EF-4A99-984D-431E67A92A7A}" presName="bkgdShape" presStyleLbl="node1" presStyleIdx="2" presStyleCnt="8"/>
      <dgm:spPr/>
    </dgm:pt>
    <dgm:pt modelId="{74818FC6-7F6F-4BF5-B3B3-CE15FF4A52B4}" type="pres">
      <dgm:prSet presAssocID="{3B1EB59D-61EF-4A99-984D-431E67A92A7A}" presName="nodeTx" presStyleLbl="node1" presStyleIdx="2" presStyleCnt="8">
        <dgm:presLayoutVars>
          <dgm:bulletEnabled val="1"/>
        </dgm:presLayoutVars>
      </dgm:prSet>
      <dgm:spPr/>
    </dgm:pt>
    <dgm:pt modelId="{A4BEEB62-1D1B-427B-BB54-F2E79A5EE01D}" type="pres">
      <dgm:prSet presAssocID="{3B1EB59D-61EF-4A99-984D-431E67A92A7A}" presName="invisiNode" presStyleLbl="node1" presStyleIdx="2" presStyleCnt="8"/>
      <dgm:spPr/>
    </dgm:pt>
    <dgm:pt modelId="{6CAC8B39-25DB-4796-9F23-08EBABB7A502}" type="pres">
      <dgm:prSet presAssocID="{3B1EB59D-61EF-4A99-984D-431E67A92A7A}" presName="imagNode" presStyleLbl="fgImgPlace1" presStyleIdx="2" presStyleCnt="8" custScaleX="82335" custScaleY="82335"/>
      <dgm:spPr>
        <a:blipFill>
          <a:blip xmlns:r="http://schemas.openxmlformats.org/officeDocument/2006/relationships" r:embed="rId3">
            <a:extLst>
              <a:ext uri="{28A0092B-C50C-407E-A947-70E740481C1C}">
                <a14:useLocalDpi xmlns:a14="http://schemas.microsoft.com/office/drawing/2010/main" val="0"/>
              </a:ext>
            </a:extLst>
          </a:blip>
          <a:srcRect/>
          <a:stretch>
            <a:fillRect l="-114000" r="-114000"/>
          </a:stretch>
        </a:blipFill>
      </dgm:spPr>
    </dgm:pt>
    <dgm:pt modelId="{513D1754-63CC-468F-949E-955E614E73D0}" type="pres">
      <dgm:prSet presAssocID="{6BD0B733-30D9-463E-A9FE-C2D6301E062C}" presName="sibTrans" presStyleLbl="sibTrans2D1" presStyleIdx="0" presStyleCnt="0"/>
      <dgm:spPr/>
    </dgm:pt>
    <dgm:pt modelId="{E09DE571-A5E1-4986-AE67-38F820603998}" type="pres">
      <dgm:prSet presAssocID="{4A107677-4BAE-4D73-BBAA-D80E36963958}" presName="compNode" presStyleCnt="0"/>
      <dgm:spPr/>
    </dgm:pt>
    <dgm:pt modelId="{B0CC8271-01FA-4127-A44A-77C5A3F6261A}" type="pres">
      <dgm:prSet presAssocID="{4A107677-4BAE-4D73-BBAA-D80E36963958}" presName="bkgdShape" presStyleLbl="node1" presStyleIdx="3" presStyleCnt="8"/>
      <dgm:spPr/>
    </dgm:pt>
    <dgm:pt modelId="{A39CD4D4-5BE4-4DE3-B1E8-3303BFFDF92D}" type="pres">
      <dgm:prSet presAssocID="{4A107677-4BAE-4D73-BBAA-D80E36963958}" presName="nodeTx" presStyleLbl="node1" presStyleIdx="3" presStyleCnt="8">
        <dgm:presLayoutVars>
          <dgm:bulletEnabled val="1"/>
        </dgm:presLayoutVars>
      </dgm:prSet>
      <dgm:spPr/>
    </dgm:pt>
    <dgm:pt modelId="{33E135EA-6A00-4CE0-8350-3E62A46CBEAB}" type="pres">
      <dgm:prSet presAssocID="{4A107677-4BAE-4D73-BBAA-D80E36963958}" presName="invisiNode" presStyleLbl="node1" presStyleIdx="3" presStyleCnt="8"/>
      <dgm:spPr/>
    </dgm:pt>
    <dgm:pt modelId="{988E3A29-A2A5-4FD0-8DA9-9C39628275FD}" type="pres">
      <dgm:prSet presAssocID="{4A107677-4BAE-4D73-BBAA-D80E36963958}" presName="imagNode" presStyleLbl="fgImgPlace1" presStyleIdx="3" presStyleCnt="8" custScaleX="82335" custScaleY="82335"/>
      <dgm:spPr>
        <a:blipFill>
          <a:blip xmlns:r="http://schemas.openxmlformats.org/officeDocument/2006/relationships" r:embed="rId4">
            <a:extLst>
              <a:ext uri="{28A0092B-C50C-407E-A947-70E740481C1C}">
                <a14:useLocalDpi xmlns:a14="http://schemas.microsoft.com/office/drawing/2010/main" val="0"/>
              </a:ext>
            </a:extLst>
          </a:blip>
          <a:srcRect/>
          <a:stretch>
            <a:fillRect l="-114000" r="-114000"/>
          </a:stretch>
        </a:blipFill>
      </dgm:spPr>
    </dgm:pt>
    <dgm:pt modelId="{8EFB4C0D-38BC-4240-917F-E5B99FB9AFE2}" type="pres">
      <dgm:prSet presAssocID="{583A54A8-50E9-4DA0-9116-2A98278DEC41}" presName="sibTrans" presStyleLbl="sibTrans2D1" presStyleIdx="0" presStyleCnt="0"/>
      <dgm:spPr/>
    </dgm:pt>
    <dgm:pt modelId="{9AA6B6DA-14E3-4FCF-9A30-7D8C202391C4}" type="pres">
      <dgm:prSet presAssocID="{D476AAC0-D4D9-4DBC-8850-6BA4B10C85DE}" presName="compNode" presStyleCnt="0"/>
      <dgm:spPr/>
    </dgm:pt>
    <dgm:pt modelId="{83F95EEE-6FE4-4E5E-9C06-74E915BF08BA}" type="pres">
      <dgm:prSet presAssocID="{D476AAC0-D4D9-4DBC-8850-6BA4B10C85DE}" presName="bkgdShape" presStyleLbl="node1" presStyleIdx="4" presStyleCnt="8"/>
      <dgm:spPr/>
    </dgm:pt>
    <dgm:pt modelId="{5E11D44D-21B5-46BF-8944-7C1269EAD3EE}" type="pres">
      <dgm:prSet presAssocID="{D476AAC0-D4D9-4DBC-8850-6BA4B10C85DE}" presName="nodeTx" presStyleLbl="node1" presStyleIdx="4" presStyleCnt="8">
        <dgm:presLayoutVars>
          <dgm:bulletEnabled val="1"/>
        </dgm:presLayoutVars>
      </dgm:prSet>
      <dgm:spPr/>
    </dgm:pt>
    <dgm:pt modelId="{BD82473A-0A81-4C03-98A5-568E03E3F414}" type="pres">
      <dgm:prSet presAssocID="{D476AAC0-D4D9-4DBC-8850-6BA4B10C85DE}" presName="invisiNode" presStyleLbl="node1" presStyleIdx="4" presStyleCnt="8"/>
      <dgm:spPr/>
    </dgm:pt>
    <dgm:pt modelId="{2F3A2921-7A4B-4811-A4A7-DB4E1F044810}" type="pres">
      <dgm:prSet presAssocID="{D476AAC0-D4D9-4DBC-8850-6BA4B10C85DE}" presName="imagNode" presStyleLbl="fgImgPlace1" presStyleIdx="4" presStyleCnt="8" custScaleX="82335" custScaleY="82335"/>
      <dgm:spPr>
        <a:blipFill>
          <a:blip xmlns:r="http://schemas.openxmlformats.org/officeDocument/2006/relationships" r:embed="rId5">
            <a:extLst>
              <a:ext uri="{28A0092B-C50C-407E-A947-70E740481C1C}">
                <a14:useLocalDpi xmlns:a14="http://schemas.microsoft.com/office/drawing/2010/main" val="0"/>
              </a:ext>
            </a:extLst>
          </a:blip>
          <a:srcRect/>
          <a:stretch>
            <a:fillRect l="-114000" r="-114000"/>
          </a:stretch>
        </a:blipFill>
      </dgm:spPr>
    </dgm:pt>
    <dgm:pt modelId="{2DDAE626-1B29-4D0E-A996-059C225A6147}" type="pres">
      <dgm:prSet presAssocID="{3AAD5F76-9138-42A3-9A5D-3D152CCCB927}" presName="sibTrans" presStyleLbl="sibTrans2D1" presStyleIdx="0" presStyleCnt="0"/>
      <dgm:spPr/>
    </dgm:pt>
    <dgm:pt modelId="{B11BFB9E-5547-4387-A9E1-43075F9F098A}" type="pres">
      <dgm:prSet presAssocID="{929F2B03-DE09-482D-8A5B-F965D0EB0908}" presName="compNode" presStyleCnt="0"/>
      <dgm:spPr/>
    </dgm:pt>
    <dgm:pt modelId="{264A05F4-6025-461A-BAE9-D381E97CD8B5}" type="pres">
      <dgm:prSet presAssocID="{929F2B03-DE09-482D-8A5B-F965D0EB0908}" presName="bkgdShape" presStyleLbl="node1" presStyleIdx="5" presStyleCnt="8"/>
      <dgm:spPr/>
    </dgm:pt>
    <dgm:pt modelId="{56849C80-4B04-453B-9666-D14A7CECDA93}" type="pres">
      <dgm:prSet presAssocID="{929F2B03-DE09-482D-8A5B-F965D0EB0908}" presName="nodeTx" presStyleLbl="node1" presStyleIdx="5" presStyleCnt="8">
        <dgm:presLayoutVars>
          <dgm:bulletEnabled val="1"/>
        </dgm:presLayoutVars>
      </dgm:prSet>
      <dgm:spPr/>
    </dgm:pt>
    <dgm:pt modelId="{D2C1E030-3440-40A9-8D85-0D59E64D4B8B}" type="pres">
      <dgm:prSet presAssocID="{929F2B03-DE09-482D-8A5B-F965D0EB0908}" presName="invisiNode" presStyleLbl="node1" presStyleIdx="5" presStyleCnt="8"/>
      <dgm:spPr/>
    </dgm:pt>
    <dgm:pt modelId="{52EE7475-0176-4E7E-B2AE-89D42D17A79F}" type="pres">
      <dgm:prSet presAssocID="{929F2B03-DE09-482D-8A5B-F965D0EB0908}" presName="imagNode" presStyleLbl="fgImgPlace1" presStyleIdx="5" presStyleCnt="8" custScaleX="82335" custScaleY="82335"/>
      <dgm:spPr>
        <a:blipFill>
          <a:blip xmlns:r="http://schemas.openxmlformats.org/officeDocument/2006/relationships" r:embed="rId6">
            <a:extLst>
              <a:ext uri="{28A0092B-C50C-407E-A947-70E740481C1C}">
                <a14:useLocalDpi xmlns:a14="http://schemas.microsoft.com/office/drawing/2010/main" val="0"/>
              </a:ext>
            </a:extLst>
          </a:blip>
          <a:srcRect/>
          <a:stretch>
            <a:fillRect l="-114000" r="-114000"/>
          </a:stretch>
        </a:blipFill>
      </dgm:spPr>
    </dgm:pt>
    <dgm:pt modelId="{AE249913-AE3B-4921-ADC4-7078FF6DFEEA}" type="pres">
      <dgm:prSet presAssocID="{F0A82DC2-B413-4D48-8CB7-F2003FD9B6A3}" presName="sibTrans" presStyleLbl="sibTrans2D1" presStyleIdx="0" presStyleCnt="0"/>
      <dgm:spPr/>
    </dgm:pt>
    <dgm:pt modelId="{936C648C-B2EE-4329-90E1-7C0E0F012733}" type="pres">
      <dgm:prSet presAssocID="{C6BDE4CB-8D05-423A-BDB7-362D7F6B7236}" presName="compNode" presStyleCnt="0"/>
      <dgm:spPr/>
    </dgm:pt>
    <dgm:pt modelId="{B41B0F8B-C55C-47A8-99B4-6BC94CEB45D3}" type="pres">
      <dgm:prSet presAssocID="{C6BDE4CB-8D05-423A-BDB7-362D7F6B7236}" presName="bkgdShape" presStyleLbl="node1" presStyleIdx="6" presStyleCnt="8"/>
      <dgm:spPr/>
    </dgm:pt>
    <dgm:pt modelId="{68DA6F39-7A61-4804-9E24-60BC029321D2}" type="pres">
      <dgm:prSet presAssocID="{C6BDE4CB-8D05-423A-BDB7-362D7F6B7236}" presName="nodeTx" presStyleLbl="node1" presStyleIdx="6" presStyleCnt="8">
        <dgm:presLayoutVars>
          <dgm:bulletEnabled val="1"/>
        </dgm:presLayoutVars>
      </dgm:prSet>
      <dgm:spPr/>
    </dgm:pt>
    <dgm:pt modelId="{103DA65A-B875-4BAF-AC42-981C3F11A840}" type="pres">
      <dgm:prSet presAssocID="{C6BDE4CB-8D05-423A-BDB7-362D7F6B7236}" presName="invisiNode" presStyleLbl="node1" presStyleIdx="6" presStyleCnt="8"/>
      <dgm:spPr/>
    </dgm:pt>
    <dgm:pt modelId="{2A0BC81E-EFAF-47AB-8A58-FBF56FA92C46}" type="pres">
      <dgm:prSet presAssocID="{C6BDE4CB-8D05-423A-BDB7-362D7F6B7236}" presName="imagNode" presStyleLbl="fgImgPlace1" presStyleIdx="6" presStyleCnt="8" custScaleX="82335" custScaleY="82335"/>
      <dgm:spPr>
        <a:blipFill>
          <a:blip xmlns:r="http://schemas.openxmlformats.org/officeDocument/2006/relationships" r:embed="rId4">
            <a:extLst>
              <a:ext uri="{28A0092B-C50C-407E-A947-70E740481C1C}">
                <a14:useLocalDpi xmlns:a14="http://schemas.microsoft.com/office/drawing/2010/main" val="0"/>
              </a:ext>
            </a:extLst>
          </a:blip>
          <a:srcRect/>
          <a:stretch>
            <a:fillRect l="-114000" r="-114000"/>
          </a:stretch>
        </a:blipFill>
      </dgm:spPr>
    </dgm:pt>
    <dgm:pt modelId="{C1D9123D-4BBF-4E30-B199-CABF9B8CBD84}" type="pres">
      <dgm:prSet presAssocID="{4AF6EC56-0DF0-45F0-9C2E-883998AEF2AD}" presName="sibTrans" presStyleLbl="sibTrans2D1" presStyleIdx="0" presStyleCnt="0"/>
      <dgm:spPr/>
    </dgm:pt>
    <dgm:pt modelId="{94538A61-4AB6-4596-ACB4-5A775F23A3E5}" type="pres">
      <dgm:prSet presAssocID="{B7089EB7-CCB9-4FAC-B5CA-E18B57626C9B}" presName="compNode" presStyleCnt="0"/>
      <dgm:spPr/>
    </dgm:pt>
    <dgm:pt modelId="{F946D39A-095C-465D-967E-1827EBC6A9E4}" type="pres">
      <dgm:prSet presAssocID="{B7089EB7-CCB9-4FAC-B5CA-E18B57626C9B}" presName="bkgdShape" presStyleLbl="node1" presStyleIdx="7" presStyleCnt="8"/>
      <dgm:spPr/>
    </dgm:pt>
    <dgm:pt modelId="{1C35B31B-2E4B-452F-875D-FD2116C5E1D4}" type="pres">
      <dgm:prSet presAssocID="{B7089EB7-CCB9-4FAC-B5CA-E18B57626C9B}" presName="nodeTx" presStyleLbl="node1" presStyleIdx="7" presStyleCnt="8">
        <dgm:presLayoutVars>
          <dgm:bulletEnabled val="1"/>
        </dgm:presLayoutVars>
      </dgm:prSet>
      <dgm:spPr/>
    </dgm:pt>
    <dgm:pt modelId="{448A21FA-9EC4-4669-96FD-C250BB3CCDE1}" type="pres">
      <dgm:prSet presAssocID="{B7089EB7-CCB9-4FAC-B5CA-E18B57626C9B}" presName="invisiNode" presStyleLbl="node1" presStyleIdx="7" presStyleCnt="8"/>
      <dgm:spPr/>
    </dgm:pt>
    <dgm:pt modelId="{7C47A627-3BD9-4A06-97E4-D56D9289FC44}" type="pres">
      <dgm:prSet presAssocID="{B7089EB7-CCB9-4FAC-B5CA-E18B57626C9B}" presName="imagNode" presStyleLbl="fgImgPlace1" presStyleIdx="7" presStyleCnt="8" custScaleX="82335" custScaleY="82335"/>
      <dgm:spPr>
        <a:blipFill>
          <a:blip xmlns:r="http://schemas.openxmlformats.org/officeDocument/2006/relationships" r:embed="rId7">
            <a:extLst>
              <a:ext uri="{28A0092B-C50C-407E-A947-70E740481C1C}">
                <a14:useLocalDpi xmlns:a14="http://schemas.microsoft.com/office/drawing/2010/main" val="0"/>
              </a:ext>
            </a:extLst>
          </a:blip>
          <a:srcRect/>
          <a:stretch>
            <a:fillRect l="-114000" r="-114000"/>
          </a:stretch>
        </a:blipFill>
      </dgm:spPr>
    </dgm:pt>
  </dgm:ptLst>
  <dgm:cxnLst>
    <dgm:cxn modelId="{8B96720A-6D59-4981-AC1D-FE6BE47CC0F1}" srcId="{50A6AB11-0B2D-4E91-BDB5-806E9B6D5CDB}" destId="{D476AAC0-D4D9-4DBC-8850-6BA4B10C85DE}" srcOrd="4" destOrd="0" parTransId="{368A63D8-C1AE-4715-9026-151E6429A137}" sibTransId="{3AAD5F76-9138-42A3-9A5D-3D152CCCB927}"/>
    <dgm:cxn modelId="{558A890D-E1AB-4FFD-882F-0F201504A69B}" type="presOf" srcId="{15E9AEE5-EE5D-4B51-A072-5AA6C7C97F84}" destId="{706B5521-E725-45DC-9937-560031ED8A85}" srcOrd="0" destOrd="0" presId="urn:microsoft.com/office/officeart/2005/8/layout/hList7"/>
    <dgm:cxn modelId="{F6A18911-DF30-4988-9A71-A835130B61D9}" type="presOf" srcId="{D476AAC0-D4D9-4DBC-8850-6BA4B10C85DE}" destId="{5E11D44D-21B5-46BF-8944-7C1269EAD3EE}" srcOrd="1" destOrd="0" presId="urn:microsoft.com/office/officeart/2005/8/layout/hList7"/>
    <dgm:cxn modelId="{B1E40413-E63E-4214-9A75-F50C153B4FBA}" type="presOf" srcId="{929F2B03-DE09-482D-8A5B-F965D0EB0908}" destId="{264A05F4-6025-461A-BAE9-D381E97CD8B5}" srcOrd="0" destOrd="0" presId="urn:microsoft.com/office/officeart/2005/8/layout/hList7"/>
    <dgm:cxn modelId="{BD961315-11DA-4FB1-B40A-1F84218609F0}" type="presOf" srcId="{D476AAC0-D4D9-4DBC-8850-6BA4B10C85DE}" destId="{83F95EEE-6FE4-4E5E-9C06-74E915BF08BA}" srcOrd="0" destOrd="0" presId="urn:microsoft.com/office/officeart/2005/8/layout/hList7"/>
    <dgm:cxn modelId="{61B0EC1B-8580-48D7-92E7-D9722E100709}" srcId="{50A6AB11-0B2D-4E91-BDB5-806E9B6D5CDB}" destId="{3B1EB59D-61EF-4A99-984D-431E67A92A7A}" srcOrd="2" destOrd="0" parTransId="{A9388910-960D-467F-A84B-B61B49250E7B}" sibTransId="{6BD0B733-30D9-463E-A9FE-C2D6301E062C}"/>
    <dgm:cxn modelId="{075B1E1E-42F6-4ABB-A0B9-7F2A589644F0}" type="presOf" srcId="{4A107677-4BAE-4D73-BBAA-D80E36963958}" destId="{A39CD4D4-5BE4-4DE3-B1E8-3303BFFDF92D}" srcOrd="1" destOrd="0" presId="urn:microsoft.com/office/officeart/2005/8/layout/hList7"/>
    <dgm:cxn modelId="{6D7DB329-14E9-4873-9BF4-43176AF4B9EF}" srcId="{50A6AB11-0B2D-4E91-BDB5-806E9B6D5CDB}" destId="{C6BDE4CB-8D05-423A-BDB7-362D7F6B7236}" srcOrd="6" destOrd="0" parTransId="{334F69E2-C34C-4FB8-AFB1-6601FC6D6F94}" sibTransId="{4AF6EC56-0DF0-45F0-9C2E-883998AEF2AD}"/>
    <dgm:cxn modelId="{8328742B-059D-48A5-9996-893D8106A4B6}" type="presOf" srcId="{C6BDE4CB-8D05-423A-BDB7-362D7F6B7236}" destId="{B41B0F8B-C55C-47A8-99B4-6BC94CEB45D3}" srcOrd="0" destOrd="0" presId="urn:microsoft.com/office/officeart/2005/8/layout/hList7"/>
    <dgm:cxn modelId="{B399B92F-5FFE-4AC2-829B-2C7C2169F53B}" type="presOf" srcId="{63BDEF3C-0BCC-4E0D-84C0-EEFD80D52EEF}" destId="{ACEE3C21-5145-4CEE-AF8C-D032747FD4C3}" srcOrd="0" destOrd="0" presId="urn:microsoft.com/office/officeart/2005/8/layout/hList7"/>
    <dgm:cxn modelId="{6C45CC3A-E621-4D6E-BC92-369F8DE66321}" type="presOf" srcId="{C6BDE4CB-8D05-423A-BDB7-362D7F6B7236}" destId="{68DA6F39-7A61-4804-9E24-60BC029321D2}" srcOrd="1" destOrd="0" presId="urn:microsoft.com/office/officeart/2005/8/layout/hList7"/>
    <dgm:cxn modelId="{60490262-F78E-4393-ADA8-F27730F2A968}" type="presOf" srcId="{63BDEF3C-0BCC-4E0D-84C0-EEFD80D52EEF}" destId="{5EB53E93-27ED-4CAC-8E20-2C7950F59965}" srcOrd="1" destOrd="0" presId="urn:microsoft.com/office/officeart/2005/8/layout/hList7"/>
    <dgm:cxn modelId="{81FE2B44-2536-4411-823B-BC8D6681B628}" srcId="{50A6AB11-0B2D-4E91-BDB5-806E9B6D5CDB}" destId="{B7089EB7-CCB9-4FAC-B5CA-E18B57626C9B}" srcOrd="7" destOrd="0" parTransId="{642C00B7-9F5C-4E1B-B300-96C199C17521}" sibTransId="{8E462677-FC33-4247-9B4E-506F1623B53E}"/>
    <dgm:cxn modelId="{EA0F6B64-B583-40D8-A839-037923BBA894}" srcId="{50A6AB11-0B2D-4E91-BDB5-806E9B6D5CDB}" destId="{929F2B03-DE09-482D-8A5B-F965D0EB0908}" srcOrd="5" destOrd="0" parTransId="{4450C21F-1A6F-4357-B572-7B61ED022DAE}" sibTransId="{F0A82DC2-B413-4D48-8CB7-F2003FD9B6A3}"/>
    <dgm:cxn modelId="{92788D68-1899-47B5-92B4-68EB1CEDC9AF}" type="presOf" srcId="{583A54A8-50E9-4DA0-9116-2A98278DEC41}" destId="{8EFB4C0D-38BC-4240-917F-E5B99FB9AFE2}" srcOrd="0" destOrd="0" presId="urn:microsoft.com/office/officeart/2005/8/layout/hList7"/>
    <dgm:cxn modelId="{B9D33E49-C208-4022-9C11-456820D97BA1}" type="presOf" srcId="{C04C7289-8199-4AB9-8D89-7DEAD528AA50}" destId="{E29EB26C-EEE5-497D-9D79-B5BE7D54DFB1}" srcOrd="0" destOrd="0" presId="urn:microsoft.com/office/officeart/2005/8/layout/hList7"/>
    <dgm:cxn modelId="{0A8F4F71-9A28-4A87-9FC1-36757ED9F58B}" type="presOf" srcId="{3AAD5F76-9138-42A3-9A5D-3D152CCCB927}" destId="{2DDAE626-1B29-4D0E-A996-059C225A6147}" srcOrd="0" destOrd="0" presId="urn:microsoft.com/office/officeart/2005/8/layout/hList7"/>
    <dgm:cxn modelId="{F25E577F-A4D8-47DE-86E6-4B18A86B1FB7}" srcId="{50A6AB11-0B2D-4E91-BDB5-806E9B6D5CDB}" destId="{63BDEF3C-0BCC-4E0D-84C0-EEFD80D52EEF}" srcOrd="0" destOrd="0" parTransId="{17CF4CF1-BBF4-467C-948C-56844B976727}" sibTransId="{108A308B-A3EB-40A2-A12C-42302653F449}"/>
    <dgm:cxn modelId="{34970980-0F33-49AE-A0B0-3B06229E419B}" type="presOf" srcId="{108A308B-A3EB-40A2-A12C-42302653F449}" destId="{F75D30ED-63DD-4C26-AD78-1CD76F851D43}" srcOrd="0" destOrd="0" presId="urn:microsoft.com/office/officeart/2005/8/layout/hList7"/>
    <dgm:cxn modelId="{5A3CB78C-95FD-4322-9427-4BCCFEF15009}" type="presOf" srcId="{50A6AB11-0B2D-4E91-BDB5-806E9B6D5CDB}" destId="{8CEFB07A-D0F4-4B1A-B9AA-A7E054CFF4D3}" srcOrd="0" destOrd="0" presId="urn:microsoft.com/office/officeart/2005/8/layout/hList7"/>
    <dgm:cxn modelId="{20D205AA-E417-4342-AFE0-A56863FCD24E}" type="presOf" srcId="{15E9AEE5-EE5D-4B51-A072-5AA6C7C97F84}" destId="{12138B5E-ED57-4D97-9AF2-1F4E2A93B4BB}" srcOrd="1" destOrd="0" presId="urn:microsoft.com/office/officeart/2005/8/layout/hList7"/>
    <dgm:cxn modelId="{16EABDB4-C8D6-4158-9714-F2EC263F0E79}" type="presOf" srcId="{B7089EB7-CCB9-4FAC-B5CA-E18B57626C9B}" destId="{F946D39A-095C-465D-967E-1827EBC6A9E4}" srcOrd="0" destOrd="0" presId="urn:microsoft.com/office/officeart/2005/8/layout/hList7"/>
    <dgm:cxn modelId="{55CA59C9-1DEC-49A9-BEF0-45DC9074E33F}" type="presOf" srcId="{F0A82DC2-B413-4D48-8CB7-F2003FD9B6A3}" destId="{AE249913-AE3B-4921-ADC4-7078FF6DFEEA}" srcOrd="0" destOrd="0" presId="urn:microsoft.com/office/officeart/2005/8/layout/hList7"/>
    <dgm:cxn modelId="{2D61F8CC-50B7-4B69-8EF9-92D587E98BE5}" type="presOf" srcId="{929F2B03-DE09-482D-8A5B-F965D0EB0908}" destId="{56849C80-4B04-453B-9666-D14A7CECDA93}" srcOrd="1" destOrd="0" presId="urn:microsoft.com/office/officeart/2005/8/layout/hList7"/>
    <dgm:cxn modelId="{0751D2CD-B690-4D88-BC41-B9FC2620F926}" type="presOf" srcId="{3B1EB59D-61EF-4A99-984D-431E67A92A7A}" destId="{74818FC6-7F6F-4BF5-B3B3-CE15FF4A52B4}" srcOrd="1" destOrd="0" presId="urn:microsoft.com/office/officeart/2005/8/layout/hList7"/>
    <dgm:cxn modelId="{A4B1F7DA-93D8-425A-935C-F8D995FFF120}" srcId="{50A6AB11-0B2D-4E91-BDB5-806E9B6D5CDB}" destId="{4A107677-4BAE-4D73-BBAA-D80E36963958}" srcOrd="3" destOrd="0" parTransId="{DD412F04-787C-4CFC-B2E2-2E741F520394}" sibTransId="{583A54A8-50E9-4DA0-9116-2A98278DEC41}"/>
    <dgm:cxn modelId="{E65AA4E0-0DE1-4CAE-A547-C31C4D299BFD}" type="presOf" srcId="{4A107677-4BAE-4D73-BBAA-D80E36963958}" destId="{B0CC8271-01FA-4127-A44A-77C5A3F6261A}" srcOrd="0" destOrd="0" presId="urn:microsoft.com/office/officeart/2005/8/layout/hList7"/>
    <dgm:cxn modelId="{3E6A28E6-8E95-4773-B146-21636DFF957D}" srcId="{50A6AB11-0B2D-4E91-BDB5-806E9B6D5CDB}" destId="{15E9AEE5-EE5D-4B51-A072-5AA6C7C97F84}" srcOrd="1" destOrd="0" parTransId="{74031DF6-BD2E-495A-B34E-65052A4C0179}" sibTransId="{C04C7289-8199-4AB9-8D89-7DEAD528AA50}"/>
    <dgm:cxn modelId="{A8590CED-3EC0-4A94-8746-9D6E420479CC}" type="presOf" srcId="{4AF6EC56-0DF0-45F0-9C2E-883998AEF2AD}" destId="{C1D9123D-4BBF-4E30-B199-CABF9B8CBD84}" srcOrd="0" destOrd="0" presId="urn:microsoft.com/office/officeart/2005/8/layout/hList7"/>
    <dgm:cxn modelId="{DCF3EDF2-DE2B-47AD-9DBA-CE7E47FE4CAE}" type="presOf" srcId="{3B1EB59D-61EF-4A99-984D-431E67A92A7A}" destId="{8EF90BFF-9E12-46E7-9332-F784D4EE7E19}" srcOrd="0" destOrd="0" presId="urn:microsoft.com/office/officeart/2005/8/layout/hList7"/>
    <dgm:cxn modelId="{BBA8D3F3-9A49-4368-8B34-64A987B3223F}" type="presOf" srcId="{6BD0B733-30D9-463E-A9FE-C2D6301E062C}" destId="{513D1754-63CC-468F-949E-955E614E73D0}" srcOrd="0" destOrd="0" presId="urn:microsoft.com/office/officeart/2005/8/layout/hList7"/>
    <dgm:cxn modelId="{D549F2F3-D1DB-420A-9570-6B12C06CB74D}" type="presOf" srcId="{B7089EB7-CCB9-4FAC-B5CA-E18B57626C9B}" destId="{1C35B31B-2E4B-452F-875D-FD2116C5E1D4}" srcOrd="1" destOrd="0" presId="urn:microsoft.com/office/officeart/2005/8/layout/hList7"/>
    <dgm:cxn modelId="{B156DC36-44C0-438C-B1AC-4AF878CDD9F6}" type="presParOf" srcId="{8CEFB07A-D0F4-4B1A-B9AA-A7E054CFF4D3}" destId="{940DFBF0-C5DC-4973-AAD2-804B267E7F0B}" srcOrd="0" destOrd="0" presId="urn:microsoft.com/office/officeart/2005/8/layout/hList7"/>
    <dgm:cxn modelId="{2D019F71-5B9F-4DC4-9F38-53F3B0F9DAD6}" type="presParOf" srcId="{8CEFB07A-D0F4-4B1A-B9AA-A7E054CFF4D3}" destId="{AAF4DCCE-D0F1-48D4-AB58-11ACEE7F3B92}" srcOrd="1" destOrd="0" presId="urn:microsoft.com/office/officeart/2005/8/layout/hList7"/>
    <dgm:cxn modelId="{05B97226-245C-4FAB-9BBC-DB5D23B40173}" type="presParOf" srcId="{AAF4DCCE-D0F1-48D4-AB58-11ACEE7F3B92}" destId="{5956FE63-77A2-4C8A-B1CF-5DDF2543B267}" srcOrd="0" destOrd="0" presId="urn:microsoft.com/office/officeart/2005/8/layout/hList7"/>
    <dgm:cxn modelId="{2F306AB8-6626-47E9-B3CE-E2B724BA3259}" type="presParOf" srcId="{5956FE63-77A2-4C8A-B1CF-5DDF2543B267}" destId="{ACEE3C21-5145-4CEE-AF8C-D032747FD4C3}" srcOrd="0" destOrd="0" presId="urn:microsoft.com/office/officeart/2005/8/layout/hList7"/>
    <dgm:cxn modelId="{710EC89A-4A38-41E0-B9FB-59C785AA2D5E}" type="presParOf" srcId="{5956FE63-77A2-4C8A-B1CF-5DDF2543B267}" destId="{5EB53E93-27ED-4CAC-8E20-2C7950F59965}" srcOrd="1" destOrd="0" presId="urn:microsoft.com/office/officeart/2005/8/layout/hList7"/>
    <dgm:cxn modelId="{D22F2A17-BD2F-430F-AC84-A526B2836078}" type="presParOf" srcId="{5956FE63-77A2-4C8A-B1CF-5DDF2543B267}" destId="{B3E72718-CA8E-43E7-B1AE-DBEE518B7982}" srcOrd="2" destOrd="0" presId="urn:microsoft.com/office/officeart/2005/8/layout/hList7"/>
    <dgm:cxn modelId="{48D6DCD3-1ABE-4101-A15D-4EE849A06A58}" type="presParOf" srcId="{5956FE63-77A2-4C8A-B1CF-5DDF2543B267}" destId="{777CDA2D-43A2-49C9-89E0-3989D57C1725}" srcOrd="3" destOrd="0" presId="urn:microsoft.com/office/officeart/2005/8/layout/hList7"/>
    <dgm:cxn modelId="{5EEEC3A3-E5C6-4010-935A-931E273676E7}" type="presParOf" srcId="{AAF4DCCE-D0F1-48D4-AB58-11ACEE7F3B92}" destId="{F75D30ED-63DD-4C26-AD78-1CD76F851D43}" srcOrd="1" destOrd="0" presId="urn:microsoft.com/office/officeart/2005/8/layout/hList7"/>
    <dgm:cxn modelId="{D4D7E382-ABF3-4E27-B448-D009F7B5D941}" type="presParOf" srcId="{AAF4DCCE-D0F1-48D4-AB58-11ACEE7F3B92}" destId="{6C7D45B1-3B41-4D0F-A636-A014686CC982}" srcOrd="2" destOrd="0" presId="urn:microsoft.com/office/officeart/2005/8/layout/hList7"/>
    <dgm:cxn modelId="{FBC27146-2A65-4D38-818A-849D3F44F3E5}" type="presParOf" srcId="{6C7D45B1-3B41-4D0F-A636-A014686CC982}" destId="{706B5521-E725-45DC-9937-560031ED8A85}" srcOrd="0" destOrd="0" presId="urn:microsoft.com/office/officeart/2005/8/layout/hList7"/>
    <dgm:cxn modelId="{2466A4E1-AEF3-4B55-9AE1-E14A5A706FAD}" type="presParOf" srcId="{6C7D45B1-3B41-4D0F-A636-A014686CC982}" destId="{12138B5E-ED57-4D97-9AF2-1F4E2A93B4BB}" srcOrd="1" destOrd="0" presId="urn:microsoft.com/office/officeart/2005/8/layout/hList7"/>
    <dgm:cxn modelId="{1959C46E-5B56-4DCF-8BA2-AFC3601BE284}" type="presParOf" srcId="{6C7D45B1-3B41-4D0F-A636-A014686CC982}" destId="{EB7A1078-5234-4157-AC0B-22B71C21B7F8}" srcOrd="2" destOrd="0" presId="urn:microsoft.com/office/officeart/2005/8/layout/hList7"/>
    <dgm:cxn modelId="{5BE6BFC9-F435-4400-A190-391F27F863F5}" type="presParOf" srcId="{6C7D45B1-3B41-4D0F-A636-A014686CC982}" destId="{9E3C97D5-5E68-4395-9C7D-B8F814444FD8}" srcOrd="3" destOrd="0" presId="urn:microsoft.com/office/officeart/2005/8/layout/hList7"/>
    <dgm:cxn modelId="{4D6F8F11-30D5-4686-AFB4-49AE8D157C75}" type="presParOf" srcId="{AAF4DCCE-D0F1-48D4-AB58-11ACEE7F3B92}" destId="{E29EB26C-EEE5-497D-9D79-B5BE7D54DFB1}" srcOrd="3" destOrd="0" presId="urn:microsoft.com/office/officeart/2005/8/layout/hList7"/>
    <dgm:cxn modelId="{30B3C44C-568B-4ABE-BA85-5BCF8EDD5DB6}" type="presParOf" srcId="{AAF4DCCE-D0F1-48D4-AB58-11ACEE7F3B92}" destId="{C4EB0329-A250-42D6-B4AA-B4839C694376}" srcOrd="4" destOrd="0" presId="urn:microsoft.com/office/officeart/2005/8/layout/hList7"/>
    <dgm:cxn modelId="{40479953-7871-48DE-8E43-AA3240F74E15}" type="presParOf" srcId="{C4EB0329-A250-42D6-B4AA-B4839C694376}" destId="{8EF90BFF-9E12-46E7-9332-F784D4EE7E19}" srcOrd="0" destOrd="0" presId="urn:microsoft.com/office/officeart/2005/8/layout/hList7"/>
    <dgm:cxn modelId="{1E0AE2C5-4CC6-49A4-B735-BDEC7CD11FAA}" type="presParOf" srcId="{C4EB0329-A250-42D6-B4AA-B4839C694376}" destId="{74818FC6-7F6F-4BF5-B3B3-CE15FF4A52B4}" srcOrd="1" destOrd="0" presId="urn:microsoft.com/office/officeart/2005/8/layout/hList7"/>
    <dgm:cxn modelId="{99D7402B-73AA-437C-B55C-EAE6D7BC6BC2}" type="presParOf" srcId="{C4EB0329-A250-42D6-B4AA-B4839C694376}" destId="{A4BEEB62-1D1B-427B-BB54-F2E79A5EE01D}" srcOrd="2" destOrd="0" presId="urn:microsoft.com/office/officeart/2005/8/layout/hList7"/>
    <dgm:cxn modelId="{C66D0E2A-E735-4F46-83B7-39843EBA9D52}" type="presParOf" srcId="{C4EB0329-A250-42D6-B4AA-B4839C694376}" destId="{6CAC8B39-25DB-4796-9F23-08EBABB7A502}" srcOrd="3" destOrd="0" presId="urn:microsoft.com/office/officeart/2005/8/layout/hList7"/>
    <dgm:cxn modelId="{4DF5EF0D-501E-4B00-8417-06F183600153}" type="presParOf" srcId="{AAF4DCCE-D0F1-48D4-AB58-11ACEE7F3B92}" destId="{513D1754-63CC-468F-949E-955E614E73D0}" srcOrd="5" destOrd="0" presId="urn:microsoft.com/office/officeart/2005/8/layout/hList7"/>
    <dgm:cxn modelId="{E515FD7C-0D0A-4455-924E-6AC6BA8792AD}" type="presParOf" srcId="{AAF4DCCE-D0F1-48D4-AB58-11ACEE7F3B92}" destId="{E09DE571-A5E1-4986-AE67-38F820603998}" srcOrd="6" destOrd="0" presId="urn:microsoft.com/office/officeart/2005/8/layout/hList7"/>
    <dgm:cxn modelId="{FC10C876-9C6D-4C61-A5D4-C6F86D5EB34B}" type="presParOf" srcId="{E09DE571-A5E1-4986-AE67-38F820603998}" destId="{B0CC8271-01FA-4127-A44A-77C5A3F6261A}" srcOrd="0" destOrd="0" presId="urn:microsoft.com/office/officeart/2005/8/layout/hList7"/>
    <dgm:cxn modelId="{36C9B93B-ABC5-4973-ACF6-C9C6B2C3AC4F}" type="presParOf" srcId="{E09DE571-A5E1-4986-AE67-38F820603998}" destId="{A39CD4D4-5BE4-4DE3-B1E8-3303BFFDF92D}" srcOrd="1" destOrd="0" presId="urn:microsoft.com/office/officeart/2005/8/layout/hList7"/>
    <dgm:cxn modelId="{8E1387A9-0DDF-4359-8669-BD6D62DC19C8}" type="presParOf" srcId="{E09DE571-A5E1-4986-AE67-38F820603998}" destId="{33E135EA-6A00-4CE0-8350-3E62A46CBEAB}" srcOrd="2" destOrd="0" presId="urn:microsoft.com/office/officeart/2005/8/layout/hList7"/>
    <dgm:cxn modelId="{5F01465E-3309-45D7-B4C2-DD8D58403A20}" type="presParOf" srcId="{E09DE571-A5E1-4986-AE67-38F820603998}" destId="{988E3A29-A2A5-4FD0-8DA9-9C39628275FD}" srcOrd="3" destOrd="0" presId="urn:microsoft.com/office/officeart/2005/8/layout/hList7"/>
    <dgm:cxn modelId="{23612161-1B77-4F14-9373-483AC05B82D3}" type="presParOf" srcId="{AAF4DCCE-D0F1-48D4-AB58-11ACEE7F3B92}" destId="{8EFB4C0D-38BC-4240-917F-E5B99FB9AFE2}" srcOrd="7" destOrd="0" presId="urn:microsoft.com/office/officeart/2005/8/layout/hList7"/>
    <dgm:cxn modelId="{76ECA86E-86A3-4145-A90A-16D389FC4418}" type="presParOf" srcId="{AAF4DCCE-D0F1-48D4-AB58-11ACEE7F3B92}" destId="{9AA6B6DA-14E3-4FCF-9A30-7D8C202391C4}" srcOrd="8" destOrd="0" presId="urn:microsoft.com/office/officeart/2005/8/layout/hList7"/>
    <dgm:cxn modelId="{A8BE54F0-A572-4B57-8C91-1129C1A11D05}" type="presParOf" srcId="{9AA6B6DA-14E3-4FCF-9A30-7D8C202391C4}" destId="{83F95EEE-6FE4-4E5E-9C06-74E915BF08BA}" srcOrd="0" destOrd="0" presId="urn:microsoft.com/office/officeart/2005/8/layout/hList7"/>
    <dgm:cxn modelId="{F4433E69-1D88-44D4-9E62-BAB82CE9480E}" type="presParOf" srcId="{9AA6B6DA-14E3-4FCF-9A30-7D8C202391C4}" destId="{5E11D44D-21B5-46BF-8944-7C1269EAD3EE}" srcOrd="1" destOrd="0" presId="urn:microsoft.com/office/officeart/2005/8/layout/hList7"/>
    <dgm:cxn modelId="{7832A82A-65C0-45B2-8D7F-86180C4027B7}" type="presParOf" srcId="{9AA6B6DA-14E3-4FCF-9A30-7D8C202391C4}" destId="{BD82473A-0A81-4C03-98A5-568E03E3F414}" srcOrd="2" destOrd="0" presId="urn:microsoft.com/office/officeart/2005/8/layout/hList7"/>
    <dgm:cxn modelId="{334DDEAF-0C23-4B5D-9B9B-0C76C411A6DC}" type="presParOf" srcId="{9AA6B6DA-14E3-4FCF-9A30-7D8C202391C4}" destId="{2F3A2921-7A4B-4811-A4A7-DB4E1F044810}" srcOrd="3" destOrd="0" presId="urn:microsoft.com/office/officeart/2005/8/layout/hList7"/>
    <dgm:cxn modelId="{8C33E25F-0553-4BD0-A948-EFD0C2B3B031}" type="presParOf" srcId="{AAF4DCCE-D0F1-48D4-AB58-11ACEE7F3B92}" destId="{2DDAE626-1B29-4D0E-A996-059C225A6147}" srcOrd="9" destOrd="0" presId="urn:microsoft.com/office/officeart/2005/8/layout/hList7"/>
    <dgm:cxn modelId="{266E444D-C3A0-4FD9-B3B7-00695B20C31B}" type="presParOf" srcId="{AAF4DCCE-D0F1-48D4-AB58-11ACEE7F3B92}" destId="{B11BFB9E-5547-4387-A9E1-43075F9F098A}" srcOrd="10" destOrd="0" presId="urn:microsoft.com/office/officeart/2005/8/layout/hList7"/>
    <dgm:cxn modelId="{A6558728-AEDD-4C42-AD1A-92F7508D7BBE}" type="presParOf" srcId="{B11BFB9E-5547-4387-A9E1-43075F9F098A}" destId="{264A05F4-6025-461A-BAE9-D381E97CD8B5}" srcOrd="0" destOrd="0" presId="urn:microsoft.com/office/officeart/2005/8/layout/hList7"/>
    <dgm:cxn modelId="{F3C3A5BB-56FB-4824-A953-2D5A1AD316E7}" type="presParOf" srcId="{B11BFB9E-5547-4387-A9E1-43075F9F098A}" destId="{56849C80-4B04-453B-9666-D14A7CECDA93}" srcOrd="1" destOrd="0" presId="urn:microsoft.com/office/officeart/2005/8/layout/hList7"/>
    <dgm:cxn modelId="{1CCAAA96-0545-4EB1-9D46-3A717CAFED91}" type="presParOf" srcId="{B11BFB9E-5547-4387-A9E1-43075F9F098A}" destId="{D2C1E030-3440-40A9-8D85-0D59E64D4B8B}" srcOrd="2" destOrd="0" presId="urn:microsoft.com/office/officeart/2005/8/layout/hList7"/>
    <dgm:cxn modelId="{E987FED8-BB73-4DC7-83FC-9247F9CAD9B6}" type="presParOf" srcId="{B11BFB9E-5547-4387-A9E1-43075F9F098A}" destId="{52EE7475-0176-4E7E-B2AE-89D42D17A79F}" srcOrd="3" destOrd="0" presId="urn:microsoft.com/office/officeart/2005/8/layout/hList7"/>
    <dgm:cxn modelId="{08CA275D-6F97-4506-9DC5-1BE6038D76B5}" type="presParOf" srcId="{AAF4DCCE-D0F1-48D4-AB58-11ACEE7F3B92}" destId="{AE249913-AE3B-4921-ADC4-7078FF6DFEEA}" srcOrd="11" destOrd="0" presId="urn:microsoft.com/office/officeart/2005/8/layout/hList7"/>
    <dgm:cxn modelId="{7784DDF3-2C17-4618-94F0-143D5FAFE762}" type="presParOf" srcId="{AAF4DCCE-D0F1-48D4-AB58-11ACEE7F3B92}" destId="{936C648C-B2EE-4329-90E1-7C0E0F012733}" srcOrd="12" destOrd="0" presId="urn:microsoft.com/office/officeart/2005/8/layout/hList7"/>
    <dgm:cxn modelId="{1EED23A3-AC06-45EA-BAF3-584C25810B3E}" type="presParOf" srcId="{936C648C-B2EE-4329-90E1-7C0E0F012733}" destId="{B41B0F8B-C55C-47A8-99B4-6BC94CEB45D3}" srcOrd="0" destOrd="0" presId="urn:microsoft.com/office/officeart/2005/8/layout/hList7"/>
    <dgm:cxn modelId="{655426C3-C9A7-48D8-8F09-AC1E4EE3AD41}" type="presParOf" srcId="{936C648C-B2EE-4329-90E1-7C0E0F012733}" destId="{68DA6F39-7A61-4804-9E24-60BC029321D2}" srcOrd="1" destOrd="0" presId="urn:microsoft.com/office/officeart/2005/8/layout/hList7"/>
    <dgm:cxn modelId="{E88F2838-8C59-48A4-AEE9-CD11965A4592}" type="presParOf" srcId="{936C648C-B2EE-4329-90E1-7C0E0F012733}" destId="{103DA65A-B875-4BAF-AC42-981C3F11A840}" srcOrd="2" destOrd="0" presId="urn:microsoft.com/office/officeart/2005/8/layout/hList7"/>
    <dgm:cxn modelId="{2D1E0E3A-9EC3-4F4C-AC6E-37A3EB066D8E}" type="presParOf" srcId="{936C648C-B2EE-4329-90E1-7C0E0F012733}" destId="{2A0BC81E-EFAF-47AB-8A58-FBF56FA92C46}" srcOrd="3" destOrd="0" presId="urn:microsoft.com/office/officeart/2005/8/layout/hList7"/>
    <dgm:cxn modelId="{2F6ED811-B70A-4626-B49C-A7E54E78096F}" type="presParOf" srcId="{AAF4DCCE-D0F1-48D4-AB58-11ACEE7F3B92}" destId="{C1D9123D-4BBF-4E30-B199-CABF9B8CBD84}" srcOrd="13" destOrd="0" presId="urn:microsoft.com/office/officeart/2005/8/layout/hList7"/>
    <dgm:cxn modelId="{744B12EF-C4CC-42B5-A4CB-BF25B9FB7CDE}" type="presParOf" srcId="{AAF4DCCE-D0F1-48D4-AB58-11ACEE7F3B92}" destId="{94538A61-4AB6-4596-ACB4-5A775F23A3E5}" srcOrd="14" destOrd="0" presId="urn:microsoft.com/office/officeart/2005/8/layout/hList7"/>
    <dgm:cxn modelId="{8283C8C4-A924-4DAA-98D5-878EB9AF1EB6}" type="presParOf" srcId="{94538A61-4AB6-4596-ACB4-5A775F23A3E5}" destId="{F946D39A-095C-465D-967E-1827EBC6A9E4}" srcOrd="0" destOrd="0" presId="urn:microsoft.com/office/officeart/2005/8/layout/hList7"/>
    <dgm:cxn modelId="{CB20F638-84C9-4DC4-82AC-B939066FF43A}" type="presParOf" srcId="{94538A61-4AB6-4596-ACB4-5A775F23A3E5}" destId="{1C35B31B-2E4B-452F-875D-FD2116C5E1D4}" srcOrd="1" destOrd="0" presId="urn:microsoft.com/office/officeart/2005/8/layout/hList7"/>
    <dgm:cxn modelId="{DC861216-8503-4A89-9EFF-0659DAD652DD}" type="presParOf" srcId="{94538A61-4AB6-4596-ACB4-5A775F23A3E5}" destId="{448A21FA-9EC4-4669-96FD-C250BB3CCDE1}" srcOrd="2" destOrd="0" presId="urn:microsoft.com/office/officeart/2005/8/layout/hList7"/>
    <dgm:cxn modelId="{D8F8EB89-3DD1-4062-A360-8E382AAC7F85}" type="presParOf" srcId="{94538A61-4AB6-4596-ACB4-5A775F23A3E5}" destId="{7C47A627-3BD9-4A06-97E4-D56D9289FC44}" srcOrd="3" destOrd="0" presId="urn:microsoft.com/office/officeart/2005/8/layout/hList7"/>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EE3C21-5145-4CEE-AF8C-D032747FD4C3}">
      <dsp:nvSpPr>
        <dsp:cNvPr id="0" name=""/>
        <dsp:cNvSpPr/>
      </dsp:nvSpPr>
      <dsp:spPr>
        <a:xfrm>
          <a:off x="2544" y="-7615"/>
          <a:ext cx="765324" cy="118173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Corporate Services</a:t>
          </a:r>
        </a:p>
      </dsp:txBody>
      <dsp:txXfrm>
        <a:off x="2544" y="465078"/>
        <a:ext cx="765324" cy="472694"/>
      </dsp:txXfrm>
    </dsp:sp>
    <dsp:sp modelId="{777CDA2D-43A2-49C9-89E0-3989D57C1725}">
      <dsp:nvSpPr>
        <dsp:cNvPr id="0" name=""/>
        <dsp:cNvSpPr/>
      </dsp:nvSpPr>
      <dsp:spPr>
        <a:xfrm>
          <a:off x="223205" y="98046"/>
          <a:ext cx="324002" cy="324002"/>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114000" r="-114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06B5521-E725-45DC-9937-560031ED8A85}">
      <dsp:nvSpPr>
        <dsp:cNvPr id="0" name=""/>
        <dsp:cNvSpPr/>
      </dsp:nvSpPr>
      <dsp:spPr>
        <a:xfrm>
          <a:off x="790829" y="-7615"/>
          <a:ext cx="765324" cy="118173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Universities</a:t>
          </a:r>
        </a:p>
      </dsp:txBody>
      <dsp:txXfrm>
        <a:off x="790829" y="465078"/>
        <a:ext cx="765324" cy="472694"/>
      </dsp:txXfrm>
    </dsp:sp>
    <dsp:sp modelId="{9E3C97D5-5E68-4395-9C7D-B8F814444FD8}">
      <dsp:nvSpPr>
        <dsp:cNvPr id="0" name=""/>
        <dsp:cNvSpPr/>
      </dsp:nvSpPr>
      <dsp:spPr>
        <a:xfrm>
          <a:off x="1011490" y="98046"/>
          <a:ext cx="324002" cy="324002"/>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114000" r="-114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EF90BFF-9E12-46E7-9332-F784D4EE7E19}">
      <dsp:nvSpPr>
        <dsp:cNvPr id="0" name=""/>
        <dsp:cNvSpPr/>
      </dsp:nvSpPr>
      <dsp:spPr>
        <a:xfrm>
          <a:off x="1579113" y="-7615"/>
          <a:ext cx="765324" cy="118173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Schools</a:t>
          </a:r>
        </a:p>
      </dsp:txBody>
      <dsp:txXfrm>
        <a:off x="1579113" y="465078"/>
        <a:ext cx="765324" cy="472694"/>
      </dsp:txXfrm>
    </dsp:sp>
    <dsp:sp modelId="{6CAC8B39-25DB-4796-9F23-08EBABB7A502}">
      <dsp:nvSpPr>
        <dsp:cNvPr id="0" name=""/>
        <dsp:cNvSpPr/>
      </dsp:nvSpPr>
      <dsp:spPr>
        <a:xfrm>
          <a:off x="1799774" y="98046"/>
          <a:ext cx="324002" cy="324002"/>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114000" r="-114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0CC8271-01FA-4127-A44A-77C5A3F6261A}">
      <dsp:nvSpPr>
        <dsp:cNvPr id="0" name=""/>
        <dsp:cNvSpPr/>
      </dsp:nvSpPr>
      <dsp:spPr>
        <a:xfrm>
          <a:off x="2367397" y="-7615"/>
          <a:ext cx="765324" cy="118173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Justice</a:t>
          </a:r>
        </a:p>
      </dsp:txBody>
      <dsp:txXfrm>
        <a:off x="2367397" y="465078"/>
        <a:ext cx="765324" cy="472694"/>
      </dsp:txXfrm>
    </dsp:sp>
    <dsp:sp modelId="{988E3A29-A2A5-4FD0-8DA9-9C39628275FD}">
      <dsp:nvSpPr>
        <dsp:cNvPr id="0" name=""/>
        <dsp:cNvSpPr/>
      </dsp:nvSpPr>
      <dsp:spPr>
        <a:xfrm>
          <a:off x="2588058" y="98046"/>
          <a:ext cx="324002" cy="324002"/>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14000" r="-114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3F95EEE-6FE4-4E5E-9C06-74E915BF08BA}">
      <dsp:nvSpPr>
        <dsp:cNvPr id="0" name=""/>
        <dsp:cNvSpPr/>
      </dsp:nvSpPr>
      <dsp:spPr>
        <a:xfrm>
          <a:off x="3155682" y="-7615"/>
          <a:ext cx="765324" cy="118173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Healthcare</a:t>
          </a:r>
        </a:p>
      </dsp:txBody>
      <dsp:txXfrm>
        <a:off x="3155682" y="465078"/>
        <a:ext cx="765324" cy="472694"/>
      </dsp:txXfrm>
    </dsp:sp>
    <dsp:sp modelId="{2F3A2921-7A4B-4811-A4A7-DB4E1F044810}">
      <dsp:nvSpPr>
        <dsp:cNvPr id="0" name=""/>
        <dsp:cNvSpPr/>
      </dsp:nvSpPr>
      <dsp:spPr>
        <a:xfrm>
          <a:off x="3376343" y="98046"/>
          <a:ext cx="324002" cy="324002"/>
        </a:xfrm>
        <a:prstGeom prst="ellipse">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14000" r="-114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4A05F4-6025-461A-BAE9-D381E97CD8B5}">
      <dsp:nvSpPr>
        <dsp:cNvPr id="0" name=""/>
        <dsp:cNvSpPr/>
      </dsp:nvSpPr>
      <dsp:spPr>
        <a:xfrm>
          <a:off x="3943966" y="-7615"/>
          <a:ext cx="765324" cy="118173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Sports &amp; Leisure</a:t>
          </a:r>
        </a:p>
      </dsp:txBody>
      <dsp:txXfrm>
        <a:off x="3943966" y="465078"/>
        <a:ext cx="765324" cy="472694"/>
      </dsp:txXfrm>
    </dsp:sp>
    <dsp:sp modelId="{52EE7475-0176-4E7E-B2AE-89D42D17A79F}">
      <dsp:nvSpPr>
        <dsp:cNvPr id="0" name=""/>
        <dsp:cNvSpPr/>
      </dsp:nvSpPr>
      <dsp:spPr>
        <a:xfrm>
          <a:off x="4164627" y="98046"/>
          <a:ext cx="324002" cy="324002"/>
        </a:xfrm>
        <a:prstGeom prst="ellipse">
          <a:avLst/>
        </a:prstGeom>
        <a:blipFill>
          <a:blip xmlns:r="http://schemas.openxmlformats.org/officeDocument/2006/relationships" r:embed="rId6">
            <a:extLst>
              <a:ext uri="{28A0092B-C50C-407E-A947-70E740481C1C}">
                <a14:useLocalDpi xmlns:a14="http://schemas.microsoft.com/office/drawing/2010/main" val="0"/>
              </a:ext>
            </a:extLst>
          </a:blip>
          <a:srcRect/>
          <a:stretch>
            <a:fillRect l="-114000" r="-114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41B0F8B-C55C-47A8-99B4-6BC94CEB45D3}">
      <dsp:nvSpPr>
        <dsp:cNvPr id="0" name=""/>
        <dsp:cNvSpPr/>
      </dsp:nvSpPr>
      <dsp:spPr>
        <a:xfrm>
          <a:off x="4732251" y="-7615"/>
          <a:ext cx="765324" cy="118173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Defence &amp; Government Agencies</a:t>
          </a:r>
        </a:p>
      </dsp:txBody>
      <dsp:txXfrm>
        <a:off x="4732251" y="465078"/>
        <a:ext cx="765324" cy="472694"/>
      </dsp:txXfrm>
    </dsp:sp>
    <dsp:sp modelId="{2A0BC81E-EFAF-47AB-8A58-FBF56FA92C46}">
      <dsp:nvSpPr>
        <dsp:cNvPr id="0" name=""/>
        <dsp:cNvSpPr/>
      </dsp:nvSpPr>
      <dsp:spPr>
        <a:xfrm>
          <a:off x="4952912" y="98046"/>
          <a:ext cx="324002" cy="324002"/>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14000" r="-114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946D39A-095C-465D-967E-1827EBC6A9E4}">
      <dsp:nvSpPr>
        <dsp:cNvPr id="0" name=""/>
        <dsp:cNvSpPr/>
      </dsp:nvSpPr>
      <dsp:spPr>
        <a:xfrm>
          <a:off x="5520535" y="-7615"/>
          <a:ext cx="765324" cy="118173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Energy &amp; Resources</a:t>
          </a:r>
        </a:p>
      </dsp:txBody>
      <dsp:txXfrm>
        <a:off x="5520535" y="465078"/>
        <a:ext cx="765324" cy="472694"/>
      </dsp:txXfrm>
    </dsp:sp>
    <dsp:sp modelId="{7C47A627-3BD9-4A06-97E4-D56D9289FC44}">
      <dsp:nvSpPr>
        <dsp:cNvPr id="0" name=""/>
        <dsp:cNvSpPr/>
      </dsp:nvSpPr>
      <dsp:spPr>
        <a:xfrm>
          <a:off x="5741196" y="98046"/>
          <a:ext cx="324002" cy="324002"/>
        </a:xfrm>
        <a:prstGeom prst="ellipse">
          <a:avLst/>
        </a:prstGeom>
        <a:blipFill>
          <a:blip xmlns:r="http://schemas.openxmlformats.org/officeDocument/2006/relationships" r:embed="rId7">
            <a:extLst>
              <a:ext uri="{28A0092B-C50C-407E-A947-70E740481C1C}">
                <a14:useLocalDpi xmlns:a14="http://schemas.microsoft.com/office/drawing/2010/main" val="0"/>
              </a:ext>
            </a:extLst>
          </a:blip>
          <a:srcRect/>
          <a:stretch>
            <a:fillRect l="-114000" r="-114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0DFBF0-C5DC-4973-AAD2-804B267E7F0B}">
      <dsp:nvSpPr>
        <dsp:cNvPr id="0" name=""/>
        <dsp:cNvSpPr/>
      </dsp:nvSpPr>
      <dsp:spPr>
        <a:xfrm>
          <a:off x="251536" y="816632"/>
          <a:ext cx="5785332" cy="325894"/>
        </a:xfrm>
        <a:prstGeom prst="leftRightArrow">
          <a:avLst/>
        </a:prstGeom>
        <a:solidFill>
          <a:srgbClr val="AAAAA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0058-EAAE-41F8-86E3-9C41BA34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2944</Words>
  <Characters>16785</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19690</CharactersWithSpaces>
  <SharedDoc>false</SharedDoc>
  <HLinks>
    <vt:vector size="12" baseType="variant">
      <vt:variant>
        <vt:i4>5636181</vt:i4>
      </vt:variant>
      <vt:variant>
        <vt:i4>3</vt:i4>
      </vt:variant>
      <vt:variant>
        <vt:i4>0</vt:i4>
      </vt:variant>
      <vt:variant>
        <vt:i4>5</vt:i4>
      </vt:variant>
      <vt:variant>
        <vt:lpwstr>https://uk.sodexo.com/about-us/awards</vt:lpwstr>
      </vt:variant>
      <vt:variant>
        <vt:lpwstr/>
      </vt:variant>
      <vt:variant>
        <vt:i4>458829</vt:i4>
      </vt:variant>
      <vt:variant>
        <vt:i4>0</vt:i4>
      </vt:variant>
      <vt:variant>
        <vt:i4>0</vt:i4>
      </vt:variant>
      <vt:variant>
        <vt:i4>5</vt:i4>
      </vt:variant>
      <vt:variant>
        <vt:lpwstr>https://uk.sodexo.com/positive-impact/our-commitments/public-service-pledge.html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Sodexo</dc:creator>
  <cp:keywords/>
  <dc:description/>
  <cp:lastModifiedBy>Shaw, Lianne</cp:lastModifiedBy>
  <cp:revision>10</cp:revision>
  <cp:lastPrinted>2021-06-18T16:45:00Z</cp:lastPrinted>
  <dcterms:created xsi:type="dcterms:W3CDTF">2021-07-20T12:40:00Z</dcterms:created>
  <dcterms:modified xsi:type="dcterms:W3CDTF">2021-07-29T13:00:00Z</dcterms:modified>
</cp:coreProperties>
</file>