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6526F">
                              <w:rPr>
                                <w:color w:val="FFFFFF"/>
                                <w:sz w:val="44"/>
                                <w:szCs w:val="44"/>
                                <w:lang w:val="en-AU"/>
                              </w:rPr>
                              <w:t xml:space="preserve">Head </w:t>
                            </w:r>
                            <w:r w:rsidR="0088784A">
                              <w:rPr>
                                <w:color w:val="FFFFFF"/>
                                <w:sz w:val="44"/>
                                <w:szCs w:val="44"/>
                                <w:lang w:val="en-AU"/>
                              </w:rPr>
                              <w:t>Chef</w:t>
                            </w:r>
                            <w:r w:rsidR="001A0333">
                              <w:rPr>
                                <w:color w:val="FFFFFF"/>
                                <w:sz w:val="44"/>
                                <w:szCs w:val="44"/>
                                <w:lang w:val="en-AU"/>
                              </w:rPr>
                              <w:t xml:space="preserve"> </w:t>
                            </w:r>
                          </w:p>
                          <w:p w:rsidR="001A0333" w:rsidRDefault="008A05F6" w:rsidP="00366A73">
                            <w:pPr>
                              <w:jc w:val="left"/>
                              <w:rPr>
                                <w:color w:val="FFFFFF"/>
                                <w:sz w:val="44"/>
                                <w:szCs w:val="44"/>
                                <w:lang w:val="en-AU"/>
                              </w:rPr>
                            </w:pPr>
                            <w:r>
                              <w:rPr>
                                <w:color w:val="FFFFFF"/>
                                <w:sz w:val="44"/>
                                <w:szCs w:val="44"/>
                                <w:lang w:val="en-AU"/>
                              </w:rPr>
                              <w:t>(Junior Ranks Diner</w:t>
                            </w:r>
                            <w:r w:rsidR="001A0333">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6526F">
                        <w:rPr>
                          <w:color w:val="FFFFFF"/>
                          <w:sz w:val="44"/>
                          <w:szCs w:val="44"/>
                          <w:lang w:val="en-AU"/>
                        </w:rPr>
                        <w:t xml:space="preserve">Head </w:t>
                      </w:r>
                      <w:r w:rsidR="0088784A">
                        <w:rPr>
                          <w:color w:val="FFFFFF"/>
                          <w:sz w:val="44"/>
                          <w:szCs w:val="44"/>
                          <w:lang w:val="en-AU"/>
                        </w:rPr>
                        <w:t>Chef</w:t>
                      </w:r>
                      <w:r w:rsidR="001A0333">
                        <w:rPr>
                          <w:color w:val="FFFFFF"/>
                          <w:sz w:val="44"/>
                          <w:szCs w:val="44"/>
                          <w:lang w:val="en-AU"/>
                        </w:rPr>
                        <w:t xml:space="preserve"> </w:t>
                      </w:r>
                    </w:p>
                    <w:p w:rsidR="001A0333" w:rsidRDefault="008A05F6" w:rsidP="00366A73">
                      <w:pPr>
                        <w:jc w:val="left"/>
                        <w:rPr>
                          <w:color w:val="FFFFFF"/>
                          <w:sz w:val="44"/>
                          <w:szCs w:val="44"/>
                          <w:lang w:val="en-AU"/>
                        </w:rPr>
                      </w:pPr>
                      <w:r>
                        <w:rPr>
                          <w:color w:val="FFFFFF"/>
                          <w:sz w:val="44"/>
                          <w:szCs w:val="44"/>
                          <w:lang w:val="en-AU"/>
                        </w:rPr>
                        <w:t>(Junior Ranks Diner</w:t>
                      </w:r>
                      <w:r w:rsidR="001A0333">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D85CF4" w:rsidP="00161F93">
            <w:pPr>
              <w:spacing w:before="20" w:after="20"/>
              <w:jc w:val="left"/>
              <w:rPr>
                <w:rFonts w:cs="Arial"/>
                <w:color w:val="000000"/>
                <w:szCs w:val="20"/>
              </w:rPr>
            </w:pPr>
            <w:r>
              <w:rPr>
                <w:rFonts w:cs="Arial"/>
                <w:color w:val="000000"/>
                <w:szCs w:val="20"/>
              </w:rPr>
              <w:t>Defence</w:t>
            </w:r>
            <w:r w:rsidR="00A54C2F">
              <w:rPr>
                <w:rFonts w:cs="Arial"/>
                <w:color w:val="000000"/>
                <w:szCs w:val="20"/>
              </w:rPr>
              <w:t xml:space="preserve"> &amp; Government Services</w:t>
            </w:r>
            <w:r w:rsidR="001A0333">
              <w:rPr>
                <w:rFonts w:cs="Arial"/>
                <w:color w:val="000000"/>
                <w:szCs w:val="20"/>
              </w:rPr>
              <w:t xml:space="preserve"> – Colchester PFI</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16526F" w:rsidP="00161F93">
            <w:pPr>
              <w:pStyle w:val="Heading2"/>
              <w:rPr>
                <w:lang w:val="en-CA"/>
              </w:rPr>
            </w:pPr>
            <w:r>
              <w:rPr>
                <w:lang w:val="en-CA"/>
              </w:rPr>
              <w:t xml:space="preserve">Head </w:t>
            </w:r>
            <w:r w:rsidR="0088784A">
              <w:rPr>
                <w:lang w:val="en-CA"/>
              </w:rPr>
              <w:t xml:space="preserve">Chef </w:t>
            </w:r>
            <w:r w:rsidR="001A0333">
              <w:rPr>
                <w:lang w:val="en-CA"/>
              </w:rPr>
              <w:t xml:space="preserve">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D85CF4"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D85CF4" w:rsidP="00161F93">
            <w:pPr>
              <w:spacing w:before="20" w:after="20"/>
              <w:jc w:val="left"/>
              <w:rPr>
                <w:rFonts w:cs="Arial"/>
                <w:color w:val="000000"/>
                <w:szCs w:val="20"/>
              </w:rPr>
            </w:pPr>
            <w:r>
              <w:rPr>
                <w:rFonts w:cs="Arial"/>
                <w:color w:val="000000"/>
                <w:szCs w:val="20"/>
              </w:rPr>
              <w:t>Tbc</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62F13" w:rsidP="00366A73">
            <w:pPr>
              <w:spacing w:before="20" w:after="20"/>
              <w:jc w:val="left"/>
              <w:rPr>
                <w:rFonts w:cs="Arial"/>
                <w:color w:val="000000"/>
                <w:szCs w:val="20"/>
              </w:rPr>
            </w:pPr>
            <w:r>
              <w:rPr>
                <w:rFonts w:cs="Arial"/>
                <w:color w:val="000000"/>
                <w:szCs w:val="20"/>
              </w:rPr>
              <w:t>Centre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2F13" w:rsidP="00366A73">
            <w:pPr>
              <w:spacing w:before="20" w:after="20"/>
              <w:jc w:val="left"/>
              <w:rPr>
                <w:rFonts w:cs="Arial"/>
                <w:color w:val="000000"/>
                <w:szCs w:val="20"/>
              </w:rPr>
            </w:pPr>
            <w:r>
              <w:rPr>
                <w:rFonts w:cs="Arial"/>
                <w:color w:val="000000"/>
                <w:szCs w:val="20"/>
              </w:rPr>
              <w:t>Food</w:t>
            </w:r>
            <w:r w:rsidR="001A0333">
              <w:rPr>
                <w:rFonts w:cs="Arial"/>
                <w:color w:val="000000"/>
                <w:szCs w:val="20"/>
              </w:rPr>
              <w:t xml:space="preserve"> Services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62F13" w:rsidP="00161F93">
            <w:pPr>
              <w:spacing w:before="20" w:after="20"/>
              <w:jc w:val="left"/>
              <w:rPr>
                <w:rFonts w:cs="Arial"/>
                <w:color w:val="000000"/>
                <w:szCs w:val="20"/>
              </w:rPr>
            </w:pPr>
            <w:r>
              <w:rPr>
                <w:rFonts w:cs="Arial"/>
                <w:color w:val="000000"/>
                <w:szCs w:val="20"/>
              </w:rPr>
              <w:t>Colchester PFI</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16526F" w:rsidRPr="009F5A35" w:rsidRDefault="0016526F" w:rsidP="0016526F">
            <w:pPr>
              <w:pStyle w:val="Puces4"/>
              <w:ind w:left="851" w:hanging="284"/>
              <w:rPr>
                <w:color w:val="auto"/>
              </w:rPr>
            </w:pPr>
            <w:r w:rsidRPr="00273F88">
              <w:t>Preparation, cooking and service of food to the highest standards as per Com</w:t>
            </w:r>
            <w:r w:rsidR="00362F13">
              <w:t>pany Quality Procedures and Sodexo Defence</w:t>
            </w:r>
            <w:r w:rsidRPr="00273F88">
              <w:t xml:space="preserve"> requirements.  </w:t>
            </w:r>
          </w:p>
          <w:p w:rsidR="0016526F" w:rsidRPr="002A0B0B" w:rsidRDefault="0016526F" w:rsidP="0016526F">
            <w:pPr>
              <w:pStyle w:val="Puces4"/>
              <w:ind w:left="851" w:hanging="284"/>
              <w:rPr>
                <w:color w:val="auto"/>
              </w:rPr>
            </w:pPr>
            <w:r w:rsidRPr="00273F88">
              <w:t>Manage and mo</w:t>
            </w:r>
            <w:r>
              <w:t>tivate employees</w:t>
            </w:r>
            <w:r w:rsidRPr="00273F88">
              <w:t xml:space="preserve"> and assist in their training as directed by the </w:t>
            </w:r>
            <w:r w:rsidR="00362F13">
              <w:t>Centre</w:t>
            </w:r>
            <w:r>
              <w:t xml:space="preserve"> </w:t>
            </w:r>
            <w:r w:rsidRPr="00273F88">
              <w:t>Manager.</w:t>
            </w:r>
          </w:p>
          <w:p w:rsidR="00745A24" w:rsidRPr="007A42FE" w:rsidRDefault="00745A24" w:rsidP="0088784A">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1F4271" w:rsidP="00161F93">
            <w:pPr>
              <w:rPr>
                <w:sz w:val="18"/>
                <w:szCs w:val="18"/>
              </w:rPr>
            </w:pPr>
            <w:r w:rsidRPr="007C0E94">
              <w:rPr>
                <w:sz w:val="18"/>
                <w:szCs w:val="18"/>
              </w:rPr>
              <w:t>T</w:t>
            </w:r>
            <w:r w:rsidR="00366A73" w:rsidRPr="007C0E94">
              <w:rPr>
                <w:sz w:val="18"/>
                <w:szCs w:val="18"/>
              </w:rPr>
              <w: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1A0333" w:rsidP="00366A73">
            <w:pPr>
              <w:jc w:val="center"/>
              <w:rPr>
                <w:rFonts w:cs="Arial"/>
                <w:b/>
                <w:sz w:val="6"/>
                <w:szCs w:val="20"/>
              </w:rPr>
            </w:pPr>
            <w:r>
              <w:rPr>
                <w:rFonts w:cs="Arial"/>
                <w:b/>
                <w:noProof/>
                <w:sz w:val="6"/>
                <w:szCs w:val="20"/>
                <w:lang w:val="en-GB" w:eastAsia="en-GB"/>
              </w:rPr>
              <mc:AlternateContent>
                <mc:Choice Requires="wps">
                  <w:drawing>
                    <wp:anchor distT="0" distB="0" distL="114300" distR="114300" simplePos="0" relativeHeight="251673600" behindDoc="0" locked="0" layoutInCell="1" allowOverlap="1" wp14:anchorId="17EF3FF9" wp14:editId="5075F76B">
                      <wp:simplePos x="0" y="0"/>
                      <wp:positionH relativeFrom="column">
                        <wp:posOffset>2211324</wp:posOffset>
                      </wp:positionH>
                      <wp:positionV relativeFrom="paragraph">
                        <wp:posOffset>5715</wp:posOffset>
                      </wp:positionV>
                      <wp:extent cx="1864995" cy="299720"/>
                      <wp:effectExtent l="0" t="0" r="20955" b="24130"/>
                      <wp:wrapNone/>
                      <wp:docPr id="6" name="Rectangle 6"/>
                      <wp:cNvGraphicFramePr/>
                      <a:graphic xmlns:a="http://schemas.openxmlformats.org/drawingml/2006/main">
                        <a:graphicData uri="http://schemas.microsoft.com/office/word/2010/wordprocessingShape">
                          <wps:wsp>
                            <wps:cNvSpPr/>
                            <wps:spPr>
                              <a:xfrm>
                                <a:off x="0" y="0"/>
                                <a:ext cx="1864995" cy="299720"/>
                              </a:xfrm>
                              <a:prstGeom prst="rect">
                                <a:avLst/>
                              </a:prstGeom>
                              <a:solidFill>
                                <a:srgbClr val="4F81BD"/>
                              </a:solidFill>
                              <a:ln w="25400" cap="flat" cmpd="sng" algn="ctr">
                                <a:solidFill>
                                  <a:srgbClr val="4F81BD">
                                    <a:shade val="50000"/>
                                  </a:srgbClr>
                                </a:solidFill>
                                <a:prstDash val="solid"/>
                              </a:ln>
                              <a:effectLst/>
                            </wps:spPr>
                            <wps:txbx>
                              <w:txbxContent>
                                <w:p w:rsidR="001A0333" w:rsidRDefault="00362F13" w:rsidP="001A0333">
                                  <w:pPr>
                                    <w:jc w:val="center"/>
                                  </w:pPr>
                                  <w:r>
                                    <w:t>Food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74.1pt;margin-top:.45pt;width:146.85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" fillcolor="#4f81bd" strokecolor="#385d8a" strokeweight="2pt">
                      <v:textbox>
                        <w:txbxContent>
                          <w:p w:rsidR="001A0333" w:rsidRDefault="00362F13" w:rsidP="001A0333">
                            <w:pPr>
                              <w:jc w:val="center"/>
                            </w:pPr>
                            <w:r>
                              <w:t>Food Services Manager</w:t>
                            </w:r>
                          </w:p>
                        </w:txbxContent>
                      </v:textbox>
                    </v:rect>
                  </w:pict>
                </mc:Fallback>
              </mc:AlternateContent>
            </w: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1A0333" w:rsidP="00366A73">
            <w:pPr>
              <w:spacing w:after="40"/>
              <w:jc w:val="center"/>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3146109</wp:posOffset>
                      </wp:positionH>
                      <wp:positionV relativeFrom="paragraph">
                        <wp:posOffset>65896</wp:posOffset>
                      </wp:positionV>
                      <wp:extent cx="0" cy="116840"/>
                      <wp:effectExtent l="0" t="0" r="19050" b="16510"/>
                      <wp:wrapNone/>
                      <wp:docPr id="7" name="Straight Connector 7"/>
                      <wp:cNvGraphicFramePr/>
                      <a:graphic xmlns:a="http://schemas.openxmlformats.org/drawingml/2006/main">
                        <a:graphicData uri="http://schemas.microsoft.com/office/word/2010/wordprocessingShape">
                          <wps:wsp>
                            <wps:cNvCnPr/>
                            <wps:spPr>
                              <a:xfrm>
                                <a:off x="0" y="0"/>
                                <a:ext cx="0" cy="11684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75pt,5.2pt" to="247.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" strokecolor="#4579b8 [3044]" strokeweight="2pt"/>
                  </w:pict>
                </mc:Fallback>
              </mc:AlternateContent>
            </w:r>
          </w:p>
          <w:p w:rsidR="000E3EF7" w:rsidRDefault="001A0333" w:rsidP="00366A73">
            <w:pPr>
              <w:spacing w:after="40"/>
              <w:jc w:val="center"/>
              <w:rPr>
                <w:rFonts w:cs="Arial"/>
                <w:noProof/>
                <w:sz w:val="10"/>
                <w:szCs w:val="20"/>
                <w:lang w:eastAsia="en-US"/>
              </w:rPr>
            </w:pPr>
            <w:r>
              <w:rPr>
                <w:rFonts w:cs="Arial"/>
                <w:b/>
                <w:noProof/>
                <w:sz w:val="6"/>
                <w:szCs w:val="20"/>
                <w:lang w:val="en-GB" w:eastAsia="en-GB"/>
              </w:rPr>
              <mc:AlternateContent>
                <mc:Choice Requires="wps">
                  <w:drawing>
                    <wp:anchor distT="0" distB="0" distL="114300" distR="114300" simplePos="0" relativeHeight="251671552" behindDoc="0" locked="0" layoutInCell="1" allowOverlap="1" wp14:anchorId="10CC5939" wp14:editId="0A879B94">
                      <wp:simplePos x="0" y="0"/>
                      <wp:positionH relativeFrom="column">
                        <wp:posOffset>2205355</wp:posOffset>
                      </wp:positionH>
                      <wp:positionV relativeFrom="paragraph">
                        <wp:posOffset>83998</wp:posOffset>
                      </wp:positionV>
                      <wp:extent cx="1864995" cy="299720"/>
                      <wp:effectExtent l="0" t="0" r="20955" b="24130"/>
                      <wp:wrapNone/>
                      <wp:docPr id="5" name="Rectangle 5"/>
                      <wp:cNvGraphicFramePr/>
                      <a:graphic xmlns:a="http://schemas.openxmlformats.org/drawingml/2006/main">
                        <a:graphicData uri="http://schemas.microsoft.com/office/word/2010/wordprocessingShape">
                          <wps:wsp>
                            <wps:cNvSpPr/>
                            <wps:spPr>
                              <a:xfrm>
                                <a:off x="0" y="0"/>
                                <a:ext cx="1864995" cy="299720"/>
                              </a:xfrm>
                              <a:prstGeom prst="rect">
                                <a:avLst/>
                              </a:prstGeom>
                              <a:solidFill>
                                <a:srgbClr val="4F81BD"/>
                              </a:solidFill>
                              <a:ln w="25400" cap="flat" cmpd="sng" algn="ctr">
                                <a:solidFill>
                                  <a:srgbClr val="4F81BD">
                                    <a:shade val="50000"/>
                                  </a:srgbClr>
                                </a:solidFill>
                                <a:prstDash val="solid"/>
                              </a:ln>
                              <a:effectLst/>
                            </wps:spPr>
                            <wps:txbx>
                              <w:txbxContent>
                                <w:p w:rsidR="001A0333" w:rsidRDefault="00362F13" w:rsidP="001A0333">
                                  <w:pPr>
                                    <w:jc w:val="center"/>
                                  </w:pPr>
                                  <w:r>
                                    <w:t>Centre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173.65pt;margin-top:6.6pt;width:146.85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" fillcolor="#4f81bd" strokecolor="#385d8a" strokeweight="2pt">
                      <v:textbox>
                        <w:txbxContent>
                          <w:p w:rsidR="001A0333" w:rsidRDefault="00362F13" w:rsidP="001A0333">
                            <w:pPr>
                              <w:jc w:val="center"/>
                            </w:pPr>
                            <w:r>
                              <w:t>Centre Manager</w:t>
                            </w:r>
                          </w:p>
                        </w:txbxContent>
                      </v:textbox>
                    </v:rect>
                  </w:pict>
                </mc:Fallback>
              </mc:AlternateContent>
            </w:r>
          </w:p>
          <w:p w:rsidR="00366A73" w:rsidRDefault="00366A73" w:rsidP="00366A73">
            <w:pPr>
              <w:spacing w:after="40"/>
              <w:jc w:val="center"/>
              <w:rPr>
                <w:rFonts w:cs="Arial"/>
                <w:sz w:val="14"/>
                <w:szCs w:val="20"/>
              </w:rPr>
            </w:pPr>
          </w:p>
          <w:p w:rsidR="001A0333" w:rsidRDefault="001A0333" w:rsidP="00366A73">
            <w:pPr>
              <w:spacing w:after="40"/>
              <w:jc w:val="center"/>
              <w:rPr>
                <w:rFonts w:cs="Arial"/>
                <w:sz w:val="14"/>
                <w:szCs w:val="20"/>
              </w:rPr>
            </w:pPr>
          </w:p>
          <w:p w:rsidR="001A0333" w:rsidRDefault="001A0333" w:rsidP="00366A73">
            <w:pPr>
              <w:spacing w:after="40"/>
              <w:jc w:val="center"/>
              <w:rPr>
                <w:rFonts w:cs="Arial"/>
                <w:sz w:val="14"/>
                <w:szCs w:val="20"/>
              </w:rPr>
            </w:pPr>
            <w:r>
              <w:rPr>
                <w:rFonts w:cs="Arial"/>
                <w:noProof/>
                <w:color w:val="FF0000"/>
                <w:sz w:val="10"/>
                <w:szCs w:val="20"/>
                <w:lang w:val="en-GB" w:eastAsia="en-GB"/>
              </w:rPr>
              <mc:AlternateContent>
                <mc:Choice Requires="wps">
                  <w:drawing>
                    <wp:anchor distT="0" distB="0" distL="114300" distR="114300" simplePos="0" relativeHeight="251676672" behindDoc="0" locked="0" layoutInCell="1" allowOverlap="1" wp14:anchorId="139A7606" wp14:editId="27AE7A5B">
                      <wp:simplePos x="0" y="0"/>
                      <wp:positionH relativeFrom="column">
                        <wp:posOffset>3146725</wp:posOffset>
                      </wp:positionH>
                      <wp:positionV relativeFrom="paragraph">
                        <wp:posOffset>24703</wp:posOffset>
                      </wp:positionV>
                      <wp:extent cx="0" cy="116840"/>
                      <wp:effectExtent l="0" t="0" r="19050" b="16510"/>
                      <wp:wrapNone/>
                      <wp:docPr id="8" name="Straight Connector 8"/>
                      <wp:cNvGraphicFramePr/>
                      <a:graphic xmlns:a="http://schemas.openxmlformats.org/drawingml/2006/main">
                        <a:graphicData uri="http://schemas.microsoft.com/office/word/2010/wordprocessingShape">
                          <wps:wsp>
                            <wps:cNvCnPr/>
                            <wps:spPr>
                              <a:xfrm>
                                <a:off x="0" y="0"/>
                                <a:ext cx="0" cy="11684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75pt,1.95pt" to="24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" strokecolor="#4a7ebb" strokeweight="2pt"/>
                  </w:pict>
                </mc:Fallback>
              </mc:AlternateContent>
            </w:r>
          </w:p>
          <w:p w:rsidR="001A0333" w:rsidRDefault="001A0333" w:rsidP="00366A73">
            <w:pPr>
              <w:spacing w:after="40"/>
              <w:jc w:val="center"/>
              <w:rPr>
                <w:rFonts w:cs="Arial"/>
                <w:sz w:val="14"/>
                <w:szCs w:val="20"/>
              </w:rPr>
            </w:pPr>
            <w:r>
              <w:rPr>
                <w:rFonts w:cs="Arial"/>
                <w:b/>
                <w:noProof/>
                <w:sz w:val="6"/>
                <w:szCs w:val="20"/>
                <w:lang w:val="en-GB" w:eastAsia="en-GB"/>
              </w:rPr>
              <mc:AlternateContent>
                <mc:Choice Requires="wps">
                  <w:drawing>
                    <wp:anchor distT="0" distB="0" distL="114300" distR="114300" simplePos="0" relativeHeight="251669504" behindDoc="0" locked="0" layoutInCell="1" allowOverlap="1" wp14:anchorId="1F288902" wp14:editId="711CD289">
                      <wp:simplePos x="0" y="0"/>
                      <wp:positionH relativeFrom="column">
                        <wp:posOffset>2205990</wp:posOffset>
                      </wp:positionH>
                      <wp:positionV relativeFrom="paragraph">
                        <wp:posOffset>13335</wp:posOffset>
                      </wp:positionV>
                      <wp:extent cx="1864995" cy="299720"/>
                      <wp:effectExtent l="0" t="0" r="20955" b="24130"/>
                      <wp:wrapNone/>
                      <wp:docPr id="2" name="Rectangle 2"/>
                      <wp:cNvGraphicFramePr/>
                      <a:graphic xmlns:a="http://schemas.openxmlformats.org/drawingml/2006/main">
                        <a:graphicData uri="http://schemas.microsoft.com/office/word/2010/wordprocessingShape">
                          <wps:wsp>
                            <wps:cNvSpPr/>
                            <wps:spPr>
                              <a:xfrm>
                                <a:off x="0" y="0"/>
                                <a:ext cx="1864995" cy="299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A0333" w:rsidRDefault="001A0333" w:rsidP="001A0333">
                                  <w:pPr>
                                    <w:jc w:val="center"/>
                                  </w:pPr>
                                  <w:r>
                                    <w:t>Head Chef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173.7pt;margin-top:1.05pt;width:146.85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" fillcolor="#4f81bd [3204]" strokecolor="#243f60 [1604]" strokeweight="2pt">
                      <v:textbox>
                        <w:txbxContent>
                          <w:p w:rsidR="001A0333" w:rsidRDefault="001A0333" w:rsidP="001A0333">
                            <w:pPr>
                              <w:jc w:val="center"/>
                            </w:pPr>
                            <w:r>
                              <w:t>Head Chef</w:t>
                            </w:r>
                          </w:p>
                        </w:txbxContent>
                      </v:textbox>
                    </v:rect>
                  </w:pict>
                </mc:Fallback>
              </mc:AlternateContent>
            </w:r>
          </w:p>
          <w:p w:rsidR="001A0333" w:rsidRDefault="001A0333" w:rsidP="00366A73">
            <w:pPr>
              <w:spacing w:after="40"/>
              <w:jc w:val="center"/>
              <w:rPr>
                <w:rFonts w:cs="Arial"/>
                <w:sz w:val="14"/>
                <w:szCs w:val="20"/>
              </w:rPr>
            </w:pPr>
          </w:p>
          <w:p w:rsidR="001A0333" w:rsidRPr="00D376CF" w:rsidRDefault="001A0333" w:rsidP="00366A73">
            <w:pPr>
              <w:spacing w:after="40"/>
              <w:jc w:val="center"/>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7A42FE" w:rsidRDefault="007A42FE" w:rsidP="007A42FE">
            <w:pPr>
              <w:numPr>
                <w:ilvl w:val="0"/>
                <w:numId w:val="3"/>
              </w:numPr>
              <w:spacing w:before="40" w:after="40"/>
              <w:jc w:val="left"/>
              <w:rPr>
                <w:rFonts w:cs="Arial"/>
                <w:color w:val="FF0000"/>
                <w:szCs w:val="20"/>
              </w:rPr>
            </w:pPr>
            <w:r>
              <w:rPr>
                <w:rFonts w:cs="Arial"/>
                <w:color w:val="000000" w:themeColor="text1"/>
                <w:szCs w:val="20"/>
              </w:rPr>
              <w:t>Effective collaborative working with the Military catering teams on site</w:t>
            </w:r>
            <w:r w:rsidR="0088784A">
              <w:rPr>
                <w:rFonts w:cs="Arial"/>
                <w:color w:val="000000" w:themeColor="text1"/>
                <w:szCs w:val="20"/>
              </w:rPr>
              <w:t xml:space="preserve">, if required </w:t>
            </w:r>
          </w:p>
          <w:p w:rsidR="00535D91" w:rsidRPr="0088784A" w:rsidRDefault="007A42FE" w:rsidP="0088784A">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tc>
      </w:tr>
    </w:tbl>
    <w:p w:rsidR="00366A73" w:rsidRDefault="00366A73" w:rsidP="00366A73">
      <w:pPr>
        <w:jc w:val="left"/>
        <w:rPr>
          <w:rFonts w:cs="Arial"/>
        </w:rPr>
      </w:pPr>
    </w:p>
    <w:p w:rsidR="0088784A" w:rsidRDefault="0088784A" w:rsidP="00366A73">
      <w:pPr>
        <w:jc w:val="left"/>
        <w:rPr>
          <w:rFonts w:cs="Arial"/>
        </w:rPr>
      </w:pPr>
    </w:p>
    <w:p w:rsidR="0088784A" w:rsidRDefault="0088784A" w:rsidP="00366A73">
      <w:pPr>
        <w:jc w:val="left"/>
        <w:rPr>
          <w:rFonts w:cs="Arial"/>
        </w:rPr>
      </w:pPr>
    </w:p>
    <w:p w:rsidR="0088784A" w:rsidRDefault="0088784A" w:rsidP="00366A73">
      <w:pPr>
        <w:jc w:val="left"/>
        <w:rPr>
          <w:rFonts w:cs="Arial"/>
        </w:rPr>
      </w:pPr>
    </w:p>
    <w:p w:rsidR="0088784A" w:rsidRDefault="0088784A"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88784A" w:rsidRPr="00E85B2F" w:rsidRDefault="0088784A" w:rsidP="0016526F">
            <w:pPr>
              <w:numPr>
                <w:ilvl w:val="0"/>
                <w:numId w:val="16"/>
              </w:numPr>
              <w:jc w:val="left"/>
              <w:rPr>
                <w:rFonts w:cs="Arial"/>
                <w:b/>
                <w:szCs w:val="20"/>
              </w:rPr>
            </w:pPr>
            <w:r w:rsidRPr="00E85B2F">
              <w:rPr>
                <w:rFonts w:cs="Arial"/>
                <w:b/>
                <w:szCs w:val="20"/>
              </w:rPr>
              <w:t>Finance</w:t>
            </w:r>
          </w:p>
          <w:p w:rsidR="0088784A" w:rsidRPr="00E85B2F" w:rsidRDefault="0088784A" w:rsidP="0016526F">
            <w:pPr>
              <w:numPr>
                <w:ilvl w:val="1"/>
                <w:numId w:val="16"/>
              </w:numPr>
              <w:rPr>
                <w:rFonts w:cs="Arial"/>
                <w:szCs w:val="20"/>
              </w:rPr>
            </w:pPr>
            <w:r>
              <w:rPr>
                <w:rFonts w:cs="Arial"/>
                <w:szCs w:val="20"/>
              </w:rPr>
              <w:t xml:space="preserve">Manage consumption of ingredients in line with recipe cards and </w:t>
            </w:r>
            <w:r w:rsidRPr="00E85B2F">
              <w:rPr>
                <w:rFonts w:cs="Arial"/>
                <w:szCs w:val="20"/>
              </w:rPr>
              <w:t>agreed establishment targets</w:t>
            </w:r>
            <w:r>
              <w:rPr>
                <w:rFonts w:cs="Arial"/>
                <w:szCs w:val="20"/>
              </w:rPr>
              <w:t>, exercising economy of food, fuel and prevention of waste</w:t>
            </w:r>
          </w:p>
          <w:p w:rsidR="0088784A" w:rsidRPr="00E85B2F" w:rsidRDefault="0088784A" w:rsidP="0088784A">
            <w:pPr>
              <w:ind w:left="1440"/>
              <w:rPr>
                <w:rFonts w:cs="Arial"/>
                <w:szCs w:val="20"/>
              </w:rPr>
            </w:pPr>
          </w:p>
          <w:p w:rsidR="0088784A" w:rsidRPr="00E85B2F" w:rsidRDefault="0088784A" w:rsidP="0016526F">
            <w:pPr>
              <w:numPr>
                <w:ilvl w:val="0"/>
                <w:numId w:val="16"/>
              </w:numPr>
              <w:contextualSpacing/>
              <w:rPr>
                <w:rFonts w:cs="Arial"/>
                <w:szCs w:val="20"/>
              </w:rPr>
            </w:pPr>
            <w:r w:rsidRPr="00E85B2F">
              <w:rPr>
                <w:rFonts w:cs="Arial"/>
                <w:b/>
                <w:szCs w:val="20"/>
              </w:rPr>
              <w:t>Hygiene, Health and Safety</w:t>
            </w:r>
          </w:p>
          <w:p w:rsidR="0088784A" w:rsidRPr="00E85B2F" w:rsidRDefault="0088784A" w:rsidP="0016526F">
            <w:pPr>
              <w:numPr>
                <w:ilvl w:val="0"/>
                <w:numId w:val="16"/>
              </w:numPr>
              <w:rPr>
                <w:rFonts w:cs="Arial"/>
                <w:szCs w:val="20"/>
                <w:lang w:val="en-GB" w:eastAsia="en-GB"/>
              </w:rPr>
            </w:pPr>
            <w:r w:rsidRPr="00E85B2F">
              <w:rPr>
                <w:rFonts w:cs="Arial"/>
                <w:szCs w:val="20"/>
                <w:lang w:val="en-GB" w:eastAsia="en-GB"/>
              </w:rPr>
              <w:t>Comply with all company and client policies, site rules and statutory regulations relating to Health and Safety, safe working practices, hygiene, cleanliness, fire and COSHH. This will include your awareness of any specific hazards in your w</w:t>
            </w:r>
            <w:r>
              <w:rPr>
                <w:rFonts w:cs="Arial"/>
                <w:szCs w:val="20"/>
                <w:lang w:val="en-GB" w:eastAsia="en-GB"/>
              </w:rPr>
              <w:t>ork place and correct utilisation of required personal protective equipment.</w:t>
            </w:r>
          </w:p>
          <w:p w:rsidR="0088784A" w:rsidRDefault="0088784A" w:rsidP="0016526F">
            <w:pPr>
              <w:numPr>
                <w:ilvl w:val="1"/>
                <w:numId w:val="16"/>
              </w:numPr>
              <w:tabs>
                <w:tab w:val="num" w:pos="1418"/>
              </w:tabs>
              <w:rPr>
                <w:rFonts w:cs="Arial"/>
                <w:szCs w:val="20"/>
              </w:rPr>
            </w:pPr>
            <w:r>
              <w:rPr>
                <w:rFonts w:cs="Arial"/>
                <w:szCs w:val="20"/>
              </w:rPr>
              <w:t>Ensure that all equipment is in a safe working order, r</w:t>
            </w:r>
            <w:r w:rsidRPr="00E85B2F">
              <w:rPr>
                <w:rFonts w:cs="Arial"/>
                <w:szCs w:val="20"/>
              </w:rPr>
              <w:t>eport any faults to</w:t>
            </w:r>
            <w:r>
              <w:rPr>
                <w:rFonts w:cs="Arial"/>
                <w:szCs w:val="20"/>
              </w:rPr>
              <w:t xml:space="preserve"> management and ensure</w:t>
            </w:r>
            <w:r w:rsidRPr="00E85B2F">
              <w:rPr>
                <w:rFonts w:cs="Arial"/>
                <w:szCs w:val="20"/>
              </w:rPr>
              <w:t xml:space="preserve"> e</w:t>
            </w:r>
            <w:r>
              <w:rPr>
                <w:rFonts w:cs="Arial"/>
                <w:szCs w:val="20"/>
              </w:rPr>
              <w:t>quipment is not used until safe</w:t>
            </w:r>
          </w:p>
          <w:p w:rsidR="0088784A" w:rsidRPr="00E85B2F" w:rsidRDefault="0088784A" w:rsidP="0016526F">
            <w:pPr>
              <w:numPr>
                <w:ilvl w:val="1"/>
                <w:numId w:val="16"/>
              </w:numPr>
              <w:tabs>
                <w:tab w:val="num" w:pos="1418"/>
              </w:tabs>
              <w:rPr>
                <w:rFonts w:cs="Arial"/>
                <w:szCs w:val="20"/>
              </w:rPr>
            </w:pPr>
            <w:r w:rsidRPr="00A063D8">
              <w:rPr>
                <w:rFonts w:cs="Arial"/>
                <w:szCs w:val="20"/>
              </w:rPr>
              <w:t>Attend to and take all necessary action, statutory or otherwise, in the event of incidents or accident, fire, theft, loss, damage, unfit food, or other irregularities and take such action as may be appropriate</w:t>
            </w:r>
          </w:p>
          <w:p w:rsidR="0088784A" w:rsidRPr="00E85B2F" w:rsidRDefault="0088784A" w:rsidP="0088784A">
            <w:pPr>
              <w:ind w:left="1134"/>
              <w:contextualSpacing/>
              <w:rPr>
                <w:rFonts w:cs="Arial"/>
                <w:szCs w:val="20"/>
              </w:rPr>
            </w:pPr>
          </w:p>
          <w:p w:rsidR="0088784A" w:rsidRPr="00E85B2F" w:rsidRDefault="0088784A" w:rsidP="0016526F">
            <w:pPr>
              <w:numPr>
                <w:ilvl w:val="0"/>
                <w:numId w:val="16"/>
              </w:numPr>
              <w:rPr>
                <w:rFonts w:cs="Arial"/>
                <w:szCs w:val="20"/>
              </w:rPr>
            </w:pPr>
            <w:r w:rsidRPr="00E85B2F">
              <w:rPr>
                <w:rFonts w:cs="Arial"/>
                <w:b/>
                <w:szCs w:val="20"/>
              </w:rPr>
              <w:t>Personnel and Training</w:t>
            </w:r>
          </w:p>
          <w:p w:rsidR="0088784A" w:rsidRDefault="0088784A" w:rsidP="0016526F">
            <w:pPr>
              <w:numPr>
                <w:ilvl w:val="1"/>
                <w:numId w:val="16"/>
              </w:numPr>
              <w:tabs>
                <w:tab w:val="num" w:pos="1418"/>
              </w:tabs>
              <w:rPr>
                <w:rFonts w:cs="Arial"/>
                <w:szCs w:val="20"/>
              </w:rPr>
            </w:pPr>
            <w:r w:rsidRPr="006F3B5B">
              <w:rPr>
                <w:rFonts w:cs="Arial"/>
                <w:szCs w:val="20"/>
              </w:rPr>
              <w:t>Comply with all relevant Sodexo and Client policies and</w:t>
            </w:r>
            <w:r w:rsidRPr="00E85B2F">
              <w:rPr>
                <w:rFonts w:cs="Arial"/>
                <w:szCs w:val="20"/>
              </w:rPr>
              <w:t xml:space="preserve"> procedures</w:t>
            </w:r>
          </w:p>
          <w:p w:rsidR="0088784A" w:rsidRPr="00E85B2F" w:rsidRDefault="0088784A" w:rsidP="0016526F">
            <w:pPr>
              <w:numPr>
                <w:ilvl w:val="1"/>
                <w:numId w:val="16"/>
              </w:numPr>
              <w:tabs>
                <w:tab w:val="num" w:pos="1418"/>
              </w:tabs>
              <w:rPr>
                <w:rFonts w:cs="Arial"/>
                <w:szCs w:val="20"/>
              </w:rPr>
            </w:pPr>
            <w:r w:rsidRPr="006F3B5B">
              <w:rPr>
                <w:rFonts w:cs="Arial"/>
                <w:szCs w:val="20"/>
              </w:rPr>
              <w:t>Attend team b</w:t>
            </w:r>
            <w:r>
              <w:rPr>
                <w:rFonts w:cs="Arial"/>
                <w:szCs w:val="20"/>
              </w:rPr>
              <w:t>riefs, huddles and meetings</w:t>
            </w:r>
          </w:p>
          <w:p w:rsidR="0088784A" w:rsidRPr="00E85B2F" w:rsidRDefault="0088784A" w:rsidP="0016526F">
            <w:pPr>
              <w:numPr>
                <w:ilvl w:val="1"/>
                <w:numId w:val="16"/>
              </w:numPr>
              <w:tabs>
                <w:tab w:val="num" w:pos="1418"/>
              </w:tabs>
              <w:rPr>
                <w:rFonts w:cs="Arial"/>
                <w:szCs w:val="20"/>
              </w:rPr>
            </w:pPr>
            <w:r>
              <w:rPr>
                <w:rFonts w:cs="Arial"/>
                <w:szCs w:val="20"/>
              </w:rPr>
              <w:t>To attend performance development reviews</w:t>
            </w:r>
            <w:r w:rsidRPr="00E85B2F">
              <w:rPr>
                <w:rFonts w:cs="Arial"/>
                <w:szCs w:val="20"/>
              </w:rPr>
              <w:t xml:space="preserve"> with </w:t>
            </w:r>
            <w:r>
              <w:rPr>
                <w:rFonts w:cs="Arial"/>
                <w:szCs w:val="20"/>
              </w:rPr>
              <w:t>your line</w:t>
            </w:r>
            <w:r w:rsidRPr="00E85B2F">
              <w:rPr>
                <w:rFonts w:cs="Arial"/>
                <w:szCs w:val="20"/>
              </w:rPr>
              <w:t xml:space="preserve"> manager to agree and take ownership of your training and development needs</w:t>
            </w:r>
          </w:p>
          <w:p w:rsidR="0088784A" w:rsidRPr="00E85B2F" w:rsidRDefault="0088784A" w:rsidP="0016526F">
            <w:pPr>
              <w:numPr>
                <w:ilvl w:val="1"/>
                <w:numId w:val="16"/>
              </w:numPr>
              <w:tabs>
                <w:tab w:val="num" w:pos="1418"/>
              </w:tabs>
              <w:rPr>
                <w:rFonts w:cs="Arial"/>
                <w:szCs w:val="20"/>
              </w:rPr>
            </w:pPr>
            <w:r w:rsidRPr="00E85B2F">
              <w:rPr>
                <w:rFonts w:cs="Arial"/>
                <w:szCs w:val="20"/>
              </w:rPr>
              <w:t>Attend company traini</w:t>
            </w:r>
            <w:r>
              <w:rPr>
                <w:rFonts w:cs="Arial"/>
                <w:szCs w:val="20"/>
              </w:rPr>
              <w:t>ng courses</w:t>
            </w:r>
          </w:p>
          <w:p w:rsidR="0088784A" w:rsidRPr="00E85B2F" w:rsidRDefault="0088784A" w:rsidP="0088784A">
            <w:pPr>
              <w:ind w:left="1418"/>
              <w:contextualSpacing/>
              <w:rPr>
                <w:rFonts w:cs="Arial"/>
                <w:szCs w:val="20"/>
                <w:highlight w:val="yellow"/>
              </w:rPr>
            </w:pPr>
          </w:p>
          <w:p w:rsidR="0088784A" w:rsidRPr="00E85B2F" w:rsidRDefault="0088784A" w:rsidP="0016526F">
            <w:pPr>
              <w:numPr>
                <w:ilvl w:val="0"/>
                <w:numId w:val="16"/>
              </w:numPr>
              <w:rPr>
                <w:rFonts w:cs="Arial"/>
                <w:szCs w:val="20"/>
                <w:lang w:val="en-GB" w:eastAsia="en-GB"/>
              </w:rPr>
            </w:pPr>
            <w:r w:rsidRPr="00E85B2F">
              <w:rPr>
                <w:rFonts w:cs="Arial"/>
                <w:b/>
                <w:szCs w:val="20"/>
                <w:lang w:val="en-GB" w:eastAsia="en-GB"/>
              </w:rPr>
              <w:t>General Responsibilities</w:t>
            </w:r>
          </w:p>
          <w:p w:rsidR="0016526F" w:rsidRPr="002A0B0B" w:rsidRDefault="0016526F" w:rsidP="0016526F">
            <w:pPr>
              <w:pStyle w:val="Puces4"/>
              <w:numPr>
                <w:ilvl w:val="0"/>
                <w:numId w:val="16"/>
              </w:numPr>
              <w:rPr>
                <w:color w:val="auto"/>
              </w:rPr>
            </w:pPr>
            <w:r>
              <w:t>K</w:t>
            </w:r>
            <w:r w:rsidRPr="002A0B0B">
              <w:t>nowledge of all areas which have to be covered in the course of duty.</w:t>
            </w:r>
          </w:p>
          <w:p w:rsidR="0016526F" w:rsidRPr="00273F88" w:rsidRDefault="0016526F" w:rsidP="0016526F">
            <w:pPr>
              <w:pStyle w:val="Puces4"/>
              <w:numPr>
                <w:ilvl w:val="0"/>
                <w:numId w:val="16"/>
              </w:numPr>
            </w:pPr>
            <w:r>
              <w:t>P</w:t>
            </w:r>
            <w:r w:rsidRPr="00273F88">
              <w:t>repare, cook and serve food within specified budgets to the standard required by the client within the Statement of Requirement.</w:t>
            </w:r>
          </w:p>
          <w:p w:rsidR="0016526F" w:rsidRPr="00273F88" w:rsidRDefault="0016526F" w:rsidP="0016526F">
            <w:pPr>
              <w:pStyle w:val="Puces4"/>
              <w:numPr>
                <w:ilvl w:val="0"/>
                <w:numId w:val="16"/>
              </w:numPr>
            </w:pPr>
            <w:r>
              <w:t>A</w:t>
            </w:r>
            <w:r w:rsidRPr="00273F88">
              <w:t>chieve and maintain the presentation and hygiene standards required within Sodexo Defence Services Quality Procedure, and the client.</w:t>
            </w:r>
          </w:p>
          <w:p w:rsidR="0016526F" w:rsidRPr="00273F88" w:rsidRDefault="0016526F" w:rsidP="0016526F">
            <w:pPr>
              <w:pStyle w:val="Puces4"/>
              <w:numPr>
                <w:ilvl w:val="0"/>
                <w:numId w:val="16"/>
              </w:numPr>
            </w:pPr>
            <w:r>
              <w:t>M</w:t>
            </w:r>
            <w:r w:rsidRPr="00273F88">
              <w:t xml:space="preserve">anage and supervise Chefs and ancillary staff completing a work roster </w:t>
            </w:r>
            <w:r w:rsidR="001F4271">
              <w:t>in conjunction with the Centre</w:t>
            </w:r>
            <w:r w:rsidRPr="00273F88">
              <w:t xml:space="preserve"> Manager taking into account feeding levels and functions.</w:t>
            </w:r>
          </w:p>
          <w:p w:rsidR="0016526F" w:rsidRPr="00273F88" w:rsidRDefault="0016526F" w:rsidP="0016526F">
            <w:pPr>
              <w:pStyle w:val="Puces4"/>
              <w:numPr>
                <w:ilvl w:val="0"/>
                <w:numId w:val="16"/>
              </w:numPr>
            </w:pPr>
            <w:r>
              <w:t>E</w:t>
            </w:r>
            <w:r w:rsidRPr="00273F88">
              <w:t>nsure all equipment within the area of responsibility is used correctly and training is undertaken in this area, where necessary, and record</w:t>
            </w:r>
            <w:r w:rsidR="00362F13">
              <w:t>ed</w:t>
            </w:r>
            <w:r w:rsidRPr="00273F88">
              <w:t>, deficiencies identified and exchange requireme</w:t>
            </w:r>
            <w:r w:rsidR="00362F13">
              <w:t>nts communicated to the Centre</w:t>
            </w:r>
            <w:r w:rsidRPr="00273F88">
              <w:t xml:space="preserve"> Manager.</w:t>
            </w:r>
          </w:p>
          <w:p w:rsidR="0016526F" w:rsidRPr="00273F88" w:rsidRDefault="0016526F" w:rsidP="0016526F">
            <w:pPr>
              <w:pStyle w:val="Puces4"/>
              <w:numPr>
                <w:ilvl w:val="0"/>
                <w:numId w:val="16"/>
              </w:numPr>
            </w:pPr>
            <w:r>
              <w:t>P</w:t>
            </w:r>
            <w:r w:rsidRPr="00273F88">
              <w:t>lan and</w:t>
            </w:r>
            <w:r w:rsidR="00362F13">
              <w:t xml:space="preserve"> cost menus daily and</w:t>
            </w:r>
            <w:r w:rsidRPr="00273F88">
              <w:t xml:space="preserve"> to meet customer require</w:t>
            </w:r>
            <w:r w:rsidR="00362F13">
              <w:t>ments liaising with the Centre</w:t>
            </w:r>
            <w:r w:rsidRPr="00273F88">
              <w:t xml:space="preserve"> Manager.</w:t>
            </w:r>
          </w:p>
          <w:p w:rsidR="0016526F" w:rsidRPr="00273F88" w:rsidRDefault="0016526F" w:rsidP="0016526F">
            <w:pPr>
              <w:pStyle w:val="Puces4"/>
              <w:numPr>
                <w:ilvl w:val="0"/>
                <w:numId w:val="16"/>
              </w:numPr>
            </w:pPr>
            <w:r>
              <w:t>C</w:t>
            </w:r>
            <w:r w:rsidRPr="00273F88">
              <w:t>ontrol all food stocks complying with the correct ordering and delivery monitoring procedures laid down in the Quality System.  Undertake regular stock-che</w:t>
            </w:r>
            <w:r w:rsidR="00362F13">
              <w:t>cks and maintain stock levels</w:t>
            </w:r>
            <w:r w:rsidR="001A0333">
              <w:t xml:space="preserve"> as directed.</w:t>
            </w:r>
          </w:p>
          <w:p w:rsidR="0016526F" w:rsidRPr="00273F88" w:rsidRDefault="0016526F" w:rsidP="0016526F">
            <w:pPr>
              <w:pStyle w:val="Puces4"/>
              <w:numPr>
                <w:ilvl w:val="0"/>
                <w:numId w:val="16"/>
              </w:numPr>
            </w:pPr>
            <w:r>
              <w:t>E</w:t>
            </w:r>
            <w:r w:rsidRPr="00273F88">
              <w:t>nsure Assured Safe Catering principles are followed at all times encompassing legal requirements of the Food Safety Act 1990.  All aspects of the foo</w:t>
            </w:r>
            <w:r w:rsidR="001A0333">
              <w:t>ds journey through the system are</w:t>
            </w:r>
            <w:r w:rsidRPr="00273F88">
              <w:t xml:space="preserve"> to be monitored and recorded, to include delivery, freezer and fridges temperature checks.</w:t>
            </w:r>
          </w:p>
          <w:p w:rsidR="0016526F" w:rsidRPr="00273F88" w:rsidRDefault="0016526F" w:rsidP="0016526F">
            <w:pPr>
              <w:pStyle w:val="Puces4"/>
              <w:numPr>
                <w:ilvl w:val="0"/>
                <w:numId w:val="16"/>
              </w:numPr>
            </w:pPr>
            <w:r>
              <w:t>C</w:t>
            </w:r>
            <w:r w:rsidRPr="00273F88">
              <w:t>omply with the HSWA, Food Safety and COSHH regulations.</w:t>
            </w:r>
          </w:p>
          <w:p w:rsidR="0016526F" w:rsidRPr="00273F88" w:rsidRDefault="0016526F" w:rsidP="0016526F">
            <w:pPr>
              <w:pStyle w:val="Puces4"/>
              <w:numPr>
                <w:ilvl w:val="0"/>
                <w:numId w:val="16"/>
              </w:numPr>
            </w:pPr>
            <w:r>
              <w:t>M</w:t>
            </w:r>
            <w:r w:rsidRPr="00273F88">
              <w:t>otivate, train and develop staff both as individuals and within the team.</w:t>
            </w:r>
          </w:p>
          <w:p w:rsidR="00424476" w:rsidRDefault="0016526F" w:rsidP="0016526F">
            <w:pPr>
              <w:pStyle w:val="Puces4"/>
              <w:numPr>
                <w:ilvl w:val="0"/>
                <w:numId w:val="16"/>
              </w:numPr>
            </w:pPr>
            <w:r>
              <w:t>I</w:t>
            </w:r>
            <w:r w:rsidRPr="00273F88">
              <w:t>mplement and monitor all aspects of the Quality Control System within the area of responsibility in conjun</w:t>
            </w:r>
            <w:r w:rsidR="001A0333">
              <w:t>ction with th</w:t>
            </w:r>
            <w:r w:rsidR="00362F13">
              <w:t>e Centre Manager and Chef Manager.</w:t>
            </w:r>
          </w:p>
          <w:p w:rsidR="001F4271" w:rsidRDefault="001F4271" w:rsidP="0016526F">
            <w:pPr>
              <w:pStyle w:val="Puces4"/>
              <w:numPr>
                <w:ilvl w:val="0"/>
                <w:numId w:val="16"/>
              </w:numPr>
            </w:pPr>
            <w:r>
              <w:t>Assist in other areas of the PFI as and when required.</w:t>
            </w:r>
          </w:p>
          <w:p w:rsidR="001F4271" w:rsidRPr="0016526F" w:rsidRDefault="001F4271" w:rsidP="0016526F">
            <w:pPr>
              <w:pStyle w:val="Puces4"/>
              <w:numPr>
                <w:ilvl w:val="0"/>
                <w:numId w:val="16"/>
              </w:numPr>
            </w:pPr>
            <w:r>
              <w:t>Role to involve weekend and evening work as and when required.</w:t>
            </w:r>
          </w:p>
        </w:tc>
      </w:tr>
    </w:tbl>
    <w:p w:rsidR="00366A73" w:rsidRDefault="00366A73"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Default="0088784A" w:rsidP="00366A73">
      <w:pPr>
        <w:rPr>
          <w:rFonts w:cs="Arial"/>
          <w:vertAlign w:val="subscript"/>
        </w:rPr>
      </w:pPr>
    </w:p>
    <w:p w:rsidR="0088784A" w:rsidRPr="00114C8C" w:rsidRDefault="0088784A"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535D91">
        <w:trPr>
          <w:trHeight w:val="620"/>
        </w:trPr>
        <w:tc>
          <w:tcPr>
            <w:tcW w:w="10456" w:type="dxa"/>
            <w:tcBorders>
              <w:top w:val="nil"/>
              <w:left w:val="single" w:sz="2" w:space="0" w:color="auto"/>
              <w:bottom w:val="nil"/>
              <w:right w:val="single" w:sz="4" w:space="0" w:color="auto"/>
            </w:tcBorders>
          </w:tcPr>
          <w:p w:rsidR="00200A01" w:rsidRPr="00535D91" w:rsidRDefault="00200A01" w:rsidP="00200A01">
            <w:pPr>
              <w:spacing w:before="40"/>
              <w:ind w:left="720"/>
              <w:jc w:val="left"/>
              <w:rPr>
                <w:rFonts w:cs="Arial"/>
                <w:b/>
                <w:color w:val="000000" w:themeColor="text1"/>
                <w:szCs w:val="20"/>
                <w:lang w:val="en-GB"/>
              </w:rPr>
            </w:pPr>
            <w:r w:rsidRPr="00535D91">
              <w:rPr>
                <w:rFonts w:cs="Arial"/>
                <w:b/>
                <w:color w:val="000000" w:themeColor="text1"/>
                <w:szCs w:val="20"/>
                <w:lang w:val="en-GB"/>
              </w:rPr>
              <w:t>Leadership and people</w:t>
            </w:r>
          </w:p>
          <w:p w:rsidR="00535D91" w:rsidRDefault="00200A01" w:rsidP="00200A01">
            <w:pPr>
              <w:numPr>
                <w:ilvl w:val="0"/>
                <w:numId w:val="3"/>
              </w:numPr>
              <w:spacing w:before="40"/>
              <w:jc w:val="left"/>
              <w:rPr>
                <w:rFonts w:cs="Arial"/>
                <w:color w:val="000000" w:themeColor="text1"/>
                <w:szCs w:val="20"/>
                <w:lang w:val="en-GB"/>
              </w:rPr>
            </w:pPr>
            <w:r w:rsidRPr="00535D91">
              <w:rPr>
                <w:rFonts w:cs="Arial"/>
                <w:color w:val="000000" w:themeColor="text1"/>
                <w:szCs w:val="20"/>
                <w:lang w:val="en-GB"/>
              </w:rPr>
              <w:t>You will role model the company values and ensure they are reinforced at every opportunity. You will provide leadership and clear direction on all aspects of your business area, operational and people,</w:t>
            </w:r>
          </w:p>
          <w:p w:rsidR="00200A01" w:rsidRPr="00200A01" w:rsidRDefault="00200A01" w:rsidP="00535D91">
            <w:pPr>
              <w:spacing w:before="40"/>
              <w:ind w:left="720"/>
              <w:jc w:val="left"/>
              <w:rPr>
                <w:rFonts w:cs="Arial"/>
                <w:color w:val="000000" w:themeColor="text1"/>
                <w:szCs w:val="20"/>
                <w:lang w:val="en-GB"/>
              </w:rPr>
            </w:pPr>
            <w:proofErr w:type="gramStart"/>
            <w:r w:rsidRPr="00535D91">
              <w:rPr>
                <w:rFonts w:cs="Arial"/>
                <w:color w:val="000000" w:themeColor="text1"/>
                <w:szCs w:val="20"/>
                <w:lang w:val="en-GB"/>
              </w:rPr>
              <w:t>ensuring</w:t>
            </w:r>
            <w:proofErr w:type="gramEnd"/>
            <w:r w:rsidRPr="00535D91">
              <w:rPr>
                <w:rFonts w:cs="Arial"/>
                <w:color w:val="000000" w:themeColor="text1"/>
                <w:szCs w:val="20"/>
                <w:lang w:val="en-GB"/>
              </w:rPr>
              <w:t xml:space="preserve"> your own team, deliver on business objectives. You will</w:t>
            </w:r>
            <w:r w:rsidR="00535D91">
              <w:rPr>
                <w:rFonts w:cs="Arial"/>
                <w:color w:val="000000" w:themeColor="text1"/>
                <w:szCs w:val="20"/>
                <w:lang w:val="en-GB"/>
              </w:rPr>
              <w:t xml:space="preserve"> support in the delivery of the</w:t>
            </w:r>
            <w:r w:rsidR="00535D91" w:rsidRPr="00535D91">
              <w:rPr>
                <w:rFonts w:cs="Arial"/>
                <w:color w:val="000000" w:themeColor="text1"/>
                <w:szCs w:val="20"/>
                <w:lang w:val="en-GB"/>
              </w:rPr>
              <w:t xml:space="preserve">             </w:t>
            </w:r>
            <w:r w:rsidRPr="00200A01">
              <w:rPr>
                <w:rFonts w:cs="Arial"/>
                <w:color w:val="000000" w:themeColor="text1"/>
                <w:szCs w:val="20"/>
                <w:lang w:val="en-GB"/>
              </w:rPr>
              <w:t xml:space="preserve">people plan and on the back of this, developing future capability of your front line </w:t>
            </w:r>
            <w:r w:rsidR="00535D91">
              <w:rPr>
                <w:rFonts w:cs="Arial"/>
                <w:color w:val="000000" w:themeColor="text1"/>
                <w:szCs w:val="20"/>
                <w:lang w:val="en-GB"/>
              </w:rPr>
              <w:t xml:space="preserve">teams. You will lead by           </w:t>
            </w:r>
            <w:r w:rsidRPr="00200A01">
              <w:rPr>
                <w:rFonts w:cs="Arial"/>
                <w:color w:val="000000" w:themeColor="text1"/>
                <w:szCs w:val="20"/>
                <w:lang w:val="en-GB"/>
              </w:rPr>
              <w:t>example and champion effective communication. You are responsible for</w:t>
            </w:r>
            <w:r w:rsidR="00535D91">
              <w:rPr>
                <w:rFonts w:cs="Arial"/>
                <w:color w:val="000000" w:themeColor="text1"/>
                <w:szCs w:val="20"/>
                <w:lang w:val="en-GB"/>
              </w:rPr>
              <w:t xml:space="preserve"> the recruitment, induction and           </w:t>
            </w:r>
            <w:r w:rsidRPr="00200A01">
              <w:rPr>
                <w:rFonts w:cs="Arial"/>
                <w:color w:val="000000" w:themeColor="text1"/>
                <w:szCs w:val="20"/>
                <w:lang w:val="en-GB"/>
              </w:rPr>
              <w:t>development of your employees and will manage the performance of your team in line with Sodexo HR policy and procedures.</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Risk, governance and compliance</w:t>
            </w:r>
          </w:p>
          <w:p w:rsidR="00200A01" w:rsidRPr="00200A01"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t xml:space="preserve">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You are guardian to Sodexo cash and stock and are therefore responsible for any discrepancies incurred intentional or otherwise.  </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Financial management</w:t>
            </w:r>
          </w:p>
          <w:p w:rsidR="00200A01" w:rsidRPr="00200A01"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Relationship management client and team</w:t>
            </w:r>
          </w:p>
          <w:p w:rsidR="00200A01" w:rsidRPr="00200A01"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t>You are responsible for managing local client and customer relationships and developing and maintaining strong business relationships. You must seek to understand the client’s business environment and drivers, developing and maintaining strong relationships and establishing a network of client contacts.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Operational management</w:t>
            </w:r>
          </w:p>
          <w:p w:rsidR="00200A01" w:rsidRPr="00200A01"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t>You are responsible for overseeing the operations of your business area and managing its compliance with legal, regulatory and company requirements 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Service excellence</w:t>
            </w:r>
          </w:p>
          <w:p w:rsidR="00200A01" w:rsidRPr="00200A01"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t>You are responsible for driving all aspects of service excellence across your business area including brand integrity, quality, compliance, Sodexo’s corporate social responsibility and service standards. You must ensure that you and your team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200A01" w:rsidRPr="00200A01" w:rsidRDefault="00200A01" w:rsidP="00535D91">
            <w:pPr>
              <w:spacing w:before="40"/>
              <w:ind w:left="720"/>
              <w:jc w:val="left"/>
              <w:rPr>
                <w:rFonts w:cs="Arial"/>
                <w:color w:val="000000" w:themeColor="text1"/>
                <w:szCs w:val="20"/>
                <w:lang w:val="en-GB"/>
              </w:rPr>
            </w:pPr>
          </w:p>
          <w:p w:rsidR="00200A01" w:rsidRPr="00535D91" w:rsidRDefault="00200A01" w:rsidP="00535D91">
            <w:pPr>
              <w:spacing w:before="40"/>
              <w:ind w:left="720"/>
              <w:jc w:val="left"/>
              <w:rPr>
                <w:rFonts w:cs="Arial"/>
                <w:b/>
                <w:color w:val="000000" w:themeColor="text1"/>
                <w:szCs w:val="20"/>
                <w:lang w:val="en-GB"/>
              </w:rPr>
            </w:pPr>
            <w:r w:rsidRPr="00535D91">
              <w:rPr>
                <w:rFonts w:cs="Arial"/>
                <w:b/>
                <w:color w:val="000000" w:themeColor="text1"/>
                <w:szCs w:val="20"/>
                <w:lang w:val="en-GB"/>
              </w:rPr>
              <w:t>Continuous development</w:t>
            </w:r>
          </w:p>
          <w:p w:rsidR="00745A24" w:rsidRPr="00424476" w:rsidRDefault="00200A01" w:rsidP="00200A01">
            <w:pPr>
              <w:numPr>
                <w:ilvl w:val="0"/>
                <w:numId w:val="3"/>
              </w:numPr>
              <w:spacing w:before="40"/>
              <w:jc w:val="left"/>
              <w:rPr>
                <w:rFonts w:cs="Arial"/>
                <w:color w:val="000000" w:themeColor="text1"/>
                <w:szCs w:val="20"/>
                <w:lang w:val="en-GB"/>
              </w:rPr>
            </w:pPr>
            <w:r w:rsidRPr="00200A01">
              <w:rPr>
                <w:rFonts w:cs="Arial"/>
                <w:color w:val="000000" w:themeColor="text1"/>
                <w:szCs w:val="20"/>
                <w:lang w:val="en-GB"/>
              </w:rPr>
              <w:lastRenderedPageBreak/>
              <w:t>You are responsible for continual development and improvement for the catering services, resulting in improved services, increased sales and reduced costs. Continually monitor financial performance (e.g. supply chains, sales, labour, expenses, internal iss</w:t>
            </w:r>
            <w:r w:rsidR="00362F13">
              <w:rPr>
                <w:rFonts w:cs="Arial"/>
                <w:color w:val="000000" w:themeColor="text1"/>
                <w:szCs w:val="20"/>
                <w:lang w:val="en-GB"/>
              </w:rPr>
              <w:t>ues) to ensure that the pre-</w:t>
            </w:r>
            <w:r w:rsidRPr="00200A01">
              <w:rPr>
                <w:rFonts w:cs="Arial"/>
                <w:color w:val="000000" w:themeColor="text1"/>
                <w:szCs w:val="20"/>
                <w:lang w:val="en-GB"/>
              </w:rPr>
              <w:t>set budget figures are maintained and improved. When variances occur, to provide written explanation of costs and implement action plans for correction</w:t>
            </w:r>
          </w:p>
        </w:tc>
      </w:tr>
      <w:tr w:rsidR="00535D91" w:rsidRPr="00062691" w:rsidTr="00161F93">
        <w:trPr>
          <w:trHeight w:val="620"/>
        </w:trPr>
        <w:tc>
          <w:tcPr>
            <w:tcW w:w="10456" w:type="dxa"/>
            <w:tcBorders>
              <w:top w:val="nil"/>
              <w:left w:val="single" w:sz="2" w:space="0" w:color="auto"/>
              <w:bottom w:val="single" w:sz="4" w:space="0" w:color="auto"/>
              <w:right w:val="single" w:sz="4" w:space="0" w:color="auto"/>
            </w:tcBorders>
          </w:tcPr>
          <w:p w:rsidR="00535D91" w:rsidRPr="00200A01" w:rsidRDefault="00535D91" w:rsidP="00200A01">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8B52BC">
        <w:trPr>
          <w:trHeight w:val="620"/>
        </w:trPr>
        <w:tc>
          <w:tcPr>
            <w:tcW w:w="10458" w:type="dxa"/>
            <w:tcBorders>
              <w:top w:val="nil"/>
              <w:left w:val="single" w:sz="2" w:space="0" w:color="auto"/>
              <w:bottom w:val="nil"/>
              <w:right w:val="single" w:sz="4" w:space="0" w:color="auto"/>
            </w:tcBorders>
          </w:tcPr>
          <w:p w:rsidR="00200A01" w:rsidRPr="00535D91" w:rsidRDefault="00200A01" w:rsidP="00200A01">
            <w:pPr>
              <w:pStyle w:val="Puces4"/>
              <w:numPr>
                <w:ilvl w:val="0"/>
                <w:numId w:val="0"/>
              </w:numPr>
              <w:ind w:left="720"/>
              <w:rPr>
                <w:b/>
              </w:rPr>
            </w:pPr>
            <w:r w:rsidRPr="00535D91">
              <w:rPr>
                <w:b/>
              </w:rPr>
              <w:t>Essential</w:t>
            </w:r>
          </w:p>
          <w:p w:rsidR="00200A01" w:rsidRDefault="00200A01" w:rsidP="00200A01">
            <w:pPr>
              <w:pStyle w:val="Puces4"/>
              <w:numPr>
                <w:ilvl w:val="0"/>
                <w:numId w:val="3"/>
              </w:numPr>
            </w:pPr>
            <w:r>
              <w:t>Demonstrate experience of working in a similar role within the service industry at a comparable level in a company</w:t>
            </w:r>
          </w:p>
          <w:p w:rsidR="00200A01" w:rsidRDefault="00200A01" w:rsidP="00362F13">
            <w:pPr>
              <w:pStyle w:val="Puces4"/>
              <w:numPr>
                <w:ilvl w:val="0"/>
                <w:numId w:val="3"/>
              </w:numPr>
            </w:pPr>
            <w:r>
              <w:t>Management knowledge of health &amp; safety and food safety</w:t>
            </w:r>
          </w:p>
          <w:p w:rsidR="00200A01" w:rsidRDefault="00200A01" w:rsidP="00200A01">
            <w:pPr>
              <w:pStyle w:val="Puces4"/>
              <w:numPr>
                <w:ilvl w:val="0"/>
                <w:numId w:val="3"/>
              </w:numPr>
            </w:pPr>
            <w:r>
              <w:t>Able to demonstrate working knowledge of MS Office (Word, Excel and Outlook)</w:t>
            </w:r>
          </w:p>
          <w:p w:rsidR="00200A01" w:rsidRDefault="00200A01" w:rsidP="00200A01">
            <w:pPr>
              <w:pStyle w:val="Puces4"/>
              <w:numPr>
                <w:ilvl w:val="0"/>
                <w:numId w:val="3"/>
              </w:numPr>
            </w:pPr>
            <w:r>
              <w:t>Proven experience in catering sector, including stock management, cash control and customer service</w:t>
            </w:r>
          </w:p>
          <w:p w:rsidR="00200A01" w:rsidRDefault="00200A01" w:rsidP="00200A01">
            <w:pPr>
              <w:pStyle w:val="Puces4"/>
              <w:numPr>
                <w:ilvl w:val="0"/>
                <w:numId w:val="3"/>
              </w:numPr>
            </w:pPr>
            <w:r>
              <w:t xml:space="preserve">Able to demonstrate attention to detail and adherence to standards </w:t>
            </w:r>
          </w:p>
          <w:p w:rsidR="00200A01" w:rsidRDefault="00200A01" w:rsidP="00200A01">
            <w:pPr>
              <w:pStyle w:val="Puces4"/>
              <w:numPr>
                <w:ilvl w:val="0"/>
                <w:numId w:val="3"/>
              </w:numPr>
            </w:pPr>
            <w:r>
              <w:t>Must have one of the following qualifications or equivalent:- BSC (Catering), MHCIM, HND, City and Guilds 706/1 and 2, NVQ level 2 and 3 and possess an intermediate level food safety certificate</w:t>
            </w:r>
          </w:p>
          <w:p w:rsidR="00200A01" w:rsidRDefault="00200A01" w:rsidP="00200A01">
            <w:pPr>
              <w:pStyle w:val="Puces4"/>
              <w:numPr>
                <w:ilvl w:val="0"/>
                <w:numId w:val="3"/>
              </w:numPr>
            </w:pPr>
            <w:r>
              <w:t xml:space="preserve">Analyse problems analytically, develop opportunities and implement innovative solutions </w:t>
            </w:r>
          </w:p>
          <w:p w:rsidR="00200A01" w:rsidRDefault="00200A01" w:rsidP="00200A01">
            <w:pPr>
              <w:pStyle w:val="Puces4"/>
              <w:numPr>
                <w:ilvl w:val="0"/>
                <w:numId w:val="0"/>
              </w:numPr>
              <w:ind w:left="720"/>
            </w:pPr>
          </w:p>
          <w:p w:rsidR="00200A01" w:rsidRPr="00535D91" w:rsidRDefault="008B52BC" w:rsidP="008B52BC">
            <w:pPr>
              <w:pStyle w:val="Puces4"/>
              <w:numPr>
                <w:ilvl w:val="0"/>
                <w:numId w:val="0"/>
              </w:numPr>
              <w:rPr>
                <w:b/>
              </w:rPr>
            </w:pPr>
            <w:r>
              <w:rPr>
                <w:b/>
              </w:rPr>
              <w:t xml:space="preserve">           </w:t>
            </w:r>
            <w:r w:rsidR="00200A01" w:rsidRPr="00535D91">
              <w:rPr>
                <w:b/>
              </w:rPr>
              <w:t>Desirable</w:t>
            </w:r>
          </w:p>
          <w:p w:rsidR="00200A01" w:rsidRDefault="00200A01" w:rsidP="00200A01">
            <w:pPr>
              <w:pStyle w:val="Puces4"/>
              <w:numPr>
                <w:ilvl w:val="0"/>
                <w:numId w:val="3"/>
              </w:numPr>
            </w:pPr>
            <w:r>
              <w:t xml:space="preserve">IOSH qualification or equivalent </w:t>
            </w:r>
          </w:p>
          <w:p w:rsidR="00200A01" w:rsidRDefault="00200A01" w:rsidP="00200A01">
            <w:pPr>
              <w:pStyle w:val="Puces4"/>
              <w:numPr>
                <w:ilvl w:val="0"/>
                <w:numId w:val="3"/>
              </w:numPr>
            </w:pPr>
            <w:r>
              <w:t xml:space="preserve">Proven experience of managing client relationships </w:t>
            </w:r>
          </w:p>
          <w:p w:rsidR="00200A01" w:rsidRDefault="00200A01" w:rsidP="00200A01">
            <w:pPr>
              <w:pStyle w:val="Puces4"/>
              <w:numPr>
                <w:ilvl w:val="0"/>
                <w:numId w:val="3"/>
              </w:numPr>
            </w:pPr>
            <w:r>
              <w:t>Proven track record of leading, managing and developing a team</w:t>
            </w:r>
          </w:p>
          <w:p w:rsidR="00200A01" w:rsidRDefault="00200A01" w:rsidP="00200A01">
            <w:pPr>
              <w:pStyle w:val="Puces4"/>
              <w:numPr>
                <w:ilvl w:val="0"/>
                <w:numId w:val="3"/>
              </w:numPr>
            </w:pPr>
            <w:r>
              <w:t>Experience of working in a military environment</w:t>
            </w:r>
          </w:p>
          <w:p w:rsidR="00EA3990" w:rsidRPr="004238D8" w:rsidRDefault="00EA3990" w:rsidP="00200A01">
            <w:pPr>
              <w:pStyle w:val="Puces4"/>
              <w:numPr>
                <w:ilvl w:val="0"/>
                <w:numId w:val="0"/>
              </w:numPr>
              <w:ind w:left="720"/>
            </w:pPr>
          </w:p>
        </w:tc>
      </w:tr>
      <w:tr w:rsidR="008B52BC" w:rsidRPr="00062691" w:rsidTr="004238D8">
        <w:trPr>
          <w:trHeight w:val="620"/>
        </w:trPr>
        <w:tc>
          <w:tcPr>
            <w:tcW w:w="10458" w:type="dxa"/>
            <w:tcBorders>
              <w:top w:val="nil"/>
              <w:left w:val="single" w:sz="2" w:space="0" w:color="auto"/>
              <w:bottom w:val="single" w:sz="4" w:space="0" w:color="auto"/>
              <w:right w:val="single" w:sz="4" w:space="0" w:color="auto"/>
            </w:tcBorders>
          </w:tcPr>
          <w:p w:rsidR="008B52BC" w:rsidRPr="00535D91" w:rsidRDefault="008B52BC" w:rsidP="00200A01">
            <w:pPr>
              <w:pStyle w:val="Puces4"/>
              <w:numPr>
                <w:ilvl w:val="0"/>
                <w:numId w:val="0"/>
              </w:numPr>
              <w:ind w:left="720"/>
              <w:rPr>
                <w:b/>
              </w:rPr>
            </w:pPr>
          </w:p>
        </w:tc>
      </w:tr>
    </w:tbl>
    <w:p w:rsidR="007F02BF" w:rsidRDefault="009267D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9267DF">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9267D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9267DF">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9267D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9267DF">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9267D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9267DF">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pt;height:9.5pt" o:bullet="t">
        <v:imagedata r:id="rId1" o:title="carre-rouge"/>
      </v:shape>
    </w:pict>
  </w:numPicBullet>
  <w:abstractNum w:abstractNumId="0">
    <w:nsid w:val="02D96681"/>
    <w:multiLevelType w:val="hybridMultilevel"/>
    <w:tmpl w:val="73621938"/>
    <w:lvl w:ilvl="0" w:tplc="04090005">
      <w:start w:val="1"/>
      <w:numFmt w:val="bullet"/>
      <w:pStyle w:val="Puces4"/>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9925FAA"/>
    <w:multiLevelType w:val="hybridMultilevel"/>
    <w:tmpl w:val="A816D01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909E8"/>
    <w:multiLevelType w:val="hybridMultilevel"/>
    <w:tmpl w:val="71BA6EB0"/>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4244A"/>
    <w:multiLevelType w:val="hybridMultilevel"/>
    <w:tmpl w:val="AB320F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3"/>
  </w:num>
  <w:num w:numId="3">
    <w:abstractNumId w:val="3"/>
  </w:num>
  <w:num w:numId="4">
    <w:abstractNumId w:val="10"/>
  </w:num>
  <w:num w:numId="5">
    <w:abstractNumId w:val="6"/>
  </w:num>
  <w:num w:numId="6">
    <w:abstractNumId w:val="4"/>
  </w:num>
  <w:num w:numId="7">
    <w:abstractNumId w:val="14"/>
  </w:num>
  <w:num w:numId="8">
    <w:abstractNumId w:val="7"/>
  </w:num>
  <w:num w:numId="9">
    <w:abstractNumId w:val="17"/>
  </w:num>
  <w:num w:numId="10">
    <w:abstractNumId w:val="18"/>
  </w:num>
  <w:num w:numId="11">
    <w:abstractNumId w:val="9"/>
  </w:num>
  <w:num w:numId="12">
    <w:abstractNumId w:val="0"/>
  </w:num>
  <w:num w:numId="13">
    <w:abstractNumId w:val="15"/>
  </w:num>
  <w:num w:numId="14">
    <w:abstractNumId w:val="5"/>
  </w:num>
  <w:num w:numId="15">
    <w:abstractNumId w:val="16"/>
  </w:num>
  <w:num w:numId="16">
    <w:abstractNumId w:val="20"/>
  </w:num>
  <w:num w:numId="17">
    <w:abstractNumId w:val="19"/>
  </w:num>
  <w:num w:numId="18">
    <w:abstractNumId w:val="2"/>
  </w:num>
  <w:num w:numId="19">
    <w:abstractNumId w:val="12"/>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6526F"/>
    <w:rsid w:val="001A0333"/>
    <w:rsid w:val="001F1F6A"/>
    <w:rsid w:val="001F4271"/>
    <w:rsid w:val="00200A01"/>
    <w:rsid w:val="00293E5D"/>
    <w:rsid w:val="002B1DC6"/>
    <w:rsid w:val="00362F13"/>
    <w:rsid w:val="00366A73"/>
    <w:rsid w:val="004238D8"/>
    <w:rsid w:val="00424476"/>
    <w:rsid w:val="004D170A"/>
    <w:rsid w:val="00520545"/>
    <w:rsid w:val="00535D91"/>
    <w:rsid w:val="005E5B63"/>
    <w:rsid w:val="00613392"/>
    <w:rsid w:val="00616B0B"/>
    <w:rsid w:val="00646B79"/>
    <w:rsid w:val="00656519"/>
    <w:rsid w:val="00674674"/>
    <w:rsid w:val="006802C0"/>
    <w:rsid w:val="007345F2"/>
    <w:rsid w:val="00736E56"/>
    <w:rsid w:val="00745A24"/>
    <w:rsid w:val="007A42FE"/>
    <w:rsid w:val="007F602D"/>
    <w:rsid w:val="0088784A"/>
    <w:rsid w:val="008A05F6"/>
    <w:rsid w:val="008B52BC"/>
    <w:rsid w:val="008B64DE"/>
    <w:rsid w:val="008D1A2B"/>
    <w:rsid w:val="009267DF"/>
    <w:rsid w:val="00A37146"/>
    <w:rsid w:val="00A54C2F"/>
    <w:rsid w:val="00AD1DEC"/>
    <w:rsid w:val="00B70457"/>
    <w:rsid w:val="00C4467B"/>
    <w:rsid w:val="00C4695A"/>
    <w:rsid w:val="00C61430"/>
    <w:rsid w:val="00CC0297"/>
    <w:rsid w:val="00CC2929"/>
    <w:rsid w:val="00D470D8"/>
    <w:rsid w:val="00D85CF4"/>
    <w:rsid w:val="00D949FB"/>
    <w:rsid w:val="00DE5E49"/>
    <w:rsid w:val="00E31AA0"/>
    <w:rsid w:val="00E33C91"/>
    <w:rsid w:val="00E86121"/>
    <w:rsid w:val="00EA3990"/>
    <w:rsid w:val="00EA4C16"/>
    <w:rsid w:val="00EA5822"/>
    <w:rsid w:val="00EF3F6E"/>
    <w:rsid w:val="00EF6ED7"/>
    <w:rsid w:val="00F479E6"/>
    <w:rsid w:val="00FA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cp:lastPrinted>2015-09-30T13:20:00Z</cp:lastPrinted>
  <dcterms:created xsi:type="dcterms:W3CDTF">2017-07-25T14:29:00Z</dcterms:created>
  <dcterms:modified xsi:type="dcterms:W3CDTF">2017-07-25T14:29:00Z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