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995E"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BB77B76" wp14:editId="4908538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710C39" w14:textId="2768A521" w:rsidR="00366A73" w:rsidRDefault="00366A73" w:rsidP="00366A73">
                            <w:pPr>
                              <w:jc w:val="left"/>
                              <w:rPr>
                                <w:color w:val="FFFFFF"/>
                                <w:sz w:val="44"/>
                                <w:szCs w:val="44"/>
                                <w:lang w:val="en-AU"/>
                              </w:rPr>
                            </w:pPr>
                            <w:r>
                              <w:rPr>
                                <w:color w:val="FFFFFF"/>
                                <w:sz w:val="44"/>
                                <w:szCs w:val="44"/>
                                <w:lang w:val="en-AU"/>
                              </w:rPr>
                              <w:t>Job Description:</w:t>
                            </w:r>
                            <w:r w:rsidR="00D26FE3">
                              <w:rPr>
                                <w:color w:val="FFFFFF"/>
                                <w:sz w:val="44"/>
                                <w:szCs w:val="44"/>
                                <w:lang w:val="en-AU"/>
                              </w:rPr>
                              <w:t xml:space="preserve"> Catering Assistant</w:t>
                            </w:r>
                            <w:r>
                              <w:rPr>
                                <w:color w:val="FFFFFF"/>
                                <w:sz w:val="44"/>
                                <w:szCs w:val="44"/>
                                <w:lang w:val="en-AU"/>
                              </w:rPr>
                              <w:t xml:space="preserve">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BB77B7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3710C39" w14:textId="2768A521" w:rsidR="00366A73" w:rsidRDefault="00366A73" w:rsidP="00366A73">
                      <w:pPr>
                        <w:jc w:val="left"/>
                        <w:rPr>
                          <w:color w:val="FFFFFF"/>
                          <w:sz w:val="44"/>
                          <w:szCs w:val="44"/>
                          <w:lang w:val="en-AU"/>
                        </w:rPr>
                      </w:pPr>
                      <w:r>
                        <w:rPr>
                          <w:color w:val="FFFFFF"/>
                          <w:sz w:val="44"/>
                          <w:szCs w:val="44"/>
                          <w:lang w:val="en-AU"/>
                        </w:rPr>
                        <w:t>Job Description:</w:t>
                      </w:r>
                      <w:r w:rsidR="00D26FE3">
                        <w:rPr>
                          <w:color w:val="FFFFFF"/>
                          <w:sz w:val="44"/>
                          <w:szCs w:val="44"/>
                          <w:lang w:val="en-AU"/>
                        </w:rPr>
                        <w:t xml:space="preserve"> Catering Assistant</w:t>
                      </w:r>
                      <w:r>
                        <w:rPr>
                          <w:color w:val="FFFFFF"/>
                          <w:sz w:val="44"/>
                          <w:szCs w:val="44"/>
                          <w:lang w:val="en-AU"/>
                        </w:rPr>
                        <w:t xml:space="preserve">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F785C98" wp14:editId="2785202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1959000" w14:textId="77777777" w:rsidR="00366A73" w:rsidRPr="00366A73" w:rsidRDefault="00366A73" w:rsidP="00366A73"/>
    <w:p w14:paraId="41C23C92" w14:textId="77777777" w:rsidR="00366A73" w:rsidRPr="00366A73" w:rsidRDefault="00366A73" w:rsidP="00366A73"/>
    <w:p w14:paraId="539A8E72" w14:textId="77777777" w:rsidR="00366A73" w:rsidRPr="00366A73" w:rsidRDefault="00366A73" w:rsidP="00366A73"/>
    <w:p w14:paraId="6B578A59" w14:textId="77777777" w:rsidR="00366A73" w:rsidRPr="00366A73" w:rsidRDefault="00366A73" w:rsidP="00366A73"/>
    <w:p w14:paraId="1863577E" w14:textId="77777777" w:rsidR="00366A73" w:rsidRDefault="00366A73" w:rsidP="00366A73"/>
    <w:p w14:paraId="36204AA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82E743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FDBAB6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94B48A2" w14:textId="26458794" w:rsidR="00366A73" w:rsidRPr="00D2518E" w:rsidRDefault="00EF547D" w:rsidP="00161F93">
            <w:pPr>
              <w:spacing w:before="20" w:after="20"/>
              <w:jc w:val="left"/>
              <w:rPr>
                <w:rFonts w:cs="Arial"/>
                <w:color w:val="000000"/>
                <w:sz w:val="22"/>
                <w:szCs w:val="22"/>
              </w:rPr>
            </w:pPr>
            <w:r w:rsidRPr="00D2518E">
              <w:rPr>
                <w:rFonts w:cs="Arial"/>
                <w:color w:val="000000"/>
                <w:sz w:val="22"/>
                <w:szCs w:val="22"/>
              </w:rPr>
              <w:t>Patient Dining</w:t>
            </w:r>
          </w:p>
        </w:tc>
      </w:tr>
      <w:tr w:rsidR="00366A73" w:rsidRPr="00315425" w14:paraId="69F3F4D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92D94D7"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34B39F53" w14:textId="77777777" w:rsidR="00366A73" w:rsidRPr="00D2518E" w:rsidRDefault="00366A73" w:rsidP="00404978">
            <w:pPr>
              <w:pStyle w:val="Heading2"/>
              <w:rPr>
                <w:b w:val="0"/>
                <w:sz w:val="22"/>
                <w:szCs w:val="22"/>
                <w:lang w:val="en-CA"/>
              </w:rPr>
            </w:pPr>
          </w:p>
        </w:tc>
      </w:tr>
      <w:tr w:rsidR="004B2221" w:rsidRPr="00315425" w14:paraId="09750B4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F05A796"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6FB1583" w14:textId="65A9A1AC" w:rsidR="004B2221" w:rsidRPr="00D2518E" w:rsidRDefault="00EF547D" w:rsidP="00404978">
            <w:pPr>
              <w:spacing w:before="20" w:after="20"/>
              <w:jc w:val="left"/>
              <w:rPr>
                <w:rFonts w:cs="Arial"/>
                <w:color w:val="000000"/>
                <w:sz w:val="22"/>
                <w:szCs w:val="22"/>
              </w:rPr>
            </w:pPr>
            <w:r w:rsidRPr="00D2518E">
              <w:rPr>
                <w:rFonts w:cs="Arial"/>
                <w:color w:val="000000"/>
                <w:sz w:val="22"/>
                <w:szCs w:val="22"/>
              </w:rPr>
              <w:t>Catering</w:t>
            </w:r>
            <w:r w:rsidR="00EE3205" w:rsidRPr="00D2518E">
              <w:rPr>
                <w:rFonts w:cs="Arial"/>
                <w:color w:val="000000"/>
                <w:sz w:val="22"/>
                <w:szCs w:val="22"/>
              </w:rPr>
              <w:t xml:space="preserve"> Assistant</w:t>
            </w:r>
          </w:p>
        </w:tc>
      </w:tr>
      <w:tr w:rsidR="00366A73" w:rsidRPr="00315425" w14:paraId="2712FB5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A3E373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FDA5C47" w14:textId="3F57BCD6" w:rsidR="00366A73" w:rsidRPr="00D2518E" w:rsidRDefault="00EF547D" w:rsidP="00161F93">
            <w:pPr>
              <w:spacing w:before="20" w:after="20"/>
              <w:jc w:val="left"/>
              <w:rPr>
                <w:rFonts w:cs="Arial"/>
                <w:color w:val="000000"/>
                <w:sz w:val="22"/>
                <w:szCs w:val="22"/>
              </w:rPr>
            </w:pPr>
            <w:r w:rsidRPr="00D2518E">
              <w:rPr>
                <w:rFonts w:cs="Arial"/>
                <w:color w:val="000000"/>
                <w:sz w:val="22"/>
                <w:szCs w:val="22"/>
              </w:rPr>
              <w:t>Catering</w:t>
            </w:r>
            <w:r w:rsidR="00EE3205" w:rsidRPr="00D2518E">
              <w:rPr>
                <w:rFonts w:cs="Arial"/>
                <w:color w:val="000000"/>
                <w:sz w:val="22"/>
                <w:szCs w:val="22"/>
              </w:rPr>
              <w:t xml:space="preserve"> Assistant</w:t>
            </w:r>
          </w:p>
        </w:tc>
      </w:tr>
      <w:tr w:rsidR="00366A73" w:rsidRPr="00315425" w14:paraId="0138B58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E401F1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CF51524" w14:textId="77777777" w:rsidR="00366A73" w:rsidRDefault="00366A73" w:rsidP="00161F93">
            <w:pPr>
              <w:spacing w:before="20" w:after="20"/>
              <w:jc w:val="left"/>
              <w:rPr>
                <w:rFonts w:cs="Arial"/>
                <w:color w:val="000000"/>
                <w:szCs w:val="20"/>
              </w:rPr>
            </w:pPr>
          </w:p>
        </w:tc>
      </w:tr>
      <w:tr w:rsidR="00366A73" w:rsidRPr="00315425" w14:paraId="1330EC0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798153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073BD46" w14:textId="05917C90" w:rsidR="00366A73" w:rsidRPr="00876EDD" w:rsidRDefault="00040427" w:rsidP="00366A73">
            <w:pPr>
              <w:spacing w:before="20" w:after="20"/>
              <w:jc w:val="left"/>
              <w:rPr>
                <w:rFonts w:cs="Arial"/>
                <w:color w:val="000000"/>
                <w:szCs w:val="20"/>
              </w:rPr>
            </w:pPr>
            <w:r>
              <w:rPr>
                <w:rFonts w:cs="Arial"/>
                <w:color w:val="000000"/>
                <w:szCs w:val="20"/>
              </w:rPr>
              <w:t>John Tompkins – Facilities Team Leader</w:t>
            </w:r>
          </w:p>
        </w:tc>
      </w:tr>
      <w:tr w:rsidR="00366A73" w:rsidRPr="00315425" w14:paraId="78BA8E33"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6DC0BA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2B80592" w14:textId="77777777" w:rsidR="00366A73" w:rsidRDefault="00366A73" w:rsidP="00366A73">
            <w:pPr>
              <w:spacing w:before="20" w:after="20"/>
              <w:jc w:val="left"/>
              <w:rPr>
                <w:rFonts w:cs="Arial"/>
                <w:color w:val="000000"/>
                <w:szCs w:val="20"/>
              </w:rPr>
            </w:pPr>
          </w:p>
        </w:tc>
      </w:tr>
      <w:tr w:rsidR="00366A73" w:rsidRPr="00315425" w14:paraId="2BCD5527"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7EE246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5F75037" w14:textId="5A05C8CD" w:rsidR="00366A73" w:rsidRDefault="00040427" w:rsidP="00161F93">
            <w:pPr>
              <w:spacing w:before="20" w:after="20"/>
              <w:jc w:val="left"/>
              <w:rPr>
                <w:rFonts w:cs="Arial"/>
                <w:color w:val="000000"/>
                <w:szCs w:val="20"/>
              </w:rPr>
            </w:pPr>
            <w:r>
              <w:rPr>
                <w:rFonts w:cs="Arial"/>
                <w:color w:val="000000"/>
                <w:szCs w:val="20"/>
              </w:rPr>
              <w:t>Fryatt / Harwich Community Hospital</w:t>
            </w:r>
          </w:p>
        </w:tc>
      </w:tr>
      <w:tr w:rsidR="00366A73" w:rsidRPr="00315425" w14:paraId="6DBA9D8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F4886B7" w14:textId="77777777" w:rsidR="00366A73" w:rsidRDefault="00366A73" w:rsidP="00161F93">
            <w:pPr>
              <w:jc w:val="left"/>
              <w:rPr>
                <w:rFonts w:cs="Arial"/>
                <w:sz w:val="10"/>
                <w:szCs w:val="20"/>
              </w:rPr>
            </w:pPr>
          </w:p>
          <w:p w14:paraId="1C651A9C" w14:textId="77777777" w:rsidR="00366A73" w:rsidRPr="00315425" w:rsidRDefault="00366A73" w:rsidP="00161F93">
            <w:pPr>
              <w:jc w:val="left"/>
              <w:rPr>
                <w:rFonts w:cs="Arial"/>
                <w:sz w:val="10"/>
                <w:szCs w:val="20"/>
              </w:rPr>
            </w:pPr>
          </w:p>
        </w:tc>
      </w:tr>
      <w:tr w:rsidR="00366A73" w:rsidRPr="00315425" w14:paraId="6C7CFCB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B3A092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9E86CC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620E1E1" w14:textId="77777777" w:rsidR="008A3601" w:rsidRDefault="008A3601" w:rsidP="00EE3205">
            <w:pPr>
              <w:rPr>
                <w:sz w:val="22"/>
              </w:rPr>
            </w:pPr>
            <w:r w:rsidRPr="008A3601">
              <w:rPr>
                <w:sz w:val="22"/>
              </w:rPr>
              <w:t xml:space="preserve">The </w:t>
            </w:r>
            <w:r>
              <w:rPr>
                <w:sz w:val="22"/>
              </w:rPr>
              <w:t>Catering Assistant</w:t>
            </w:r>
            <w:r w:rsidRPr="008A3601">
              <w:rPr>
                <w:sz w:val="22"/>
              </w:rPr>
              <w:t xml:space="preserve"> is responsible </w:t>
            </w:r>
            <w:proofErr w:type="gramStart"/>
            <w:r w:rsidRPr="008A3601">
              <w:rPr>
                <w:sz w:val="22"/>
              </w:rPr>
              <w:t>to ensure</w:t>
            </w:r>
            <w:proofErr w:type="gramEnd"/>
            <w:r w:rsidRPr="008A3601">
              <w:rPr>
                <w:sz w:val="22"/>
              </w:rPr>
              <w:t xml:space="preserve"> food and beverages are prepared and delivered to the highest standards and </w:t>
            </w:r>
            <w:proofErr w:type="gramStart"/>
            <w:r w:rsidRPr="008A3601">
              <w:rPr>
                <w:sz w:val="22"/>
              </w:rPr>
              <w:t>to work</w:t>
            </w:r>
            <w:proofErr w:type="gramEnd"/>
            <w:r w:rsidRPr="008A3601">
              <w:rPr>
                <w:sz w:val="22"/>
              </w:rPr>
              <w:t xml:space="preserve"> within the guidelines of HACCP and COSHH. </w:t>
            </w:r>
          </w:p>
          <w:p w14:paraId="31F15541" w14:textId="77777777" w:rsidR="007C3A3D" w:rsidRDefault="008A3601" w:rsidP="00EE3205">
            <w:pPr>
              <w:rPr>
                <w:sz w:val="22"/>
              </w:rPr>
            </w:pPr>
            <w:r w:rsidRPr="008A3601">
              <w:rPr>
                <w:sz w:val="22"/>
              </w:rPr>
              <w:sym w:font="Symbol" w:char="F0B7"/>
            </w:r>
            <w:r w:rsidRPr="008A3601">
              <w:rPr>
                <w:sz w:val="22"/>
              </w:rPr>
              <w:t xml:space="preserve"> To ensure the standards of cleanliness </w:t>
            </w:r>
            <w:proofErr w:type="gramStart"/>
            <w:r w:rsidRPr="008A3601">
              <w:rPr>
                <w:sz w:val="22"/>
              </w:rPr>
              <w:t>meets</w:t>
            </w:r>
            <w:proofErr w:type="gramEnd"/>
            <w:r w:rsidRPr="008A3601">
              <w:rPr>
                <w:sz w:val="22"/>
              </w:rPr>
              <w:t xml:space="preserve"> the national specification of cleaning set out in the 20</w:t>
            </w:r>
            <w:r w:rsidR="007C3A3D">
              <w:rPr>
                <w:sz w:val="22"/>
              </w:rPr>
              <w:t>21</w:t>
            </w:r>
            <w:r w:rsidRPr="008A3601">
              <w:rPr>
                <w:sz w:val="22"/>
              </w:rPr>
              <w:t xml:space="preserve"> guidelines. </w:t>
            </w:r>
          </w:p>
          <w:p w14:paraId="18088230" w14:textId="6D35AE1F" w:rsidR="007C3A3D" w:rsidRDefault="008A3601" w:rsidP="00EE3205">
            <w:pPr>
              <w:rPr>
                <w:sz w:val="22"/>
              </w:rPr>
            </w:pPr>
            <w:r w:rsidRPr="008A3601">
              <w:rPr>
                <w:sz w:val="22"/>
              </w:rPr>
              <w:sym w:font="Symbol" w:char="F0B7"/>
            </w:r>
            <w:r w:rsidRPr="008A3601">
              <w:rPr>
                <w:sz w:val="22"/>
              </w:rPr>
              <w:t xml:space="preserve"> Maintain a clean, safe and pleasant environment to support </w:t>
            </w:r>
            <w:proofErr w:type="gramStart"/>
            <w:r w:rsidRPr="008A3601">
              <w:rPr>
                <w:sz w:val="22"/>
              </w:rPr>
              <w:t>day to day</w:t>
            </w:r>
            <w:proofErr w:type="gramEnd"/>
            <w:r w:rsidRPr="008A3601">
              <w:rPr>
                <w:sz w:val="22"/>
              </w:rPr>
              <w:t xml:space="preserve"> operations for patients, </w:t>
            </w:r>
            <w:r w:rsidR="000B4328">
              <w:rPr>
                <w:sz w:val="22"/>
              </w:rPr>
              <w:t xml:space="preserve">Sodexo </w:t>
            </w:r>
            <w:r w:rsidRPr="008A3601">
              <w:rPr>
                <w:sz w:val="22"/>
              </w:rPr>
              <w:t xml:space="preserve"> staff, visitors and contractors to site. </w:t>
            </w:r>
          </w:p>
          <w:p w14:paraId="13AB829A" w14:textId="73FC75BA" w:rsidR="00745A24" w:rsidRDefault="008A3601" w:rsidP="00EE3205">
            <w:pPr>
              <w:rPr>
                <w:sz w:val="22"/>
              </w:rPr>
            </w:pPr>
            <w:r w:rsidRPr="008A3601">
              <w:rPr>
                <w:sz w:val="22"/>
              </w:rPr>
              <w:sym w:font="Symbol" w:char="F0B7"/>
            </w:r>
            <w:r w:rsidRPr="008A3601">
              <w:rPr>
                <w:sz w:val="22"/>
              </w:rPr>
              <w:t xml:space="preserve"> To be aware and adhere to </w:t>
            </w:r>
            <w:r w:rsidR="000B4328">
              <w:rPr>
                <w:sz w:val="22"/>
              </w:rPr>
              <w:t>Sodexo</w:t>
            </w:r>
            <w:r w:rsidRPr="008A3601">
              <w:rPr>
                <w:sz w:val="22"/>
              </w:rPr>
              <w:t xml:space="preserve"> policies and procedures and reduce infection control.</w:t>
            </w:r>
          </w:p>
          <w:p w14:paraId="11F9095A" w14:textId="12606B7E" w:rsidR="00013022" w:rsidRPr="00EE3205" w:rsidRDefault="00013022" w:rsidP="00EE3205"/>
        </w:tc>
      </w:tr>
      <w:tr w:rsidR="00366A73" w:rsidRPr="00315425" w14:paraId="2522CEC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4A1F925" w14:textId="77777777" w:rsidR="00366A73" w:rsidRDefault="00366A73" w:rsidP="00161F93">
            <w:pPr>
              <w:jc w:val="left"/>
              <w:rPr>
                <w:rFonts w:cs="Arial"/>
                <w:sz w:val="10"/>
                <w:szCs w:val="20"/>
              </w:rPr>
            </w:pPr>
          </w:p>
          <w:p w14:paraId="54DFB4AA" w14:textId="77777777" w:rsidR="00366A73" w:rsidRPr="00315425" w:rsidRDefault="00366A73" w:rsidP="00161F93">
            <w:pPr>
              <w:jc w:val="left"/>
              <w:rPr>
                <w:rFonts w:cs="Arial"/>
                <w:sz w:val="10"/>
                <w:szCs w:val="20"/>
              </w:rPr>
            </w:pPr>
          </w:p>
        </w:tc>
      </w:tr>
      <w:tr w:rsidR="00366A73" w:rsidRPr="00315425" w14:paraId="32C77938"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62724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AA5FAED" w14:textId="77777777" w:rsidTr="00161F93">
        <w:trPr>
          <w:trHeight w:val="232"/>
        </w:trPr>
        <w:tc>
          <w:tcPr>
            <w:tcW w:w="1008" w:type="dxa"/>
            <w:vMerge w:val="restart"/>
            <w:tcBorders>
              <w:top w:val="dotted" w:sz="2" w:space="0" w:color="auto"/>
              <w:left w:val="single" w:sz="2" w:space="0" w:color="auto"/>
              <w:right w:val="nil"/>
            </w:tcBorders>
            <w:vAlign w:val="center"/>
          </w:tcPr>
          <w:p w14:paraId="2982283F"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014EB6A2"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3C10BBD"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FEC35E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3DD38A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8D37F6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4CAEA8E"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795318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19945F4"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01D99E7" w14:textId="77777777" w:rsidR="00366A73" w:rsidRPr="007C0E94" w:rsidRDefault="00366A73" w:rsidP="00161F93">
            <w:pPr>
              <w:rPr>
                <w:sz w:val="18"/>
                <w:szCs w:val="18"/>
              </w:rPr>
            </w:pPr>
            <w:r w:rsidRPr="007C0E94">
              <w:rPr>
                <w:sz w:val="18"/>
                <w:szCs w:val="18"/>
              </w:rPr>
              <w:t>tbc</w:t>
            </w:r>
          </w:p>
        </w:tc>
      </w:tr>
      <w:tr w:rsidR="00366A73" w:rsidRPr="007C0E94" w14:paraId="6B9C9808" w14:textId="77777777" w:rsidTr="00161F93">
        <w:trPr>
          <w:trHeight w:val="263"/>
        </w:trPr>
        <w:tc>
          <w:tcPr>
            <w:tcW w:w="1008" w:type="dxa"/>
            <w:vMerge/>
            <w:tcBorders>
              <w:left w:val="single" w:sz="2" w:space="0" w:color="auto"/>
              <w:right w:val="nil"/>
            </w:tcBorders>
            <w:vAlign w:val="center"/>
          </w:tcPr>
          <w:p w14:paraId="3C981EE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2E7593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0567B2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0BE8D4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93E08F2" w14:textId="77777777" w:rsidR="00366A73" w:rsidRPr="007C0E94" w:rsidRDefault="00366A73" w:rsidP="00161F93">
            <w:pPr>
              <w:rPr>
                <w:sz w:val="18"/>
                <w:szCs w:val="18"/>
              </w:rPr>
            </w:pPr>
          </w:p>
        </w:tc>
        <w:tc>
          <w:tcPr>
            <w:tcW w:w="900" w:type="dxa"/>
            <w:vMerge/>
            <w:tcBorders>
              <w:left w:val="nil"/>
              <w:right w:val="nil"/>
            </w:tcBorders>
            <w:vAlign w:val="center"/>
          </w:tcPr>
          <w:p w14:paraId="0BEA224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032BD8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59D26C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8E47DA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0B42FDB" w14:textId="77777777" w:rsidR="00366A73" w:rsidRPr="007C0E94" w:rsidRDefault="00366A73" w:rsidP="00161F93">
            <w:pPr>
              <w:rPr>
                <w:sz w:val="18"/>
                <w:szCs w:val="18"/>
              </w:rPr>
            </w:pPr>
          </w:p>
        </w:tc>
      </w:tr>
      <w:tr w:rsidR="00366A73" w:rsidRPr="007C0E94" w14:paraId="61DDA2AD" w14:textId="77777777" w:rsidTr="00161F93">
        <w:trPr>
          <w:trHeight w:val="263"/>
        </w:trPr>
        <w:tc>
          <w:tcPr>
            <w:tcW w:w="1008" w:type="dxa"/>
            <w:vMerge/>
            <w:tcBorders>
              <w:left w:val="single" w:sz="2" w:space="0" w:color="auto"/>
              <w:right w:val="nil"/>
            </w:tcBorders>
            <w:vAlign w:val="center"/>
          </w:tcPr>
          <w:p w14:paraId="718162F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BBD911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273FB99"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687C0B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0F85BA3" w14:textId="77777777" w:rsidR="00366A73" w:rsidRPr="007C0E94" w:rsidRDefault="00366A73" w:rsidP="00161F93">
            <w:pPr>
              <w:rPr>
                <w:sz w:val="18"/>
                <w:szCs w:val="18"/>
              </w:rPr>
            </w:pPr>
          </w:p>
        </w:tc>
        <w:tc>
          <w:tcPr>
            <w:tcW w:w="900" w:type="dxa"/>
            <w:vMerge/>
            <w:tcBorders>
              <w:left w:val="nil"/>
              <w:right w:val="nil"/>
            </w:tcBorders>
            <w:vAlign w:val="center"/>
          </w:tcPr>
          <w:p w14:paraId="22E0471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11342A0"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AEFB9B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9B5315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731F054" w14:textId="77777777" w:rsidR="00366A73" w:rsidRPr="007C0E94" w:rsidRDefault="00366A73" w:rsidP="00161F93">
            <w:pPr>
              <w:rPr>
                <w:sz w:val="18"/>
                <w:szCs w:val="18"/>
              </w:rPr>
            </w:pPr>
            <w:r w:rsidRPr="007C0E94">
              <w:rPr>
                <w:sz w:val="18"/>
                <w:szCs w:val="18"/>
              </w:rPr>
              <w:t>tbc</w:t>
            </w:r>
          </w:p>
        </w:tc>
      </w:tr>
      <w:tr w:rsidR="00366A73" w:rsidRPr="007C0E94" w14:paraId="3D7EAA57" w14:textId="77777777" w:rsidTr="00161F93">
        <w:trPr>
          <w:trHeight w:val="218"/>
        </w:trPr>
        <w:tc>
          <w:tcPr>
            <w:tcW w:w="1008" w:type="dxa"/>
            <w:vMerge/>
            <w:tcBorders>
              <w:left w:val="single" w:sz="2" w:space="0" w:color="auto"/>
              <w:bottom w:val="dotted" w:sz="4" w:space="0" w:color="auto"/>
              <w:right w:val="nil"/>
            </w:tcBorders>
            <w:vAlign w:val="center"/>
          </w:tcPr>
          <w:p w14:paraId="0EB6B0BA"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1A675F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A072BAA"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022EA6E"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688575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78BE5E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D005A7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19C3963"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1526BD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2003859" w14:textId="77777777" w:rsidR="00366A73" w:rsidRPr="007C0E94" w:rsidRDefault="00366A73" w:rsidP="00161F93">
            <w:pPr>
              <w:rPr>
                <w:sz w:val="18"/>
                <w:szCs w:val="18"/>
              </w:rPr>
            </w:pPr>
          </w:p>
        </w:tc>
      </w:tr>
      <w:tr w:rsidR="00366A73" w:rsidRPr="00FB6D69" w14:paraId="103B20ED"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F5996AF"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AF69190"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76ACEE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92FC925" wp14:editId="79445AC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2FC925"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1"/>
      </w:tblGrid>
      <w:tr w:rsidR="00366A73" w:rsidRPr="00315425" w14:paraId="07A45AFB" w14:textId="77777777" w:rsidTr="00074714">
        <w:trPr>
          <w:trHeight w:val="2"/>
        </w:trPr>
        <w:tc>
          <w:tcPr>
            <w:tcW w:w="10561" w:type="dxa"/>
            <w:tcBorders>
              <w:top w:val="single" w:sz="2" w:space="0" w:color="auto"/>
              <w:left w:val="single" w:sz="2" w:space="0" w:color="auto"/>
              <w:bottom w:val="dotted" w:sz="4" w:space="0" w:color="auto"/>
              <w:right w:val="single" w:sz="2" w:space="0" w:color="auto"/>
            </w:tcBorders>
            <w:shd w:val="clear" w:color="auto" w:fill="F2F2F2"/>
            <w:vAlign w:val="center"/>
          </w:tcPr>
          <w:p w14:paraId="678F831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52B7CD8" w14:textId="77777777" w:rsidTr="00074714">
        <w:tc>
          <w:tcPr>
            <w:tcW w:w="10561" w:type="dxa"/>
            <w:tcBorders>
              <w:top w:val="dotted" w:sz="4" w:space="0" w:color="auto"/>
              <w:left w:val="single" w:sz="2" w:space="0" w:color="auto"/>
              <w:bottom w:val="dotted" w:sz="4" w:space="0" w:color="auto"/>
              <w:right w:val="single" w:sz="2" w:space="0" w:color="auto"/>
            </w:tcBorders>
          </w:tcPr>
          <w:p w14:paraId="4742F1F3" w14:textId="77777777" w:rsidR="00366A73" w:rsidRPr="00315425" w:rsidRDefault="00366A73" w:rsidP="00366A73">
            <w:pPr>
              <w:jc w:val="center"/>
              <w:rPr>
                <w:rFonts w:cs="Arial"/>
                <w:b/>
                <w:sz w:val="4"/>
                <w:szCs w:val="20"/>
              </w:rPr>
            </w:pPr>
          </w:p>
          <w:p w14:paraId="6E48DBE7" w14:textId="05A4A0C5"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2096" behindDoc="0" locked="0" layoutInCell="1" allowOverlap="1" wp14:anchorId="763194E7" wp14:editId="112DE2AD">
                      <wp:simplePos x="0" y="0"/>
                      <wp:positionH relativeFrom="column">
                        <wp:posOffset>2430145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7C73B" w14:textId="6A4E4D4D" w:rsidR="00836471" w:rsidRPr="00D2518E" w:rsidRDefault="00E87FF5" w:rsidP="00C83181">
                                  <w:pPr>
                                    <w:jc w:val="center"/>
                                    <w:rPr>
                                      <w:color w:val="000000" w:themeColor="text1"/>
                                      <w:sz w:val="22"/>
                                      <w:szCs w:val="22"/>
                                    </w:rPr>
                                  </w:pPr>
                                  <w:r w:rsidRPr="00D2518E">
                                    <w:rPr>
                                      <w:color w:val="000000" w:themeColor="text1"/>
                                      <w:sz w:val="22"/>
                                      <w:szCs w:val="22"/>
                                    </w:rPr>
                                    <w:t xml:space="preserve">Facilities </w:t>
                                  </w:r>
                                  <w:r w:rsidR="00C83181" w:rsidRPr="00D2518E">
                                    <w:rPr>
                                      <w:color w:val="000000" w:themeColor="text1"/>
                                      <w:sz w:val="22"/>
                                      <w:szCs w:val="22"/>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194E7" id="Rectangle 5" o:spid="_x0000_s1028" style="position:absolute;left:0;text-align:left;margin-left:191.35pt;margin-top:8pt;width:108.25pt;height:35.7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" fillcolor="white [3212]" strokecolor="black [3213]" strokeweight="2pt">
                      <v:fill opacity="0"/>
                      <v:textbox>
                        <w:txbxContent>
                          <w:p w14:paraId="4567C73B" w14:textId="6A4E4D4D" w:rsidR="00836471" w:rsidRPr="00D2518E" w:rsidRDefault="00E87FF5" w:rsidP="00C83181">
                            <w:pPr>
                              <w:jc w:val="center"/>
                              <w:rPr>
                                <w:color w:val="000000" w:themeColor="text1"/>
                                <w:sz w:val="22"/>
                                <w:szCs w:val="22"/>
                              </w:rPr>
                            </w:pPr>
                            <w:r w:rsidRPr="00D2518E">
                              <w:rPr>
                                <w:color w:val="000000" w:themeColor="text1"/>
                                <w:sz w:val="22"/>
                                <w:szCs w:val="22"/>
                              </w:rPr>
                              <w:t xml:space="preserve">Facilities </w:t>
                            </w:r>
                            <w:r w:rsidR="00C83181" w:rsidRPr="00D2518E">
                              <w:rPr>
                                <w:color w:val="000000" w:themeColor="text1"/>
                                <w:sz w:val="22"/>
                                <w:szCs w:val="22"/>
                              </w:rPr>
                              <w:t>Manager</w:t>
                            </w:r>
                          </w:p>
                        </w:txbxContent>
                      </v:textbox>
                    </v:rect>
                  </w:pict>
                </mc:Fallback>
              </mc:AlternateContent>
            </w:r>
          </w:p>
          <w:p w14:paraId="7C292AF2" w14:textId="5247D628" w:rsidR="00404978" w:rsidRDefault="00404978" w:rsidP="00366A73">
            <w:pPr>
              <w:spacing w:after="40"/>
              <w:jc w:val="center"/>
              <w:rPr>
                <w:noProof/>
                <w:color w:val="FF0000"/>
                <w:lang w:val="en-GB" w:eastAsia="en-GB"/>
              </w:rPr>
            </w:pPr>
          </w:p>
          <w:p w14:paraId="526173D5" w14:textId="229B8536" w:rsidR="00404978" w:rsidRDefault="00404978" w:rsidP="00366A73">
            <w:pPr>
              <w:spacing w:after="40"/>
              <w:jc w:val="center"/>
              <w:rPr>
                <w:noProof/>
                <w:color w:val="FF0000"/>
                <w:lang w:val="en-GB" w:eastAsia="en-GB"/>
              </w:rPr>
            </w:pPr>
          </w:p>
          <w:p w14:paraId="7FA59E32" w14:textId="3D12B219"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3360" behindDoc="0" locked="0" layoutInCell="1" allowOverlap="1" wp14:anchorId="1D76DE66" wp14:editId="3B2E3E75">
                      <wp:simplePos x="0" y="0"/>
                      <wp:positionH relativeFrom="column">
                        <wp:posOffset>3137535</wp:posOffset>
                      </wp:positionH>
                      <wp:positionV relativeFrom="paragraph">
                        <wp:posOffset>58420</wp:posOffset>
                      </wp:positionV>
                      <wp:extent cx="0" cy="257175"/>
                      <wp:effectExtent l="0" t="0" r="38100" b="28575"/>
                      <wp:wrapNone/>
                      <wp:docPr id="2" name="Straight Connector 2"/>
                      <wp:cNvGraphicFramePr/>
                      <a:graphic xmlns:a="http://schemas.openxmlformats.org/drawingml/2006/main">
                        <a:graphicData uri="http://schemas.microsoft.com/office/word/2010/wordprocessingShape">
                          <wps:wsp>
                            <wps:cNvCnPr/>
                            <wps:spPr>
                              <a:xfrm flipH="1">
                                <a:off x="0" y="0"/>
                                <a:ext cx="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98033"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05pt,4.6pt" to="247.0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" strokecolor="#4579b8 [3044]"/>
                  </w:pict>
                </mc:Fallback>
              </mc:AlternateContent>
            </w:r>
          </w:p>
          <w:p w14:paraId="0FB2F2FB" w14:textId="6B2ACAAB" w:rsidR="00404978" w:rsidRDefault="007C3A3D"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3120" behindDoc="0" locked="0" layoutInCell="1" allowOverlap="1" wp14:anchorId="1A58F708" wp14:editId="521FA1BE">
                      <wp:simplePos x="0" y="0"/>
                      <wp:positionH relativeFrom="column">
                        <wp:posOffset>2444750</wp:posOffset>
                      </wp:positionH>
                      <wp:positionV relativeFrom="paragraph">
                        <wp:posOffset>149860</wp:posOffset>
                      </wp:positionV>
                      <wp:extent cx="1374775" cy="453390"/>
                      <wp:effectExtent l="0" t="0" r="15875" b="22860"/>
                      <wp:wrapNone/>
                      <wp:docPr id="6" name="Rectangle 6"/>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3D26B7D0" w14:textId="4539BBFE" w:rsidR="00836471" w:rsidRPr="00D2518E" w:rsidRDefault="00E87FF5" w:rsidP="00836471">
                                  <w:pPr>
                                    <w:jc w:val="center"/>
                                    <w:rPr>
                                      <w:sz w:val="22"/>
                                      <w:szCs w:val="22"/>
                                    </w:rPr>
                                  </w:pPr>
                                  <w:r w:rsidRPr="00D2518E">
                                    <w:rPr>
                                      <w:sz w:val="22"/>
                                      <w:szCs w:val="22"/>
                                    </w:rPr>
                                    <w:t xml:space="preserve">Facilities </w:t>
                                  </w:r>
                                  <w:r w:rsidRPr="00D2518E">
                                    <w:rPr>
                                      <w:sz w:val="22"/>
                                      <w:szCs w:val="22"/>
                                    </w:rPr>
                                    <w:br/>
                                    <w:t>Team Leader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8F708" id="Rectangle 6" o:spid="_x0000_s1029" style="position:absolute;left:0;text-align:left;margin-left:192.5pt;margin-top:11.8pt;width:108.25pt;height:35.7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" fillcolor="white [3201]" strokecolor="black [3200]" strokeweight="2pt">
                      <v:textbox>
                        <w:txbxContent>
                          <w:p w14:paraId="3D26B7D0" w14:textId="4539BBFE" w:rsidR="00836471" w:rsidRPr="00D2518E" w:rsidRDefault="00E87FF5" w:rsidP="00836471">
                            <w:pPr>
                              <w:jc w:val="center"/>
                              <w:rPr>
                                <w:sz w:val="22"/>
                                <w:szCs w:val="22"/>
                              </w:rPr>
                            </w:pPr>
                            <w:r w:rsidRPr="00D2518E">
                              <w:rPr>
                                <w:sz w:val="22"/>
                                <w:szCs w:val="22"/>
                              </w:rPr>
                              <w:t xml:space="preserve">Facilities </w:t>
                            </w:r>
                            <w:r w:rsidRPr="00D2518E">
                              <w:rPr>
                                <w:sz w:val="22"/>
                                <w:szCs w:val="22"/>
                              </w:rPr>
                              <w:br/>
                              <w:t>Team Leader</w:t>
                            </w:r>
                          </w:p>
                        </w:txbxContent>
                      </v:textbox>
                    </v:rect>
                  </w:pict>
                </mc:Fallback>
              </mc:AlternateContent>
            </w:r>
          </w:p>
          <w:p w14:paraId="5F2042C0" w14:textId="5B95163F" w:rsidR="00404978" w:rsidRDefault="00404978" w:rsidP="00366A73">
            <w:pPr>
              <w:spacing w:after="40"/>
              <w:jc w:val="center"/>
              <w:rPr>
                <w:noProof/>
                <w:color w:val="FF0000"/>
                <w:lang w:val="en-GB" w:eastAsia="en-GB"/>
              </w:rPr>
            </w:pPr>
          </w:p>
          <w:p w14:paraId="73ADA919" w14:textId="72532DA3" w:rsidR="00404978" w:rsidRDefault="00404978" w:rsidP="00366A73">
            <w:pPr>
              <w:spacing w:after="40"/>
              <w:jc w:val="center"/>
              <w:rPr>
                <w:noProof/>
                <w:color w:val="FF0000"/>
                <w:lang w:val="en-GB" w:eastAsia="en-GB"/>
              </w:rPr>
            </w:pPr>
          </w:p>
          <w:p w14:paraId="683D0CC1" w14:textId="323B4A4D" w:rsidR="00404978" w:rsidRDefault="007C3A3D"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0528" behindDoc="0" locked="0" layoutInCell="1" allowOverlap="1" wp14:anchorId="6B8FD5D7" wp14:editId="7D1A178B">
                      <wp:simplePos x="0" y="0"/>
                      <wp:positionH relativeFrom="column">
                        <wp:posOffset>3130550</wp:posOffset>
                      </wp:positionH>
                      <wp:positionV relativeFrom="paragraph">
                        <wp:posOffset>115570</wp:posOffset>
                      </wp:positionV>
                      <wp:extent cx="0" cy="257175"/>
                      <wp:effectExtent l="0" t="0" r="38100" b="28575"/>
                      <wp:wrapNone/>
                      <wp:docPr id="327073088" name="Straight Connector 327073088"/>
                      <wp:cNvGraphicFramePr/>
                      <a:graphic xmlns:a="http://schemas.openxmlformats.org/drawingml/2006/main">
                        <a:graphicData uri="http://schemas.microsoft.com/office/word/2010/wordprocessingShape">
                          <wps:wsp>
                            <wps:cNvCnPr/>
                            <wps:spPr>
                              <a:xfrm flipH="1">
                                <a:off x="0" y="0"/>
                                <a:ext cx="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49793" id="Straight Connector 32707308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5pt,9.1pt" to="246.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" strokecolor="#4579b8 [3044]"/>
                  </w:pict>
                </mc:Fallback>
              </mc:AlternateContent>
            </w:r>
          </w:p>
          <w:p w14:paraId="091F3EE1" w14:textId="094A62DB" w:rsidR="00404978" w:rsidRDefault="00404978" w:rsidP="00366A73">
            <w:pPr>
              <w:spacing w:after="40"/>
              <w:jc w:val="center"/>
              <w:rPr>
                <w:noProof/>
                <w:color w:val="FF0000"/>
                <w:lang w:val="en-GB" w:eastAsia="en-GB"/>
              </w:rPr>
            </w:pPr>
          </w:p>
          <w:p w14:paraId="0EBBED65" w14:textId="63ADE6AC" w:rsidR="00836471" w:rsidRDefault="007C3A3D"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2576" behindDoc="0" locked="0" layoutInCell="1" allowOverlap="1" wp14:anchorId="2A56180A" wp14:editId="6BEA7BEB">
                      <wp:simplePos x="0" y="0"/>
                      <wp:positionH relativeFrom="column">
                        <wp:posOffset>2443480</wp:posOffset>
                      </wp:positionH>
                      <wp:positionV relativeFrom="paragraph">
                        <wp:posOffset>16510</wp:posOffset>
                      </wp:positionV>
                      <wp:extent cx="1374775" cy="453390"/>
                      <wp:effectExtent l="0" t="0" r="15875" b="22860"/>
                      <wp:wrapNone/>
                      <wp:docPr id="162073864" name="Rectangle 162073864"/>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1A2CD592" w14:textId="5D9F720E" w:rsidR="007C3A3D" w:rsidRPr="00D2518E" w:rsidRDefault="00E87FF5" w:rsidP="00836471">
                                  <w:pPr>
                                    <w:jc w:val="center"/>
                                    <w:rPr>
                                      <w:sz w:val="22"/>
                                      <w:szCs w:val="22"/>
                                    </w:rPr>
                                  </w:pPr>
                                  <w:r w:rsidRPr="00D2518E">
                                    <w:rPr>
                                      <w:sz w:val="22"/>
                                      <w:szCs w:val="22"/>
                                    </w:rPr>
                                    <w:t>Catering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6180A" id="Rectangle 162073864" o:spid="_x0000_s1030" style="position:absolute;left:0;text-align:left;margin-left:192.4pt;margin-top:1.3pt;width:108.25pt;height:35.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" fillcolor="white [3201]" strokecolor="black [3200]" strokeweight="2pt">
                      <v:textbox>
                        <w:txbxContent>
                          <w:p w14:paraId="1A2CD592" w14:textId="5D9F720E" w:rsidR="007C3A3D" w:rsidRPr="00D2518E" w:rsidRDefault="00E87FF5" w:rsidP="00836471">
                            <w:pPr>
                              <w:jc w:val="center"/>
                              <w:rPr>
                                <w:sz w:val="22"/>
                                <w:szCs w:val="22"/>
                              </w:rPr>
                            </w:pPr>
                            <w:r w:rsidRPr="00D2518E">
                              <w:rPr>
                                <w:sz w:val="22"/>
                                <w:szCs w:val="22"/>
                              </w:rPr>
                              <w:t>Catering Assistant</w:t>
                            </w:r>
                          </w:p>
                        </w:txbxContent>
                      </v:textbox>
                    </v:rect>
                  </w:pict>
                </mc:Fallback>
              </mc:AlternateContent>
            </w:r>
          </w:p>
          <w:p w14:paraId="5A8F033F" w14:textId="77777777" w:rsidR="00836471" w:rsidRDefault="00836471" w:rsidP="00366A73">
            <w:pPr>
              <w:spacing w:after="40"/>
              <w:jc w:val="center"/>
              <w:rPr>
                <w:noProof/>
                <w:color w:val="FF0000"/>
                <w:lang w:val="en-GB" w:eastAsia="en-GB"/>
              </w:rPr>
            </w:pPr>
          </w:p>
          <w:p w14:paraId="3B7C73A2" w14:textId="27A2B48C" w:rsidR="00836471" w:rsidRDefault="00836471" w:rsidP="00366A73">
            <w:pPr>
              <w:spacing w:after="40"/>
              <w:jc w:val="center"/>
              <w:rPr>
                <w:noProof/>
                <w:color w:val="FF0000"/>
                <w:lang w:val="en-GB" w:eastAsia="en-GB"/>
              </w:rPr>
            </w:pPr>
          </w:p>
          <w:p w14:paraId="5E2675C8" w14:textId="77777777" w:rsidR="00404978" w:rsidRPr="00745A24" w:rsidRDefault="00404978" w:rsidP="00366A73">
            <w:pPr>
              <w:spacing w:after="40"/>
              <w:jc w:val="center"/>
              <w:rPr>
                <w:rFonts w:cs="Arial"/>
                <w:noProof/>
                <w:color w:val="FF0000"/>
                <w:sz w:val="10"/>
                <w:szCs w:val="20"/>
                <w:lang w:eastAsia="en-US"/>
              </w:rPr>
            </w:pPr>
          </w:p>
          <w:p w14:paraId="048154B3" w14:textId="77777777" w:rsidR="000E3EF7" w:rsidRDefault="000E3EF7" w:rsidP="00366A73">
            <w:pPr>
              <w:spacing w:after="40"/>
              <w:jc w:val="center"/>
              <w:rPr>
                <w:rFonts w:cs="Arial"/>
                <w:noProof/>
                <w:sz w:val="10"/>
                <w:szCs w:val="20"/>
                <w:lang w:eastAsia="en-US"/>
              </w:rPr>
            </w:pPr>
          </w:p>
          <w:p w14:paraId="709AFEBD" w14:textId="77777777" w:rsidR="00366A73" w:rsidRPr="00D376CF" w:rsidRDefault="00366A73" w:rsidP="00366A73">
            <w:pPr>
              <w:spacing w:after="40"/>
              <w:jc w:val="center"/>
              <w:rPr>
                <w:rFonts w:cs="Arial"/>
                <w:sz w:val="14"/>
                <w:szCs w:val="20"/>
              </w:rPr>
            </w:pPr>
          </w:p>
        </w:tc>
      </w:tr>
      <w:tr w:rsidR="00404978" w:rsidRPr="00315425" w14:paraId="57F1E828" w14:textId="77777777" w:rsidTr="00074714">
        <w:tc>
          <w:tcPr>
            <w:tcW w:w="10561" w:type="dxa"/>
            <w:tcBorders>
              <w:top w:val="dotted" w:sz="4" w:space="0" w:color="auto"/>
              <w:left w:val="single" w:sz="2" w:space="0" w:color="auto"/>
              <w:bottom w:val="dotted" w:sz="4" w:space="0" w:color="auto"/>
              <w:right w:val="single" w:sz="2" w:space="0" w:color="auto"/>
            </w:tcBorders>
          </w:tcPr>
          <w:p w14:paraId="70611866" w14:textId="77777777" w:rsidR="00404978" w:rsidRPr="00315425" w:rsidRDefault="00404978" w:rsidP="00404978">
            <w:pPr>
              <w:rPr>
                <w:rFonts w:cs="Arial"/>
                <w:b/>
                <w:sz w:val="4"/>
                <w:szCs w:val="20"/>
              </w:rPr>
            </w:pPr>
          </w:p>
        </w:tc>
      </w:tr>
      <w:tr w:rsidR="00404978" w:rsidRPr="00315425" w14:paraId="79DEB252" w14:textId="77777777" w:rsidTr="00074714">
        <w:tc>
          <w:tcPr>
            <w:tcW w:w="10561" w:type="dxa"/>
            <w:tcBorders>
              <w:top w:val="dotted" w:sz="4" w:space="0" w:color="auto"/>
              <w:left w:val="single" w:sz="2" w:space="0" w:color="auto"/>
              <w:bottom w:val="single" w:sz="2" w:space="0" w:color="000000"/>
              <w:right w:val="single" w:sz="2" w:space="0" w:color="auto"/>
            </w:tcBorders>
          </w:tcPr>
          <w:p w14:paraId="76641DF8" w14:textId="77777777" w:rsidR="00404978" w:rsidRPr="00315425" w:rsidRDefault="00404978" w:rsidP="00366A73">
            <w:pPr>
              <w:jc w:val="center"/>
              <w:rPr>
                <w:rFonts w:cs="Arial"/>
                <w:b/>
                <w:sz w:val="4"/>
                <w:szCs w:val="20"/>
              </w:rPr>
            </w:pPr>
          </w:p>
        </w:tc>
      </w:tr>
    </w:tbl>
    <w:p w14:paraId="6F6BDE1C" w14:textId="77777777" w:rsidR="00366A73" w:rsidRDefault="00366A73" w:rsidP="00366A73">
      <w:pPr>
        <w:jc w:val="left"/>
        <w:rPr>
          <w:rFonts w:cs="Arial"/>
        </w:rPr>
      </w:pPr>
    </w:p>
    <w:p w14:paraId="1834CEC9" w14:textId="77777777" w:rsidR="00366A73" w:rsidRDefault="00366A73" w:rsidP="00366A73">
      <w:pPr>
        <w:jc w:val="left"/>
        <w:rPr>
          <w:rFonts w:cs="Arial"/>
          <w:vanish/>
        </w:rPr>
      </w:pPr>
    </w:p>
    <w:p w14:paraId="3CEDBD2D" w14:textId="77777777" w:rsidR="00366A73" w:rsidRDefault="00366A73" w:rsidP="00366A73">
      <w:pPr>
        <w:jc w:val="left"/>
        <w:rPr>
          <w:rFonts w:cs="Arial"/>
        </w:rPr>
      </w:pPr>
    </w:p>
    <w:tbl>
      <w:tblPr>
        <w:tblpPr w:leftFromText="180" w:rightFromText="180" w:vertAnchor="text" w:horzAnchor="margin" w:tblpXSpec="center" w:tblpY="192"/>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2"/>
      </w:tblGrid>
      <w:tr w:rsidR="00366A73" w:rsidRPr="0005177A" w14:paraId="377EC56A" w14:textId="77777777" w:rsidTr="00841202">
        <w:trPr>
          <w:trHeight w:val="773"/>
        </w:trPr>
        <w:tc>
          <w:tcPr>
            <w:tcW w:w="10532" w:type="dxa"/>
            <w:tcBorders>
              <w:top w:val="single" w:sz="2" w:space="0" w:color="auto"/>
              <w:left w:val="single" w:sz="4" w:space="0" w:color="auto"/>
              <w:bottom w:val="dotted" w:sz="4" w:space="0" w:color="auto"/>
              <w:right w:val="single" w:sz="4" w:space="0" w:color="auto"/>
            </w:tcBorders>
            <w:shd w:val="clear" w:color="auto" w:fill="F2F2F2"/>
            <w:vAlign w:val="center"/>
          </w:tcPr>
          <w:p w14:paraId="077F3E1E"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3D49F9A" w14:textId="77777777" w:rsidTr="00841202">
        <w:trPr>
          <w:trHeight w:val="1749"/>
        </w:trPr>
        <w:tc>
          <w:tcPr>
            <w:tcW w:w="10532" w:type="dxa"/>
            <w:tcBorders>
              <w:top w:val="dotted" w:sz="2" w:space="0" w:color="auto"/>
              <w:left w:val="single" w:sz="2" w:space="0" w:color="auto"/>
              <w:bottom w:val="single" w:sz="4" w:space="0" w:color="auto"/>
              <w:right w:val="single" w:sz="2" w:space="0" w:color="auto"/>
            </w:tcBorders>
          </w:tcPr>
          <w:p w14:paraId="1649A338" w14:textId="77777777" w:rsidR="00613DFA" w:rsidRPr="00E64BC6" w:rsidRDefault="00BC2F07" w:rsidP="00E64BC6">
            <w:pPr>
              <w:pStyle w:val="ListParagraph"/>
              <w:numPr>
                <w:ilvl w:val="0"/>
                <w:numId w:val="30"/>
              </w:numPr>
              <w:rPr>
                <w:sz w:val="22"/>
              </w:rPr>
            </w:pPr>
            <w:r w:rsidRPr="00E64BC6">
              <w:rPr>
                <w:sz w:val="22"/>
              </w:rPr>
              <w:t>Clean to the 49 standards set out in the National cleaning specifications 2007.</w:t>
            </w:r>
          </w:p>
          <w:p w14:paraId="239C2D69" w14:textId="72AF348A" w:rsidR="00FD26BC" w:rsidRDefault="00BC2F07" w:rsidP="00FD26BC">
            <w:pPr>
              <w:pStyle w:val="ListParagraph"/>
              <w:numPr>
                <w:ilvl w:val="0"/>
                <w:numId w:val="30"/>
              </w:numPr>
              <w:rPr>
                <w:sz w:val="22"/>
              </w:rPr>
            </w:pPr>
            <w:r w:rsidRPr="00FD26BC">
              <w:rPr>
                <w:sz w:val="22"/>
              </w:rPr>
              <w:t xml:space="preserve">To be trained in COSHH and follow guidelines in the safe use of chemicals set out by the manufacture and adhere to any </w:t>
            </w:r>
            <w:r w:rsidR="000B4328">
              <w:rPr>
                <w:sz w:val="22"/>
              </w:rPr>
              <w:t>Sodexo</w:t>
            </w:r>
            <w:r w:rsidRPr="00FD26BC">
              <w:rPr>
                <w:sz w:val="22"/>
              </w:rPr>
              <w:t xml:space="preserve"> policies and procedures relating to cleaning and chemicals.</w:t>
            </w:r>
          </w:p>
          <w:p w14:paraId="3490925E" w14:textId="77777777" w:rsidR="00FD26BC" w:rsidRDefault="00BC2F07" w:rsidP="00427E14">
            <w:pPr>
              <w:pStyle w:val="ListParagraph"/>
              <w:numPr>
                <w:ilvl w:val="0"/>
                <w:numId w:val="30"/>
              </w:numPr>
              <w:rPr>
                <w:sz w:val="22"/>
              </w:rPr>
            </w:pPr>
            <w:r w:rsidRPr="00FD26BC">
              <w:rPr>
                <w:sz w:val="22"/>
              </w:rPr>
              <w:t xml:space="preserve">Adhere to the Health and Safety Act 1974 and report any incidents or accidents </w:t>
            </w:r>
            <w:r w:rsidR="00613DFA" w:rsidRPr="00FD26BC">
              <w:rPr>
                <w:sz w:val="22"/>
              </w:rPr>
              <w:t xml:space="preserve">to your Team Leader </w:t>
            </w:r>
            <w:r w:rsidR="00727D5B" w:rsidRPr="00FD26BC">
              <w:rPr>
                <w:sz w:val="22"/>
              </w:rPr>
              <w:t xml:space="preserve"> </w:t>
            </w:r>
            <w:r w:rsidRPr="00FD26BC">
              <w:rPr>
                <w:sz w:val="22"/>
              </w:rPr>
              <w:t>ASAP.</w:t>
            </w:r>
          </w:p>
          <w:p w14:paraId="161D7D64" w14:textId="62BBB7CE" w:rsidR="00E64BC6" w:rsidRPr="00FD26BC" w:rsidRDefault="00BC2F07" w:rsidP="00427E14">
            <w:pPr>
              <w:pStyle w:val="ListParagraph"/>
              <w:numPr>
                <w:ilvl w:val="0"/>
                <w:numId w:val="30"/>
              </w:numPr>
              <w:rPr>
                <w:sz w:val="22"/>
              </w:rPr>
            </w:pPr>
            <w:r w:rsidRPr="00FD26BC">
              <w:rPr>
                <w:sz w:val="22"/>
              </w:rPr>
              <w:t xml:space="preserve">Adhere to the Food Safety Act 1990 and follow </w:t>
            </w:r>
            <w:r w:rsidR="00A90A8C">
              <w:rPr>
                <w:sz w:val="22"/>
              </w:rPr>
              <w:t>Sodexo</w:t>
            </w:r>
            <w:r w:rsidRPr="00FD26BC">
              <w:rPr>
                <w:sz w:val="22"/>
              </w:rPr>
              <w:t xml:space="preserve"> policies and procedures relating to food safety. (Food Safety Training level 2, HACCP guidance and food safety policy)</w:t>
            </w:r>
          </w:p>
          <w:p w14:paraId="21BE5B42" w14:textId="53E2700F" w:rsidR="008639B1" w:rsidRDefault="00BC2F07" w:rsidP="00E64BC6">
            <w:pPr>
              <w:pStyle w:val="ListParagraph"/>
              <w:numPr>
                <w:ilvl w:val="0"/>
                <w:numId w:val="30"/>
              </w:numPr>
              <w:rPr>
                <w:sz w:val="22"/>
              </w:rPr>
            </w:pPr>
            <w:r w:rsidRPr="00E64BC6">
              <w:rPr>
                <w:sz w:val="22"/>
              </w:rPr>
              <w:t>Adhere to the manual handling operations regulations 1992 and follow</w:t>
            </w:r>
            <w:r w:rsidR="00A90A8C">
              <w:rPr>
                <w:sz w:val="22"/>
              </w:rPr>
              <w:t xml:space="preserve"> Sodexo</w:t>
            </w:r>
            <w:r w:rsidRPr="00E64BC6">
              <w:rPr>
                <w:sz w:val="22"/>
              </w:rPr>
              <w:t xml:space="preserve"> policies and procedures.</w:t>
            </w:r>
          </w:p>
          <w:p w14:paraId="763FA185" w14:textId="05762D8E" w:rsidR="00E64BC6" w:rsidRPr="00E64BC6" w:rsidRDefault="00BC2F07" w:rsidP="00E64BC6">
            <w:pPr>
              <w:pStyle w:val="ListParagraph"/>
              <w:numPr>
                <w:ilvl w:val="0"/>
                <w:numId w:val="30"/>
              </w:numPr>
              <w:rPr>
                <w:sz w:val="22"/>
              </w:rPr>
            </w:pPr>
            <w:r w:rsidRPr="00E64BC6">
              <w:rPr>
                <w:sz w:val="22"/>
              </w:rPr>
              <w:t xml:space="preserve">To keep </w:t>
            </w:r>
            <w:proofErr w:type="gramStart"/>
            <w:r w:rsidRPr="00E64BC6">
              <w:rPr>
                <w:sz w:val="22"/>
              </w:rPr>
              <w:t>patients</w:t>
            </w:r>
            <w:proofErr w:type="gramEnd"/>
            <w:r w:rsidRPr="00E64BC6">
              <w:rPr>
                <w:sz w:val="22"/>
              </w:rPr>
              <w:t xml:space="preserve"> information confidential at all times.</w:t>
            </w:r>
          </w:p>
          <w:p w14:paraId="35822534" w14:textId="77777777" w:rsidR="00E64BC6" w:rsidRPr="00E64BC6" w:rsidRDefault="00BC2F07" w:rsidP="00E64BC6">
            <w:pPr>
              <w:pStyle w:val="ListParagraph"/>
              <w:numPr>
                <w:ilvl w:val="0"/>
                <w:numId w:val="30"/>
              </w:numPr>
              <w:rPr>
                <w:sz w:val="22"/>
              </w:rPr>
            </w:pPr>
            <w:r w:rsidRPr="00E64BC6">
              <w:rPr>
                <w:sz w:val="22"/>
              </w:rPr>
              <w:t>To attend Mandatory and Statuary training as required and any training related to the use of equipment and how to use chemicals to support your role.</w:t>
            </w:r>
          </w:p>
          <w:p w14:paraId="259E95E9" w14:textId="77777777" w:rsidR="00745A24" w:rsidRPr="001D40F5" w:rsidRDefault="00BC2F07" w:rsidP="00E64BC6">
            <w:pPr>
              <w:pStyle w:val="ListParagraph"/>
              <w:numPr>
                <w:ilvl w:val="0"/>
                <w:numId w:val="30"/>
              </w:numPr>
              <w:rPr>
                <w:rFonts w:cs="Arial"/>
                <w:sz w:val="22"/>
                <w:szCs w:val="22"/>
              </w:rPr>
            </w:pPr>
            <w:r w:rsidRPr="00E64BC6">
              <w:rPr>
                <w:sz w:val="22"/>
              </w:rPr>
              <w:t xml:space="preserve">Ensure the correct PPE is worn. I.e. Staff uniform, safety shoes, aprons and gloves, goggles, face masks. Make up, </w:t>
            </w:r>
            <w:proofErr w:type="spellStart"/>
            <w:r w:rsidRPr="00E64BC6">
              <w:rPr>
                <w:sz w:val="22"/>
              </w:rPr>
              <w:t>Jewellery</w:t>
            </w:r>
            <w:proofErr w:type="spellEnd"/>
            <w:r w:rsidRPr="00E64BC6">
              <w:rPr>
                <w:sz w:val="22"/>
              </w:rPr>
              <w:t xml:space="preserve"> and nail varnish </w:t>
            </w:r>
            <w:r w:rsidR="00E64BC6" w:rsidRPr="00E64BC6">
              <w:rPr>
                <w:sz w:val="22"/>
              </w:rPr>
              <w:t xml:space="preserve">are not </w:t>
            </w:r>
            <w:r w:rsidRPr="00E64BC6">
              <w:rPr>
                <w:sz w:val="22"/>
              </w:rPr>
              <w:t>to be worn</w:t>
            </w:r>
            <w:r w:rsidR="00E64BC6" w:rsidRPr="00E64BC6">
              <w:rPr>
                <w:sz w:val="22"/>
              </w:rPr>
              <w:t>.</w:t>
            </w:r>
          </w:p>
          <w:p w14:paraId="2849D748" w14:textId="7E5E804B" w:rsidR="001D40F5" w:rsidRPr="00E64BC6" w:rsidRDefault="001D40F5" w:rsidP="001D40F5">
            <w:pPr>
              <w:pStyle w:val="ListParagraph"/>
              <w:rPr>
                <w:rFonts w:cs="Arial"/>
                <w:sz w:val="22"/>
                <w:szCs w:val="22"/>
              </w:rPr>
            </w:pPr>
          </w:p>
        </w:tc>
      </w:tr>
    </w:tbl>
    <w:p w14:paraId="7EFBA47E" w14:textId="77777777" w:rsidR="00E57078" w:rsidRDefault="00E57078" w:rsidP="00366A73">
      <w:pPr>
        <w:jc w:val="left"/>
        <w:rPr>
          <w:rFonts w:cs="Arial"/>
        </w:rPr>
      </w:pPr>
    </w:p>
    <w:p w14:paraId="16E275E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8021603" w14:textId="77777777" w:rsidTr="00161F93">
        <w:trPr>
          <w:trHeight w:val="565"/>
        </w:trPr>
        <w:tc>
          <w:tcPr>
            <w:tcW w:w="10458" w:type="dxa"/>
            <w:shd w:val="clear" w:color="auto" w:fill="F2F2F2"/>
            <w:vAlign w:val="center"/>
          </w:tcPr>
          <w:p w14:paraId="08D1E9C6"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8515168" w14:textId="77777777" w:rsidTr="00161F93">
        <w:trPr>
          <w:trHeight w:val="620"/>
        </w:trPr>
        <w:tc>
          <w:tcPr>
            <w:tcW w:w="10458" w:type="dxa"/>
          </w:tcPr>
          <w:p w14:paraId="03135D11" w14:textId="77777777" w:rsidR="00366A73" w:rsidRPr="00D2518E" w:rsidRDefault="00366A73" w:rsidP="00161F93">
            <w:pPr>
              <w:rPr>
                <w:rFonts w:cs="Arial"/>
                <w:b/>
                <w:szCs w:val="20"/>
              </w:rPr>
            </w:pPr>
          </w:p>
          <w:p w14:paraId="2A6EE3C4" w14:textId="77777777" w:rsidR="00626050" w:rsidRPr="004E2026" w:rsidRDefault="003A32B9" w:rsidP="000670CF">
            <w:pPr>
              <w:pStyle w:val="ListParagraph"/>
              <w:rPr>
                <w:sz w:val="22"/>
                <w:szCs w:val="22"/>
              </w:rPr>
            </w:pPr>
            <w:r w:rsidRPr="004E2026">
              <w:rPr>
                <w:sz w:val="22"/>
                <w:szCs w:val="22"/>
              </w:rPr>
              <w:sym w:font="Symbol" w:char="F0B7"/>
            </w:r>
            <w:r w:rsidRPr="004E2026">
              <w:rPr>
                <w:sz w:val="22"/>
                <w:szCs w:val="22"/>
              </w:rPr>
              <w:t xml:space="preserve"> Clean and check machinery daily including cables, filters, </w:t>
            </w:r>
            <w:proofErr w:type="spellStart"/>
            <w:r w:rsidRPr="004E2026">
              <w:rPr>
                <w:sz w:val="22"/>
                <w:szCs w:val="22"/>
              </w:rPr>
              <w:t>etc</w:t>
            </w:r>
            <w:proofErr w:type="spellEnd"/>
            <w:r w:rsidRPr="004E2026">
              <w:rPr>
                <w:sz w:val="22"/>
                <w:szCs w:val="22"/>
              </w:rPr>
              <w:t xml:space="preserve"> and report any faults to your line manager. </w:t>
            </w:r>
          </w:p>
          <w:p w14:paraId="47A81D02" w14:textId="77777777" w:rsidR="00626050" w:rsidRPr="004E2026" w:rsidRDefault="003A32B9" w:rsidP="000670CF">
            <w:pPr>
              <w:pStyle w:val="ListParagraph"/>
              <w:rPr>
                <w:sz w:val="22"/>
                <w:szCs w:val="22"/>
              </w:rPr>
            </w:pPr>
            <w:r w:rsidRPr="004E2026">
              <w:rPr>
                <w:sz w:val="22"/>
                <w:szCs w:val="22"/>
              </w:rPr>
              <w:sym w:font="Symbol" w:char="F0B7"/>
            </w:r>
            <w:r w:rsidRPr="004E2026">
              <w:rPr>
                <w:sz w:val="22"/>
                <w:szCs w:val="22"/>
              </w:rPr>
              <w:t xml:space="preserve"> Check stock, order when supplies are low and replenish as and when required. Ensure cleaning and food storage cupboards are </w:t>
            </w:r>
            <w:proofErr w:type="gramStart"/>
            <w:r w:rsidRPr="004E2026">
              <w:rPr>
                <w:sz w:val="22"/>
                <w:szCs w:val="22"/>
              </w:rPr>
              <w:t>kept clean and tidy at all times</w:t>
            </w:r>
            <w:proofErr w:type="gramEnd"/>
            <w:r w:rsidRPr="004E2026">
              <w:rPr>
                <w:sz w:val="22"/>
                <w:szCs w:val="22"/>
              </w:rPr>
              <w:t xml:space="preserve">. </w:t>
            </w:r>
            <w:r w:rsidR="00BC2F07" w:rsidRPr="004E2026">
              <w:rPr>
                <w:sz w:val="22"/>
                <w:szCs w:val="22"/>
              </w:rPr>
              <w:t xml:space="preserve">Remove waste (general) and dispose </w:t>
            </w:r>
            <w:proofErr w:type="gramStart"/>
            <w:r w:rsidR="00BC2F07" w:rsidRPr="004E2026">
              <w:rPr>
                <w:sz w:val="22"/>
                <w:szCs w:val="22"/>
              </w:rPr>
              <w:t>of</w:t>
            </w:r>
            <w:proofErr w:type="gramEnd"/>
            <w:r w:rsidR="00BC2F07" w:rsidRPr="004E2026">
              <w:rPr>
                <w:sz w:val="22"/>
                <w:szCs w:val="22"/>
              </w:rPr>
              <w:t xml:space="preserve"> in the correct waste stream. </w:t>
            </w:r>
          </w:p>
          <w:p w14:paraId="6451723A" w14:textId="77777777" w:rsidR="00626050" w:rsidRPr="004E2026" w:rsidRDefault="00BC2F07" w:rsidP="000670CF">
            <w:pPr>
              <w:pStyle w:val="ListParagraph"/>
              <w:rPr>
                <w:sz w:val="22"/>
                <w:szCs w:val="22"/>
              </w:rPr>
            </w:pPr>
            <w:r w:rsidRPr="004E2026">
              <w:rPr>
                <w:sz w:val="22"/>
                <w:szCs w:val="22"/>
              </w:rPr>
              <w:sym w:font="Symbol" w:char="F0B7"/>
            </w:r>
            <w:r w:rsidRPr="004E2026">
              <w:rPr>
                <w:sz w:val="22"/>
                <w:szCs w:val="22"/>
              </w:rPr>
              <w:t xml:space="preserve"> Adhere to cleaning schedules and complete tick sheets to ensure compliance of cleaning tasks set out by your line manager. </w:t>
            </w:r>
          </w:p>
          <w:p w14:paraId="1B7833D5" w14:textId="77777777" w:rsidR="00626050" w:rsidRPr="004E2026" w:rsidRDefault="00BC2F07" w:rsidP="000670CF">
            <w:pPr>
              <w:pStyle w:val="ListParagraph"/>
              <w:rPr>
                <w:sz w:val="22"/>
                <w:szCs w:val="22"/>
              </w:rPr>
            </w:pPr>
            <w:r w:rsidRPr="004E2026">
              <w:rPr>
                <w:sz w:val="22"/>
                <w:szCs w:val="22"/>
              </w:rPr>
              <w:sym w:font="Symbol" w:char="F0B7"/>
            </w:r>
            <w:r w:rsidRPr="004E2026">
              <w:rPr>
                <w:sz w:val="22"/>
                <w:szCs w:val="22"/>
              </w:rPr>
              <w:t xml:space="preserve"> Participate in Hand Hygiene and cleaning audits as and when required. </w:t>
            </w:r>
          </w:p>
          <w:p w14:paraId="7611D1E6" w14:textId="77777777" w:rsidR="00626050" w:rsidRPr="004E2026" w:rsidRDefault="00BC2F07" w:rsidP="000670CF">
            <w:pPr>
              <w:pStyle w:val="ListParagraph"/>
              <w:rPr>
                <w:sz w:val="22"/>
                <w:szCs w:val="22"/>
              </w:rPr>
            </w:pPr>
            <w:r w:rsidRPr="004E2026">
              <w:rPr>
                <w:sz w:val="22"/>
                <w:szCs w:val="22"/>
              </w:rPr>
              <w:sym w:font="Symbol" w:char="F0B7"/>
            </w:r>
            <w:r w:rsidRPr="004E2026">
              <w:rPr>
                <w:sz w:val="22"/>
                <w:szCs w:val="22"/>
              </w:rPr>
              <w:t xml:space="preserve"> Receipt all chilled, frozen, and dry provisions and ensure correct storage and stock rotation takes place in line with HACCP. </w:t>
            </w:r>
          </w:p>
          <w:p w14:paraId="69995800" w14:textId="77777777" w:rsidR="00626050" w:rsidRPr="004E2026" w:rsidRDefault="00BC2F07" w:rsidP="000670CF">
            <w:pPr>
              <w:pStyle w:val="ListParagraph"/>
              <w:rPr>
                <w:sz w:val="22"/>
                <w:szCs w:val="22"/>
              </w:rPr>
            </w:pPr>
            <w:r w:rsidRPr="004E2026">
              <w:rPr>
                <w:sz w:val="22"/>
                <w:szCs w:val="22"/>
              </w:rPr>
              <w:sym w:font="Symbol" w:char="F0B7"/>
            </w:r>
            <w:r w:rsidRPr="004E2026">
              <w:rPr>
                <w:sz w:val="22"/>
                <w:szCs w:val="22"/>
              </w:rPr>
              <w:t xml:space="preserve"> To report any pest control sightings or security risks to your line manager. </w:t>
            </w:r>
          </w:p>
          <w:p w14:paraId="23627D9E" w14:textId="3A8B4190" w:rsidR="00626050" w:rsidRPr="004E2026" w:rsidRDefault="00BC2F07" w:rsidP="000670CF">
            <w:pPr>
              <w:pStyle w:val="ListParagraph"/>
              <w:rPr>
                <w:sz w:val="22"/>
                <w:szCs w:val="22"/>
              </w:rPr>
            </w:pPr>
            <w:r w:rsidRPr="004E2026">
              <w:rPr>
                <w:sz w:val="22"/>
                <w:szCs w:val="22"/>
              </w:rPr>
              <w:sym w:font="Symbol" w:char="F0B7"/>
            </w:r>
            <w:r w:rsidRPr="004E2026">
              <w:rPr>
                <w:sz w:val="22"/>
                <w:szCs w:val="22"/>
              </w:rPr>
              <w:t xml:space="preserve"> Comply with </w:t>
            </w:r>
            <w:r w:rsidR="00A90A8C">
              <w:rPr>
                <w:sz w:val="22"/>
              </w:rPr>
              <w:t>Sodexo</w:t>
            </w:r>
            <w:r w:rsidRPr="004E2026">
              <w:rPr>
                <w:sz w:val="22"/>
                <w:szCs w:val="22"/>
              </w:rPr>
              <w:t xml:space="preserve"> policy and complete HACCP documentation </w:t>
            </w:r>
            <w:proofErr w:type="gramStart"/>
            <w:r w:rsidRPr="004E2026">
              <w:rPr>
                <w:sz w:val="22"/>
                <w:szCs w:val="22"/>
              </w:rPr>
              <w:t>on a daily basis</w:t>
            </w:r>
            <w:proofErr w:type="gramEnd"/>
            <w:r w:rsidRPr="004E2026">
              <w:rPr>
                <w:sz w:val="22"/>
                <w:szCs w:val="22"/>
              </w:rPr>
              <w:t xml:space="preserve">. (Fridge/Freezer temps, food temperatures, complete waste docs, </w:t>
            </w:r>
            <w:proofErr w:type="spellStart"/>
            <w:r w:rsidRPr="004E2026">
              <w:rPr>
                <w:sz w:val="22"/>
                <w:szCs w:val="22"/>
              </w:rPr>
              <w:t>etc</w:t>
            </w:r>
            <w:proofErr w:type="spellEnd"/>
            <w:r w:rsidRPr="004E2026">
              <w:rPr>
                <w:sz w:val="22"/>
                <w:szCs w:val="22"/>
              </w:rPr>
              <w:t xml:space="preserve">) </w:t>
            </w:r>
          </w:p>
          <w:p w14:paraId="222DC66D" w14:textId="77777777" w:rsidR="00626050" w:rsidRPr="004E2026" w:rsidRDefault="00BC2F07" w:rsidP="000670CF">
            <w:pPr>
              <w:pStyle w:val="ListParagraph"/>
              <w:rPr>
                <w:sz w:val="22"/>
                <w:szCs w:val="22"/>
              </w:rPr>
            </w:pPr>
            <w:r w:rsidRPr="004E2026">
              <w:rPr>
                <w:sz w:val="22"/>
                <w:szCs w:val="22"/>
              </w:rPr>
              <w:sym w:font="Symbol" w:char="F0B7"/>
            </w:r>
            <w:r w:rsidRPr="004E2026">
              <w:rPr>
                <w:sz w:val="22"/>
                <w:szCs w:val="22"/>
              </w:rPr>
              <w:t xml:space="preserve"> To issue and collate inpatient menus </w:t>
            </w:r>
            <w:proofErr w:type="gramStart"/>
            <w:r w:rsidRPr="004E2026">
              <w:rPr>
                <w:sz w:val="22"/>
                <w:szCs w:val="22"/>
              </w:rPr>
              <w:t>on a daily basis</w:t>
            </w:r>
            <w:proofErr w:type="gramEnd"/>
            <w:r w:rsidRPr="004E2026">
              <w:rPr>
                <w:sz w:val="22"/>
                <w:szCs w:val="22"/>
              </w:rPr>
              <w:t xml:space="preserve">. </w:t>
            </w:r>
          </w:p>
          <w:p w14:paraId="1F66A1B2" w14:textId="77777777" w:rsidR="00626050" w:rsidRPr="004E2026" w:rsidRDefault="00BC2F07" w:rsidP="000670CF">
            <w:pPr>
              <w:pStyle w:val="ListParagraph"/>
              <w:rPr>
                <w:sz w:val="22"/>
                <w:szCs w:val="22"/>
              </w:rPr>
            </w:pPr>
            <w:r w:rsidRPr="004E2026">
              <w:rPr>
                <w:sz w:val="22"/>
                <w:szCs w:val="22"/>
              </w:rPr>
              <w:sym w:font="Symbol" w:char="F0B7"/>
            </w:r>
            <w:r w:rsidRPr="004E2026">
              <w:rPr>
                <w:sz w:val="22"/>
                <w:szCs w:val="22"/>
              </w:rPr>
              <w:t xml:space="preserve"> Collect, wash, and return replenished water jugs to the ward. </w:t>
            </w:r>
          </w:p>
          <w:p w14:paraId="60784D0D" w14:textId="77777777" w:rsidR="00626050" w:rsidRPr="004E2026" w:rsidRDefault="00BC2F07" w:rsidP="000670CF">
            <w:pPr>
              <w:pStyle w:val="ListParagraph"/>
              <w:rPr>
                <w:sz w:val="22"/>
                <w:szCs w:val="22"/>
              </w:rPr>
            </w:pPr>
            <w:r w:rsidRPr="004E2026">
              <w:rPr>
                <w:sz w:val="22"/>
                <w:szCs w:val="22"/>
              </w:rPr>
              <w:sym w:font="Symbol" w:char="F0B7"/>
            </w:r>
            <w:r w:rsidRPr="004E2026">
              <w:rPr>
                <w:sz w:val="22"/>
                <w:szCs w:val="22"/>
              </w:rPr>
              <w:t xml:space="preserve"> To unlock and secure kitchen when required and to complete opening and closing documentation. </w:t>
            </w:r>
            <w:r w:rsidRPr="004E2026">
              <w:rPr>
                <w:sz w:val="22"/>
                <w:szCs w:val="22"/>
              </w:rPr>
              <w:sym w:font="Symbol" w:char="F0B7"/>
            </w:r>
            <w:r w:rsidRPr="004E2026">
              <w:rPr>
                <w:sz w:val="22"/>
                <w:szCs w:val="22"/>
              </w:rPr>
              <w:t xml:space="preserve"> To support and mentor new staff members to the </w:t>
            </w:r>
            <w:proofErr w:type="spellStart"/>
            <w:r w:rsidRPr="004E2026">
              <w:rPr>
                <w:sz w:val="22"/>
                <w:szCs w:val="22"/>
              </w:rPr>
              <w:t>organisation</w:t>
            </w:r>
            <w:proofErr w:type="spellEnd"/>
            <w:r w:rsidRPr="004E2026">
              <w:rPr>
                <w:sz w:val="22"/>
                <w:szCs w:val="22"/>
              </w:rPr>
              <w:t xml:space="preserve"> by demonstrating new procedures and inducting them </w:t>
            </w:r>
            <w:proofErr w:type="gramStart"/>
            <w:r w:rsidRPr="004E2026">
              <w:rPr>
                <w:sz w:val="22"/>
                <w:szCs w:val="22"/>
              </w:rPr>
              <w:t>in to</w:t>
            </w:r>
            <w:proofErr w:type="gramEnd"/>
            <w:r w:rsidRPr="004E2026">
              <w:rPr>
                <w:sz w:val="22"/>
                <w:szCs w:val="22"/>
              </w:rPr>
              <w:t xml:space="preserve"> their role. </w:t>
            </w:r>
          </w:p>
          <w:p w14:paraId="29257CCA" w14:textId="77777777" w:rsidR="00626050" w:rsidRPr="004E2026" w:rsidRDefault="00BC2F07" w:rsidP="000670CF">
            <w:pPr>
              <w:pStyle w:val="ListParagraph"/>
              <w:rPr>
                <w:sz w:val="22"/>
                <w:szCs w:val="22"/>
              </w:rPr>
            </w:pPr>
            <w:r w:rsidRPr="004E2026">
              <w:rPr>
                <w:sz w:val="22"/>
                <w:szCs w:val="22"/>
              </w:rPr>
              <w:sym w:font="Symbol" w:char="F0B7"/>
            </w:r>
            <w:r w:rsidRPr="004E2026">
              <w:rPr>
                <w:sz w:val="22"/>
                <w:szCs w:val="22"/>
              </w:rPr>
              <w:t xml:space="preserve"> To work </w:t>
            </w:r>
            <w:proofErr w:type="gramStart"/>
            <w:r w:rsidRPr="004E2026">
              <w:rPr>
                <w:sz w:val="22"/>
                <w:szCs w:val="22"/>
              </w:rPr>
              <w:t>in</w:t>
            </w:r>
            <w:proofErr w:type="gramEnd"/>
            <w:r w:rsidRPr="004E2026">
              <w:rPr>
                <w:sz w:val="22"/>
                <w:szCs w:val="22"/>
              </w:rPr>
              <w:t xml:space="preserve"> other </w:t>
            </w:r>
            <w:proofErr w:type="gramStart"/>
            <w:r w:rsidRPr="004E2026">
              <w:rPr>
                <w:sz w:val="22"/>
                <w:szCs w:val="22"/>
              </w:rPr>
              <w:t>Soft</w:t>
            </w:r>
            <w:proofErr w:type="gramEnd"/>
            <w:r w:rsidRPr="004E2026">
              <w:rPr>
                <w:sz w:val="22"/>
                <w:szCs w:val="22"/>
              </w:rPr>
              <w:t xml:space="preserve"> facilities roles and sites as requested by your line manager or the management structure. </w:t>
            </w:r>
          </w:p>
          <w:p w14:paraId="5D4EA9A9" w14:textId="77777777" w:rsidR="00626050" w:rsidRPr="004E2026" w:rsidRDefault="00BC2F07" w:rsidP="000670CF">
            <w:pPr>
              <w:pStyle w:val="ListParagraph"/>
              <w:rPr>
                <w:sz w:val="22"/>
                <w:szCs w:val="22"/>
              </w:rPr>
            </w:pPr>
            <w:r w:rsidRPr="004E2026">
              <w:rPr>
                <w:sz w:val="22"/>
                <w:szCs w:val="22"/>
              </w:rPr>
              <w:sym w:font="Symbol" w:char="F0B7"/>
            </w:r>
            <w:r w:rsidRPr="004E2026">
              <w:rPr>
                <w:sz w:val="22"/>
                <w:szCs w:val="22"/>
              </w:rPr>
              <w:t xml:space="preserve"> To </w:t>
            </w:r>
            <w:proofErr w:type="gramStart"/>
            <w:r w:rsidRPr="004E2026">
              <w:rPr>
                <w:sz w:val="22"/>
                <w:szCs w:val="22"/>
              </w:rPr>
              <w:t>work in a professional manner at all times</w:t>
            </w:r>
            <w:proofErr w:type="gramEnd"/>
            <w:r w:rsidRPr="004E2026">
              <w:rPr>
                <w:sz w:val="22"/>
                <w:szCs w:val="22"/>
              </w:rPr>
              <w:t xml:space="preserve"> and always present yourself with Hello my name is…. to patients, internal and external people </w:t>
            </w:r>
          </w:p>
          <w:p w14:paraId="0FAB33A7" w14:textId="77777777" w:rsidR="00626050" w:rsidRPr="004E2026" w:rsidRDefault="00BC2F07" w:rsidP="000670CF">
            <w:pPr>
              <w:pStyle w:val="ListParagraph"/>
              <w:rPr>
                <w:sz w:val="22"/>
                <w:szCs w:val="22"/>
              </w:rPr>
            </w:pPr>
            <w:r w:rsidRPr="004E2026">
              <w:rPr>
                <w:sz w:val="22"/>
                <w:szCs w:val="22"/>
              </w:rPr>
              <w:sym w:font="Symbol" w:char="F0B7"/>
            </w:r>
            <w:r w:rsidRPr="004E2026">
              <w:rPr>
                <w:sz w:val="22"/>
                <w:szCs w:val="22"/>
              </w:rPr>
              <w:t xml:space="preserve"> Maintain good communication and co-operation with colleagues within your workplace and other </w:t>
            </w:r>
            <w:proofErr w:type="spellStart"/>
            <w:r w:rsidRPr="004E2026">
              <w:rPr>
                <w:sz w:val="22"/>
                <w:szCs w:val="22"/>
              </w:rPr>
              <w:t>Esneft</w:t>
            </w:r>
            <w:proofErr w:type="spellEnd"/>
            <w:r w:rsidRPr="004E2026">
              <w:rPr>
                <w:sz w:val="22"/>
                <w:szCs w:val="22"/>
              </w:rPr>
              <w:t xml:space="preserve"> sites. </w:t>
            </w:r>
          </w:p>
          <w:p w14:paraId="0D9B4276" w14:textId="788638CB" w:rsidR="001D40F5" w:rsidRPr="001D40F5" w:rsidRDefault="00BC2F07" w:rsidP="001D40F5">
            <w:pPr>
              <w:pStyle w:val="ListParagraph"/>
              <w:rPr>
                <w:sz w:val="22"/>
                <w:szCs w:val="22"/>
              </w:rPr>
            </w:pPr>
            <w:r w:rsidRPr="004E2026">
              <w:rPr>
                <w:sz w:val="22"/>
                <w:szCs w:val="22"/>
              </w:rPr>
              <w:sym w:font="Symbol" w:char="F0B7"/>
            </w:r>
            <w:r w:rsidRPr="004E2026">
              <w:rPr>
                <w:sz w:val="22"/>
                <w:szCs w:val="22"/>
              </w:rPr>
              <w:t xml:space="preserve"> Take telephone calls from internal and external people</w:t>
            </w:r>
          </w:p>
        </w:tc>
      </w:tr>
    </w:tbl>
    <w:p w14:paraId="02ACC08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AEB0BB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862A1EE"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73361E1" w14:textId="77777777" w:rsidTr="00161F93">
        <w:trPr>
          <w:trHeight w:val="620"/>
        </w:trPr>
        <w:tc>
          <w:tcPr>
            <w:tcW w:w="10456" w:type="dxa"/>
            <w:tcBorders>
              <w:top w:val="nil"/>
              <w:left w:val="single" w:sz="2" w:space="0" w:color="auto"/>
              <w:bottom w:val="single" w:sz="4" w:space="0" w:color="auto"/>
              <w:right w:val="single" w:sz="4" w:space="0" w:color="auto"/>
            </w:tcBorders>
          </w:tcPr>
          <w:p w14:paraId="53B06BC2" w14:textId="52C7B6B6" w:rsidR="00AF0EF3" w:rsidRPr="004E2026" w:rsidRDefault="00E43735" w:rsidP="00C30106">
            <w:pPr>
              <w:pStyle w:val="ListParagraph"/>
              <w:numPr>
                <w:ilvl w:val="0"/>
                <w:numId w:val="31"/>
              </w:numPr>
              <w:spacing w:before="40"/>
              <w:jc w:val="left"/>
              <w:rPr>
                <w:rFonts w:cs="Arial"/>
                <w:color w:val="000000" w:themeColor="text1"/>
                <w:sz w:val="22"/>
                <w:szCs w:val="22"/>
              </w:rPr>
            </w:pPr>
            <w:r w:rsidRPr="004E2026">
              <w:rPr>
                <w:rFonts w:cs="Arial"/>
                <w:color w:val="000000" w:themeColor="text1"/>
                <w:sz w:val="22"/>
                <w:szCs w:val="22"/>
              </w:rPr>
              <w:t xml:space="preserve">To be responsible for complying with </w:t>
            </w:r>
            <w:r w:rsidR="003E6C84" w:rsidRPr="004E2026">
              <w:rPr>
                <w:rFonts w:cs="Arial"/>
                <w:color w:val="000000" w:themeColor="text1"/>
                <w:sz w:val="22"/>
                <w:szCs w:val="22"/>
              </w:rPr>
              <w:t>Sodexo</w:t>
            </w:r>
            <w:r w:rsidRPr="004E2026">
              <w:rPr>
                <w:rFonts w:cs="Arial"/>
                <w:color w:val="000000" w:themeColor="text1"/>
                <w:sz w:val="22"/>
                <w:szCs w:val="22"/>
              </w:rPr>
              <w:t xml:space="preserve"> and local Safeguarding policies and procedures. </w:t>
            </w:r>
          </w:p>
          <w:p w14:paraId="7EF81066" w14:textId="0478EC22" w:rsidR="00AF0EF3" w:rsidRPr="004E2026" w:rsidRDefault="00E43735" w:rsidP="00C30106">
            <w:pPr>
              <w:pStyle w:val="ListParagraph"/>
              <w:numPr>
                <w:ilvl w:val="0"/>
                <w:numId w:val="31"/>
              </w:numPr>
              <w:spacing w:before="40"/>
              <w:jc w:val="left"/>
              <w:rPr>
                <w:rFonts w:cs="Arial"/>
                <w:color w:val="000000" w:themeColor="text1"/>
                <w:sz w:val="22"/>
                <w:szCs w:val="22"/>
              </w:rPr>
            </w:pPr>
            <w:r w:rsidRPr="004E2026">
              <w:rPr>
                <w:rFonts w:cs="Arial"/>
                <w:color w:val="000000" w:themeColor="text1"/>
                <w:sz w:val="22"/>
                <w:szCs w:val="22"/>
              </w:rPr>
              <w:t xml:space="preserve">To be responsible for the quality of data recorded. The data should be accurate, legible (if </w:t>
            </w:r>
            <w:proofErr w:type="gramStart"/>
            <w:r w:rsidRPr="004E2026">
              <w:rPr>
                <w:rFonts w:cs="Arial"/>
                <w:color w:val="000000" w:themeColor="text1"/>
                <w:sz w:val="22"/>
                <w:szCs w:val="22"/>
              </w:rPr>
              <w:t>hand written</w:t>
            </w:r>
            <w:proofErr w:type="gramEnd"/>
            <w:r w:rsidRPr="004E2026">
              <w:rPr>
                <w:rFonts w:cs="Arial"/>
                <w:color w:val="000000" w:themeColor="text1"/>
                <w:sz w:val="22"/>
                <w:szCs w:val="22"/>
              </w:rPr>
              <w:t xml:space="preserve">), recorded in a timely manner, kept up to date and appropriately filed. </w:t>
            </w:r>
          </w:p>
          <w:p w14:paraId="3CC7821E" w14:textId="7190E615" w:rsidR="00AF0EF3" w:rsidRPr="004E2026" w:rsidRDefault="00E43735" w:rsidP="00C30106">
            <w:pPr>
              <w:pStyle w:val="ListParagraph"/>
              <w:numPr>
                <w:ilvl w:val="0"/>
                <w:numId w:val="31"/>
              </w:numPr>
              <w:spacing w:before="40"/>
              <w:jc w:val="left"/>
              <w:rPr>
                <w:rFonts w:cs="Arial"/>
                <w:color w:val="000000" w:themeColor="text1"/>
                <w:sz w:val="22"/>
                <w:szCs w:val="22"/>
              </w:rPr>
            </w:pPr>
            <w:r w:rsidRPr="004E2026">
              <w:rPr>
                <w:rFonts w:cs="Arial"/>
                <w:color w:val="000000" w:themeColor="text1"/>
                <w:sz w:val="22"/>
                <w:szCs w:val="22"/>
              </w:rPr>
              <w:t xml:space="preserve">All employees must comply with  </w:t>
            </w:r>
            <w:r w:rsidR="00AF0EF3" w:rsidRPr="004E2026">
              <w:rPr>
                <w:rFonts w:cs="Arial"/>
                <w:color w:val="000000" w:themeColor="text1"/>
                <w:sz w:val="22"/>
                <w:szCs w:val="22"/>
              </w:rPr>
              <w:t>Sodexo’s</w:t>
            </w:r>
            <w:r w:rsidRPr="004E2026">
              <w:rPr>
                <w:rFonts w:cs="Arial"/>
                <w:color w:val="000000" w:themeColor="text1"/>
                <w:sz w:val="22"/>
                <w:szCs w:val="22"/>
              </w:rPr>
              <w:t xml:space="preserve"> Equality and Diversity Policy and must not discriminate on the grounds of sex, </w:t>
            </w:r>
            <w:proofErr w:type="spellStart"/>
            <w:r w:rsidRPr="004E2026">
              <w:rPr>
                <w:rFonts w:cs="Arial"/>
                <w:color w:val="000000" w:themeColor="text1"/>
                <w:sz w:val="22"/>
                <w:szCs w:val="22"/>
              </w:rPr>
              <w:t>colour</w:t>
            </w:r>
            <w:proofErr w:type="spellEnd"/>
            <w:r w:rsidRPr="004E2026">
              <w:rPr>
                <w:rFonts w:cs="Arial"/>
                <w:color w:val="000000" w:themeColor="text1"/>
                <w:sz w:val="22"/>
                <w:szCs w:val="22"/>
              </w:rPr>
              <w:t xml:space="preserve">, race, ethnic or national origins, marital status, age, gender reassignment, disability, sexual orientation or religious belief. </w:t>
            </w:r>
          </w:p>
          <w:p w14:paraId="6498558A" w14:textId="1209DBED" w:rsidR="00D266F7" w:rsidRPr="004E2026" w:rsidRDefault="00E43735" w:rsidP="00C30106">
            <w:pPr>
              <w:pStyle w:val="ListParagraph"/>
              <w:numPr>
                <w:ilvl w:val="0"/>
                <w:numId w:val="31"/>
              </w:numPr>
              <w:spacing w:before="40"/>
              <w:jc w:val="left"/>
              <w:rPr>
                <w:rFonts w:cs="Arial"/>
                <w:color w:val="000000" w:themeColor="text1"/>
                <w:sz w:val="22"/>
                <w:szCs w:val="22"/>
              </w:rPr>
            </w:pPr>
            <w:r w:rsidRPr="004E2026">
              <w:rPr>
                <w:rFonts w:cs="Arial"/>
                <w:color w:val="000000" w:themeColor="text1"/>
                <w:sz w:val="22"/>
                <w:szCs w:val="22"/>
              </w:rPr>
              <w:t xml:space="preserve">Employees have a responsibility to themselves and others in relation to managing risk and health and </w:t>
            </w:r>
            <w:proofErr w:type="gramStart"/>
            <w:r w:rsidRPr="004E2026">
              <w:rPr>
                <w:rFonts w:cs="Arial"/>
                <w:color w:val="000000" w:themeColor="text1"/>
                <w:sz w:val="22"/>
                <w:szCs w:val="22"/>
              </w:rPr>
              <w:t>safety, and</w:t>
            </w:r>
            <w:proofErr w:type="gramEnd"/>
            <w:r w:rsidRPr="004E2026">
              <w:rPr>
                <w:rFonts w:cs="Arial"/>
                <w:color w:val="000000" w:themeColor="text1"/>
                <w:sz w:val="22"/>
                <w:szCs w:val="22"/>
              </w:rPr>
              <w:t xml:space="preserve"> will be required to work within the policies and procedures laid down </w:t>
            </w:r>
            <w:r w:rsidR="00D266F7" w:rsidRPr="004E2026">
              <w:rPr>
                <w:rFonts w:cs="Arial"/>
                <w:color w:val="000000" w:themeColor="text1"/>
                <w:sz w:val="22"/>
                <w:szCs w:val="22"/>
              </w:rPr>
              <w:t>Sodexo. Sodexo</w:t>
            </w:r>
            <w:r w:rsidRPr="004E2026">
              <w:rPr>
                <w:rFonts w:cs="Arial"/>
                <w:color w:val="000000" w:themeColor="text1"/>
                <w:sz w:val="22"/>
                <w:szCs w:val="22"/>
              </w:rPr>
              <w:t xml:space="preserve"> seeks to establish a safe and healthy working environment for its employees and operates a non-smoking policy. </w:t>
            </w:r>
          </w:p>
          <w:p w14:paraId="1F5C5F6B" w14:textId="78DDEB57" w:rsidR="00C30106" w:rsidRPr="004E2026" w:rsidRDefault="00E43735" w:rsidP="00C30106">
            <w:pPr>
              <w:pStyle w:val="ListParagraph"/>
              <w:numPr>
                <w:ilvl w:val="0"/>
                <w:numId w:val="31"/>
              </w:numPr>
              <w:spacing w:before="40"/>
              <w:jc w:val="left"/>
              <w:rPr>
                <w:rFonts w:cs="Arial"/>
                <w:color w:val="000000" w:themeColor="text1"/>
                <w:sz w:val="22"/>
                <w:szCs w:val="22"/>
              </w:rPr>
            </w:pPr>
            <w:r w:rsidRPr="004E2026">
              <w:rPr>
                <w:rFonts w:cs="Arial"/>
                <w:color w:val="000000" w:themeColor="text1"/>
                <w:sz w:val="22"/>
                <w:szCs w:val="22"/>
              </w:rPr>
              <w:t xml:space="preserve">All employees have the right to work in an environment which is safe and to be protected from all forms of abuse, violence, harassment and undue stress. All employees are responsible for helping to ensure that individuals do not suffer harassment or bullying in any form. All employees will be personally accountable for their actions and </w:t>
            </w:r>
            <w:proofErr w:type="spellStart"/>
            <w:r w:rsidRPr="004E2026">
              <w:rPr>
                <w:rFonts w:cs="Arial"/>
                <w:color w:val="000000" w:themeColor="text1"/>
                <w:sz w:val="22"/>
                <w:szCs w:val="22"/>
              </w:rPr>
              <w:t>behaviour</w:t>
            </w:r>
            <w:proofErr w:type="spellEnd"/>
            <w:r w:rsidRPr="004E2026">
              <w:rPr>
                <w:rFonts w:cs="Arial"/>
                <w:color w:val="000000" w:themeColor="text1"/>
                <w:sz w:val="22"/>
                <w:szCs w:val="22"/>
              </w:rPr>
              <w:t xml:space="preserve"> in cases of complaint of harassment or bullying. </w:t>
            </w:r>
          </w:p>
          <w:p w14:paraId="50D391D4" w14:textId="07C60033" w:rsidR="00002F5C" w:rsidRPr="00B54F7E" w:rsidRDefault="00E43735" w:rsidP="00C30106">
            <w:pPr>
              <w:pStyle w:val="ListParagraph"/>
              <w:numPr>
                <w:ilvl w:val="0"/>
                <w:numId w:val="31"/>
              </w:numPr>
              <w:spacing w:before="40"/>
              <w:jc w:val="left"/>
              <w:rPr>
                <w:rFonts w:cs="Arial"/>
                <w:color w:val="000000" w:themeColor="text1"/>
                <w:szCs w:val="20"/>
                <w:lang w:val="en-GB"/>
              </w:rPr>
            </w:pPr>
            <w:r w:rsidRPr="004E2026">
              <w:rPr>
                <w:rFonts w:cs="Arial"/>
                <w:color w:val="000000" w:themeColor="text1"/>
                <w:sz w:val="22"/>
                <w:szCs w:val="22"/>
              </w:rPr>
              <w:t xml:space="preserve">All staff have a responsibility to contribute to a reduction in </w:t>
            </w:r>
            <w:proofErr w:type="gramStart"/>
            <w:r w:rsidRPr="004E2026">
              <w:rPr>
                <w:rFonts w:cs="Arial"/>
                <w:color w:val="000000" w:themeColor="text1"/>
                <w:sz w:val="22"/>
                <w:szCs w:val="22"/>
              </w:rPr>
              <w:t xml:space="preserve">the </w:t>
            </w:r>
            <w:r w:rsidR="00D27B67">
              <w:rPr>
                <w:sz w:val="22"/>
              </w:rPr>
              <w:t>Sodexo</w:t>
            </w:r>
            <w:r w:rsidRPr="004E2026">
              <w:rPr>
                <w:rFonts w:cs="Arial"/>
                <w:color w:val="000000" w:themeColor="text1"/>
                <w:sz w:val="22"/>
                <w:szCs w:val="22"/>
              </w:rPr>
              <w:t>'s</w:t>
            </w:r>
            <w:proofErr w:type="gramEnd"/>
            <w:r w:rsidRPr="004E2026">
              <w:rPr>
                <w:rFonts w:cs="Arial"/>
                <w:color w:val="000000" w:themeColor="text1"/>
                <w:sz w:val="22"/>
                <w:szCs w:val="22"/>
              </w:rPr>
              <w:t xml:space="preserve"> carbon footprint and should proactively reduce and encourage others through own actions to reduce their contribution to carbon emissions. This includes switching off electrical appliances that are not in use, turning down heating, closing windows, switching off lights and reporting carbon waste etc.</w:t>
            </w:r>
          </w:p>
          <w:p w14:paraId="121BFFDC" w14:textId="60049DC7" w:rsidR="00B54F7E" w:rsidRPr="00C30106" w:rsidRDefault="00B54F7E" w:rsidP="00B54F7E">
            <w:pPr>
              <w:pStyle w:val="ListParagraph"/>
              <w:spacing w:before="40"/>
              <w:jc w:val="left"/>
              <w:rPr>
                <w:rFonts w:cs="Arial"/>
                <w:color w:val="000000" w:themeColor="text1"/>
                <w:szCs w:val="20"/>
                <w:lang w:val="en-GB"/>
              </w:rPr>
            </w:pPr>
          </w:p>
        </w:tc>
      </w:tr>
    </w:tbl>
    <w:p w14:paraId="693ECF1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F00E84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9BF48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D364E5C" w14:textId="77777777" w:rsidTr="004238D8">
        <w:trPr>
          <w:trHeight w:val="620"/>
        </w:trPr>
        <w:tc>
          <w:tcPr>
            <w:tcW w:w="10458" w:type="dxa"/>
            <w:tcBorders>
              <w:top w:val="nil"/>
              <w:left w:val="single" w:sz="2"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5115"/>
              <w:gridCol w:w="5115"/>
            </w:tblGrid>
            <w:tr w:rsidR="00EF7C01" w14:paraId="45D3C7EC" w14:textId="77777777" w:rsidTr="004E2026">
              <w:trPr>
                <w:trHeight w:val="270"/>
              </w:trPr>
              <w:tc>
                <w:tcPr>
                  <w:tcW w:w="5115" w:type="dxa"/>
                  <w:shd w:val="clear" w:color="auto" w:fill="DBE5F1" w:themeFill="accent1" w:themeFillTint="33"/>
                </w:tcPr>
                <w:p w14:paraId="34F37ACC" w14:textId="05F6ACFB" w:rsidR="00EF7C01" w:rsidRPr="002B3F51" w:rsidRDefault="00EF7C01" w:rsidP="002B3F51">
                  <w:pPr>
                    <w:pStyle w:val="Puces4"/>
                    <w:framePr w:hSpace="180" w:wrap="around" w:vAnchor="text" w:hAnchor="margin" w:xAlign="center" w:y="192"/>
                    <w:numPr>
                      <w:ilvl w:val="0"/>
                      <w:numId w:val="0"/>
                    </w:numPr>
                    <w:jc w:val="center"/>
                    <w:rPr>
                      <w:b/>
                      <w:bCs w:val="0"/>
                    </w:rPr>
                  </w:pPr>
                  <w:r w:rsidRPr="002B3F51">
                    <w:rPr>
                      <w:b/>
                      <w:bCs w:val="0"/>
                    </w:rPr>
                    <w:t>Essential</w:t>
                  </w:r>
                </w:p>
              </w:tc>
              <w:tc>
                <w:tcPr>
                  <w:tcW w:w="5115" w:type="dxa"/>
                  <w:shd w:val="clear" w:color="auto" w:fill="DBE5F1" w:themeFill="accent1" w:themeFillTint="33"/>
                </w:tcPr>
                <w:p w14:paraId="7BBABC39" w14:textId="752869BB" w:rsidR="00EF7C01" w:rsidRPr="002B3F51" w:rsidRDefault="002B3F51" w:rsidP="002B3F51">
                  <w:pPr>
                    <w:pStyle w:val="Puces4"/>
                    <w:framePr w:hSpace="180" w:wrap="around" w:vAnchor="text" w:hAnchor="margin" w:xAlign="center" w:y="192"/>
                    <w:numPr>
                      <w:ilvl w:val="0"/>
                      <w:numId w:val="0"/>
                    </w:numPr>
                    <w:jc w:val="center"/>
                    <w:rPr>
                      <w:b/>
                      <w:bCs w:val="0"/>
                    </w:rPr>
                  </w:pPr>
                  <w:r w:rsidRPr="002B3F51">
                    <w:rPr>
                      <w:b/>
                      <w:bCs w:val="0"/>
                    </w:rPr>
                    <w:t>Desirable</w:t>
                  </w:r>
                </w:p>
              </w:tc>
            </w:tr>
            <w:tr w:rsidR="00EF7C01" w14:paraId="5D029053" w14:textId="77777777" w:rsidTr="004E2026">
              <w:trPr>
                <w:trHeight w:val="254"/>
              </w:trPr>
              <w:tc>
                <w:tcPr>
                  <w:tcW w:w="5115" w:type="dxa"/>
                </w:tcPr>
                <w:p w14:paraId="49277C6C" w14:textId="77777777" w:rsidR="002B3F51" w:rsidRPr="004E2026" w:rsidRDefault="002B3F51" w:rsidP="00737270">
                  <w:pPr>
                    <w:pStyle w:val="Puces4"/>
                    <w:framePr w:hSpace="180" w:wrap="around" w:vAnchor="text" w:hAnchor="margin" w:xAlign="center" w:y="192"/>
                    <w:numPr>
                      <w:ilvl w:val="0"/>
                      <w:numId w:val="32"/>
                    </w:numPr>
                    <w:rPr>
                      <w:sz w:val="22"/>
                    </w:rPr>
                  </w:pPr>
                  <w:r w:rsidRPr="004E2026">
                    <w:rPr>
                      <w:sz w:val="22"/>
                    </w:rPr>
                    <w:t>Previous experience in a catering role.</w:t>
                  </w:r>
                </w:p>
                <w:p w14:paraId="4CA9748E" w14:textId="33020B35" w:rsidR="002B3F51" w:rsidRPr="004E2026" w:rsidRDefault="00737270" w:rsidP="00737270">
                  <w:pPr>
                    <w:pStyle w:val="Puces4"/>
                    <w:framePr w:hSpace="180" w:wrap="around" w:vAnchor="text" w:hAnchor="margin" w:xAlign="center" w:y="192"/>
                    <w:numPr>
                      <w:ilvl w:val="0"/>
                      <w:numId w:val="32"/>
                    </w:numPr>
                    <w:rPr>
                      <w:sz w:val="22"/>
                    </w:rPr>
                  </w:pPr>
                  <w:r w:rsidRPr="004E2026">
                    <w:rPr>
                      <w:sz w:val="22"/>
                    </w:rPr>
                    <w:t>Good knowledge of catering methodology and procedures.</w:t>
                  </w:r>
                </w:p>
              </w:tc>
              <w:tc>
                <w:tcPr>
                  <w:tcW w:w="5115" w:type="dxa"/>
                </w:tcPr>
                <w:p w14:paraId="1BE9377E" w14:textId="5B710AE9" w:rsidR="00EF7C01" w:rsidRPr="004E2026" w:rsidRDefault="00737270" w:rsidP="00737270">
                  <w:pPr>
                    <w:pStyle w:val="Puces4"/>
                    <w:framePr w:hSpace="180" w:wrap="around" w:vAnchor="text" w:hAnchor="margin" w:xAlign="center" w:y="192"/>
                    <w:numPr>
                      <w:ilvl w:val="0"/>
                      <w:numId w:val="32"/>
                    </w:numPr>
                    <w:rPr>
                      <w:sz w:val="22"/>
                    </w:rPr>
                  </w:pPr>
                  <w:r w:rsidRPr="004E2026">
                    <w:rPr>
                      <w:sz w:val="22"/>
                    </w:rPr>
                    <w:t>NHS catering experience.</w:t>
                  </w:r>
                </w:p>
              </w:tc>
            </w:tr>
            <w:tr w:rsidR="00EF7C01" w14:paraId="4616AA51" w14:textId="77777777" w:rsidTr="004E2026">
              <w:trPr>
                <w:trHeight w:val="270"/>
              </w:trPr>
              <w:tc>
                <w:tcPr>
                  <w:tcW w:w="5115" w:type="dxa"/>
                </w:tcPr>
                <w:p w14:paraId="0F5D7905" w14:textId="34EDD2F4" w:rsidR="00EF7C01" w:rsidRPr="004E2026" w:rsidRDefault="00781852" w:rsidP="00781852">
                  <w:pPr>
                    <w:pStyle w:val="Puces4"/>
                    <w:framePr w:hSpace="180" w:wrap="around" w:vAnchor="text" w:hAnchor="margin" w:xAlign="center" w:y="192"/>
                    <w:numPr>
                      <w:ilvl w:val="0"/>
                      <w:numId w:val="32"/>
                    </w:numPr>
                    <w:rPr>
                      <w:sz w:val="22"/>
                    </w:rPr>
                  </w:pPr>
                  <w:r w:rsidRPr="004E2026">
                    <w:rPr>
                      <w:sz w:val="22"/>
                    </w:rPr>
                    <w:t>Food hygiene qualification level 2.</w:t>
                  </w:r>
                </w:p>
              </w:tc>
              <w:tc>
                <w:tcPr>
                  <w:tcW w:w="5115" w:type="dxa"/>
                </w:tcPr>
                <w:p w14:paraId="607317DB" w14:textId="77777777" w:rsidR="00EF7C01" w:rsidRPr="004E2026" w:rsidRDefault="0034465D" w:rsidP="00465B1B">
                  <w:pPr>
                    <w:pStyle w:val="Puces4"/>
                    <w:framePr w:hSpace="180" w:wrap="around" w:vAnchor="text" w:hAnchor="margin" w:xAlign="center" w:y="192"/>
                    <w:numPr>
                      <w:ilvl w:val="0"/>
                      <w:numId w:val="32"/>
                    </w:numPr>
                    <w:rPr>
                      <w:sz w:val="22"/>
                    </w:rPr>
                  </w:pPr>
                  <w:r w:rsidRPr="004E2026">
                    <w:rPr>
                      <w:sz w:val="22"/>
                    </w:rPr>
                    <w:t>COSHH training.</w:t>
                  </w:r>
                </w:p>
                <w:p w14:paraId="0437F13E" w14:textId="77777777" w:rsidR="0034465D" w:rsidRPr="004E2026" w:rsidRDefault="0034465D" w:rsidP="00465B1B">
                  <w:pPr>
                    <w:pStyle w:val="Puces4"/>
                    <w:framePr w:hSpace="180" w:wrap="around" w:vAnchor="text" w:hAnchor="margin" w:xAlign="center" w:y="192"/>
                    <w:numPr>
                      <w:ilvl w:val="0"/>
                      <w:numId w:val="32"/>
                    </w:numPr>
                    <w:rPr>
                      <w:sz w:val="22"/>
                    </w:rPr>
                  </w:pPr>
                  <w:r w:rsidRPr="004E2026">
                    <w:rPr>
                      <w:sz w:val="22"/>
                    </w:rPr>
                    <w:t>Health and safety training</w:t>
                  </w:r>
                  <w:r w:rsidR="00465B1B" w:rsidRPr="004E2026">
                    <w:rPr>
                      <w:sz w:val="22"/>
                    </w:rPr>
                    <w:t>.</w:t>
                  </w:r>
                </w:p>
                <w:p w14:paraId="0FF85D0E" w14:textId="528C2F02" w:rsidR="00465B1B" w:rsidRPr="004E2026" w:rsidRDefault="00465B1B" w:rsidP="00465B1B">
                  <w:pPr>
                    <w:pStyle w:val="Puces4"/>
                    <w:framePr w:hSpace="180" w:wrap="around" w:vAnchor="text" w:hAnchor="margin" w:xAlign="center" w:y="192"/>
                    <w:numPr>
                      <w:ilvl w:val="0"/>
                      <w:numId w:val="32"/>
                    </w:numPr>
                    <w:rPr>
                      <w:sz w:val="22"/>
                    </w:rPr>
                  </w:pPr>
                  <w:r w:rsidRPr="004E2026">
                    <w:rPr>
                      <w:sz w:val="22"/>
                    </w:rPr>
                    <w:t>Allergey awareness training.</w:t>
                  </w:r>
                </w:p>
              </w:tc>
            </w:tr>
            <w:tr w:rsidR="00EF7C01" w14:paraId="15002237" w14:textId="77777777" w:rsidTr="004E2026">
              <w:trPr>
                <w:trHeight w:val="270"/>
              </w:trPr>
              <w:tc>
                <w:tcPr>
                  <w:tcW w:w="5115" w:type="dxa"/>
                </w:tcPr>
                <w:p w14:paraId="473E7F8E" w14:textId="77777777" w:rsidR="00EF7C01" w:rsidRPr="004E2026" w:rsidRDefault="00507482" w:rsidP="00603677">
                  <w:pPr>
                    <w:pStyle w:val="Puces4"/>
                    <w:framePr w:hSpace="180" w:wrap="around" w:vAnchor="text" w:hAnchor="margin" w:xAlign="center" w:y="192"/>
                    <w:numPr>
                      <w:ilvl w:val="0"/>
                      <w:numId w:val="32"/>
                    </w:numPr>
                    <w:rPr>
                      <w:sz w:val="22"/>
                    </w:rPr>
                  </w:pPr>
                  <w:r w:rsidRPr="004E2026">
                    <w:rPr>
                      <w:sz w:val="22"/>
                    </w:rPr>
                    <w:t>Knowledge of COSHH and HACCP and what they both stand for.</w:t>
                  </w:r>
                </w:p>
                <w:p w14:paraId="429BDEA6" w14:textId="3220BEA4" w:rsidR="00507482" w:rsidRPr="004E2026" w:rsidRDefault="00603677" w:rsidP="00603677">
                  <w:pPr>
                    <w:pStyle w:val="Puces4"/>
                    <w:framePr w:hSpace="180" w:wrap="around" w:vAnchor="text" w:hAnchor="margin" w:xAlign="center" w:y="192"/>
                    <w:numPr>
                      <w:ilvl w:val="0"/>
                      <w:numId w:val="32"/>
                    </w:numPr>
                    <w:rPr>
                      <w:sz w:val="22"/>
                    </w:rPr>
                  </w:pPr>
                  <w:r w:rsidRPr="004E2026">
                    <w:rPr>
                      <w:sz w:val="22"/>
                    </w:rPr>
                    <w:t>Knowledge and understanding of Health and Safety.</w:t>
                  </w:r>
                </w:p>
              </w:tc>
              <w:tc>
                <w:tcPr>
                  <w:tcW w:w="5115" w:type="dxa"/>
                </w:tcPr>
                <w:p w14:paraId="3528C0F0" w14:textId="77777777" w:rsidR="00EF7C01" w:rsidRPr="004E2026" w:rsidRDefault="00115D3C" w:rsidP="00FF09FA">
                  <w:pPr>
                    <w:pStyle w:val="Puces4"/>
                    <w:framePr w:hSpace="180" w:wrap="around" w:vAnchor="text" w:hAnchor="margin" w:xAlign="center" w:y="192"/>
                    <w:numPr>
                      <w:ilvl w:val="0"/>
                      <w:numId w:val="32"/>
                    </w:numPr>
                    <w:rPr>
                      <w:sz w:val="22"/>
                    </w:rPr>
                  </w:pPr>
                  <w:r w:rsidRPr="004E2026">
                    <w:rPr>
                      <w:sz w:val="22"/>
                    </w:rPr>
                    <w:t xml:space="preserve">Knowledge and understanding of the </w:t>
                  </w:r>
                  <w:proofErr w:type="spellStart"/>
                  <w:r w:rsidRPr="004E2026">
                    <w:rPr>
                      <w:sz w:val="22"/>
                    </w:rPr>
                    <w:t>Triust</w:t>
                  </w:r>
                  <w:proofErr w:type="spellEnd"/>
                  <w:r w:rsidRPr="004E2026">
                    <w:rPr>
                      <w:sz w:val="22"/>
                    </w:rPr>
                    <w:t xml:space="preserve"> colour code practices.</w:t>
                  </w:r>
                </w:p>
                <w:p w14:paraId="045A4238" w14:textId="77777777" w:rsidR="00115D3C" w:rsidRPr="004E2026" w:rsidRDefault="000131C3" w:rsidP="00FF09FA">
                  <w:pPr>
                    <w:pStyle w:val="Puces4"/>
                    <w:framePr w:hSpace="180" w:wrap="around" w:vAnchor="text" w:hAnchor="margin" w:xAlign="center" w:y="192"/>
                    <w:numPr>
                      <w:ilvl w:val="0"/>
                      <w:numId w:val="32"/>
                    </w:numPr>
                    <w:rPr>
                      <w:sz w:val="22"/>
                    </w:rPr>
                  </w:pPr>
                  <w:r w:rsidRPr="004E2026">
                    <w:rPr>
                      <w:sz w:val="22"/>
                    </w:rPr>
                    <w:t>Knowledge and understanding of infection control methods and procedures.</w:t>
                  </w:r>
                </w:p>
                <w:p w14:paraId="70B96FBA" w14:textId="395FC941" w:rsidR="000131C3" w:rsidRPr="004E2026" w:rsidRDefault="000131C3" w:rsidP="00C5023E">
                  <w:pPr>
                    <w:pStyle w:val="Puces4"/>
                    <w:framePr w:hSpace="180" w:wrap="around" w:vAnchor="text" w:hAnchor="margin" w:xAlign="center" w:y="192"/>
                    <w:numPr>
                      <w:ilvl w:val="0"/>
                      <w:numId w:val="0"/>
                    </w:numPr>
                    <w:rPr>
                      <w:sz w:val="22"/>
                    </w:rPr>
                  </w:pPr>
                </w:p>
              </w:tc>
            </w:tr>
            <w:tr w:rsidR="00EF7C01" w14:paraId="736A2033" w14:textId="77777777" w:rsidTr="004E2026">
              <w:trPr>
                <w:trHeight w:val="254"/>
              </w:trPr>
              <w:tc>
                <w:tcPr>
                  <w:tcW w:w="5115" w:type="dxa"/>
                </w:tcPr>
                <w:p w14:paraId="5050144C" w14:textId="77777777" w:rsidR="00EF7C01" w:rsidRDefault="00992833" w:rsidP="00451518">
                  <w:pPr>
                    <w:pStyle w:val="Puces4"/>
                    <w:framePr w:hSpace="180" w:wrap="around" w:vAnchor="text" w:hAnchor="margin" w:xAlign="center" w:y="192"/>
                    <w:numPr>
                      <w:ilvl w:val="0"/>
                      <w:numId w:val="32"/>
                    </w:numPr>
                    <w:rPr>
                      <w:sz w:val="22"/>
                    </w:rPr>
                  </w:pPr>
                  <w:r>
                    <w:rPr>
                      <w:sz w:val="22"/>
                    </w:rPr>
                    <w:t>Basic computer skills</w:t>
                  </w:r>
                </w:p>
                <w:p w14:paraId="553975E3" w14:textId="77777777" w:rsidR="00992833" w:rsidRDefault="008B5781" w:rsidP="00451518">
                  <w:pPr>
                    <w:pStyle w:val="Puces4"/>
                    <w:framePr w:hSpace="180" w:wrap="around" w:vAnchor="text" w:hAnchor="margin" w:xAlign="center" w:y="192"/>
                    <w:numPr>
                      <w:ilvl w:val="0"/>
                      <w:numId w:val="32"/>
                    </w:numPr>
                    <w:rPr>
                      <w:sz w:val="22"/>
                    </w:rPr>
                  </w:pPr>
                  <w:r>
                    <w:rPr>
                      <w:sz w:val="22"/>
                    </w:rPr>
                    <w:t>Good communication skills and the ability to understand written and spoken English</w:t>
                  </w:r>
                  <w:r w:rsidR="00473B8B">
                    <w:rPr>
                      <w:sz w:val="22"/>
                    </w:rPr>
                    <w:t>.</w:t>
                  </w:r>
                </w:p>
                <w:p w14:paraId="40AE32E4" w14:textId="77777777" w:rsidR="00473B8B" w:rsidRDefault="00BF3FE0" w:rsidP="00451518">
                  <w:pPr>
                    <w:pStyle w:val="Puces4"/>
                    <w:framePr w:hSpace="180" w:wrap="around" w:vAnchor="text" w:hAnchor="margin" w:xAlign="center" w:y="192"/>
                    <w:numPr>
                      <w:ilvl w:val="0"/>
                      <w:numId w:val="32"/>
                    </w:numPr>
                    <w:rPr>
                      <w:sz w:val="22"/>
                    </w:rPr>
                  </w:pPr>
                  <w:r>
                    <w:rPr>
                      <w:sz w:val="22"/>
                    </w:rPr>
                    <w:t xml:space="preserve">Ability to work alone </w:t>
                  </w:r>
                  <w:r w:rsidR="00C67FC9">
                    <w:rPr>
                      <w:sz w:val="22"/>
                    </w:rPr>
                    <w:t>or as part of a team.</w:t>
                  </w:r>
                </w:p>
                <w:p w14:paraId="6CF69F1E" w14:textId="03F5F9DD" w:rsidR="00C67FC9" w:rsidRDefault="00C67FC9" w:rsidP="00451518">
                  <w:pPr>
                    <w:pStyle w:val="Puces4"/>
                    <w:framePr w:hSpace="180" w:wrap="around" w:vAnchor="text" w:hAnchor="margin" w:xAlign="center" w:y="192"/>
                    <w:numPr>
                      <w:ilvl w:val="0"/>
                      <w:numId w:val="32"/>
                    </w:numPr>
                    <w:rPr>
                      <w:sz w:val="22"/>
                    </w:rPr>
                  </w:pPr>
                  <w:r>
                    <w:rPr>
                      <w:sz w:val="22"/>
                    </w:rPr>
                    <w:t>Understanding of confidentiality</w:t>
                  </w:r>
                  <w:r w:rsidR="00AD5EFB">
                    <w:rPr>
                      <w:sz w:val="22"/>
                    </w:rPr>
                    <w:t>.</w:t>
                  </w:r>
                </w:p>
                <w:p w14:paraId="113F3629" w14:textId="0E7F3D79" w:rsidR="00C67FC9" w:rsidRDefault="00AD5EFB" w:rsidP="00451518">
                  <w:pPr>
                    <w:pStyle w:val="Puces4"/>
                    <w:framePr w:hSpace="180" w:wrap="around" w:vAnchor="text" w:hAnchor="margin" w:xAlign="center" w:y="192"/>
                    <w:numPr>
                      <w:ilvl w:val="0"/>
                      <w:numId w:val="32"/>
                    </w:numPr>
                    <w:rPr>
                      <w:sz w:val="22"/>
                    </w:rPr>
                  </w:pPr>
                  <w:r>
                    <w:rPr>
                      <w:sz w:val="22"/>
                    </w:rPr>
                    <w:t>Good customer care skills.</w:t>
                  </w:r>
                </w:p>
                <w:p w14:paraId="5F62C889" w14:textId="77777777" w:rsidR="00AD5EFB" w:rsidRDefault="00AD5EFB" w:rsidP="00451518">
                  <w:pPr>
                    <w:pStyle w:val="Puces4"/>
                    <w:framePr w:hSpace="180" w:wrap="around" w:vAnchor="text" w:hAnchor="margin" w:xAlign="center" w:y="192"/>
                    <w:numPr>
                      <w:ilvl w:val="0"/>
                      <w:numId w:val="32"/>
                    </w:numPr>
                    <w:rPr>
                      <w:sz w:val="22"/>
                    </w:rPr>
                  </w:pPr>
                  <w:r>
                    <w:rPr>
                      <w:sz w:val="22"/>
                    </w:rPr>
                    <w:t>Attention to detail.</w:t>
                  </w:r>
                </w:p>
                <w:p w14:paraId="056EEE3E" w14:textId="7512C77D" w:rsidR="00AD5EFB" w:rsidRPr="00812594" w:rsidRDefault="00B9537E" w:rsidP="00451518">
                  <w:pPr>
                    <w:pStyle w:val="Puces4"/>
                    <w:framePr w:hSpace="180" w:wrap="around" w:vAnchor="text" w:hAnchor="margin" w:xAlign="center" w:y="192"/>
                    <w:numPr>
                      <w:ilvl w:val="0"/>
                      <w:numId w:val="32"/>
                    </w:numPr>
                    <w:rPr>
                      <w:sz w:val="22"/>
                    </w:rPr>
                  </w:pPr>
                  <w:r>
                    <w:rPr>
                      <w:sz w:val="22"/>
                    </w:rPr>
                    <w:t>Able to work to work under pressure and keep to deadlines</w:t>
                  </w:r>
                  <w:r w:rsidR="00451518">
                    <w:rPr>
                      <w:sz w:val="22"/>
                    </w:rPr>
                    <w:t>.</w:t>
                  </w:r>
                </w:p>
              </w:tc>
              <w:tc>
                <w:tcPr>
                  <w:tcW w:w="5115" w:type="dxa"/>
                </w:tcPr>
                <w:p w14:paraId="0BB68071" w14:textId="4F39BB97" w:rsidR="00EF7C01" w:rsidRPr="00864EC9" w:rsidRDefault="00864EC9" w:rsidP="00906C4D">
                  <w:pPr>
                    <w:pStyle w:val="Puces4"/>
                    <w:framePr w:hSpace="180" w:wrap="around" w:vAnchor="text" w:hAnchor="margin" w:xAlign="center" w:y="192"/>
                    <w:numPr>
                      <w:ilvl w:val="0"/>
                      <w:numId w:val="32"/>
                    </w:numPr>
                    <w:rPr>
                      <w:sz w:val="22"/>
                    </w:rPr>
                  </w:pPr>
                  <w:r w:rsidRPr="00864EC9">
                    <w:rPr>
                      <w:sz w:val="22"/>
                    </w:rPr>
                    <w:t xml:space="preserve">Experience </w:t>
                  </w:r>
                  <w:r>
                    <w:rPr>
                      <w:sz w:val="22"/>
                    </w:rPr>
                    <w:t>dealing with patients of var</w:t>
                  </w:r>
                  <w:r w:rsidR="00906C4D">
                    <w:rPr>
                      <w:sz w:val="22"/>
                    </w:rPr>
                    <w:t>ying needs and members of the public.</w:t>
                  </w:r>
                </w:p>
              </w:tc>
            </w:tr>
          </w:tbl>
          <w:p w14:paraId="5F5D669C" w14:textId="77777777" w:rsidR="00F027D9" w:rsidRPr="004238D8" w:rsidRDefault="00F027D9" w:rsidP="00C5023E">
            <w:pPr>
              <w:pStyle w:val="Puces4"/>
              <w:numPr>
                <w:ilvl w:val="0"/>
                <w:numId w:val="0"/>
              </w:numPr>
            </w:pPr>
          </w:p>
        </w:tc>
      </w:tr>
    </w:tbl>
    <w:p w14:paraId="4768D12D" w14:textId="77777777" w:rsidR="0040539F" w:rsidRDefault="0040539F"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A1C6DF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2D7634"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A7F2C6B" w14:textId="77777777" w:rsidTr="0007446E">
        <w:trPr>
          <w:trHeight w:val="620"/>
        </w:trPr>
        <w:tc>
          <w:tcPr>
            <w:tcW w:w="10456" w:type="dxa"/>
            <w:tcBorders>
              <w:top w:val="nil"/>
              <w:left w:val="single" w:sz="2" w:space="0" w:color="auto"/>
              <w:bottom w:val="single" w:sz="4" w:space="0" w:color="auto"/>
              <w:right w:val="single" w:sz="4" w:space="0" w:color="auto"/>
            </w:tcBorders>
          </w:tcPr>
          <w:p w14:paraId="6FB3D56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B0B3D28" w14:textId="77777777" w:rsidTr="0007446E">
              <w:tc>
                <w:tcPr>
                  <w:tcW w:w="4473" w:type="dxa"/>
                </w:tcPr>
                <w:p w14:paraId="610FACFC" w14:textId="77777777" w:rsidR="00EA3990" w:rsidRPr="004E2026" w:rsidRDefault="00F027D9" w:rsidP="007F65AF">
                  <w:pPr>
                    <w:pStyle w:val="Puces4"/>
                    <w:framePr w:hSpace="180" w:wrap="around" w:vAnchor="text" w:hAnchor="margin" w:xAlign="center" w:y="192"/>
                    <w:numPr>
                      <w:ilvl w:val="0"/>
                      <w:numId w:val="0"/>
                    </w:numPr>
                    <w:ind w:left="341" w:hanging="171"/>
                    <w:rPr>
                      <w:sz w:val="22"/>
                    </w:rPr>
                  </w:pPr>
                  <w:r w:rsidRPr="004E2026">
                    <w:rPr>
                      <w:rFonts w:eastAsia="Times New Roman"/>
                      <w:sz w:val="22"/>
                    </w:rPr>
                    <w:t>Learning &amp; Development</w:t>
                  </w:r>
                </w:p>
              </w:tc>
              <w:tc>
                <w:tcPr>
                  <w:tcW w:w="4524" w:type="dxa"/>
                </w:tcPr>
                <w:p w14:paraId="316C1916" w14:textId="77777777" w:rsidR="00EA3990" w:rsidRPr="004E2026" w:rsidRDefault="00EA3990" w:rsidP="007F65AF">
                  <w:pPr>
                    <w:pStyle w:val="Puces4"/>
                    <w:framePr w:hSpace="180" w:wrap="around" w:vAnchor="text" w:hAnchor="margin" w:xAlign="center" w:y="192"/>
                    <w:numPr>
                      <w:ilvl w:val="0"/>
                      <w:numId w:val="0"/>
                    </w:numPr>
                    <w:ind w:left="341" w:hanging="171"/>
                    <w:rPr>
                      <w:rFonts w:eastAsia="Times New Roman"/>
                      <w:sz w:val="22"/>
                    </w:rPr>
                  </w:pPr>
                  <w:r w:rsidRPr="004E2026">
                    <w:rPr>
                      <w:rFonts w:eastAsia="Times New Roman"/>
                      <w:sz w:val="22"/>
                    </w:rPr>
                    <w:t>Leadership &amp; People Management</w:t>
                  </w:r>
                </w:p>
              </w:tc>
            </w:tr>
            <w:tr w:rsidR="00EA3990" w:rsidRPr="00375F11" w14:paraId="0328800D" w14:textId="77777777" w:rsidTr="0007446E">
              <w:tc>
                <w:tcPr>
                  <w:tcW w:w="4473" w:type="dxa"/>
                </w:tcPr>
                <w:p w14:paraId="1935EB0B" w14:textId="77777777" w:rsidR="00EA3990" w:rsidRPr="004E2026" w:rsidRDefault="00F027D9" w:rsidP="007F65AF">
                  <w:pPr>
                    <w:pStyle w:val="Puces4"/>
                    <w:framePr w:hSpace="180" w:wrap="around" w:vAnchor="text" w:hAnchor="margin" w:xAlign="center" w:y="192"/>
                    <w:numPr>
                      <w:ilvl w:val="0"/>
                      <w:numId w:val="0"/>
                    </w:numPr>
                    <w:ind w:left="341" w:hanging="171"/>
                    <w:rPr>
                      <w:rFonts w:eastAsia="Times New Roman"/>
                      <w:sz w:val="22"/>
                    </w:rPr>
                  </w:pPr>
                  <w:r w:rsidRPr="004E2026">
                    <w:rPr>
                      <w:rFonts w:eastAsia="Times New Roman"/>
                      <w:sz w:val="22"/>
                    </w:rPr>
                    <w:t>Employee Engagement</w:t>
                  </w:r>
                </w:p>
              </w:tc>
              <w:tc>
                <w:tcPr>
                  <w:tcW w:w="4524" w:type="dxa"/>
                </w:tcPr>
                <w:p w14:paraId="4486D1B9" w14:textId="77777777" w:rsidR="00EA3990" w:rsidRPr="004E2026" w:rsidRDefault="00EA3990" w:rsidP="007F65AF">
                  <w:pPr>
                    <w:pStyle w:val="Puces4"/>
                    <w:framePr w:hSpace="180" w:wrap="around" w:vAnchor="text" w:hAnchor="margin" w:xAlign="center" w:y="192"/>
                    <w:numPr>
                      <w:ilvl w:val="0"/>
                      <w:numId w:val="0"/>
                    </w:numPr>
                    <w:ind w:left="341" w:hanging="171"/>
                    <w:rPr>
                      <w:rFonts w:eastAsia="Times New Roman"/>
                      <w:sz w:val="22"/>
                    </w:rPr>
                  </w:pPr>
                  <w:r w:rsidRPr="004E2026">
                    <w:rPr>
                      <w:rFonts w:eastAsia="Times New Roman"/>
                      <w:sz w:val="22"/>
                    </w:rPr>
                    <w:t>Innovation and Change</w:t>
                  </w:r>
                </w:p>
              </w:tc>
            </w:tr>
            <w:tr w:rsidR="00EA3990" w:rsidRPr="00375F11" w14:paraId="23E532D7" w14:textId="77777777" w:rsidTr="0007446E">
              <w:tc>
                <w:tcPr>
                  <w:tcW w:w="4473" w:type="dxa"/>
                </w:tcPr>
                <w:p w14:paraId="43C51E08" w14:textId="77777777" w:rsidR="00EA3990" w:rsidRPr="004E2026" w:rsidRDefault="00EA3990" w:rsidP="007F65AF">
                  <w:pPr>
                    <w:pStyle w:val="Puces4"/>
                    <w:framePr w:hSpace="180" w:wrap="around" w:vAnchor="text" w:hAnchor="margin" w:xAlign="center" w:y="192"/>
                    <w:numPr>
                      <w:ilvl w:val="0"/>
                      <w:numId w:val="0"/>
                    </w:numPr>
                    <w:ind w:left="341" w:hanging="171"/>
                    <w:rPr>
                      <w:rFonts w:eastAsia="Times New Roman"/>
                      <w:sz w:val="22"/>
                    </w:rPr>
                  </w:pPr>
                  <w:r w:rsidRPr="004E2026">
                    <w:rPr>
                      <w:rFonts w:eastAsia="Times New Roman"/>
                      <w:sz w:val="22"/>
                    </w:rPr>
                    <w:t>Brand Notoriety</w:t>
                  </w:r>
                </w:p>
              </w:tc>
              <w:tc>
                <w:tcPr>
                  <w:tcW w:w="4524" w:type="dxa"/>
                </w:tcPr>
                <w:p w14:paraId="7C1DF24B" w14:textId="77777777" w:rsidR="00EA3990" w:rsidRPr="004E2026" w:rsidRDefault="00EA3990" w:rsidP="007F65AF">
                  <w:pPr>
                    <w:pStyle w:val="Puces4"/>
                    <w:framePr w:hSpace="180" w:wrap="around" w:vAnchor="text" w:hAnchor="margin" w:xAlign="center" w:y="192"/>
                    <w:numPr>
                      <w:ilvl w:val="0"/>
                      <w:numId w:val="0"/>
                    </w:numPr>
                    <w:ind w:left="851"/>
                    <w:rPr>
                      <w:rFonts w:eastAsia="Times New Roman"/>
                      <w:sz w:val="22"/>
                    </w:rPr>
                  </w:pPr>
                </w:p>
              </w:tc>
            </w:tr>
          </w:tbl>
          <w:p w14:paraId="2ADC24DE" w14:textId="77777777" w:rsidR="00EA3990" w:rsidRPr="00EA3990" w:rsidRDefault="00EA3990" w:rsidP="00EA3990">
            <w:pPr>
              <w:spacing w:before="40"/>
              <w:ind w:left="720"/>
              <w:jc w:val="left"/>
              <w:rPr>
                <w:rFonts w:cs="Arial"/>
                <w:color w:val="000000" w:themeColor="text1"/>
                <w:szCs w:val="20"/>
                <w:lang w:val="en-GB"/>
              </w:rPr>
            </w:pPr>
          </w:p>
        </w:tc>
      </w:tr>
    </w:tbl>
    <w:p w14:paraId="5BD7E18E" w14:textId="77777777" w:rsidR="00EA3990" w:rsidRDefault="00EA3990" w:rsidP="000E3EF7">
      <w:pPr>
        <w:spacing w:after="200" w:line="276" w:lineRule="auto"/>
        <w:jc w:val="left"/>
      </w:pPr>
    </w:p>
    <w:p w14:paraId="03F4F8E1"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CB8ACD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FC7F9E"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EE1E324" w14:textId="77777777" w:rsidTr="00353228">
        <w:trPr>
          <w:trHeight w:val="620"/>
        </w:trPr>
        <w:tc>
          <w:tcPr>
            <w:tcW w:w="10456" w:type="dxa"/>
            <w:tcBorders>
              <w:top w:val="nil"/>
              <w:left w:val="single" w:sz="2" w:space="0" w:color="auto"/>
              <w:bottom w:val="single" w:sz="4" w:space="0" w:color="auto"/>
              <w:right w:val="single" w:sz="4" w:space="0" w:color="auto"/>
            </w:tcBorders>
          </w:tcPr>
          <w:p w14:paraId="33CC534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5B47D9C" w14:textId="77777777" w:rsidTr="00E57078">
              <w:tc>
                <w:tcPr>
                  <w:tcW w:w="2122" w:type="dxa"/>
                </w:tcPr>
                <w:p w14:paraId="40A4B9F1" w14:textId="77777777" w:rsidR="00E57078" w:rsidRDefault="00E57078" w:rsidP="007F65A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A7E2DE4" w14:textId="77777777" w:rsidR="00E57078" w:rsidRDefault="00E57078" w:rsidP="007F65AF">
                  <w:pPr>
                    <w:framePr w:hSpace="180" w:wrap="around" w:vAnchor="text" w:hAnchor="margin" w:xAlign="center" w:y="192"/>
                    <w:spacing w:before="40"/>
                    <w:jc w:val="left"/>
                    <w:rPr>
                      <w:rFonts w:cs="Arial"/>
                      <w:color w:val="000000" w:themeColor="text1"/>
                      <w:szCs w:val="20"/>
                      <w:lang w:val="en-GB"/>
                    </w:rPr>
                  </w:pPr>
                </w:p>
              </w:tc>
              <w:tc>
                <w:tcPr>
                  <w:tcW w:w="2557" w:type="dxa"/>
                </w:tcPr>
                <w:p w14:paraId="25B3476A" w14:textId="77777777" w:rsidR="00E57078" w:rsidRDefault="00E57078" w:rsidP="007F65A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9C78133" w14:textId="77777777" w:rsidR="00E57078" w:rsidRDefault="00E57078" w:rsidP="007F65AF">
                  <w:pPr>
                    <w:framePr w:hSpace="180" w:wrap="around" w:vAnchor="text" w:hAnchor="margin" w:xAlign="center" w:y="192"/>
                    <w:spacing w:before="40"/>
                    <w:jc w:val="left"/>
                    <w:rPr>
                      <w:rFonts w:cs="Arial"/>
                      <w:color w:val="000000" w:themeColor="text1"/>
                      <w:szCs w:val="20"/>
                      <w:lang w:val="en-GB"/>
                    </w:rPr>
                  </w:pPr>
                </w:p>
              </w:tc>
            </w:tr>
            <w:tr w:rsidR="00E57078" w14:paraId="13C9A11A" w14:textId="77777777" w:rsidTr="00E57078">
              <w:tc>
                <w:tcPr>
                  <w:tcW w:w="2122" w:type="dxa"/>
                </w:tcPr>
                <w:p w14:paraId="18439BB9" w14:textId="77777777" w:rsidR="00E57078" w:rsidRDefault="00E57078" w:rsidP="007F65A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4B9B7B5" w14:textId="77777777" w:rsidR="00E57078" w:rsidRDefault="00E57078" w:rsidP="007F65AF">
                  <w:pPr>
                    <w:framePr w:hSpace="180" w:wrap="around" w:vAnchor="text" w:hAnchor="margin" w:xAlign="center" w:y="192"/>
                    <w:spacing w:before="40"/>
                    <w:jc w:val="left"/>
                    <w:rPr>
                      <w:rFonts w:cs="Arial"/>
                      <w:color w:val="000000" w:themeColor="text1"/>
                      <w:szCs w:val="20"/>
                      <w:lang w:val="en-GB"/>
                    </w:rPr>
                  </w:pPr>
                </w:p>
              </w:tc>
            </w:tr>
          </w:tbl>
          <w:p w14:paraId="39363026" w14:textId="77777777" w:rsidR="00E57078" w:rsidRPr="00EA3990" w:rsidRDefault="00E57078" w:rsidP="00353228">
            <w:pPr>
              <w:spacing w:before="40"/>
              <w:ind w:left="720"/>
              <w:jc w:val="left"/>
              <w:rPr>
                <w:rFonts w:cs="Arial"/>
                <w:color w:val="000000" w:themeColor="text1"/>
                <w:szCs w:val="20"/>
                <w:lang w:val="en-GB"/>
              </w:rPr>
            </w:pPr>
          </w:p>
        </w:tc>
      </w:tr>
    </w:tbl>
    <w:p w14:paraId="6AD3C4E7" w14:textId="77777777" w:rsidR="00E57078" w:rsidRDefault="00E57078" w:rsidP="00E57078">
      <w:pPr>
        <w:spacing w:after="200" w:line="276" w:lineRule="auto"/>
        <w:jc w:val="left"/>
      </w:pPr>
    </w:p>
    <w:p w14:paraId="5935B040"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BB77B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9.8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63676BE"/>
    <w:multiLevelType w:val="hybridMultilevel"/>
    <w:tmpl w:val="4ACA85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13873"/>
    <w:multiLevelType w:val="hybridMultilevel"/>
    <w:tmpl w:val="ECCC14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5730B1"/>
    <w:multiLevelType w:val="hybridMultilevel"/>
    <w:tmpl w:val="3414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F4D78"/>
    <w:multiLevelType w:val="hybridMultilevel"/>
    <w:tmpl w:val="5E8CAF9A"/>
    <w:lvl w:ilvl="0" w:tplc="F2B6EFF6">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F7673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66E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691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0A196D"/>
    <w:multiLevelType w:val="hybridMultilevel"/>
    <w:tmpl w:val="3ACA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7D5B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95FCB"/>
    <w:multiLevelType w:val="hybridMultilevel"/>
    <w:tmpl w:val="136C6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403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D1106E"/>
    <w:multiLevelType w:val="hybridMultilevel"/>
    <w:tmpl w:val="E4FA08B0"/>
    <w:lvl w:ilvl="0" w:tplc="08090001">
      <w:start w:val="1"/>
      <w:numFmt w:val="bullet"/>
      <w:lvlText w:val=""/>
      <w:lvlJc w:val="left"/>
      <w:pPr>
        <w:tabs>
          <w:tab w:val="num" w:pos="1069"/>
        </w:tabs>
        <w:ind w:left="1069" w:hanging="360"/>
      </w:pPr>
      <w:rPr>
        <w:rFonts w:ascii="Symbol" w:hAnsi="Symbol" w:hint="default"/>
      </w:rPr>
    </w:lvl>
    <w:lvl w:ilvl="1" w:tplc="08090019">
      <w:start w:val="1"/>
      <w:numFmt w:val="lowerLetter"/>
      <w:lvlText w:val="%2."/>
      <w:lvlJc w:val="left"/>
      <w:pPr>
        <w:tabs>
          <w:tab w:val="num" w:pos="1069"/>
        </w:tabs>
        <w:ind w:left="1069" w:hanging="360"/>
      </w:pPr>
    </w:lvl>
    <w:lvl w:ilvl="2" w:tplc="0809001B" w:tentative="1">
      <w:start w:val="1"/>
      <w:numFmt w:val="lowerRoman"/>
      <w:lvlText w:val="%3."/>
      <w:lvlJc w:val="right"/>
      <w:pPr>
        <w:tabs>
          <w:tab w:val="num" w:pos="1789"/>
        </w:tabs>
        <w:ind w:left="1789" w:hanging="180"/>
      </w:pPr>
    </w:lvl>
    <w:lvl w:ilvl="3" w:tplc="0809000F" w:tentative="1">
      <w:start w:val="1"/>
      <w:numFmt w:val="decimal"/>
      <w:lvlText w:val="%4."/>
      <w:lvlJc w:val="left"/>
      <w:pPr>
        <w:tabs>
          <w:tab w:val="num" w:pos="2509"/>
        </w:tabs>
        <w:ind w:left="2509" w:hanging="360"/>
      </w:pPr>
    </w:lvl>
    <w:lvl w:ilvl="4" w:tplc="08090019" w:tentative="1">
      <w:start w:val="1"/>
      <w:numFmt w:val="lowerLetter"/>
      <w:lvlText w:val="%5."/>
      <w:lvlJc w:val="left"/>
      <w:pPr>
        <w:tabs>
          <w:tab w:val="num" w:pos="3229"/>
        </w:tabs>
        <w:ind w:left="3229" w:hanging="360"/>
      </w:pPr>
    </w:lvl>
    <w:lvl w:ilvl="5" w:tplc="0809001B" w:tentative="1">
      <w:start w:val="1"/>
      <w:numFmt w:val="lowerRoman"/>
      <w:lvlText w:val="%6."/>
      <w:lvlJc w:val="right"/>
      <w:pPr>
        <w:tabs>
          <w:tab w:val="num" w:pos="3949"/>
        </w:tabs>
        <w:ind w:left="3949" w:hanging="180"/>
      </w:pPr>
    </w:lvl>
    <w:lvl w:ilvl="6" w:tplc="0809000F" w:tentative="1">
      <w:start w:val="1"/>
      <w:numFmt w:val="decimal"/>
      <w:lvlText w:val="%7."/>
      <w:lvlJc w:val="left"/>
      <w:pPr>
        <w:tabs>
          <w:tab w:val="num" w:pos="4669"/>
        </w:tabs>
        <w:ind w:left="4669" w:hanging="360"/>
      </w:pPr>
    </w:lvl>
    <w:lvl w:ilvl="7" w:tplc="08090019" w:tentative="1">
      <w:start w:val="1"/>
      <w:numFmt w:val="lowerLetter"/>
      <w:lvlText w:val="%8."/>
      <w:lvlJc w:val="left"/>
      <w:pPr>
        <w:tabs>
          <w:tab w:val="num" w:pos="5389"/>
        </w:tabs>
        <w:ind w:left="5389" w:hanging="360"/>
      </w:pPr>
    </w:lvl>
    <w:lvl w:ilvl="8" w:tplc="0809001B" w:tentative="1">
      <w:start w:val="1"/>
      <w:numFmt w:val="lowerRoman"/>
      <w:lvlText w:val="%9."/>
      <w:lvlJc w:val="right"/>
      <w:pPr>
        <w:tabs>
          <w:tab w:val="num" w:pos="6109"/>
        </w:tabs>
        <w:ind w:left="6109" w:hanging="180"/>
      </w:pPr>
    </w:lvl>
  </w:abstractNum>
  <w:abstractNum w:abstractNumId="2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6" w15:restartNumberingAfterBreak="0">
    <w:nsid w:val="69996CF0"/>
    <w:multiLevelType w:val="hybridMultilevel"/>
    <w:tmpl w:val="E85CA1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3B605C"/>
    <w:multiLevelType w:val="hybridMultilevel"/>
    <w:tmpl w:val="0E065CBC"/>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1F02FE"/>
    <w:multiLevelType w:val="hybridMultilevel"/>
    <w:tmpl w:val="6588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415450">
    <w:abstractNumId w:val="12"/>
  </w:num>
  <w:num w:numId="2" w16cid:durableId="490563325">
    <w:abstractNumId w:val="21"/>
  </w:num>
  <w:num w:numId="3" w16cid:durableId="913465814">
    <w:abstractNumId w:val="3"/>
  </w:num>
  <w:num w:numId="4" w16cid:durableId="1800494755">
    <w:abstractNumId w:val="18"/>
  </w:num>
  <w:num w:numId="5" w16cid:durableId="381904586">
    <w:abstractNumId w:val="7"/>
  </w:num>
  <w:num w:numId="6" w16cid:durableId="1142699742">
    <w:abstractNumId w:val="5"/>
  </w:num>
  <w:num w:numId="7" w16cid:durableId="1356809681">
    <w:abstractNumId w:val="22"/>
  </w:num>
  <w:num w:numId="8" w16cid:durableId="398744850">
    <w:abstractNumId w:val="11"/>
  </w:num>
  <w:num w:numId="9" w16cid:durableId="224921006">
    <w:abstractNumId w:val="28"/>
  </w:num>
  <w:num w:numId="10" w16cid:durableId="226185377">
    <w:abstractNumId w:val="29"/>
  </w:num>
  <w:num w:numId="11" w16cid:durableId="2051762871">
    <w:abstractNumId w:val="17"/>
  </w:num>
  <w:num w:numId="12" w16cid:durableId="2143883478">
    <w:abstractNumId w:val="0"/>
  </w:num>
  <w:num w:numId="13" w16cid:durableId="1741948645">
    <w:abstractNumId w:val="23"/>
  </w:num>
  <w:num w:numId="14" w16cid:durableId="1506673262">
    <w:abstractNumId w:val="6"/>
  </w:num>
  <w:num w:numId="15" w16cid:durableId="577205112">
    <w:abstractNumId w:val="25"/>
  </w:num>
  <w:num w:numId="16" w16cid:durableId="1143081277">
    <w:abstractNumId w:val="27"/>
  </w:num>
  <w:num w:numId="17" w16cid:durableId="387730836">
    <w:abstractNumId w:val="4"/>
  </w:num>
  <w:num w:numId="18" w16cid:durableId="501746635">
    <w:abstractNumId w:val="9"/>
  </w:num>
  <w:num w:numId="19" w16cid:durableId="1123620179">
    <w:abstractNumId w:val="24"/>
  </w:num>
  <w:num w:numId="20" w16cid:durableId="306935404">
    <w:abstractNumId w:val="26"/>
  </w:num>
  <w:num w:numId="21" w16cid:durableId="2023122143">
    <w:abstractNumId w:val="8"/>
  </w:num>
  <w:num w:numId="22" w16cid:durableId="514072719">
    <w:abstractNumId w:val="1"/>
  </w:num>
  <w:num w:numId="23" w16cid:durableId="1977879313">
    <w:abstractNumId w:val="2"/>
  </w:num>
  <w:num w:numId="24" w16cid:durableId="412624573">
    <w:abstractNumId w:val="20"/>
  </w:num>
  <w:num w:numId="25" w16cid:durableId="827205866">
    <w:abstractNumId w:val="16"/>
  </w:num>
  <w:num w:numId="26" w16cid:durableId="446387110">
    <w:abstractNumId w:val="14"/>
  </w:num>
  <w:num w:numId="27" w16cid:durableId="818838084">
    <w:abstractNumId w:val="13"/>
  </w:num>
  <w:num w:numId="28" w16cid:durableId="313146883">
    <w:abstractNumId w:val="10"/>
  </w:num>
  <w:num w:numId="29" w16cid:durableId="2108113742">
    <w:abstractNumId w:val="30"/>
  </w:num>
  <w:num w:numId="30" w16cid:durableId="569268095">
    <w:abstractNumId w:val="31"/>
  </w:num>
  <w:num w:numId="31" w16cid:durableId="313459833">
    <w:abstractNumId w:val="15"/>
  </w:num>
  <w:num w:numId="32" w16cid:durableId="5913580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F5C"/>
    <w:rsid w:val="00013022"/>
    <w:rsid w:val="000131C3"/>
    <w:rsid w:val="00023BCF"/>
    <w:rsid w:val="00040427"/>
    <w:rsid w:val="000670CF"/>
    <w:rsid w:val="00074714"/>
    <w:rsid w:val="000B4328"/>
    <w:rsid w:val="000E3EF7"/>
    <w:rsid w:val="00104BDE"/>
    <w:rsid w:val="00115D3C"/>
    <w:rsid w:val="00144E5D"/>
    <w:rsid w:val="001D40F5"/>
    <w:rsid w:val="001F1F6A"/>
    <w:rsid w:val="00252EAD"/>
    <w:rsid w:val="00276F82"/>
    <w:rsid w:val="00293E5D"/>
    <w:rsid w:val="002B1DC6"/>
    <w:rsid w:val="002B3F51"/>
    <w:rsid w:val="003319A6"/>
    <w:rsid w:val="0034465D"/>
    <w:rsid w:val="00366A73"/>
    <w:rsid w:val="003A32B9"/>
    <w:rsid w:val="003E6C84"/>
    <w:rsid w:val="00404978"/>
    <w:rsid w:val="0040539F"/>
    <w:rsid w:val="004238D8"/>
    <w:rsid w:val="00424476"/>
    <w:rsid w:val="00430F47"/>
    <w:rsid w:val="00451518"/>
    <w:rsid w:val="00465B1B"/>
    <w:rsid w:val="00473B8B"/>
    <w:rsid w:val="00493430"/>
    <w:rsid w:val="004B046E"/>
    <w:rsid w:val="004B2221"/>
    <w:rsid w:val="004D170A"/>
    <w:rsid w:val="004E2026"/>
    <w:rsid w:val="005039C8"/>
    <w:rsid w:val="00507482"/>
    <w:rsid w:val="00520545"/>
    <w:rsid w:val="005E5B63"/>
    <w:rsid w:val="00603677"/>
    <w:rsid w:val="00613392"/>
    <w:rsid w:val="00613DFA"/>
    <w:rsid w:val="00616B0B"/>
    <w:rsid w:val="00626050"/>
    <w:rsid w:val="00646B79"/>
    <w:rsid w:val="00656519"/>
    <w:rsid w:val="00674674"/>
    <w:rsid w:val="006802C0"/>
    <w:rsid w:val="00707215"/>
    <w:rsid w:val="00727D5B"/>
    <w:rsid w:val="00737270"/>
    <w:rsid w:val="00745A24"/>
    <w:rsid w:val="00765F77"/>
    <w:rsid w:val="00781852"/>
    <w:rsid w:val="007B6133"/>
    <w:rsid w:val="007C3A3D"/>
    <w:rsid w:val="007E0562"/>
    <w:rsid w:val="007F602D"/>
    <w:rsid w:val="007F65AF"/>
    <w:rsid w:val="00812594"/>
    <w:rsid w:val="00836471"/>
    <w:rsid w:val="00841202"/>
    <w:rsid w:val="008639B1"/>
    <w:rsid w:val="00864EC9"/>
    <w:rsid w:val="008A3601"/>
    <w:rsid w:val="008B5781"/>
    <w:rsid w:val="008B64DE"/>
    <w:rsid w:val="008D09F4"/>
    <w:rsid w:val="008D1A2B"/>
    <w:rsid w:val="008F64FF"/>
    <w:rsid w:val="00906C4D"/>
    <w:rsid w:val="00992833"/>
    <w:rsid w:val="009F58BB"/>
    <w:rsid w:val="00A06675"/>
    <w:rsid w:val="00A37146"/>
    <w:rsid w:val="00A82494"/>
    <w:rsid w:val="00A90A8C"/>
    <w:rsid w:val="00AD1DEC"/>
    <w:rsid w:val="00AD5EFB"/>
    <w:rsid w:val="00AF0EF3"/>
    <w:rsid w:val="00B4462E"/>
    <w:rsid w:val="00B54F7E"/>
    <w:rsid w:val="00B70457"/>
    <w:rsid w:val="00B9537E"/>
    <w:rsid w:val="00BC2F07"/>
    <w:rsid w:val="00BF3FE0"/>
    <w:rsid w:val="00BF4D80"/>
    <w:rsid w:val="00C02944"/>
    <w:rsid w:val="00C22530"/>
    <w:rsid w:val="00C30106"/>
    <w:rsid w:val="00C4467B"/>
    <w:rsid w:val="00C4695A"/>
    <w:rsid w:val="00C5023E"/>
    <w:rsid w:val="00C61430"/>
    <w:rsid w:val="00C67FC9"/>
    <w:rsid w:val="00C83181"/>
    <w:rsid w:val="00CC0297"/>
    <w:rsid w:val="00CC2929"/>
    <w:rsid w:val="00D2518E"/>
    <w:rsid w:val="00D266F7"/>
    <w:rsid w:val="00D26FE3"/>
    <w:rsid w:val="00D27B67"/>
    <w:rsid w:val="00D65B9D"/>
    <w:rsid w:val="00D949FB"/>
    <w:rsid w:val="00DE5E49"/>
    <w:rsid w:val="00E31AA0"/>
    <w:rsid w:val="00E33C91"/>
    <w:rsid w:val="00E43735"/>
    <w:rsid w:val="00E57078"/>
    <w:rsid w:val="00E64BC6"/>
    <w:rsid w:val="00E70392"/>
    <w:rsid w:val="00E86121"/>
    <w:rsid w:val="00E87FF5"/>
    <w:rsid w:val="00EA3990"/>
    <w:rsid w:val="00EA4C16"/>
    <w:rsid w:val="00EA5822"/>
    <w:rsid w:val="00EE3205"/>
    <w:rsid w:val="00EF547D"/>
    <w:rsid w:val="00EF6ED7"/>
    <w:rsid w:val="00EF7C01"/>
    <w:rsid w:val="00F027D9"/>
    <w:rsid w:val="00F479E6"/>
    <w:rsid w:val="00FA1A0A"/>
    <w:rsid w:val="00FD26BC"/>
    <w:rsid w:val="00FF0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3C80EC"/>
  <w15:docId w15:val="{EB650B19-FAC2-43A4-A933-D05FED4A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4336667-3f67-4943-a13c-67825a6cee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FD78CC4B7C641A7226B43E05B382E" ma:contentTypeVersion="17" ma:contentTypeDescription="Crée un document." ma:contentTypeScope="" ma:versionID="7f231f44b435bee9f9535a3d990e9bfc">
  <xsd:schema xmlns:xsd="http://www.w3.org/2001/XMLSchema" xmlns:xs="http://www.w3.org/2001/XMLSchema" xmlns:p="http://schemas.microsoft.com/office/2006/metadata/properties" xmlns:ns2="84336667-3f67-4943-a13c-67825a6cee5d" xmlns:ns3="814670d2-cddd-4e56-8a10-4c6c721ca0d1" xmlns:ns4="71f06252-c02b-4d48-b841-46db7d6eb17f" targetNamespace="http://schemas.microsoft.com/office/2006/metadata/properties" ma:root="true" ma:fieldsID="9e17c412c023a36129bfa6eee6366cf8" ns2:_="" ns3:_="" ns4:_="">
    <xsd:import namespace="84336667-3f67-4943-a13c-67825a6cee5d"/>
    <xsd:import namespace="814670d2-cddd-4e56-8a10-4c6c721ca0d1"/>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36667-3f67-4943-a13c-67825a6ce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670d2-cddd-4e56-8a10-4c6c721ca0d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f6d2603-4306-4913-a514-efe609b08409}" ma:internalName="TaxCatchAll" ma:showField="CatchAllData" ma:web="814670d2-cddd-4e56-8a10-4c6c721ca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8BE7E-9B09-4412-84CA-7C768F1FE075}">
  <ds:schemaRefs>
    <ds:schemaRef ds:uri="http://schemas.microsoft.com/office/2006/metadata/properties"/>
    <ds:schemaRef ds:uri="http://schemas.microsoft.com/office/infopath/2007/PartnerControls"/>
    <ds:schemaRef ds:uri="71f06252-c02b-4d48-b841-46db7d6eb17f"/>
    <ds:schemaRef ds:uri="84336667-3f67-4943-a13c-67825a6cee5d"/>
  </ds:schemaRefs>
</ds:datastoreItem>
</file>

<file path=customXml/itemProps2.xml><?xml version="1.0" encoding="utf-8"?>
<ds:datastoreItem xmlns:ds="http://schemas.openxmlformats.org/officeDocument/2006/customXml" ds:itemID="{AC8163ED-AEF4-4788-BADB-3BAFD3299E4C}">
  <ds:schemaRefs>
    <ds:schemaRef ds:uri="http://schemas.microsoft.com/sharepoint/v3/contenttype/forms"/>
  </ds:schemaRefs>
</ds:datastoreItem>
</file>

<file path=customXml/itemProps3.xml><?xml version="1.0" encoding="utf-8"?>
<ds:datastoreItem xmlns:ds="http://schemas.openxmlformats.org/officeDocument/2006/customXml" ds:itemID="{35A8EBCF-60F6-42F4-8A62-8971A3DD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36667-3f67-4943-a13c-67825a6cee5d"/>
    <ds:schemaRef ds:uri="814670d2-cddd-4e56-8a10-4c6c721ca0d1"/>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1210</Words>
  <Characters>6596</Characters>
  <Application>Microsoft Office Word</Application>
  <DocSecurity>0</DocSecurity>
  <Lines>244</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Druce, Naomi</cp:lastModifiedBy>
  <cp:revision>3</cp:revision>
  <dcterms:created xsi:type="dcterms:W3CDTF">2026-02-03T13:30:00Z</dcterms:created>
  <dcterms:modified xsi:type="dcterms:W3CDTF">2026-02-03T13:31:00Z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0x0101003F1FD78CC4B7C641A7226B43E05B382E</vt:lpwstr>
  </property>
</Properties>
</file>