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AE56" w14:textId="34965616" w:rsidR="00E25D5A" w:rsidRPr="00E25D5A" w:rsidRDefault="00E25D5A" w:rsidP="00E25D5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:lang w:eastAsia="en-GB"/>
          <w14:ligatures w14:val="none"/>
        </w:rPr>
        <w:t>Full job description</w:t>
      </w:r>
      <w:r w:rsidR="00D84CD6"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:lang w:eastAsia="en-GB"/>
          <w14:ligatures w14:val="none"/>
        </w:rPr>
        <w:t xml:space="preserve"> Chef Manager</w:t>
      </w:r>
    </w:p>
    <w:p w14:paraId="429B0A76" w14:textId="77777777" w:rsidR="00E25D5A" w:rsidRPr="00E25D5A" w:rsidRDefault="00E25D5A" w:rsidP="00E25D5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Job Introduction</w:t>
      </w:r>
    </w:p>
    <w:p w14:paraId="50ED15F3" w14:textId="77777777" w:rsidR="00E25D5A" w:rsidRPr="00E25D5A" w:rsidRDefault="00E25D5A" w:rsidP="00E25D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Full time</w:t>
      </w:r>
    </w:p>
    <w:p w14:paraId="0C6D2247" w14:textId="1F7C3578" w:rsidR="00E25D5A" w:rsidRPr="00E25D5A" w:rsidRDefault="00E25D5A" w:rsidP="00E25D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Monday to Friday</w:t>
      </w:r>
      <w:r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 xml:space="preserve"> (Some weekend work)</w:t>
      </w:r>
    </w:p>
    <w:p w14:paraId="51C8B0F8" w14:textId="77777777" w:rsidR="00E25D5A" w:rsidRPr="00E25D5A" w:rsidRDefault="00E25D5A" w:rsidP="00E25D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Opportunities for professional development</w:t>
      </w:r>
    </w:p>
    <w:p w14:paraId="1B39F642" w14:textId="7B7BBBBC" w:rsidR="00E25D5A" w:rsidRPr="00E25D5A" w:rsidRDefault="00D84CD6" w:rsidP="00E25D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Plus,</w:t>
      </w:r>
      <w:r w:rsidR="00E25D5A"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 xml:space="preserve"> our Sodexo employee benefits package</w:t>
      </w:r>
    </w:p>
    <w:p w14:paraId="19A9057D" w14:textId="0990E7C7" w:rsidR="00E25D5A" w:rsidRPr="00E25D5A" w:rsidRDefault="00E25D5A" w:rsidP="00E25D5A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lang w:eastAsia="en-GB"/>
          <w14:ligatures w14:val="none"/>
        </w:rPr>
        <w:t>Chef Manager</w:t>
      </w: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br/>
      </w:r>
      <w:r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lang w:eastAsia="en-GB"/>
          <w14:ligatures w14:val="none"/>
        </w:rPr>
        <w:t xml:space="preserve">Ringaskiddy Cork - </w:t>
      </w:r>
      <w:r w:rsidRPr="00E25D5A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lang w:eastAsia="en-GB"/>
          <w14:ligatures w14:val="none"/>
        </w:rPr>
        <w:t>Full Time</w:t>
      </w:r>
    </w:p>
    <w:p w14:paraId="04445924" w14:textId="77777777" w:rsidR="00E25D5A" w:rsidRPr="00E25D5A" w:rsidRDefault="00E25D5A" w:rsidP="00E25D5A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At Sodexo, we believe great food and great people go hand in hand. Our teams shape the experience on-site every day, and we’re looking for someone who’s ready to lead with skill, creativity, and confidence. We’re recruiting a Chef Manager who brings equal strength in the kitchen and in financial and operational leadership. If you can balance flavour, people, and budgets — this role is for you.</w:t>
      </w:r>
    </w:p>
    <w:p w14:paraId="4D1C6D8E" w14:textId="77777777" w:rsidR="00E25D5A" w:rsidRPr="00E25D5A" w:rsidRDefault="00E25D5A" w:rsidP="00E25D5A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lang w:eastAsia="en-GB"/>
          <w14:ligatures w14:val="none"/>
        </w:rPr>
        <w:br/>
        <w:t>As a Chef Manager you'll:</w:t>
      </w:r>
    </w:p>
    <w:p w14:paraId="56A3B242" w14:textId="77777777" w:rsidR="00E25D5A" w:rsidRPr="00E25D5A" w:rsidRDefault="00E25D5A" w:rsidP="00E25D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Running a high-performing catering operation while keeping culinary standards front and centre.</w:t>
      </w:r>
    </w:p>
    <w:p w14:paraId="60FA675D" w14:textId="77777777" w:rsidR="00E25D5A" w:rsidRPr="00E25D5A" w:rsidRDefault="00E25D5A" w:rsidP="00E25D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Taking ownership of site finances — cost control, forecasting, and reporting within a tight and structured budget.</w:t>
      </w:r>
    </w:p>
    <w:p w14:paraId="015C4F61" w14:textId="77777777" w:rsidR="00E25D5A" w:rsidRPr="00E25D5A" w:rsidRDefault="00E25D5A" w:rsidP="00E25D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Keeping the operation compliant, safe, and consistently audit-ready.</w:t>
      </w:r>
    </w:p>
    <w:p w14:paraId="4D5DE1A1" w14:textId="77777777" w:rsidR="00E25D5A" w:rsidRPr="00E25D5A" w:rsidRDefault="00E25D5A" w:rsidP="00E25D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Working with a pre-determined and precisely costed menu cycle.</w:t>
      </w:r>
    </w:p>
    <w:p w14:paraId="25A5A978" w14:textId="77777777" w:rsidR="00E25D5A" w:rsidRPr="00E25D5A" w:rsidRDefault="00E25D5A" w:rsidP="00E25D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Leading, coaching, and developing the Catering Team so they can do their best work.</w:t>
      </w:r>
    </w:p>
    <w:p w14:paraId="5F632693" w14:textId="77777777" w:rsidR="00E25D5A" w:rsidRPr="00E25D5A" w:rsidRDefault="00E25D5A" w:rsidP="00E25D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Managing staff recruitment, training, and performance with a people-first approach.</w:t>
      </w:r>
    </w:p>
    <w:p w14:paraId="79CBC844" w14:textId="77777777" w:rsidR="00E25D5A" w:rsidRPr="00E25D5A" w:rsidRDefault="00E25D5A" w:rsidP="00E25D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Maintaining strong relationships with our client, representing Sodexo with confidence.</w:t>
      </w:r>
    </w:p>
    <w:p w14:paraId="19CEC401" w14:textId="77777777" w:rsidR="00E25D5A" w:rsidRPr="00E25D5A" w:rsidRDefault="00E25D5A" w:rsidP="00E25D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Staying on top of SLAs, KPIs, and service performance.</w:t>
      </w:r>
    </w:p>
    <w:p w14:paraId="2C421209" w14:textId="77777777" w:rsidR="00E25D5A" w:rsidRPr="00E25D5A" w:rsidRDefault="00E25D5A" w:rsidP="00E25D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Running regular team briefings and keeping everyone aligned and informed.</w:t>
      </w:r>
    </w:p>
    <w:p w14:paraId="7DBABB88" w14:textId="4BFBA84B" w:rsidR="00E25D5A" w:rsidRPr="00E25D5A" w:rsidRDefault="00E25D5A" w:rsidP="00E25D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 xml:space="preserve">Aligning Pop-ups, theme days and promotions with </w:t>
      </w:r>
      <w:r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on</w:t>
      </w: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 xml:space="preserve"> site.</w:t>
      </w:r>
    </w:p>
    <w:p w14:paraId="534B083B" w14:textId="77777777" w:rsidR="008907B0" w:rsidRDefault="008907B0" w:rsidP="00E25D5A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lang w:eastAsia="en-GB"/>
          <w14:ligatures w14:val="none"/>
        </w:rPr>
      </w:pPr>
    </w:p>
    <w:p w14:paraId="6C88CA2D" w14:textId="77777777" w:rsidR="008907B0" w:rsidRDefault="008907B0" w:rsidP="00E25D5A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lang w:eastAsia="en-GB"/>
          <w14:ligatures w14:val="none"/>
        </w:rPr>
      </w:pPr>
    </w:p>
    <w:p w14:paraId="7FB94F8E" w14:textId="008795C1" w:rsidR="00E25D5A" w:rsidRPr="00E25D5A" w:rsidRDefault="00E25D5A" w:rsidP="00E25D5A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lang w:eastAsia="en-GB"/>
          <w14:ligatures w14:val="none"/>
        </w:rPr>
        <w:lastRenderedPageBreak/>
        <w:t>What we're looking for:</w:t>
      </w:r>
    </w:p>
    <w:p w14:paraId="032E043C" w14:textId="77777777" w:rsidR="00E25D5A" w:rsidRPr="00E25D5A" w:rsidRDefault="00E25D5A" w:rsidP="00E25D5A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lang w:eastAsia="en-GB"/>
          <w14:ligatures w14:val="none"/>
        </w:rPr>
        <w:t>Essential Requirements</w:t>
      </w:r>
    </w:p>
    <w:p w14:paraId="176518D6" w14:textId="77777777" w:rsidR="00E25D5A" w:rsidRPr="00E25D5A" w:rsidRDefault="00E25D5A" w:rsidP="00E25D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Solid chef background and proven culinary ability — non-negotiable.</w:t>
      </w:r>
    </w:p>
    <w:p w14:paraId="1C769593" w14:textId="77777777" w:rsidR="00E25D5A" w:rsidRPr="00E25D5A" w:rsidRDefault="00E25D5A" w:rsidP="00E25D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Strong financial management skills, with experience owning budgets and hitting targets.</w:t>
      </w:r>
    </w:p>
    <w:p w14:paraId="0C54EBFE" w14:textId="77777777" w:rsidR="00E25D5A" w:rsidRPr="00E25D5A" w:rsidRDefault="00E25D5A" w:rsidP="00E25D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Demonstrated success managing and developing a team.</w:t>
      </w:r>
    </w:p>
    <w:p w14:paraId="30EE1C9B" w14:textId="77777777" w:rsidR="00E25D5A" w:rsidRPr="00E25D5A" w:rsidRDefault="00E25D5A" w:rsidP="00E25D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Confident communicator with the ability to build trust and exceed client expectations.</w:t>
      </w:r>
    </w:p>
    <w:p w14:paraId="39CC3C07" w14:textId="77777777" w:rsidR="00E25D5A" w:rsidRPr="00E25D5A" w:rsidRDefault="00E25D5A" w:rsidP="00E25D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Strong grasp of Health &amp; Safety and compliance standards — and the discipline to uphold them.</w:t>
      </w:r>
    </w:p>
    <w:p w14:paraId="6B27AA96" w14:textId="77777777" w:rsidR="00E25D5A" w:rsidRPr="00E25D5A" w:rsidRDefault="00E25D5A" w:rsidP="00E25D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Ability to balance hands-on kitchen leadership with strategic oversight</w:t>
      </w:r>
    </w:p>
    <w:p w14:paraId="6BC838B9" w14:textId="77777777" w:rsidR="00E25D5A" w:rsidRPr="00E25D5A" w:rsidRDefault="00E25D5A" w:rsidP="00E25D5A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lang w:eastAsia="en-GB"/>
          <w14:ligatures w14:val="none"/>
        </w:rPr>
        <w:t>Desirable Skills</w:t>
      </w:r>
    </w:p>
    <w:p w14:paraId="7B34F156" w14:textId="77777777" w:rsidR="00E25D5A" w:rsidRPr="00E25D5A" w:rsidRDefault="00E25D5A" w:rsidP="00E25D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Experience shaping long-term business plans and delivering against them.</w:t>
      </w:r>
    </w:p>
    <w:p w14:paraId="391B723E" w14:textId="77777777" w:rsidR="00E25D5A" w:rsidRPr="00E25D5A" w:rsidRDefault="00E25D5A" w:rsidP="00E25D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A commercial mindset with the ability to spot opportunities for growth.</w:t>
      </w:r>
    </w:p>
    <w:p w14:paraId="6CFA940E" w14:textId="77777777" w:rsidR="00E25D5A" w:rsidRPr="00E25D5A" w:rsidRDefault="00E25D5A" w:rsidP="00E25D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Familiarity with purchasing frameworks and compliance processes.</w:t>
      </w:r>
    </w:p>
    <w:p w14:paraId="640ECDA0" w14:textId="77777777" w:rsidR="00E25D5A" w:rsidRPr="00E25D5A" w:rsidRDefault="00E25D5A" w:rsidP="00E25D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</w:pPr>
      <w:r w:rsidRPr="00E25D5A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GB"/>
          <w14:ligatures w14:val="none"/>
        </w:rPr>
        <w:t>A track record of driving customer satisfaction and service improvement.</w:t>
      </w:r>
    </w:p>
    <w:p w14:paraId="3CC6D949" w14:textId="77777777" w:rsidR="000C3AF9" w:rsidRPr="00046368" w:rsidRDefault="000C3AF9">
      <w:pPr>
        <w:rPr>
          <w:rFonts w:ascii="Arial" w:hAnsi="Arial" w:cs="Arial"/>
          <w:sz w:val="20"/>
          <w:szCs w:val="20"/>
        </w:rPr>
      </w:pPr>
    </w:p>
    <w:sectPr w:rsidR="000C3AF9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0B8"/>
    <w:multiLevelType w:val="multilevel"/>
    <w:tmpl w:val="F6F0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E6B01"/>
    <w:multiLevelType w:val="multilevel"/>
    <w:tmpl w:val="A75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5134D"/>
    <w:multiLevelType w:val="multilevel"/>
    <w:tmpl w:val="6B14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75C8F"/>
    <w:multiLevelType w:val="multilevel"/>
    <w:tmpl w:val="4F50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218967">
    <w:abstractNumId w:val="1"/>
  </w:num>
  <w:num w:numId="2" w16cid:durableId="1049233184">
    <w:abstractNumId w:val="2"/>
  </w:num>
  <w:num w:numId="3" w16cid:durableId="1545946206">
    <w:abstractNumId w:val="0"/>
  </w:num>
  <w:num w:numId="4" w16cid:durableId="269895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5D5A"/>
    <w:rsid w:val="00046368"/>
    <w:rsid w:val="000C3AF9"/>
    <w:rsid w:val="001B2C15"/>
    <w:rsid w:val="008907B0"/>
    <w:rsid w:val="00D543D8"/>
    <w:rsid w:val="00D7125A"/>
    <w:rsid w:val="00D84CD6"/>
    <w:rsid w:val="00E25D5A"/>
    <w:rsid w:val="00F562F0"/>
    <w:rsid w:val="00FA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2988"/>
  <w15:chartTrackingRefBased/>
  <w15:docId w15:val="{60BEE06C-6FA4-48BC-BC87-0ACCB43B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D5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D5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D5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D5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D5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D5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D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D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D5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D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D5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D5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Liam</dc:creator>
  <cp:keywords/>
  <dc:description/>
  <cp:lastModifiedBy>Brennan, Liam</cp:lastModifiedBy>
  <cp:revision>3</cp:revision>
  <dcterms:created xsi:type="dcterms:W3CDTF">2026-02-23T16:23:00Z</dcterms:created>
  <dcterms:modified xsi:type="dcterms:W3CDTF">2026-02-24T14:39:00Z</dcterms:modified>
</cp:coreProperties>
</file>