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43A4" w14:textId="2F86B0CD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b/>
          <w:bCs/>
          <w:sz w:val="20"/>
          <w:szCs w:val="20"/>
        </w:rPr>
        <w:t>Electrical Maintenance Technician</w:t>
      </w:r>
      <w:r w:rsidRPr="00B07A13">
        <w:rPr>
          <w:rFonts w:ascii="Arial" w:hAnsi="Arial" w:cs="Arial"/>
          <w:sz w:val="20"/>
          <w:szCs w:val="20"/>
        </w:rPr>
        <w:br/>
      </w:r>
      <w:r w:rsidRPr="00B07A13">
        <w:rPr>
          <w:rFonts w:ascii="Arial" w:hAnsi="Arial" w:cs="Arial"/>
          <w:b/>
          <w:bCs/>
          <w:sz w:val="20"/>
          <w:szCs w:val="20"/>
        </w:rPr>
        <w:t>Salary:</w:t>
      </w:r>
      <w:r w:rsidRPr="00B07A13">
        <w:rPr>
          <w:rFonts w:ascii="Arial" w:hAnsi="Arial" w:cs="Arial"/>
          <w:sz w:val="20"/>
          <w:szCs w:val="20"/>
        </w:rPr>
        <w:t> €</w:t>
      </w:r>
      <w:r>
        <w:rPr>
          <w:rFonts w:ascii="Arial" w:hAnsi="Arial" w:cs="Arial"/>
          <w:sz w:val="20"/>
          <w:szCs w:val="20"/>
        </w:rPr>
        <w:t>27.88 per hour</w:t>
      </w:r>
      <w:r w:rsidRPr="00B07A13">
        <w:rPr>
          <w:rFonts w:ascii="Arial" w:hAnsi="Arial" w:cs="Arial"/>
          <w:sz w:val="20"/>
          <w:szCs w:val="20"/>
        </w:rPr>
        <w:br/>
      </w:r>
      <w:r w:rsidRPr="00B07A13">
        <w:rPr>
          <w:rFonts w:ascii="Arial" w:hAnsi="Arial" w:cs="Arial"/>
          <w:b/>
          <w:bCs/>
          <w:sz w:val="20"/>
          <w:szCs w:val="20"/>
        </w:rPr>
        <w:t>Location:</w:t>
      </w:r>
      <w:r w:rsidRPr="00B07A13">
        <w:rPr>
          <w:rFonts w:ascii="Arial" w:hAnsi="Arial" w:cs="Arial"/>
          <w:sz w:val="20"/>
          <w:szCs w:val="20"/>
        </w:rPr>
        <w:t xml:space="preserve"> Diageo </w:t>
      </w:r>
      <w:proofErr w:type="spellStart"/>
      <w:r w:rsidRPr="00B07A13">
        <w:rPr>
          <w:rFonts w:ascii="Arial" w:hAnsi="Arial" w:cs="Arial"/>
          <w:sz w:val="20"/>
          <w:szCs w:val="20"/>
        </w:rPr>
        <w:t>Littleconnell</w:t>
      </w:r>
      <w:proofErr w:type="spellEnd"/>
      <w:r w:rsidRPr="00B07A13">
        <w:rPr>
          <w:rFonts w:ascii="Arial" w:hAnsi="Arial" w:cs="Arial"/>
          <w:sz w:val="20"/>
          <w:szCs w:val="20"/>
        </w:rPr>
        <w:t xml:space="preserve"> Brewery, Newbridge</w:t>
      </w:r>
      <w:r w:rsidRPr="00B07A13">
        <w:rPr>
          <w:rFonts w:ascii="Arial" w:hAnsi="Arial" w:cs="Arial"/>
          <w:sz w:val="20"/>
          <w:szCs w:val="20"/>
        </w:rPr>
        <w:br/>
      </w:r>
      <w:r w:rsidRPr="00B07A13">
        <w:rPr>
          <w:rFonts w:ascii="Arial" w:hAnsi="Arial" w:cs="Arial"/>
          <w:b/>
          <w:bCs/>
          <w:sz w:val="20"/>
          <w:szCs w:val="20"/>
        </w:rPr>
        <w:t>Contract Type:</w:t>
      </w:r>
      <w:r w:rsidRPr="00B07A13">
        <w:rPr>
          <w:rFonts w:ascii="Arial" w:hAnsi="Arial" w:cs="Arial"/>
          <w:sz w:val="20"/>
          <w:szCs w:val="20"/>
        </w:rPr>
        <w:t> Full-Time, Fixed Term</w:t>
      </w:r>
    </w:p>
    <w:p w14:paraId="14C72666" w14:textId="030C7FF2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b/>
          <w:bCs/>
          <w:sz w:val="20"/>
          <w:szCs w:val="20"/>
        </w:rPr>
        <w:t>Free parking on-site</w:t>
      </w:r>
    </w:p>
    <w:p w14:paraId="3718D300" w14:textId="77777777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 xml:space="preserve">Join </w:t>
      </w:r>
      <w:r w:rsidRPr="00B07A13">
        <w:rPr>
          <w:rFonts w:ascii="Arial" w:hAnsi="Arial" w:cs="Arial"/>
          <w:b/>
          <w:bCs/>
          <w:sz w:val="20"/>
          <w:szCs w:val="20"/>
        </w:rPr>
        <w:t>Sodexo</w:t>
      </w:r>
      <w:r w:rsidRPr="00B07A13">
        <w:rPr>
          <w:rFonts w:ascii="Arial" w:hAnsi="Arial" w:cs="Arial"/>
          <w:sz w:val="20"/>
          <w:szCs w:val="20"/>
        </w:rPr>
        <w:t xml:space="preserve">, a global leader in facilities management, and become a vital part of our Integrated Facilities Management team. As an </w:t>
      </w:r>
      <w:r w:rsidRPr="00B07A13">
        <w:rPr>
          <w:rFonts w:ascii="Arial" w:hAnsi="Arial" w:cs="Arial"/>
          <w:b/>
          <w:bCs/>
          <w:sz w:val="20"/>
          <w:szCs w:val="20"/>
        </w:rPr>
        <w:t>Electrical Maintenance Technician</w:t>
      </w:r>
      <w:r w:rsidRPr="00B07A13">
        <w:rPr>
          <w:rFonts w:ascii="Arial" w:hAnsi="Arial" w:cs="Arial"/>
          <w:sz w:val="20"/>
          <w:szCs w:val="20"/>
        </w:rPr>
        <w:t>, you’ll play a key role in ensuring a safe, efficient, and sustainable environment for our prestigious client. Your expertise will help maintain excellence across all operations — because at Sodexo, you belong to a team where you can act with purpose and thrive in your own way.</w:t>
      </w:r>
    </w:p>
    <w:p w14:paraId="4E636677" w14:textId="77777777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 </w:t>
      </w:r>
    </w:p>
    <w:p w14:paraId="565EB74D" w14:textId="77777777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b/>
          <w:bCs/>
          <w:sz w:val="20"/>
          <w:szCs w:val="20"/>
        </w:rPr>
        <w:t>What You’ll Do</w:t>
      </w:r>
    </w:p>
    <w:p w14:paraId="0AAAD72C" w14:textId="77777777" w:rsidR="00B07A13" w:rsidRPr="00B07A13" w:rsidRDefault="00B07A13" w:rsidP="00B07A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Carry out maintenance and reactive tasks on electrical building services equipment.</w:t>
      </w:r>
    </w:p>
    <w:p w14:paraId="570D706D" w14:textId="77777777" w:rsidR="00B07A13" w:rsidRPr="00B07A13" w:rsidRDefault="00B07A13" w:rsidP="00B07A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Conduct scheduled inspections and servicing of electrical systems and fixtures.</w:t>
      </w:r>
    </w:p>
    <w:p w14:paraId="399EDD57" w14:textId="77777777" w:rsidR="00B07A13" w:rsidRPr="00B07A13" w:rsidRDefault="00B07A13" w:rsidP="00B07A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Oversee Life Safety Systems (LSS) and work closely with specialist vendors.</w:t>
      </w:r>
    </w:p>
    <w:p w14:paraId="1E9E20FC" w14:textId="77777777" w:rsidR="00B07A13" w:rsidRPr="00B07A13" w:rsidRDefault="00B07A13" w:rsidP="00B07A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Support energy efficiency and sustainability initiatives.</w:t>
      </w:r>
    </w:p>
    <w:p w14:paraId="336416E0" w14:textId="77777777" w:rsidR="00B07A13" w:rsidRPr="00B07A13" w:rsidRDefault="00B07A13" w:rsidP="00B07A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Coordinate, permit and supervise contractors for maintenance and repair activities.</w:t>
      </w:r>
    </w:p>
    <w:p w14:paraId="21CE531D" w14:textId="77777777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·                Plan and execute small installation and improvement projects where applicable</w:t>
      </w:r>
    </w:p>
    <w:p w14:paraId="03573ACF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Perform cost and delivery assessments in line with Sodexo procurement standards.</w:t>
      </w:r>
    </w:p>
    <w:p w14:paraId="4477BE50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Ensure all work complies with health and safety procedures, including risk assessments and lock-out tag-out protocols.</w:t>
      </w:r>
    </w:p>
    <w:p w14:paraId="40CCD5DC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Deliver high-quality, timely work with strong ownership and accountability.</w:t>
      </w:r>
    </w:p>
    <w:p w14:paraId="0D3527C0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Collaborate with the wider Technical Team to support site operations across multiple disciplines.</w:t>
      </w:r>
    </w:p>
    <w:p w14:paraId="4B42A786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Report to immediate superior on any irregularities that might adversely affect the performance of assigned duties.</w:t>
      </w:r>
    </w:p>
    <w:p w14:paraId="5721910D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Be willing to report to the site outside of normal hours for emergencies.</w:t>
      </w:r>
    </w:p>
    <w:p w14:paraId="3DC6839A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Participate in an on-call service as required and directed</w:t>
      </w:r>
    </w:p>
    <w:p w14:paraId="03B389A9" w14:textId="77777777" w:rsidR="00B07A13" w:rsidRPr="00B07A13" w:rsidRDefault="00B07A13" w:rsidP="00B07A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Perform such duties as may be assigned from time to time by the Maintenance &amp; Technical Services Manager, Foreman or such other person as may be designated.</w:t>
      </w:r>
    </w:p>
    <w:p w14:paraId="19B4BC4A" w14:textId="77777777" w:rsidR="00B07A13" w:rsidRPr="00B07A13" w:rsidRDefault="00B07A13" w:rsidP="00B07A1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Participate in training as required relevant to the scope and development of the role</w:t>
      </w:r>
    </w:p>
    <w:p w14:paraId="45A81695" w14:textId="77777777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 </w:t>
      </w:r>
    </w:p>
    <w:p w14:paraId="5C7738B4" w14:textId="77777777" w:rsidR="00B07A13" w:rsidRPr="00B07A13" w:rsidRDefault="00B07A13" w:rsidP="00B07A13">
      <w:p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b/>
          <w:bCs/>
          <w:sz w:val="20"/>
          <w:szCs w:val="20"/>
        </w:rPr>
        <w:t>What You’ll Bring</w:t>
      </w:r>
    </w:p>
    <w:p w14:paraId="64C744C7" w14:textId="77777777" w:rsidR="00B07A13" w:rsidRPr="00B07A13" w:rsidRDefault="00B07A13" w:rsidP="00B07A1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Minimum </w:t>
      </w:r>
      <w:r w:rsidRPr="00B07A13">
        <w:rPr>
          <w:rFonts w:ascii="Arial" w:hAnsi="Arial" w:cs="Arial"/>
          <w:b/>
          <w:bCs/>
          <w:sz w:val="20"/>
          <w:szCs w:val="20"/>
        </w:rPr>
        <w:t>3 years’ experience</w:t>
      </w:r>
      <w:r w:rsidRPr="00B07A13">
        <w:rPr>
          <w:rFonts w:ascii="Arial" w:hAnsi="Arial" w:cs="Arial"/>
          <w:sz w:val="20"/>
          <w:szCs w:val="20"/>
        </w:rPr>
        <w:t> in electrical building services and plant maintenance.</w:t>
      </w:r>
    </w:p>
    <w:p w14:paraId="4BA67C01" w14:textId="77777777" w:rsidR="00B07A13" w:rsidRPr="00B07A13" w:rsidRDefault="00B07A13" w:rsidP="00B07A1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b/>
          <w:bCs/>
          <w:sz w:val="20"/>
          <w:szCs w:val="20"/>
        </w:rPr>
        <w:lastRenderedPageBreak/>
        <w:t>Level 6 NQAI Certificate</w:t>
      </w:r>
      <w:r w:rsidRPr="00B07A13">
        <w:rPr>
          <w:rFonts w:ascii="Arial" w:hAnsi="Arial" w:cs="Arial"/>
          <w:sz w:val="20"/>
          <w:szCs w:val="20"/>
        </w:rPr>
        <w:t> in Electrical Craft Practice (or equivalent) </w:t>
      </w:r>
      <w:r w:rsidRPr="00B07A13">
        <w:rPr>
          <w:rFonts w:ascii="Arial" w:hAnsi="Arial" w:cs="Arial"/>
          <w:b/>
          <w:bCs/>
          <w:sz w:val="20"/>
          <w:szCs w:val="20"/>
        </w:rPr>
        <w:t>Must be Fully certified &amp; Qualified by Irish competency standards</w:t>
      </w:r>
    </w:p>
    <w:p w14:paraId="4CF019EA" w14:textId="77777777" w:rsidR="00B07A13" w:rsidRPr="00B07A13" w:rsidRDefault="00B07A13" w:rsidP="00B07A1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Strong communication skills — both written and verbal.</w:t>
      </w:r>
    </w:p>
    <w:p w14:paraId="321F00E6" w14:textId="77777777" w:rsidR="00B07A13" w:rsidRPr="00B07A13" w:rsidRDefault="00B07A13" w:rsidP="00B07A1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Excellent customer service and a proactive, positive attitude.</w:t>
      </w:r>
    </w:p>
    <w:p w14:paraId="6A7237B1" w14:textId="77777777" w:rsidR="00B07A13" w:rsidRPr="00B07A13" w:rsidRDefault="00B07A13" w:rsidP="00B07A1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sz w:val="20"/>
          <w:szCs w:val="20"/>
        </w:rPr>
        <w:t>Strong IT and numeracy skills.</w:t>
      </w:r>
    </w:p>
    <w:p w14:paraId="3ACF6DB9" w14:textId="77777777" w:rsidR="00B07A13" w:rsidRPr="00B07A13" w:rsidRDefault="00B07A13" w:rsidP="00B07A1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07A13">
        <w:rPr>
          <w:rFonts w:ascii="Arial" w:hAnsi="Arial" w:cs="Arial"/>
          <w:b/>
          <w:bCs/>
          <w:sz w:val="20"/>
          <w:szCs w:val="20"/>
        </w:rPr>
        <w:t>Full, clean driving licence</w:t>
      </w:r>
    </w:p>
    <w:p w14:paraId="766CC818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2A2"/>
    <w:multiLevelType w:val="multilevel"/>
    <w:tmpl w:val="0D5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873835"/>
    <w:multiLevelType w:val="multilevel"/>
    <w:tmpl w:val="104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2A091A"/>
    <w:multiLevelType w:val="multilevel"/>
    <w:tmpl w:val="94E8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601105"/>
    <w:multiLevelType w:val="multilevel"/>
    <w:tmpl w:val="555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426A3A"/>
    <w:multiLevelType w:val="multilevel"/>
    <w:tmpl w:val="0ADA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84579C"/>
    <w:multiLevelType w:val="multilevel"/>
    <w:tmpl w:val="877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5839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94101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98536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1192194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263656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499249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7A13"/>
    <w:rsid w:val="00046368"/>
    <w:rsid w:val="000C3AF9"/>
    <w:rsid w:val="004863D5"/>
    <w:rsid w:val="0066338D"/>
    <w:rsid w:val="00B07A13"/>
    <w:rsid w:val="00D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277D"/>
  <w15:chartTrackingRefBased/>
  <w15:docId w15:val="{A09AF39E-2670-4AFC-9C18-517EC23D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A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A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A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A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A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A1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A1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A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A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A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A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A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FB0FD9B441E4D9E2C6541B53A2AF9" ma:contentTypeVersion="10" ma:contentTypeDescription="Create a new document." ma:contentTypeScope="" ma:versionID="58c4d824081aed61cf52978dacb661b0">
  <xsd:schema xmlns:xsd="http://www.w3.org/2001/XMLSchema" xmlns:xs="http://www.w3.org/2001/XMLSchema" xmlns:p="http://schemas.microsoft.com/office/2006/metadata/properties" xmlns:ns3="61c19746-f094-4b03-82d8-022deaba7c89" targetNamespace="http://schemas.microsoft.com/office/2006/metadata/properties" ma:root="true" ma:fieldsID="42f0f7aceeef584c83b391a1c8b3fb17" ns3:_="">
    <xsd:import namespace="61c19746-f094-4b03-82d8-022deaba7c8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19746-f094-4b03-82d8-022deaba7c8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c19746-f094-4b03-82d8-022deaba7c89" xsi:nil="true"/>
  </documentManagement>
</p:properties>
</file>

<file path=customXml/itemProps1.xml><?xml version="1.0" encoding="utf-8"?>
<ds:datastoreItem xmlns:ds="http://schemas.openxmlformats.org/officeDocument/2006/customXml" ds:itemID="{AF17F65B-77EC-4AD1-B97F-10E4B1CDD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19746-f094-4b03-82d8-022deaba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CA794-1686-42B8-B2F4-04E541A81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57733-4C72-4AB7-99A6-D24C9B848825}">
  <ds:schemaRefs>
    <ds:schemaRef ds:uri="61c19746-f094-4b03-82d8-022deaba7c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Tofalis, Elenya</dc:creator>
  <cp:keywords/>
  <dc:description/>
  <cp:lastModifiedBy>Tofalis, Elenya</cp:lastModifiedBy>
  <cp:revision>2</cp:revision>
  <dcterms:created xsi:type="dcterms:W3CDTF">2026-01-21T13:11:00Z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0x010100A20FB0FD9B441E4D9E2C6541B53A2AF9</vt:lpwstr>
  </property>
</Properties>
</file>