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5DD110" w14:textId="54FB6920" w:rsidR="00834D22" w:rsidRPr="00834D22" w:rsidRDefault="00834D22" w:rsidP="00834D22">
      <w:pPr>
        <w:rPr>
          <w:rFonts w:ascii="Times New Roman"/>
          <w:sz w:val="17"/>
        </w:rPr>
      </w:pPr>
    </w:p>
    <w:tbl>
      <w:tblPr>
        <w:tblpPr w:leftFromText="180" w:rightFromText="180" w:vertAnchor="text" w:horzAnchor="margin" w:tblpXSpec="center" w:tblpY="1587"/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1440"/>
        <w:gridCol w:w="7272"/>
        <w:gridCol w:w="18"/>
      </w:tblGrid>
      <w:tr w:rsidR="000432D4" w:rsidRPr="000432D4" w14:paraId="56ECAE60" w14:textId="77777777" w:rsidTr="00E8530B">
        <w:trPr>
          <w:trHeight w:val="387"/>
        </w:trPr>
        <w:tc>
          <w:tcPr>
            <w:tcW w:w="3168" w:type="dxa"/>
            <w:gridSpan w:val="2"/>
            <w:tcBorders>
              <w:top w:val="single" w:sz="4" w:space="0" w:color="auto"/>
              <w:left w:val="single" w:sz="4" w:space="0" w:color="auto"/>
              <w:bottom w:val="dotted" w:sz="2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33AC282C" w14:textId="77777777" w:rsidR="00B92F52" w:rsidRPr="000432D4" w:rsidRDefault="00B92F52" w:rsidP="00E8530B">
            <w:pPr>
              <w:spacing w:before="20" w:after="20"/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</w:pPr>
            <w:r w:rsidRPr="000432D4"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  <w:t>Function:</w:t>
            </w:r>
          </w:p>
        </w:tc>
        <w:tc>
          <w:tcPr>
            <w:tcW w:w="7290" w:type="dxa"/>
            <w:gridSpan w:val="2"/>
            <w:tcBorders>
              <w:top w:val="single" w:sz="4" w:space="0" w:color="auto"/>
              <w:left w:val="nil"/>
              <w:bottom w:val="dotted" w:sz="2" w:space="0" w:color="auto"/>
              <w:right w:val="single" w:sz="4" w:space="0" w:color="auto"/>
            </w:tcBorders>
            <w:vAlign w:val="center"/>
          </w:tcPr>
          <w:p w14:paraId="6E8DF493" w14:textId="532A131D" w:rsidR="00B92F52" w:rsidRPr="008D1E73" w:rsidRDefault="00766A18" w:rsidP="00E8530B">
            <w:pPr>
              <w:spacing w:after="0"/>
              <w:jc w:val="both"/>
              <w:rPr>
                <w:rFonts w:eastAsia="Times New Roman" w:cs="Times New Roman"/>
                <w:sz w:val="18"/>
                <w:szCs w:val="18"/>
                <w:lang w:eastAsia="fr-FR"/>
              </w:rPr>
            </w:pPr>
            <w:r>
              <w:rPr>
                <w:rFonts w:eastAsia="Times New Roman" w:cs="Times New Roman"/>
                <w:sz w:val="18"/>
                <w:szCs w:val="18"/>
                <w:lang w:eastAsia="fr-FR"/>
              </w:rPr>
              <w:t>Culinary</w:t>
            </w:r>
          </w:p>
        </w:tc>
      </w:tr>
      <w:tr w:rsidR="000432D4" w:rsidRPr="000432D4" w14:paraId="1DA64522" w14:textId="77777777" w:rsidTr="00E8530B">
        <w:trPr>
          <w:trHeight w:val="387"/>
        </w:trPr>
        <w:tc>
          <w:tcPr>
            <w:tcW w:w="3168" w:type="dxa"/>
            <w:gridSpan w:val="2"/>
            <w:tcBorders>
              <w:top w:val="dotted" w:sz="2" w:space="0" w:color="auto"/>
              <w:left w:val="single" w:sz="4" w:space="0" w:color="auto"/>
              <w:bottom w:val="dotted" w:sz="2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50EA8632" w14:textId="77777777" w:rsidR="00B92F52" w:rsidRPr="000432D4" w:rsidRDefault="00B92F52" w:rsidP="00E8530B">
            <w:pPr>
              <w:spacing w:before="20" w:after="20"/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</w:pPr>
            <w:r w:rsidRPr="000432D4"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  <w:t xml:space="preserve">Position:  </w:t>
            </w:r>
          </w:p>
        </w:tc>
        <w:tc>
          <w:tcPr>
            <w:tcW w:w="7290" w:type="dxa"/>
            <w:gridSpan w:val="2"/>
            <w:tcBorders>
              <w:top w:val="dotted" w:sz="2" w:space="0" w:color="auto"/>
              <w:left w:val="nil"/>
              <w:bottom w:val="dotted" w:sz="2" w:space="0" w:color="auto"/>
              <w:right w:val="single" w:sz="4" w:space="0" w:color="auto"/>
            </w:tcBorders>
            <w:vAlign w:val="center"/>
          </w:tcPr>
          <w:p w14:paraId="502B0687" w14:textId="07576D15" w:rsidR="00B92F52" w:rsidRPr="008D1E73" w:rsidRDefault="00766A18" w:rsidP="00E8530B">
            <w:pPr>
              <w:spacing w:after="0"/>
              <w:outlineLvl w:val="1"/>
              <w:rPr>
                <w:rFonts w:eastAsia="Times New Roman" w:cs="Times New Roman"/>
                <w:b/>
                <w:sz w:val="18"/>
                <w:szCs w:val="18"/>
                <w:lang w:val="en-CA" w:eastAsia="fr-FR"/>
              </w:rPr>
            </w:pPr>
            <w:r>
              <w:rPr>
                <w:rFonts w:eastAsia="Times New Roman" w:cs="Times New Roman"/>
                <w:b/>
                <w:sz w:val="18"/>
                <w:szCs w:val="18"/>
                <w:lang w:val="en-CA" w:eastAsia="fr-FR"/>
              </w:rPr>
              <w:t>Kitchen Administrator</w:t>
            </w:r>
            <w:r w:rsidR="00F06413" w:rsidRPr="008D1E73">
              <w:rPr>
                <w:rFonts w:eastAsia="Times New Roman" w:cs="Times New Roman"/>
                <w:b/>
                <w:sz w:val="18"/>
                <w:szCs w:val="18"/>
                <w:lang w:val="en-CA" w:eastAsia="fr-FR"/>
              </w:rPr>
              <w:t xml:space="preserve"> </w:t>
            </w:r>
          </w:p>
        </w:tc>
      </w:tr>
      <w:tr w:rsidR="000432D4" w:rsidRPr="000432D4" w14:paraId="69E48018" w14:textId="77777777" w:rsidTr="00E8530B">
        <w:trPr>
          <w:trHeight w:val="387"/>
        </w:trPr>
        <w:tc>
          <w:tcPr>
            <w:tcW w:w="3168" w:type="dxa"/>
            <w:gridSpan w:val="2"/>
            <w:tcBorders>
              <w:top w:val="dotted" w:sz="2" w:space="0" w:color="auto"/>
              <w:left w:val="single" w:sz="4" w:space="0" w:color="auto"/>
              <w:bottom w:val="dotted" w:sz="2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0EB6E5E6" w14:textId="77777777" w:rsidR="00B92F52" w:rsidRPr="000432D4" w:rsidRDefault="00B92F52" w:rsidP="00E8530B">
            <w:pPr>
              <w:spacing w:before="20" w:after="20"/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</w:pPr>
            <w:r w:rsidRPr="000432D4"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  <w:t>Job holder:</w:t>
            </w:r>
          </w:p>
        </w:tc>
        <w:tc>
          <w:tcPr>
            <w:tcW w:w="7290" w:type="dxa"/>
            <w:gridSpan w:val="2"/>
            <w:tcBorders>
              <w:top w:val="dotted" w:sz="2" w:space="0" w:color="auto"/>
              <w:left w:val="nil"/>
              <w:bottom w:val="dotted" w:sz="2" w:space="0" w:color="auto"/>
              <w:right w:val="single" w:sz="4" w:space="0" w:color="auto"/>
            </w:tcBorders>
            <w:vAlign w:val="center"/>
          </w:tcPr>
          <w:p w14:paraId="199E530B" w14:textId="6B6EDC05" w:rsidR="00B92F52" w:rsidRPr="008D1E73" w:rsidRDefault="00B92F52" w:rsidP="00E8530B">
            <w:pPr>
              <w:spacing w:before="20" w:after="20"/>
              <w:rPr>
                <w:rFonts w:eastAsia="Times New Roman" w:cs="Arial"/>
                <w:sz w:val="18"/>
                <w:szCs w:val="18"/>
                <w:lang w:eastAsia="fr-FR"/>
              </w:rPr>
            </w:pPr>
          </w:p>
        </w:tc>
      </w:tr>
      <w:tr w:rsidR="000432D4" w:rsidRPr="000432D4" w14:paraId="6B3FB4F3" w14:textId="77777777" w:rsidTr="00E8530B">
        <w:trPr>
          <w:trHeight w:val="387"/>
        </w:trPr>
        <w:tc>
          <w:tcPr>
            <w:tcW w:w="3168" w:type="dxa"/>
            <w:gridSpan w:val="2"/>
            <w:tcBorders>
              <w:top w:val="dotted" w:sz="2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7E131446" w14:textId="77777777" w:rsidR="00B92F52" w:rsidRPr="000432D4" w:rsidRDefault="00B92F52" w:rsidP="00E8530B">
            <w:pPr>
              <w:spacing w:before="20" w:after="20"/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</w:pPr>
            <w:r w:rsidRPr="000432D4"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  <w:t>Date (in job since):</w:t>
            </w:r>
          </w:p>
        </w:tc>
        <w:tc>
          <w:tcPr>
            <w:tcW w:w="7290" w:type="dxa"/>
            <w:gridSpan w:val="2"/>
            <w:tcBorders>
              <w:top w:val="dotted" w:sz="2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14:paraId="3CFDAF6D" w14:textId="61B58F16" w:rsidR="00B92F52" w:rsidRPr="008D1E73" w:rsidRDefault="00B92F52" w:rsidP="00E8530B">
            <w:pPr>
              <w:spacing w:before="20" w:after="20"/>
              <w:rPr>
                <w:rFonts w:eastAsia="Times New Roman" w:cs="Arial"/>
                <w:sz w:val="18"/>
                <w:szCs w:val="18"/>
                <w:lang w:eastAsia="fr-FR"/>
              </w:rPr>
            </w:pPr>
          </w:p>
        </w:tc>
      </w:tr>
      <w:tr w:rsidR="000432D4" w:rsidRPr="000432D4" w14:paraId="6F00E307" w14:textId="77777777" w:rsidTr="00E8530B">
        <w:trPr>
          <w:trHeight w:val="387"/>
        </w:trPr>
        <w:tc>
          <w:tcPr>
            <w:tcW w:w="3168" w:type="dxa"/>
            <w:gridSpan w:val="2"/>
            <w:tcBorders>
              <w:top w:val="dotted" w:sz="2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060DABA4" w14:textId="77777777" w:rsidR="00B92F52" w:rsidRPr="000432D4" w:rsidRDefault="00B92F52" w:rsidP="00E8530B">
            <w:pPr>
              <w:spacing w:before="20" w:after="20"/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</w:pPr>
            <w:r w:rsidRPr="000432D4"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  <w:t xml:space="preserve">Immediate manager </w:t>
            </w:r>
            <w:r w:rsidRPr="000432D4"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  <w:br/>
              <w:t>(N+1 Job title and name):</w:t>
            </w:r>
          </w:p>
        </w:tc>
        <w:tc>
          <w:tcPr>
            <w:tcW w:w="7290" w:type="dxa"/>
            <w:gridSpan w:val="2"/>
            <w:tcBorders>
              <w:top w:val="dotted" w:sz="2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14:paraId="557E72A4" w14:textId="5AB25F5A" w:rsidR="00B92F52" w:rsidRPr="008D1E73" w:rsidRDefault="00DE415A" w:rsidP="00E8530B">
            <w:pPr>
              <w:spacing w:before="20" w:after="20"/>
              <w:rPr>
                <w:rFonts w:eastAsia="Times New Roman" w:cs="Arial"/>
                <w:sz w:val="18"/>
                <w:szCs w:val="18"/>
                <w:lang w:eastAsia="fr-FR"/>
              </w:rPr>
            </w:pPr>
            <w:r>
              <w:rPr>
                <w:rFonts w:eastAsia="Times New Roman" w:cs="Arial"/>
                <w:sz w:val="18"/>
                <w:szCs w:val="18"/>
                <w:lang w:eastAsia="fr-FR"/>
              </w:rPr>
              <w:t>Gemma Amor</w:t>
            </w:r>
          </w:p>
        </w:tc>
      </w:tr>
      <w:tr w:rsidR="000432D4" w:rsidRPr="000432D4" w14:paraId="39E577FD" w14:textId="77777777" w:rsidTr="00E8530B">
        <w:trPr>
          <w:trHeight w:val="387"/>
        </w:trPr>
        <w:tc>
          <w:tcPr>
            <w:tcW w:w="3168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10128180" w14:textId="77777777" w:rsidR="00B92F52" w:rsidRPr="000432D4" w:rsidRDefault="00B92F52" w:rsidP="00E8530B">
            <w:pPr>
              <w:spacing w:before="20" w:after="20"/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</w:pPr>
            <w:r w:rsidRPr="000432D4"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  <w:t>Additional reporting line to:</w:t>
            </w:r>
          </w:p>
        </w:tc>
        <w:tc>
          <w:tcPr>
            <w:tcW w:w="7290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14:paraId="30FECC04" w14:textId="205484ED" w:rsidR="00B92F52" w:rsidRPr="008D1E73" w:rsidRDefault="00B92F52" w:rsidP="00E8530B">
            <w:pPr>
              <w:spacing w:before="20" w:after="20"/>
              <w:rPr>
                <w:rFonts w:eastAsia="Times New Roman" w:cs="Arial"/>
                <w:sz w:val="18"/>
                <w:szCs w:val="18"/>
                <w:lang w:eastAsia="fr-FR"/>
              </w:rPr>
            </w:pPr>
          </w:p>
        </w:tc>
      </w:tr>
      <w:tr w:rsidR="000432D4" w:rsidRPr="000432D4" w14:paraId="6CB73101" w14:textId="77777777" w:rsidTr="00E8530B">
        <w:trPr>
          <w:trHeight w:val="387"/>
        </w:trPr>
        <w:tc>
          <w:tcPr>
            <w:tcW w:w="3168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33390A24" w14:textId="77777777" w:rsidR="00B92F52" w:rsidRPr="000432D4" w:rsidRDefault="00B92F52" w:rsidP="00E8530B">
            <w:pPr>
              <w:spacing w:before="20" w:after="20"/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</w:pPr>
            <w:r w:rsidRPr="000432D4"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  <w:t>Position location:</w:t>
            </w:r>
          </w:p>
        </w:tc>
        <w:tc>
          <w:tcPr>
            <w:tcW w:w="7290" w:type="dxa"/>
            <w:gridSpan w:val="2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46C9C4" w14:textId="3F14141A" w:rsidR="00B92F52" w:rsidRPr="008D1E73" w:rsidRDefault="00D46479" w:rsidP="00E8530B">
            <w:pPr>
              <w:spacing w:before="20" w:after="20"/>
              <w:rPr>
                <w:rFonts w:eastAsia="Times New Roman" w:cs="Arial"/>
                <w:sz w:val="18"/>
                <w:szCs w:val="18"/>
                <w:lang w:eastAsia="fr-FR"/>
              </w:rPr>
            </w:pPr>
            <w:r w:rsidRPr="008D1E73">
              <w:rPr>
                <w:rFonts w:eastAsia="Times New Roman" w:cs="Arial"/>
                <w:sz w:val="18"/>
                <w:szCs w:val="18"/>
                <w:lang w:eastAsia="fr-FR"/>
              </w:rPr>
              <w:t>Ascot Racecourse</w:t>
            </w:r>
          </w:p>
        </w:tc>
      </w:tr>
      <w:tr w:rsidR="000432D4" w:rsidRPr="000432D4" w14:paraId="076C868A" w14:textId="77777777" w:rsidTr="00E8530B">
        <w:trPr>
          <w:gridAfter w:val="1"/>
          <w:wAfter w:w="18" w:type="dxa"/>
        </w:trPr>
        <w:tc>
          <w:tcPr>
            <w:tcW w:w="10440" w:type="dxa"/>
            <w:gridSpan w:val="3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14:paraId="07DB698A" w14:textId="77777777" w:rsidR="00B92F52" w:rsidRPr="000432D4" w:rsidRDefault="00B92F52" w:rsidP="00E8530B">
            <w:pPr>
              <w:spacing w:after="0"/>
              <w:rPr>
                <w:rFonts w:eastAsia="Times New Roman" w:cs="Arial"/>
                <w:sz w:val="20"/>
                <w:szCs w:val="20"/>
                <w:lang w:eastAsia="fr-FR"/>
              </w:rPr>
            </w:pPr>
          </w:p>
        </w:tc>
      </w:tr>
      <w:tr w:rsidR="000432D4" w:rsidRPr="000432D4" w14:paraId="5588FF77" w14:textId="77777777" w:rsidTr="00E8530B">
        <w:trPr>
          <w:trHeight w:val="364"/>
        </w:trPr>
        <w:tc>
          <w:tcPr>
            <w:tcW w:w="10458" w:type="dxa"/>
            <w:gridSpan w:val="4"/>
            <w:tcBorders>
              <w:top w:val="single" w:sz="2" w:space="0" w:color="auto"/>
              <w:left w:val="single" w:sz="2" w:space="0" w:color="auto"/>
              <w:bottom w:val="dotted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089A4582" w14:textId="216932BE" w:rsidR="00B92F52" w:rsidRPr="00532635" w:rsidRDefault="00B92F52" w:rsidP="00FC197B">
            <w:pPr>
              <w:pStyle w:val="ListParagraph"/>
              <w:numPr>
                <w:ilvl w:val="0"/>
                <w:numId w:val="8"/>
              </w:numPr>
              <w:spacing w:before="60" w:after="60"/>
              <w:rPr>
                <w:rFonts w:eastAsia="Times New Roman" w:cs="Arial"/>
                <w:b/>
                <w:sz w:val="20"/>
                <w:szCs w:val="20"/>
                <w:shd w:val="clear" w:color="auto" w:fill="F2F2F2"/>
                <w:lang w:eastAsia="fr-FR"/>
              </w:rPr>
            </w:pPr>
            <w:r w:rsidRPr="00532635">
              <w:rPr>
                <w:rFonts w:eastAsia="Times New Roman" w:cs="Arial"/>
                <w:b/>
                <w:sz w:val="20"/>
                <w:szCs w:val="20"/>
                <w:shd w:val="clear" w:color="auto" w:fill="F2F2F2"/>
                <w:lang w:eastAsia="fr-FR"/>
              </w:rPr>
              <w:t xml:space="preserve">Purpose of the Job </w:t>
            </w:r>
            <w:r w:rsidR="008D1E73" w:rsidRPr="00532635">
              <w:rPr>
                <w:rFonts w:eastAsia="Times New Roman" w:cs="Arial"/>
                <w:b/>
                <w:sz w:val="20"/>
                <w:szCs w:val="20"/>
                <w:shd w:val="clear" w:color="auto" w:fill="F2F2F2"/>
                <w:lang w:eastAsia="fr-FR"/>
              </w:rPr>
              <w:t>&amp; who you will work with</w:t>
            </w:r>
          </w:p>
          <w:p w14:paraId="69720079" w14:textId="5185665E" w:rsidR="00532635" w:rsidRPr="00532635" w:rsidRDefault="00532635" w:rsidP="00532635">
            <w:pPr>
              <w:pStyle w:val="ListParagraph"/>
              <w:spacing w:before="60" w:after="60"/>
              <w:ind w:left="720"/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</w:pPr>
          </w:p>
        </w:tc>
      </w:tr>
      <w:tr w:rsidR="000432D4" w:rsidRPr="000432D4" w14:paraId="3FC63B72" w14:textId="77777777" w:rsidTr="00E8530B">
        <w:trPr>
          <w:trHeight w:val="413"/>
        </w:trPr>
        <w:tc>
          <w:tcPr>
            <w:tcW w:w="10458" w:type="dxa"/>
            <w:gridSpan w:val="4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B5FEBAB" w14:textId="77777777" w:rsidR="00F60B0B" w:rsidRPr="00F60B0B" w:rsidRDefault="00F60B0B" w:rsidP="00F60B0B">
            <w:pPr>
              <w:pStyle w:val="Puces4"/>
              <w:numPr>
                <w:ilvl w:val="0"/>
                <w:numId w:val="7"/>
              </w:numPr>
              <w:rPr>
                <w:rFonts w:eastAsiaTheme="minorHAnsi"/>
                <w:bCs w:val="0"/>
                <w:color w:val="auto"/>
                <w:sz w:val="18"/>
                <w:szCs w:val="16"/>
                <w:lang w:eastAsia="en-US"/>
              </w:rPr>
            </w:pPr>
            <w:r w:rsidRPr="00F60B0B">
              <w:rPr>
                <w:rFonts w:eastAsiaTheme="minorHAnsi"/>
                <w:bCs w:val="0"/>
                <w:color w:val="auto"/>
                <w:sz w:val="18"/>
                <w:szCs w:val="16"/>
                <w:lang w:eastAsia="en-US"/>
              </w:rPr>
              <w:t>To oversee all aspects of the culinary administration at Ascot Racecourse</w:t>
            </w:r>
          </w:p>
          <w:p w14:paraId="36C39893" w14:textId="2B7DADAE" w:rsidR="00F60B0B" w:rsidRDefault="00F60B0B" w:rsidP="00F60B0B">
            <w:pPr>
              <w:pStyle w:val="HTMLPreformatted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  <w:sz w:val="18"/>
                <w:szCs w:val="16"/>
                <w:lang w:eastAsia="en-US"/>
              </w:rPr>
            </w:pPr>
            <w:r w:rsidRPr="00F60B0B">
              <w:rPr>
                <w:rFonts w:ascii="Arial" w:hAnsi="Arial" w:cs="Arial"/>
                <w:sz w:val="18"/>
                <w:szCs w:val="16"/>
                <w:lang w:eastAsia="en-US"/>
              </w:rPr>
              <w:t>To assist in delivering financial targets for the culinary team, supporting labour management and invoice process</w:t>
            </w:r>
          </w:p>
          <w:p w14:paraId="3D3A5B43" w14:textId="14D99296" w:rsidR="00127317" w:rsidRDefault="00127317" w:rsidP="00F60B0B">
            <w:pPr>
              <w:pStyle w:val="HTMLPreformatted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  <w:sz w:val="18"/>
                <w:szCs w:val="16"/>
                <w:lang w:eastAsia="en-US"/>
              </w:rPr>
            </w:pPr>
            <w:r>
              <w:rPr>
                <w:rFonts w:ascii="Arial" w:hAnsi="Arial" w:cs="Arial"/>
                <w:sz w:val="18"/>
                <w:szCs w:val="16"/>
                <w:lang w:eastAsia="en-US"/>
              </w:rPr>
              <w:t>Manage the culinary rostering and labour planning for all events</w:t>
            </w:r>
          </w:p>
          <w:p w14:paraId="2066F2B0" w14:textId="207DB875" w:rsidR="00127317" w:rsidRDefault="00127317" w:rsidP="00F60B0B">
            <w:pPr>
              <w:pStyle w:val="HTMLPreformatted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  <w:sz w:val="18"/>
                <w:szCs w:val="16"/>
                <w:lang w:eastAsia="en-US"/>
              </w:rPr>
            </w:pPr>
            <w:r>
              <w:rPr>
                <w:rFonts w:ascii="Arial" w:hAnsi="Arial" w:cs="Arial"/>
                <w:sz w:val="18"/>
                <w:szCs w:val="16"/>
                <w:lang w:eastAsia="en-US"/>
              </w:rPr>
              <w:t>Manage culinary accommodation bookings for all events</w:t>
            </w:r>
          </w:p>
          <w:p w14:paraId="0D9FD44F" w14:textId="122F930F" w:rsidR="00127317" w:rsidRPr="00F60B0B" w:rsidRDefault="00127317" w:rsidP="00F60B0B">
            <w:pPr>
              <w:pStyle w:val="HTMLPreformatted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  <w:sz w:val="18"/>
                <w:szCs w:val="16"/>
                <w:lang w:eastAsia="en-US"/>
              </w:rPr>
            </w:pPr>
            <w:r>
              <w:rPr>
                <w:rFonts w:ascii="Arial" w:hAnsi="Arial" w:cs="Arial"/>
                <w:sz w:val="18"/>
                <w:szCs w:val="16"/>
                <w:lang w:eastAsia="en-US"/>
              </w:rPr>
              <w:t>Manage culinary expenses and deductions for all events</w:t>
            </w:r>
          </w:p>
          <w:p w14:paraId="5ABE8C2C" w14:textId="68022EA0" w:rsidR="008D1E73" w:rsidRDefault="008D1E73" w:rsidP="00F60B0B">
            <w:pPr>
              <w:pStyle w:val="HTMLPreformatted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  <w:sz w:val="18"/>
                <w:szCs w:val="16"/>
                <w:lang w:eastAsia="en-US"/>
              </w:rPr>
            </w:pPr>
            <w:r w:rsidRPr="008D1E73">
              <w:rPr>
                <w:rFonts w:ascii="Arial" w:hAnsi="Arial" w:cs="Arial"/>
                <w:sz w:val="18"/>
                <w:szCs w:val="16"/>
                <w:lang w:eastAsia="en-US"/>
              </w:rPr>
              <w:t xml:space="preserve">Report to the </w:t>
            </w:r>
            <w:r w:rsidR="00DE415A">
              <w:rPr>
                <w:rFonts w:ascii="Arial" w:hAnsi="Arial" w:cs="Arial"/>
                <w:sz w:val="18"/>
                <w:szCs w:val="16"/>
                <w:lang w:eastAsia="en-US"/>
              </w:rPr>
              <w:t>Executive Head Chef</w:t>
            </w:r>
            <w:r w:rsidR="00813F80">
              <w:rPr>
                <w:rFonts w:ascii="Arial" w:hAnsi="Arial" w:cs="Arial"/>
                <w:sz w:val="18"/>
                <w:szCs w:val="16"/>
                <w:lang w:eastAsia="en-US"/>
              </w:rPr>
              <w:t xml:space="preserve"> and</w:t>
            </w:r>
            <w:r w:rsidR="0087124B">
              <w:rPr>
                <w:rFonts w:ascii="Arial" w:hAnsi="Arial" w:cs="Arial"/>
                <w:sz w:val="18"/>
                <w:szCs w:val="16"/>
                <w:lang w:eastAsia="en-US"/>
              </w:rPr>
              <w:t xml:space="preserve"> support the Head Chefs for each operational department</w:t>
            </w:r>
          </w:p>
          <w:p w14:paraId="26BD1B1F" w14:textId="3D68928B" w:rsidR="00532635" w:rsidRPr="008D1E73" w:rsidRDefault="00532635" w:rsidP="00532635">
            <w:pPr>
              <w:pStyle w:val="HTMLPreformatted"/>
              <w:ind w:left="1080"/>
              <w:rPr>
                <w:rFonts w:ascii="Arial" w:hAnsi="Arial" w:cs="Arial"/>
                <w:sz w:val="18"/>
                <w:szCs w:val="16"/>
                <w:lang w:eastAsia="en-US"/>
              </w:rPr>
            </w:pPr>
          </w:p>
        </w:tc>
      </w:tr>
      <w:tr w:rsidR="000432D4" w:rsidRPr="000432D4" w14:paraId="48750D0B" w14:textId="77777777" w:rsidTr="00E8530B">
        <w:trPr>
          <w:gridAfter w:val="1"/>
          <w:wAfter w:w="18" w:type="dxa"/>
        </w:trPr>
        <w:tc>
          <w:tcPr>
            <w:tcW w:w="10440" w:type="dxa"/>
            <w:gridSpan w:val="3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14:paraId="64450F9E" w14:textId="1289403B" w:rsidR="00B92F52" w:rsidRPr="000432D4" w:rsidRDefault="00B92F52" w:rsidP="00E8530B">
            <w:pPr>
              <w:spacing w:after="0"/>
              <w:rPr>
                <w:rFonts w:eastAsia="Times New Roman" w:cs="Arial"/>
                <w:sz w:val="20"/>
                <w:szCs w:val="20"/>
                <w:lang w:eastAsia="fr-FR"/>
              </w:rPr>
            </w:pPr>
          </w:p>
        </w:tc>
      </w:tr>
      <w:tr w:rsidR="000432D4" w:rsidRPr="000432D4" w14:paraId="19F8E254" w14:textId="77777777" w:rsidTr="00E8530B">
        <w:trPr>
          <w:trHeight w:val="572"/>
        </w:trPr>
        <w:tc>
          <w:tcPr>
            <w:tcW w:w="10458" w:type="dxa"/>
            <w:gridSpan w:val="4"/>
            <w:tcBorders>
              <w:top w:val="single" w:sz="2" w:space="0" w:color="auto"/>
              <w:left w:val="single" w:sz="2" w:space="0" w:color="auto"/>
              <w:bottom w:val="dotted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4D82475F" w14:textId="0F5EA4A5" w:rsidR="00B92F52" w:rsidRPr="000432D4" w:rsidRDefault="00B92F52" w:rsidP="00E8530B">
            <w:pPr>
              <w:spacing w:before="60" w:after="60"/>
              <w:ind w:left="284" w:hanging="284"/>
              <w:rPr>
                <w:rFonts w:eastAsia="Times New Roman" w:cs="Arial"/>
                <w:b/>
                <w:sz w:val="20"/>
                <w:szCs w:val="20"/>
                <w:shd w:val="clear" w:color="auto" w:fill="F2F2F2"/>
                <w:lang w:eastAsia="fr-FR"/>
              </w:rPr>
            </w:pPr>
            <w:r w:rsidRPr="000432D4">
              <w:rPr>
                <w:rFonts w:eastAsia="Times New Roman" w:cs="Arial"/>
                <w:b/>
                <w:sz w:val="20"/>
                <w:szCs w:val="20"/>
                <w:shd w:val="clear" w:color="auto" w:fill="F2F2F2"/>
                <w:lang w:eastAsia="fr-FR"/>
              </w:rPr>
              <w:t xml:space="preserve">2. </w:t>
            </w:r>
            <w:r w:rsidRPr="000432D4">
              <w:rPr>
                <w:rFonts w:eastAsia="Times New Roman" w:cs="Arial"/>
                <w:b/>
                <w:sz w:val="20"/>
                <w:szCs w:val="20"/>
                <w:shd w:val="clear" w:color="auto" w:fill="F2F2F2"/>
                <w:lang w:eastAsia="fr-FR"/>
              </w:rPr>
              <w:tab/>
              <w:t xml:space="preserve">Dimensions </w:t>
            </w:r>
          </w:p>
        </w:tc>
      </w:tr>
      <w:tr w:rsidR="000432D4" w:rsidRPr="000432D4" w14:paraId="15A02ECA" w14:textId="77777777" w:rsidTr="00E8530B">
        <w:trPr>
          <w:trHeight w:val="413"/>
        </w:trPr>
        <w:tc>
          <w:tcPr>
            <w:tcW w:w="1728" w:type="dxa"/>
            <w:tcBorders>
              <w:top w:val="dotted" w:sz="2" w:space="0" w:color="auto"/>
              <w:left w:val="single" w:sz="2" w:space="0" w:color="auto"/>
              <w:bottom w:val="single" w:sz="4" w:space="0" w:color="auto"/>
              <w:right w:val="nil"/>
            </w:tcBorders>
            <w:vAlign w:val="center"/>
          </w:tcPr>
          <w:p w14:paraId="7C0F69AF" w14:textId="13216E7C" w:rsidR="00B92F52" w:rsidRPr="000432D4" w:rsidRDefault="00B92F52" w:rsidP="00E8530B">
            <w:pPr>
              <w:spacing w:after="0"/>
              <w:jc w:val="both"/>
              <w:rPr>
                <w:rFonts w:eastAsia="Times New Roman" w:cs="Arial"/>
                <w:sz w:val="20"/>
                <w:szCs w:val="20"/>
                <w:lang w:eastAsia="fr-FR"/>
              </w:rPr>
            </w:pPr>
          </w:p>
        </w:tc>
        <w:tc>
          <w:tcPr>
            <w:tcW w:w="8730" w:type="dxa"/>
            <w:gridSpan w:val="3"/>
            <w:tcBorders>
              <w:top w:val="dotted" w:sz="4" w:space="0" w:color="auto"/>
              <w:left w:val="nil"/>
              <w:bottom w:val="single" w:sz="4" w:space="0" w:color="auto"/>
              <w:right w:val="single" w:sz="2" w:space="0" w:color="auto"/>
            </w:tcBorders>
            <w:vAlign w:val="center"/>
          </w:tcPr>
          <w:p w14:paraId="627F7066" w14:textId="77777777" w:rsidR="00F2482F" w:rsidRDefault="00AD388F" w:rsidP="00FC197B">
            <w:pPr>
              <w:widowControl/>
              <w:numPr>
                <w:ilvl w:val="0"/>
                <w:numId w:val="5"/>
              </w:numPr>
              <w:autoSpaceDE/>
              <w:autoSpaceDN/>
              <w:spacing w:before="0" w:after="0"/>
              <w:contextualSpacing/>
              <w:jc w:val="both"/>
              <w:rPr>
                <w:rFonts w:eastAsia="Times New Roman" w:cs="Arial"/>
                <w:sz w:val="18"/>
                <w:szCs w:val="18"/>
                <w:lang w:eastAsia="fr-FR"/>
              </w:rPr>
            </w:pPr>
            <w:r w:rsidRPr="008D1E73">
              <w:rPr>
                <w:rFonts w:eastAsia="Times New Roman" w:cs="Arial"/>
                <w:sz w:val="18"/>
                <w:szCs w:val="18"/>
                <w:lang w:eastAsia="fr-FR"/>
              </w:rPr>
              <w:t>2026 Budget - £34M</w:t>
            </w:r>
          </w:p>
          <w:p w14:paraId="68260524" w14:textId="7CEB3F90" w:rsidR="008D1E73" w:rsidRPr="008D1E73" w:rsidRDefault="008D1E73" w:rsidP="008D1E73">
            <w:pPr>
              <w:widowControl/>
              <w:autoSpaceDE/>
              <w:autoSpaceDN/>
              <w:spacing w:before="0" w:after="0"/>
              <w:ind w:left="360"/>
              <w:contextualSpacing/>
              <w:jc w:val="both"/>
              <w:rPr>
                <w:rFonts w:eastAsia="Times New Roman" w:cs="Arial"/>
                <w:sz w:val="18"/>
                <w:szCs w:val="18"/>
                <w:lang w:eastAsia="fr-FR"/>
              </w:rPr>
            </w:pPr>
          </w:p>
        </w:tc>
      </w:tr>
    </w:tbl>
    <w:p w14:paraId="3D2FC6C3" w14:textId="56017110" w:rsidR="00B92F52" w:rsidRDefault="00B92F52" w:rsidP="00B92F52">
      <w:pPr>
        <w:spacing w:after="0"/>
        <w:rPr>
          <w:rFonts w:eastAsia="Times New Roman" w:cs="Arial"/>
          <w:sz w:val="20"/>
          <w:szCs w:val="20"/>
          <w:lang w:eastAsia="fr-FR"/>
        </w:rPr>
      </w:pPr>
    </w:p>
    <w:p w14:paraId="2A53F2EB" w14:textId="26932A98" w:rsidR="00B92F52" w:rsidRPr="00AB4C25" w:rsidRDefault="00B92F52" w:rsidP="00FF5F6C">
      <w:pPr>
        <w:spacing w:after="0"/>
        <w:rPr>
          <w:rFonts w:eastAsia="Times New Roman" w:cs="Arial"/>
          <w:sz w:val="20"/>
          <w:szCs w:val="20"/>
          <w:lang w:eastAsia="fr-FR"/>
        </w:rPr>
      </w:pPr>
      <w:r w:rsidRPr="00AB4C25">
        <w:rPr>
          <w:rFonts w:eastAsia="Times New Roman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AA566E3" wp14:editId="366905C8">
                <wp:simplePos x="0" y="0"/>
                <wp:positionH relativeFrom="column">
                  <wp:posOffset>7086290</wp:posOffset>
                </wp:positionH>
                <wp:positionV relativeFrom="paragraph">
                  <wp:posOffset>2690170</wp:posOffset>
                </wp:positionV>
                <wp:extent cx="1583690" cy="253365"/>
                <wp:effectExtent l="0" t="0" r="16510" b="13335"/>
                <wp:wrapNone/>
                <wp:docPr id="94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3690" cy="25336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A0C6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6268F11" w14:textId="77777777" w:rsidR="00B92F52" w:rsidRPr="00DB623E" w:rsidRDefault="00B92F52" w:rsidP="00B92F52">
                            <w:pPr>
                              <w:jc w:val="center"/>
                              <w:rPr>
                                <w:color w:val="FFFFFF"/>
                                <w:sz w:val="14"/>
                                <w:szCs w:val="44"/>
                                <w:lang w:val="en-AU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  <w:szCs w:val="44"/>
                                <w:lang w:val="en-AU"/>
                              </w:rPr>
                              <w:t>Draft.  Version:  27</w:t>
                            </w:r>
                            <w:r w:rsidRPr="00DB623E">
                              <w:rPr>
                                <w:color w:val="FFFFFF"/>
                                <w:sz w:val="14"/>
                                <w:szCs w:val="44"/>
                                <w:lang w:val="en-AU"/>
                              </w:rPr>
                              <w:t>-03-2014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A566E3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558pt;margin-top:211.8pt;width:124.7pt;height:19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" filled="f" fillcolor="#00a0c6" strokecolor="window" strokeweight=".25pt">
                <v:textbox inset="0,0,0,0">
                  <w:txbxContent>
                    <w:p w14:paraId="66268F11" w14:textId="77777777" w:rsidR="00B92F52" w:rsidRPr="00DB623E" w:rsidRDefault="00B92F52" w:rsidP="00B92F52">
                      <w:pPr>
                        <w:jc w:val="center"/>
                        <w:rPr>
                          <w:color w:val="FFFFFF"/>
                          <w:sz w:val="14"/>
                          <w:szCs w:val="44"/>
                          <w:lang w:val="en-AU"/>
                        </w:rPr>
                      </w:pPr>
                      <w:r>
                        <w:rPr>
                          <w:color w:val="FFFFFF"/>
                          <w:sz w:val="14"/>
                          <w:szCs w:val="44"/>
                          <w:lang w:val="en-AU"/>
                        </w:rPr>
                        <w:t>Draft.  Version:  27</w:t>
                      </w:r>
                      <w:r w:rsidRPr="00DB623E">
                        <w:rPr>
                          <w:color w:val="FFFFFF"/>
                          <w:sz w:val="14"/>
                          <w:szCs w:val="44"/>
                          <w:lang w:val="en-AU"/>
                        </w:rPr>
                        <w:t>-03-2014</w:t>
                      </w:r>
                    </w:p>
                  </w:txbxContent>
                </v:textbox>
              </v:shape>
            </w:pict>
          </mc:Fallback>
        </mc:AlternateContent>
      </w:r>
    </w:p>
    <w:p w14:paraId="4F5F47CA" w14:textId="0C40E101" w:rsidR="006A05CE" w:rsidRPr="00CE40B9" w:rsidRDefault="009F4EEE" w:rsidP="007C70C3">
      <w:pPr>
        <w:spacing w:before="4"/>
        <w:jc w:val="center"/>
        <w:rPr>
          <w:rFonts w:cs="Arial"/>
          <w:b/>
          <w:bCs/>
          <w:sz w:val="32"/>
          <w:szCs w:val="32"/>
        </w:rPr>
      </w:pPr>
      <w:r w:rsidRPr="00F82AA6">
        <w:rPr>
          <w:rFonts w:cs="Arial"/>
          <w:b/>
          <w:bCs/>
          <w:sz w:val="24"/>
          <w:szCs w:val="24"/>
        </w:rPr>
        <w:t xml:space="preserve">Job Description: </w:t>
      </w:r>
      <w:r w:rsidR="007147A8">
        <w:rPr>
          <w:rFonts w:cs="Arial"/>
          <w:b/>
          <w:bCs/>
          <w:sz w:val="24"/>
          <w:szCs w:val="24"/>
        </w:rPr>
        <w:t xml:space="preserve">Sodexo Live! </w:t>
      </w:r>
    </w:p>
    <w:p w14:paraId="7BA0C539" w14:textId="77777777" w:rsidR="00F2482F" w:rsidRDefault="00F2482F" w:rsidP="00C80F53">
      <w:pPr>
        <w:spacing w:before="4"/>
        <w:rPr>
          <w:rFonts w:ascii="Times New Roman"/>
          <w:sz w:val="17"/>
        </w:rPr>
      </w:pPr>
    </w:p>
    <w:p w14:paraId="006C5A31" w14:textId="77777777" w:rsidR="005D61C0" w:rsidRDefault="005D61C0" w:rsidP="00C80F53">
      <w:pPr>
        <w:spacing w:before="4"/>
        <w:rPr>
          <w:rFonts w:ascii="Times New Roman"/>
          <w:sz w:val="17"/>
        </w:rPr>
      </w:pPr>
    </w:p>
    <w:tbl>
      <w:tblPr>
        <w:tblpPr w:leftFromText="180" w:rightFromText="180" w:vertAnchor="text" w:horzAnchor="margin" w:tblpXSpec="center" w:tblpY="192"/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58"/>
      </w:tblGrid>
      <w:tr w:rsidR="005155FB" w:rsidRPr="005155FB" w14:paraId="28331E3F" w14:textId="77777777" w:rsidTr="00E8530B">
        <w:trPr>
          <w:trHeight w:val="113"/>
        </w:trPr>
        <w:tc>
          <w:tcPr>
            <w:tcW w:w="10458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7602BDC8" w14:textId="77777777" w:rsidR="00E82C8F" w:rsidRDefault="00E82C8F" w:rsidP="00532635">
            <w:pPr>
              <w:spacing w:before="60" w:after="60"/>
              <w:rPr>
                <w:rFonts w:eastAsia="Times New Roman" w:cs="Arial"/>
                <w:b/>
                <w:sz w:val="20"/>
                <w:szCs w:val="20"/>
                <w:shd w:val="clear" w:color="auto" w:fill="F2F2F2"/>
                <w:lang w:eastAsia="fr-FR"/>
              </w:rPr>
            </w:pPr>
            <w:r w:rsidRPr="005155FB">
              <w:rPr>
                <w:rFonts w:eastAsia="Times New Roman" w:cs="Arial"/>
                <w:b/>
                <w:sz w:val="20"/>
                <w:szCs w:val="20"/>
                <w:shd w:val="clear" w:color="auto" w:fill="F2F2F2"/>
                <w:lang w:eastAsia="fr-FR"/>
              </w:rPr>
              <w:t>3. Organization chart</w:t>
            </w:r>
            <w:r w:rsidRPr="005155FB"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  <w:t xml:space="preserve"> </w:t>
            </w:r>
            <w:r w:rsidRPr="005155FB">
              <w:rPr>
                <w:rFonts w:eastAsia="Times New Roman" w:cs="Arial"/>
                <w:b/>
                <w:sz w:val="20"/>
                <w:szCs w:val="20"/>
                <w:shd w:val="clear" w:color="auto" w:fill="F2F2F2"/>
                <w:lang w:eastAsia="fr-FR"/>
              </w:rPr>
              <w:t xml:space="preserve"> </w:t>
            </w:r>
          </w:p>
          <w:p w14:paraId="76153F87" w14:textId="60EB7F55" w:rsidR="00532635" w:rsidRPr="005155FB" w:rsidRDefault="00532635" w:rsidP="00532635">
            <w:pPr>
              <w:spacing w:before="60" w:after="60"/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</w:pPr>
          </w:p>
        </w:tc>
      </w:tr>
      <w:tr w:rsidR="005155FB" w:rsidRPr="005155FB" w14:paraId="3C57A3EB" w14:textId="77777777" w:rsidTr="00E8530B">
        <w:trPr>
          <w:trHeight w:val="113"/>
        </w:trPr>
        <w:tc>
          <w:tcPr>
            <w:tcW w:w="10458" w:type="dxa"/>
            <w:tcBorders>
              <w:top w:val="dotted" w:sz="4" w:space="0" w:color="auto"/>
              <w:left w:val="single" w:sz="2" w:space="0" w:color="auto"/>
              <w:bottom w:val="single" w:sz="2" w:space="0" w:color="000000"/>
              <w:right w:val="single" w:sz="2" w:space="0" w:color="auto"/>
            </w:tcBorders>
            <w:vAlign w:val="center"/>
          </w:tcPr>
          <w:p w14:paraId="7C49F562" w14:textId="4C3AE1A9" w:rsidR="00BF05B6" w:rsidRPr="005155FB" w:rsidRDefault="008D1E73" w:rsidP="005964D0">
            <w:pPr>
              <w:spacing w:after="40"/>
              <w:jc w:val="center"/>
              <w:rPr>
                <w:rFonts w:eastAsia="Times New Roman" w:cs="Arial"/>
                <w:noProof/>
                <w:sz w:val="20"/>
                <w:szCs w:val="20"/>
              </w:rPr>
            </w:pPr>
            <w:r>
              <w:rPr>
                <w:rFonts w:eastAsia="Times New Roman" w:cs="Arial"/>
                <w:noProof/>
                <w:sz w:val="20"/>
                <w:szCs w:val="20"/>
              </w:rPr>
              <w:drawing>
                <wp:inline distT="0" distB="0" distL="0" distR="0" wp14:anchorId="09EFF387" wp14:editId="72F9DBB1">
                  <wp:extent cx="5048250" cy="1949450"/>
                  <wp:effectExtent l="0" t="19050" r="0" b="12700"/>
                  <wp:docPr id="3" name="Diagram 3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1" r:lo="rId12" r:qs="rId13" r:cs="rId14"/>
                    </a:graphicData>
                  </a:graphic>
                </wp:inline>
              </w:drawing>
            </w:r>
          </w:p>
        </w:tc>
      </w:tr>
    </w:tbl>
    <w:p w14:paraId="3F92F5A2" w14:textId="77777777" w:rsidR="003D7C4C" w:rsidRDefault="003D7C4C" w:rsidP="00C80F53">
      <w:pPr>
        <w:spacing w:before="4"/>
        <w:rPr>
          <w:rFonts w:ascii="Times New Roman"/>
          <w:sz w:val="17"/>
        </w:rPr>
      </w:pPr>
    </w:p>
    <w:p w14:paraId="40168664" w14:textId="77777777" w:rsidR="00F90801" w:rsidRDefault="00F90801" w:rsidP="00C80F53">
      <w:pPr>
        <w:spacing w:before="4"/>
        <w:rPr>
          <w:rFonts w:ascii="Times New Roman"/>
          <w:sz w:val="17"/>
        </w:rPr>
      </w:pPr>
    </w:p>
    <w:p w14:paraId="0212BCFD" w14:textId="77777777" w:rsidR="00F90801" w:rsidRDefault="00F90801" w:rsidP="00C80F53">
      <w:pPr>
        <w:spacing w:before="4"/>
        <w:rPr>
          <w:rFonts w:ascii="Times New Roman"/>
          <w:sz w:val="17"/>
        </w:rPr>
      </w:pPr>
    </w:p>
    <w:p w14:paraId="62119083" w14:textId="77777777" w:rsidR="00860704" w:rsidRDefault="00860704" w:rsidP="00C80F53">
      <w:pPr>
        <w:spacing w:before="4"/>
        <w:rPr>
          <w:rFonts w:ascii="Times New Roman"/>
          <w:sz w:val="17"/>
        </w:rPr>
      </w:pPr>
    </w:p>
    <w:p w14:paraId="0E13B2B6" w14:textId="77777777" w:rsidR="00CD64C7" w:rsidRDefault="00CD64C7" w:rsidP="00C80F53">
      <w:pPr>
        <w:spacing w:before="4"/>
        <w:rPr>
          <w:rFonts w:ascii="Times New Roman"/>
          <w:sz w:val="17"/>
        </w:rPr>
      </w:pPr>
    </w:p>
    <w:p w14:paraId="500C5288" w14:textId="77777777" w:rsidR="00CD64C7" w:rsidRDefault="00CD64C7" w:rsidP="00C80F53">
      <w:pPr>
        <w:spacing w:before="4"/>
        <w:rPr>
          <w:rFonts w:ascii="Times New Roman"/>
          <w:sz w:val="17"/>
        </w:rPr>
      </w:pPr>
    </w:p>
    <w:p w14:paraId="37AA9F85" w14:textId="77777777" w:rsidR="00F90801" w:rsidRDefault="00F90801" w:rsidP="00C80F53">
      <w:pPr>
        <w:spacing w:before="4"/>
        <w:rPr>
          <w:rFonts w:ascii="Times New Roman"/>
          <w:sz w:val="17"/>
        </w:rPr>
      </w:pPr>
    </w:p>
    <w:tbl>
      <w:tblPr>
        <w:tblpPr w:leftFromText="180" w:rightFromText="180" w:vertAnchor="text" w:horzAnchor="margin" w:tblpXSpec="center" w:tblpY="192"/>
        <w:tblW w:w="10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60"/>
      </w:tblGrid>
      <w:tr w:rsidR="003D7C4C" w:rsidRPr="00AB4C25" w14:paraId="3E56A76F" w14:textId="77777777" w:rsidTr="00805349">
        <w:trPr>
          <w:trHeight w:val="565"/>
        </w:trPr>
        <w:tc>
          <w:tcPr>
            <w:tcW w:w="10460" w:type="dxa"/>
            <w:shd w:val="clear" w:color="auto" w:fill="F2F2F2"/>
            <w:vAlign w:val="center"/>
          </w:tcPr>
          <w:p w14:paraId="23D1AFEC" w14:textId="46ACE857" w:rsidR="003D7C4C" w:rsidRPr="00AB4C25" w:rsidRDefault="003D7C4C" w:rsidP="00805349">
            <w:pPr>
              <w:spacing w:before="60" w:after="60"/>
              <w:ind w:left="284" w:hanging="284"/>
              <w:rPr>
                <w:rFonts w:eastAsia="Times New Roman" w:cs="Arial"/>
                <w:b/>
                <w:bCs/>
                <w:sz w:val="20"/>
                <w:szCs w:val="20"/>
                <w:shd w:val="clear" w:color="auto" w:fill="F2F2F2"/>
                <w:lang w:eastAsia="fr-FR"/>
              </w:rPr>
            </w:pPr>
            <w:r w:rsidRPr="005155FB">
              <w:rPr>
                <w:rFonts w:eastAsia="Times New Roman" w:cs="Arial"/>
                <w:b/>
                <w:sz w:val="20"/>
                <w:szCs w:val="20"/>
                <w:shd w:val="clear" w:color="auto" w:fill="F2F2F2"/>
                <w:lang w:eastAsia="fr-FR"/>
              </w:rPr>
              <w:t xml:space="preserve">4.  Context </w:t>
            </w:r>
          </w:p>
        </w:tc>
      </w:tr>
      <w:tr w:rsidR="003D7C4C" w:rsidRPr="00AB4C25" w14:paraId="4D8B3F43" w14:textId="77777777" w:rsidTr="00805349">
        <w:tc>
          <w:tcPr>
            <w:tcW w:w="10460" w:type="dxa"/>
          </w:tcPr>
          <w:p w14:paraId="4B508EFD" w14:textId="77777777" w:rsidR="00C31C99" w:rsidRPr="00C31C99" w:rsidRDefault="00C31C99" w:rsidP="00C31C99">
            <w:pPr>
              <w:pStyle w:val="HTMLPreformatted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  <w:sz w:val="18"/>
                <w:szCs w:val="16"/>
                <w:lang w:eastAsia="en-US"/>
              </w:rPr>
            </w:pPr>
            <w:bookmarkStart w:id="0" w:name="OLE_LINK1"/>
            <w:r w:rsidRPr="00C31C99">
              <w:rPr>
                <w:rFonts w:ascii="Arial" w:hAnsi="Arial" w:cs="Arial"/>
                <w:sz w:val="18"/>
                <w:szCs w:val="16"/>
                <w:lang w:eastAsia="en-US"/>
              </w:rPr>
              <w:t>To manage the process for sourcing and booking Agency workers</w:t>
            </w:r>
            <w:bookmarkEnd w:id="0"/>
          </w:p>
          <w:p w14:paraId="6C8A631D" w14:textId="2F5B5EDD" w:rsidR="00C31C99" w:rsidRPr="00C31C99" w:rsidRDefault="00C31C99" w:rsidP="00C31C99">
            <w:pPr>
              <w:pStyle w:val="HTMLPreformatted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  <w:sz w:val="18"/>
                <w:szCs w:val="16"/>
                <w:lang w:eastAsia="en-US"/>
              </w:rPr>
            </w:pPr>
            <w:r w:rsidRPr="00C31C99">
              <w:rPr>
                <w:rFonts w:ascii="Arial" w:hAnsi="Arial" w:cs="Arial"/>
                <w:sz w:val="18"/>
                <w:szCs w:val="16"/>
                <w:lang w:eastAsia="en-US"/>
              </w:rPr>
              <w:t xml:space="preserve">To </w:t>
            </w:r>
            <w:r>
              <w:rPr>
                <w:rFonts w:ascii="Arial" w:hAnsi="Arial" w:cs="Arial"/>
                <w:sz w:val="18"/>
                <w:szCs w:val="16"/>
                <w:lang w:eastAsia="en-US"/>
              </w:rPr>
              <w:t>act as</w:t>
            </w:r>
            <w:r w:rsidRPr="00C31C99">
              <w:rPr>
                <w:rFonts w:ascii="Arial" w:hAnsi="Arial" w:cs="Arial"/>
                <w:sz w:val="18"/>
                <w:szCs w:val="16"/>
                <w:lang w:eastAsia="en-US"/>
              </w:rPr>
              <w:t xml:space="preserve"> the point of contact for booking direct casual workers</w:t>
            </w:r>
          </w:p>
          <w:p w14:paraId="14093C42" w14:textId="77777777" w:rsidR="00C31C99" w:rsidRPr="00C31C99" w:rsidRDefault="00C31C99" w:rsidP="00C31C99">
            <w:pPr>
              <w:pStyle w:val="HTMLPreformatted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  <w:sz w:val="18"/>
                <w:szCs w:val="16"/>
                <w:lang w:eastAsia="en-US"/>
              </w:rPr>
            </w:pPr>
            <w:r w:rsidRPr="00C31C99">
              <w:rPr>
                <w:rFonts w:ascii="Arial" w:hAnsi="Arial" w:cs="Arial"/>
                <w:sz w:val="18"/>
                <w:szCs w:val="16"/>
                <w:lang w:eastAsia="en-US"/>
              </w:rPr>
              <w:t>Co-ordination of raceday culinary sheets for boxes</w:t>
            </w:r>
          </w:p>
          <w:p w14:paraId="41597908" w14:textId="77777777" w:rsidR="00C31C99" w:rsidRPr="00C31C99" w:rsidRDefault="00C31C99" w:rsidP="00C31C99">
            <w:pPr>
              <w:pStyle w:val="HTMLPreformatted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  <w:sz w:val="18"/>
                <w:szCs w:val="16"/>
                <w:lang w:eastAsia="en-US"/>
              </w:rPr>
            </w:pPr>
            <w:r w:rsidRPr="00C31C99">
              <w:rPr>
                <w:rFonts w:ascii="Arial" w:hAnsi="Arial" w:cs="Arial"/>
                <w:sz w:val="18"/>
                <w:szCs w:val="16"/>
                <w:lang w:eastAsia="en-US"/>
              </w:rPr>
              <w:t>Co-ordination of allergen information for all areas</w:t>
            </w:r>
          </w:p>
          <w:p w14:paraId="62D62D0D" w14:textId="20850592" w:rsidR="003425E5" w:rsidRPr="00AB4C25" w:rsidRDefault="00C31C99" w:rsidP="00C31C99">
            <w:pPr>
              <w:pStyle w:val="HTMLPreformatted"/>
              <w:numPr>
                <w:ilvl w:val="0"/>
                <w:numId w:val="7"/>
              </w:numPr>
              <w:spacing w:line="276" w:lineRule="auto"/>
            </w:pPr>
            <w:r w:rsidRPr="00C31C99">
              <w:rPr>
                <w:rFonts w:ascii="Arial" w:hAnsi="Arial" w:cs="Arial"/>
                <w:sz w:val="18"/>
                <w:szCs w:val="16"/>
                <w:lang w:eastAsia="en-US"/>
              </w:rPr>
              <w:t>Maintaining best Health and Safety practice</w:t>
            </w:r>
          </w:p>
        </w:tc>
      </w:tr>
    </w:tbl>
    <w:p w14:paraId="503442C9" w14:textId="77777777" w:rsidR="005D61C0" w:rsidRDefault="005D61C0" w:rsidP="00C80F53">
      <w:pPr>
        <w:spacing w:before="4"/>
        <w:rPr>
          <w:rFonts w:ascii="Times New Roman"/>
          <w:sz w:val="17"/>
        </w:rPr>
      </w:pPr>
    </w:p>
    <w:tbl>
      <w:tblPr>
        <w:tblpPr w:leftFromText="180" w:rightFromText="180" w:vertAnchor="text" w:horzAnchor="margin" w:tblpXSpec="center" w:tblpY="192"/>
        <w:tblW w:w="10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60"/>
      </w:tblGrid>
      <w:tr w:rsidR="00645A12" w:rsidRPr="00AB4C25" w14:paraId="11E939FC" w14:textId="77777777" w:rsidTr="00887747">
        <w:trPr>
          <w:trHeight w:val="565"/>
        </w:trPr>
        <w:tc>
          <w:tcPr>
            <w:tcW w:w="10460" w:type="dxa"/>
            <w:shd w:val="clear" w:color="auto" w:fill="F2F2F2"/>
            <w:vAlign w:val="center"/>
          </w:tcPr>
          <w:p w14:paraId="05365F0D" w14:textId="62B61EAD" w:rsidR="00645A12" w:rsidRPr="00532635" w:rsidRDefault="00645A12" w:rsidP="00532635">
            <w:pPr>
              <w:spacing w:before="60" w:after="60"/>
              <w:rPr>
                <w:rFonts w:eastAsia="Times New Roman" w:cs="Arial"/>
                <w:b/>
                <w:bCs/>
                <w:sz w:val="20"/>
                <w:szCs w:val="20"/>
                <w:shd w:val="clear" w:color="auto" w:fill="F2F2F2"/>
                <w:lang w:eastAsia="fr-FR"/>
              </w:rPr>
            </w:pPr>
            <w:r w:rsidRPr="00532635">
              <w:rPr>
                <w:rFonts w:eastAsia="Times New Roman" w:cs="Arial"/>
                <w:b/>
                <w:bCs/>
                <w:sz w:val="20"/>
                <w:szCs w:val="20"/>
                <w:shd w:val="clear" w:color="auto" w:fill="F2F2F2"/>
                <w:lang w:eastAsia="fr-FR"/>
              </w:rPr>
              <w:t xml:space="preserve">5.  </w:t>
            </w:r>
            <w:r w:rsidR="009C60E0">
              <w:rPr>
                <w:rFonts w:eastAsia="Times New Roman" w:cs="Arial"/>
                <w:b/>
                <w:bCs/>
                <w:sz w:val="20"/>
                <w:szCs w:val="20"/>
                <w:shd w:val="clear" w:color="auto" w:fill="F2F2F2"/>
                <w:lang w:eastAsia="fr-FR"/>
              </w:rPr>
              <w:t>Key Assignments</w:t>
            </w:r>
            <w:r w:rsidRPr="00532635">
              <w:rPr>
                <w:rFonts w:eastAsia="Times New Roman" w:cs="Arial"/>
                <w:b/>
                <w:bCs/>
                <w:sz w:val="20"/>
                <w:szCs w:val="20"/>
                <w:shd w:val="clear" w:color="auto" w:fill="F2F2F2"/>
                <w:lang w:eastAsia="fr-FR"/>
              </w:rPr>
              <w:t xml:space="preserve"> </w:t>
            </w:r>
          </w:p>
        </w:tc>
      </w:tr>
      <w:tr w:rsidR="004E55E1" w:rsidRPr="00AB4C25" w14:paraId="464AE92D" w14:textId="77777777" w:rsidTr="00887747">
        <w:tc>
          <w:tcPr>
            <w:tcW w:w="10460" w:type="dxa"/>
          </w:tcPr>
          <w:p w14:paraId="70BCCED7" w14:textId="77777777" w:rsidR="00303B34" w:rsidRDefault="00303B34" w:rsidP="00303B34">
            <w:pPr>
              <w:pStyle w:val="Puces1"/>
              <w:numPr>
                <w:ilvl w:val="0"/>
                <w:numId w:val="0"/>
              </w:numPr>
              <w:spacing w:after="0"/>
              <w:ind w:left="360"/>
              <w:rPr>
                <w:color w:val="002060"/>
                <w:sz w:val="20"/>
                <w:szCs w:val="20"/>
                <w:shd w:val="clear" w:color="auto" w:fill="F2F2F2"/>
                <w:lang w:val="en-US"/>
              </w:rPr>
            </w:pPr>
            <w:r w:rsidRPr="00630FA5">
              <w:rPr>
                <w:color w:val="002060"/>
                <w:sz w:val="20"/>
                <w:szCs w:val="20"/>
                <w:shd w:val="clear" w:color="auto" w:fill="F2F2F2"/>
                <w:lang w:val="en-US"/>
              </w:rPr>
              <w:t>Staffing</w:t>
            </w:r>
          </w:p>
          <w:p w14:paraId="16580372" w14:textId="77777777" w:rsidR="00303B34" w:rsidRPr="006A328B" w:rsidRDefault="00303B34" w:rsidP="006A328B">
            <w:pPr>
              <w:pStyle w:val="HTMLPreformatted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  <w:sz w:val="18"/>
                <w:szCs w:val="16"/>
                <w:lang w:eastAsia="en-US"/>
              </w:rPr>
            </w:pPr>
            <w:r w:rsidRPr="006A328B">
              <w:rPr>
                <w:rFonts w:ascii="Arial" w:hAnsi="Arial" w:cs="Arial"/>
                <w:sz w:val="18"/>
                <w:szCs w:val="16"/>
                <w:lang w:eastAsia="en-US"/>
              </w:rPr>
              <w:t>Liaising with agencies to agree requirements for all events</w:t>
            </w:r>
          </w:p>
          <w:p w14:paraId="4988F146" w14:textId="77777777" w:rsidR="00303B34" w:rsidRPr="006A328B" w:rsidRDefault="00303B34" w:rsidP="006A328B">
            <w:pPr>
              <w:pStyle w:val="HTMLPreformatted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  <w:sz w:val="18"/>
                <w:szCs w:val="16"/>
                <w:lang w:eastAsia="en-US"/>
              </w:rPr>
            </w:pPr>
            <w:r w:rsidRPr="006A328B">
              <w:rPr>
                <w:rFonts w:ascii="Arial" w:hAnsi="Arial" w:cs="Arial"/>
                <w:sz w:val="18"/>
                <w:szCs w:val="16"/>
                <w:lang w:eastAsia="en-US"/>
              </w:rPr>
              <w:t>Develop and manage rosters for all events and ensure effectively communicated to all</w:t>
            </w:r>
          </w:p>
          <w:p w14:paraId="259CE180" w14:textId="77777777" w:rsidR="00303B34" w:rsidRPr="006A328B" w:rsidRDefault="00303B34" w:rsidP="006A328B">
            <w:pPr>
              <w:pStyle w:val="HTMLPreformatted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  <w:sz w:val="18"/>
                <w:szCs w:val="16"/>
                <w:lang w:eastAsia="en-US"/>
              </w:rPr>
            </w:pPr>
            <w:r w:rsidRPr="006A328B">
              <w:rPr>
                <w:rFonts w:ascii="Arial" w:hAnsi="Arial" w:cs="Arial"/>
                <w:sz w:val="18"/>
                <w:szCs w:val="16"/>
                <w:lang w:eastAsia="en-US"/>
              </w:rPr>
              <w:t>Manage the check in and out process for event staff time management</w:t>
            </w:r>
          </w:p>
          <w:p w14:paraId="0E83A187" w14:textId="77777777" w:rsidR="00303B34" w:rsidRPr="006A328B" w:rsidRDefault="00303B34" w:rsidP="006A328B">
            <w:pPr>
              <w:pStyle w:val="HTMLPreformatted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  <w:sz w:val="18"/>
                <w:szCs w:val="16"/>
                <w:lang w:eastAsia="en-US"/>
              </w:rPr>
            </w:pPr>
            <w:r w:rsidRPr="006A328B">
              <w:rPr>
                <w:rFonts w:ascii="Arial" w:hAnsi="Arial" w:cs="Arial"/>
                <w:sz w:val="18"/>
                <w:szCs w:val="16"/>
                <w:lang w:eastAsia="en-US"/>
              </w:rPr>
              <w:t>Collate agency timesheets and manage all pay related queries</w:t>
            </w:r>
          </w:p>
          <w:p w14:paraId="6AD86A18" w14:textId="77777777" w:rsidR="00303B34" w:rsidRPr="006A328B" w:rsidRDefault="00303B34" w:rsidP="006A328B">
            <w:pPr>
              <w:pStyle w:val="HTMLPreformatted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  <w:sz w:val="18"/>
                <w:szCs w:val="16"/>
                <w:lang w:eastAsia="en-US"/>
              </w:rPr>
            </w:pPr>
            <w:r w:rsidRPr="006A328B">
              <w:rPr>
                <w:rFonts w:ascii="Arial" w:hAnsi="Arial" w:cs="Arial"/>
                <w:sz w:val="18"/>
                <w:szCs w:val="16"/>
                <w:lang w:eastAsia="en-US"/>
              </w:rPr>
              <w:t>Raising purchase orders and goods receipting for Chefs and Agencies</w:t>
            </w:r>
          </w:p>
          <w:p w14:paraId="0B6B0173" w14:textId="2A30EC18" w:rsidR="00303B34" w:rsidRPr="00882EA7" w:rsidRDefault="00303B34" w:rsidP="00882EA7">
            <w:pPr>
              <w:pStyle w:val="HTMLPreformatted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  <w:sz w:val="18"/>
                <w:szCs w:val="16"/>
                <w:lang w:eastAsia="en-US"/>
              </w:rPr>
            </w:pPr>
            <w:r w:rsidRPr="006A328B">
              <w:rPr>
                <w:rFonts w:ascii="Arial" w:hAnsi="Arial" w:cs="Arial"/>
                <w:sz w:val="18"/>
                <w:szCs w:val="16"/>
                <w:lang w:eastAsia="en-US"/>
              </w:rPr>
              <w:t>Supporting Recruitment of new chefs and set</w:t>
            </w:r>
            <w:r w:rsidRPr="00882EA7">
              <w:rPr>
                <w:rFonts w:ascii="Arial" w:hAnsi="Arial" w:cs="Arial"/>
                <w:sz w:val="18"/>
                <w:szCs w:val="16"/>
                <w:lang w:eastAsia="en-US"/>
              </w:rPr>
              <w:t xml:space="preserve"> up new starters on </w:t>
            </w:r>
            <w:r w:rsidR="00882EA7">
              <w:rPr>
                <w:rFonts w:ascii="Arial" w:hAnsi="Arial" w:cs="Arial"/>
                <w:sz w:val="18"/>
                <w:szCs w:val="16"/>
                <w:lang w:eastAsia="en-US"/>
              </w:rPr>
              <w:t>Humanforce</w:t>
            </w:r>
            <w:r w:rsidRPr="00882EA7">
              <w:rPr>
                <w:rFonts w:ascii="Arial" w:hAnsi="Arial" w:cs="Arial"/>
                <w:sz w:val="18"/>
                <w:szCs w:val="16"/>
                <w:lang w:eastAsia="en-US"/>
              </w:rPr>
              <w:t xml:space="preserve"> </w:t>
            </w:r>
          </w:p>
          <w:p w14:paraId="23234D74" w14:textId="39D9347B" w:rsidR="00303B34" w:rsidRPr="006A328B" w:rsidRDefault="00303B34" w:rsidP="006A328B">
            <w:pPr>
              <w:pStyle w:val="HTMLPreformatted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  <w:sz w:val="18"/>
                <w:szCs w:val="16"/>
                <w:lang w:eastAsia="en-US"/>
              </w:rPr>
            </w:pPr>
            <w:r w:rsidRPr="006A328B">
              <w:rPr>
                <w:rFonts w:ascii="Arial" w:hAnsi="Arial" w:cs="Arial"/>
                <w:sz w:val="18"/>
                <w:szCs w:val="16"/>
                <w:lang w:eastAsia="en-US"/>
              </w:rPr>
              <w:t>Collat</w:t>
            </w:r>
            <w:r w:rsidR="00882EA7">
              <w:rPr>
                <w:rFonts w:ascii="Arial" w:hAnsi="Arial" w:cs="Arial"/>
                <w:sz w:val="18"/>
                <w:szCs w:val="16"/>
                <w:lang w:eastAsia="en-US"/>
              </w:rPr>
              <w:t>e</w:t>
            </w:r>
            <w:r w:rsidRPr="006A328B">
              <w:rPr>
                <w:rFonts w:ascii="Arial" w:hAnsi="Arial" w:cs="Arial"/>
                <w:sz w:val="18"/>
                <w:szCs w:val="16"/>
                <w:lang w:eastAsia="en-US"/>
              </w:rPr>
              <w:t xml:space="preserve"> and updat</w:t>
            </w:r>
            <w:r w:rsidR="00882EA7">
              <w:rPr>
                <w:rFonts w:ascii="Arial" w:hAnsi="Arial" w:cs="Arial"/>
                <w:sz w:val="18"/>
                <w:szCs w:val="16"/>
                <w:lang w:eastAsia="en-US"/>
              </w:rPr>
              <w:t>e</w:t>
            </w:r>
            <w:r w:rsidRPr="006A328B">
              <w:rPr>
                <w:rFonts w:ascii="Arial" w:hAnsi="Arial" w:cs="Arial"/>
                <w:sz w:val="18"/>
                <w:szCs w:val="16"/>
                <w:lang w:eastAsia="en-US"/>
              </w:rPr>
              <w:t xml:space="preserve"> chef database </w:t>
            </w:r>
          </w:p>
          <w:p w14:paraId="1C5F2938" w14:textId="77777777" w:rsidR="00303B34" w:rsidRPr="006A328B" w:rsidRDefault="00303B34" w:rsidP="006A328B">
            <w:pPr>
              <w:pStyle w:val="HTMLPreformatted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  <w:sz w:val="18"/>
                <w:szCs w:val="16"/>
                <w:lang w:eastAsia="en-US"/>
              </w:rPr>
            </w:pPr>
            <w:r w:rsidRPr="006A328B">
              <w:rPr>
                <w:rFonts w:ascii="Arial" w:hAnsi="Arial" w:cs="Arial"/>
                <w:sz w:val="18"/>
                <w:szCs w:val="16"/>
                <w:lang w:eastAsia="en-US"/>
              </w:rPr>
              <w:t>Processing wages, expenses, and accommodation deductions</w:t>
            </w:r>
          </w:p>
          <w:p w14:paraId="09BD072A" w14:textId="77777777" w:rsidR="00303B34" w:rsidRPr="006A328B" w:rsidRDefault="00303B34" w:rsidP="006A328B">
            <w:pPr>
              <w:pStyle w:val="HTMLPreformatted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  <w:sz w:val="18"/>
                <w:szCs w:val="16"/>
                <w:lang w:eastAsia="en-US"/>
              </w:rPr>
            </w:pPr>
            <w:r w:rsidRPr="006A328B">
              <w:rPr>
                <w:rFonts w:ascii="Arial" w:hAnsi="Arial" w:cs="Arial"/>
                <w:sz w:val="18"/>
                <w:szCs w:val="16"/>
                <w:lang w:eastAsia="en-US"/>
              </w:rPr>
              <w:t xml:space="preserve">Updating and maintaining accommodation requirements for each event </w:t>
            </w:r>
          </w:p>
          <w:p w14:paraId="33C8841D" w14:textId="77777777" w:rsidR="00303B34" w:rsidRPr="006A328B" w:rsidRDefault="00303B34" w:rsidP="006A328B">
            <w:pPr>
              <w:pStyle w:val="HTMLPreformatted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  <w:sz w:val="18"/>
                <w:szCs w:val="16"/>
                <w:lang w:eastAsia="en-US"/>
              </w:rPr>
            </w:pPr>
            <w:r w:rsidRPr="006A328B">
              <w:rPr>
                <w:rFonts w:ascii="Arial" w:hAnsi="Arial" w:cs="Arial"/>
                <w:sz w:val="18"/>
                <w:szCs w:val="16"/>
                <w:lang w:eastAsia="en-US"/>
              </w:rPr>
              <w:t xml:space="preserve">Raising purchase orders for self-employed chefs and agencies </w:t>
            </w:r>
          </w:p>
          <w:p w14:paraId="2E812CAB" w14:textId="77777777" w:rsidR="00303B34" w:rsidRPr="006A328B" w:rsidRDefault="00303B34" w:rsidP="006A328B">
            <w:pPr>
              <w:pStyle w:val="HTMLPreformatted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  <w:sz w:val="18"/>
                <w:szCs w:val="16"/>
                <w:lang w:eastAsia="en-US"/>
              </w:rPr>
            </w:pPr>
            <w:r w:rsidRPr="006A328B">
              <w:rPr>
                <w:rFonts w:ascii="Arial" w:hAnsi="Arial" w:cs="Arial"/>
                <w:sz w:val="18"/>
                <w:szCs w:val="16"/>
                <w:lang w:eastAsia="en-US"/>
              </w:rPr>
              <w:t>Collecting liability insurance for self-employed chefs</w:t>
            </w:r>
          </w:p>
          <w:p w14:paraId="2C9B77AF" w14:textId="77777777" w:rsidR="00303B34" w:rsidRPr="006A328B" w:rsidRDefault="00303B34" w:rsidP="006A328B">
            <w:pPr>
              <w:pStyle w:val="HTMLPreformatted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  <w:sz w:val="18"/>
                <w:szCs w:val="16"/>
                <w:lang w:eastAsia="en-US"/>
              </w:rPr>
            </w:pPr>
            <w:r w:rsidRPr="006A328B">
              <w:rPr>
                <w:rFonts w:ascii="Arial" w:hAnsi="Arial" w:cs="Arial"/>
                <w:sz w:val="18"/>
                <w:szCs w:val="16"/>
                <w:lang w:eastAsia="en-US"/>
              </w:rPr>
              <w:t xml:space="preserve">Corresponding with casual chefs sharing updates, confirmations and general correspondence, gathering information for updating Executive Head Chef </w:t>
            </w:r>
          </w:p>
          <w:p w14:paraId="634B4D10" w14:textId="77777777" w:rsidR="00303B34" w:rsidRPr="006A328B" w:rsidRDefault="00303B34" w:rsidP="006A328B">
            <w:pPr>
              <w:pStyle w:val="HTMLPreformatted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  <w:sz w:val="18"/>
                <w:szCs w:val="16"/>
                <w:lang w:eastAsia="en-US"/>
              </w:rPr>
            </w:pPr>
            <w:r w:rsidRPr="006A328B">
              <w:rPr>
                <w:rFonts w:ascii="Arial" w:hAnsi="Arial" w:cs="Arial"/>
                <w:sz w:val="18"/>
                <w:szCs w:val="16"/>
                <w:lang w:eastAsia="en-US"/>
              </w:rPr>
              <w:t xml:space="preserve">Put together a new fixtures list and Royal Ascot booking form annually </w:t>
            </w:r>
          </w:p>
          <w:p w14:paraId="5AD84C82" w14:textId="77777777" w:rsidR="00303B34" w:rsidRPr="006A328B" w:rsidRDefault="00303B34" w:rsidP="006A328B">
            <w:pPr>
              <w:pStyle w:val="HTMLPreformatted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  <w:sz w:val="18"/>
                <w:szCs w:val="16"/>
                <w:lang w:eastAsia="en-US"/>
              </w:rPr>
            </w:pPr>
            <w:r w:rsidRPr="006A328B">
              <w:rPr>
                <w:rFonts w:ascii="Arial" w:hAnsi="Arial" w:cs="Arial"/>
                <w:sz w:val="18"/>
                <w:szCs w:val="16"/>
                <w:lang w:eastAsia="en-US"/>
              </w:rPr>
              <w:t>Updating chefs’ availability for each raceday and for Royal Ascot</w:t>
            </w:r>
          </w:p>
          <w:p w14:paraId="36FBEE12" w14:textId="77777777" w:rsidR="00303B34" w:rsidRPr="006A328B" w:rsidRDefault="00303B34" w:rsidP="006A328B">
            <w:pPr>
              <w:pStyle w:val="HTMLPreformatted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  <w:sz w:val="18"/>
                <w:szCs w:val="16"/>
                <w:lang w:eastAsia="en-US"/>
              </w:rPr>
            </w:pPr>
            <w:r w:rsidRPr="006A328B">
              <w:rPr>
                <w:rFonts w:ascii="Arial" w:hAnsi="Arial" w:cs="Arial"/>
                <w:sz w:val="18"/>
                <w:szCs w:val="16"/>
                <w:lang w:eastAsia="en-US"/>
              </w:rPr>
              <w:t>Distribution of appropriate correspondence to chefs and porters</w:t>
            </w:r>
          </w:p>
          <w:p w14:paraId="79E8F004" w14:textId="3A881268" w:rsidR="00303B34" w:rsidRPr="006A328B" w:rsidRDefault="00295746" w:rsidP="006A328B">
            <w:pPr>
              <w:pStyle w:val="HTMLPreformatted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  <w:sz w:val="18"/>
                <w:szCs w:val="16"/>
                <w:lang w:eastAsia="en-US"/>
              </w:rPr>
            </w:pPr>
            <w:r>
              <w:rPr>
                <w:rFonts w:ascii="Arial" w:hAnsi="Arial" w:cs="Arial"/>
                <w:sz w:val="18"/>
                <w:szCs w:val="16"/>
                <w:lang w:eastAsia="en-US"/>
              </w:rPr>
              <w:t>Working with recruitment to ensure compliance with Right to Work and Visa checks</w:t>
            </w:r>
          </w:p>
          <w:p w14:paraId="784CD498" w14:textId="77777777" w:rsidR="00303B34" w:rsidRPr="006A328B" w:rsidRDefault="00303B34" w:rsidP="006A328B">
            <w:pPr>
              <w:pStyle w:val="HTMLPreformatted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  <w:sz w:val="18"/>
                <w:szCs w:val="16"/>
                <w:lang w:eastAsia="en-US"/>
              </w:rPr>
            </w:pPr>
            <w:r w:rsidRPr="006A328B">
              <w:rPr>
                <w:rFonts w:ascii="Arial" w:hAnsi="Arial" w:cs="Arial"/>
                <w:sz w:val="18"/>
                <w:szCs w:val="16"/>
                <w:lang w:eastAsia="en-US"/>
              </w:rPr>
              <w:t>Liaising with other Sodexo units to drive support for Royal Ascot</w:t>
            </w:r>
          </w:p>
          <w:p w14:paraId="3684B0E6" w14:textId="1D0BD352" w:rsidR="00303B34" w:rsidRPr="006A328B" w:rsidRDefault="00303B34" w:rsidP="006A328B">
            <w:pPr>
              <w:pStyle w:val="HTMLPreformatted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  <w:sz w:val="18"/>
                <w:szCs w:val="16"/>
                <w:lang w:eastAsia="en-US"/>
              </w:rPr>
            </w:pPr>
            <w:r w:rsidRPr="006A328B">
              <w:rPr>
                <w:rFonts w:ascii="Arial" w:hAnsi="Arial" w:cs="Arial"/>
                <w:sz w:val="18"/>
                <w:szCs w:val="16"/>
                <w:lang w:eastAsia="en-US"/>
              </w:rPr>
              <w:t>Booking all chefs</w:t>
            </w:r>
            <w:r w:rsidR="000B5B88">
              <w:rPr>
                <w:rFonts w:ascii="Arial" w:hAnsi="Arial" w:cs="Arial"/>
                <w:sz w:val="18"/>
                <w:szCs w:val="16"/>
                <w:lang w:eastAsia="en-US"/>
              </w:rPr>
              <w:t xml:space="preserve"> &amp; CPU</w:t>
            </w:r>
            <w:r w:rsidRPr="006A328B">
              <w:rPr>
                <w:rFonts w:ascii="Arial" w:hAnsi="Arial" w:cs="Arial"/>
                <w:sz w:val="18"/>
                <w:szCs w:val="16"/>
                <w:lang w:eastAsia="en-US"/>
              </w:rPr>
              <w:t xml:space="preserve"> porters for Royal Ascot </w:t>
            </w:r>
          </w:p>
          <w:p w14:paraId="3E7516D2" w14:textId="77777777" w:rsidR="00303B34" w:rsidRPr="006A328B" w:rsidRDefault="00303B34" w:rsidP="006A328B">
            <w:pPr>
              <w:pStyle w:val="HTMLPreformatted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  <w:sz w:val="18"/>
                <w:szCs w:val="16"/>
                <w:lang w:eastAsia="en-US"/>
              </w:rPr>
            </w:pPr>
            <w:r w:rsidRPr="006A328B">
              <w:rPr>
                <w:rFonts w:ascii="Arial" w:hAnsi="Arial" w:cs="Arial"/>
                <w:sz w:val="18"/>
                <w:szCs w:val="16"/>
                <w:lang w:eastAsia="en-US"/>
              </w:rPr>
              <w:t>Manage staff access passes and parking passes</w:t>
            </w:r>
          </w:p>
          <w:p w14:paraId="2CF95573" w14:textId="77777777" w:rsidR="00303B34" w:rsidRPr="006A328B" w:rsidRDefault="00303B34" w:rsidP="006A328B">
            <w:pPr>
              <w:pStyle w:val="HTMLPreformatted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  <w:sz w:val="18"/>
                <w:szCs w:val="16"/>
                <w:lang w:eastAsia="en-US"/>
              </w:rPr>
            </w:pPr>
            <w:r w:rsidRPr="006A328B">
              <w:rPr>
                <w:rFonts w:ascii="Arial" w:hAnsi="Arial" w:cs="Arial"/>
                <w:sz w:val="18"/>
                <w:szCs w:val="16"/>
                <w:lang w:eastAsia="en-US"/>
              </w:rPr>
              <w:t>Manage Flow (e-learning) completion</w:t>
            </w:r>
          </w:p>
          <w:p w14:paraId="744FEA7A" w14:textId="77777777" w:rsidR="00303B34" w:rsidRPr="006A328B" w:rsidRDefault="00303B34" w:rsidP="006A328B">
            <w:pPr>
              <w:pStyle w:val="HTMLPreformatted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  <w:sz w:val="18"/>
                <w:szCs w:val="16"/>
                <w:lang w:eastAsia="en-US"/>
              </w:rPr>
            </w:pPr>
            <w:r w:rsidRPr="006A328B">
              <w:rPr>
                <w:rFonts w:ascii="Arial" w:hAnsi="Arial" w:cs="Arial"/>
                <w:sz w:val="18"/>
                <w:szCs w:val="16"/>
                <w:lang w:eastAsia="en-US"/>
              </w:rPr>
              <w:t>Manage staff check in for Royal Ascot</w:t>
            </w:r>
          </w:p>
          <w:p w14:paraId="38E33206" w14:textId="77777777" w:rsidR="00303B34" w:rsidRPr="006A328B" w:rsidRDefault="00303B34" w:rsidP="00CC28C4">
            <w:pPr>
              <w:pStyle w:val="HTMLPreformatted"/>
              <w:numPr>
                <w:ilvl w:val="1"/>
                <w:numId w:val="7"/>
              </w:numPr>
              <w:spacing w:line="276" w:lineRule="auto"/>
              <w:rPr>
                <w:rFonts w:ascii="Arial" w:hAnsi="Arial" w:cs="Arial"/>
                <w:sz w:val="18"/>
                <w:szCs w:val="16"/>
                <w:lang w:eastAsia="en-US"/>
              </w:rPr>
            </w:pPr>
            <w:r w:rsidRPr="006A328B">
              <w:rPr>
                <w:rFonts w:ascii="Arial" w:hAnsi="Arial" w:cs="Arial"/>
                <w:sz w:val="18"/>
                <w:szCs w:val="16"/>
                <w:lang w:eastAsia="en-US"/>
              </w:rPr>
              <w:t>Expenses forms</w:t>
            </w:r>
          </w:p>
          <w:p w14:paraId="7F02D2A3" w14:textId="77777777" w:rsidR="00303B34" w:rsidRPr="006A328B" w:rsidRDefault="00303B34" w:rsidP="00CC28C4">
            <w:pPr>
              <w:pStyle w:val="HTMLPreformatted"/>
              <w:numPr>
                <w:ilvl w:val="1"/>
                <w:numId w:val="7"/>
              </w:numPr>
              <w:spacing w:line="276" w:lineRule="auto"/>
              <w:rPr>
                <w:rFonts w:ascii="Arial" w:hAnsi="Arial" w:cs="Arial"/>
                <w:sz w:val="18"/>
                <w:szCs w:val="16"/>
                <w:lang w:eastAsia="en-US"/>
              </w:rPr>
            </w:pPr>
            <w:r w:rsidRPr="006A328B">
              <w:rPr>
                <w:rFonts w:ascii="Arial" w:hAnsi="Arial" w:cs="Arial"/>
                <w:sz w:val="18"/>
                <w:szCs w:val="16"/>
                <w:lang w:eastAsia="en-US"/>
              </w:rPr>
              <w:t>Starter forms</w:t>
            </w:r>
          </w:p>
          <w:p w14:paraId="2A57BBD7" w14:textId="77777777" w:rsidR="00303B34" w:rsidRPr="006A328B" w:rsidRDefault="00303B34" w:rsidP="00CC28C4">
            <w:pPr>
              <w:pStyle w:val="HTMLPreformatted"/>
              <w:numPr>
                <w:ilvl w:val="1"/>
                <w:numId w:val="7"/>
              </w:numPr>
              <w:spacing w:line="276" w:lineRule="auto"/>
              <w:rPr>
                <w:rFonts w:ascii="Arial" w:hAnsi="Arial" w:cs="Arial"/>
                <w:sz w:val="18"/>
                <w:szCs w:val="16"/>
                <w:lang w:eastAsia="en-US"/>
              </w:rPr>
            </w:pPr>
            <w:r w:rsidRPr="006A328B">
              <w:rPr>
                <w:rFonts w:ascii="Arial" w:hAnsi="Arial" w:cs="Arial"/>
                <w:sz w:val="18"/>
                <w:szCs w:val="16"/>
                <w:lang w:eastAsia="en-US"/>
              </w:rPr>
              <w:t>H&amp;S Booklet, food induction booklet</w:t>
            </w:r>
          </w:p>
          <w:p w14:paraId="02CDEE11" w14:textId="77777777" w:rsidR="00303B34" w:rsidRPr="006A328B" w:rsidRDefault="00303B34" w:rsidP="00CC28C4">
            <w:pPr>
              <w:pStyle w:val="HTMLPreformatted"/>
              <w:numPr>
                <w:ilvl w:val="1"/>
                <w:numId w:val="7"/>
              </w:numPr>
              <w:spacing w:line="276" w:lineRule="auto"/>
              <w:rPr>
                <w:rFonts w:ascii="Arial" w:hAnsi="Arial" w:cs="Arial"/>
                <w:sz w:val="18"/>
                <w:szCs w:val="16"/>
                <w:lang w:eastAsia="en-US"/>
              </w:rPr>
            </w:pPr>
            <w:r w:rsidRPr="006A328B">
              <w:rPr>
                <w:rFonts w:ascii="Arial" w:hAnsi="Arial" w:cs="Arial"/>
                <w:sz w:val="18"/>
                <w:szCs w:val="16"/>
                <w:lang w:eastAsia="en-US"/>
              </w:rPr>
              <w:t>Pre-Medical Questionnaire</w:t>
            </w:r>
          </w:p>
          <w:p w14:paraId="3132B62D" w14:textId="77777777" w:rsidR="00303B34" w:rsidRPr="006A328B" w:rsidRDefault="00303B34" w:rsidP="00CC28C4">
            <w:pPr>
              <w:pStyle w:val="HTMLPreformatted"/>
              <w:numPr>
                <w:ilvl w:val="1"/>
                <w:numId w:val="7"/>
              </w:numPr>
              <w:spacing w:line="276" w:lineRule="auto"/>
              <w:rPr>
                <w:rFonts w:ascii="Arial" w:hAnsi="Arial" w:cs="Arial"/>
                <w:sz w:val="18"/>
                <w:szCs w:val="16"/>
                <w:lang w:eastAsia="en-US"/>
              </w:rPr>
            </w:pPr>
            <w:r w:rsidRPr="006A328B">
              <w:rPr>
                <w:rFonts w:ascii="Arial" w:hAnsi="Arial" w:cs="Arial"/>
                <w:sz w:val="18"/>
                <w:szCs w:val="16"/>
                <w:lang w:eastAsia="en-US"/>
              </w:rPr>
              <w:t>Accommodation Information</w:t>
            </w:r>
          </w:p>
          <w:p w14:paraId="0183B871" w14:textId="77777777" w:rsidR="00303B34" w:rsidRPr="006A328B" w:rsidRDefault="00303B34" w:rsidP="00CC28C4">
            <w:pPr>
              <w:pStyle w:val="HTMLPreformatted"/>
              <w:numPr>
                <w:ilvl w:val="1"/>
                <w:numId w:val="7"/>
              </w:numPr>
              <w:spacing w:line="276" w:lineRule="auto"/>
              <w:rPr>
                <w:rFonts w:ascii="Arial" w:hAnsi="Arial" w:cs="Arial"/>
                <w:sz w:val="18"/>
                <w:szCs w:val="16"/>
                <w:lang w:eastAsia="en-US"/>
              </w:rPr>
            </w:pPr>
            <w:r w:rsidRPr="006A328B">
              <w:rPr>
                <w:rFonts w:ascii="Arial" w:hAnsi="Arial" w:cs="Arial"/>
                <w:sz w:val="18"/>
                <w:szCs w:val="16"/>
                <w:lang w:eastAsia="en-US"/>
              </w:rPr>
              <w:t>Check in Information</w:t>
            </w:r>
          </w:p>
          <w:p w14:paraId="1142E995" w14:textId="77777777" w:rsidR="00303B34" w:rsidRPr="006A328B" w:rsidRDefault="00303B34" w:rsidP="00CC28C4">
            <w:pPr>
              <w:pStyle w:val="HTMLPreformatted"/>
              <w:numPr>
                <w:ilvl w:val="1"/>
                <w:numId w:val="7"/>
              </w:numPr>
              <w:spacing w:line="276" w:lineRule="auto"/>
              <w:rPr>
                <w:rFonts w:ascii="Arial" w:hAnsi="Arial" w:cs="Arial"/>
                <w:sz w:val="18"/>
                <w:szCs w:val="16"/>
                <w:lang w:eastAsia="en-US"/>
              </w:rPr>
            </w:pPr>
            <w:r w:rsidRPr="006A328B">
              <w:rPr>
                <w:rFonts w:ascii="Arial" w:hAnsi="Arial" w:cs="Arial"/>
                <w:sz w:val="18"/>
                <w:szCs w:val="16"/>
                <w:lang w:eastAsia="en-US"/>
              </w:rPr>
              <w:t>Briefing sheet for Head Chef</w:t>
            </w:r>
          </w:p>
          <w:p w14:paraId="4F07B88E" w14:textId="6A2701B2" w:rsidR="00303B34" w:rsidRPr="006A328B" w:rsidRDefault="00C578B1" w:rsidP="006A328B">
            <w:pPr>
              <w:pStyle w:val="HTMLPreformatted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  <w:sz w:val="18"/>
                <w:szCs w:val="16"/>
                <w:lang w:eastAsia="en-US"/>
              </w:rPr>
            </w:pPr>
            <w:r>
              <w:rPr>
                <w:rFonts w:ascii="Arial" w:hAnsi="Arial" w:cs="Arial"/>
                <w:sz w:val="18"/>
                <w:szCs w:val="16"/>
                <w:lang w:eastAsia="en-US"/>
              </w:rPr>
              <w:t xml:space="preserve">Produce a </w:t>
            </w:r>
            <w:r w:rsidR="00303B34" w:rsidRPr="006A328B">
              <w:rPr>
                <w:rFonts w:ascii="Arial" w:hAnsi="Arial" w:cs="Arial"/>
                <w:sz w:val="18"/>
                <w:szCs w:val="16"/>
                <w:lang w:eastAsia="en-US"/>
              </w:rPr>
              <w:t>Chef</w:t>
            </w:r>
            <w:r>
              <w:rPr>
                <w:rFonts w:ascii="Arial" w:hAnsi="Arial" w:cs="Arial"/>
                <w:sz w:val="18"/>
                <w:szCs w:val="16"/>
                <w:lang w:eastAsia="en-US"/>
              </w:rPr>
              <w:t xml:space="preserve"> information</w:t>
            </w:r>
            <w:r w:rsidR="00303B34" w:rsidRPr="006A328B">
              <w:rPr>
                <w:rFonts w:ascii="Arial" w:hAnsi="Arial" w:cs="Arial"/>
                <w:sz w:val="18"/>
                <w:szCs w:val="16"/>
                <w:lang w:eastAsia="en-US"/>
              </w:rPr>
              <w:t xml:space="preserve"> Booklet</w:t>
            </w:r>
          </w:p>
          <w:p w14:paraId="4D94EDC3" w14:textId="666CBCCD" w:rsidR="004E689A" w:rsidRPr="00860704" w:rsidRDefault="00303B34" w:rsidP="00860704">
            <w:pPr>
              <w:pStyle w:val="HTMLPreformatted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  <w:sz w:val="18"/>
                <w:szCs w:val="16"/>
                <w:lang w:eastAsia="en-US"/>
              </w:rPr>
            </w:pPr>
            <w:r w:rsidRPr="006A328B">
              <w:rPr>
                <w:rFonts w:ascii="Arial" w:hAnsi="Arial" w:cs="Arial"/>
                <w:sz w:val="18"/>
                <w:szCs w:val="16"/>
                <w:lang w:eastAsia="en-US"/>
              </w:rPr>
              <w:t>Putting chef welcome packs together with all their information</w:t>
            </w:r>
          </w:p>
          <w:p w14:paraId="66563726" w14:textId="77777777" w:rsidR="004E689A" w:rsidRPr="00630FA5" w:rsidRDefault="004E689A" w:rsidP="004E689A">
            <w:pPr>
              <w:pStyle w:val="Puces1"/>
              <w:numPr>
                <w:ilvl w:val="0"/>
                <w:numId w:val="0"/>
              </w:numPr>
              <w:spacing w:after="0"/>
              <w:ind w:left="360" w:hanging="360"/>
              <w:rPr>
                <w:color w:val="002060"/>
                <w:sz w:val="20"/>
                <w:szCs w:val="20"/>
                <w:shd w:val="clear" w:color="auto" w:fill="F2F2F2"/>
                <w:lang w:val="en-US"/>
              </w:rPr>
            </w:pPr>
          </w:p>
          <w:p w14:paraId="08994B9A" w14:textId="77777777" w:rsidR="00CD64C7" w:rsidRDefault="00CD64C7" w:rsidP="00303B34">
            <w:pPr>
              <w:pStyle w:val="Puces1"/>
              <w:numPr>
                <w:ilvl w:val="0"/>
                <w:numId w:val="0"/>
              </w:numPr>
              <w:spacing w:after="0"/>
              <w:ind w:left="360"/>
              <w:rPr>
                <w:color w:val="002060"/>
                <w:sz w:val="20"/>
                <w:szCs w:val="20"/>
                <w:shd w:val="clear" w:color="auto" w:fill="F2F2F2"/>
                <w:lang w:val="en-US"/>
              </w:rPr>
            </w:pPr>
          </w:p>
          <w:p w14:paraId="27335C7D" w14:textId="77777777" w:rsidR="00CD64C7" w:rsidRDefault="00CD64C7" w:rsidP="00303B34">
            <w:pPr>
              <w:pStyle w:val="Puces1"/>
              <w:numPr>
                <w:ilvl w:val="0"/>
                <w:numId w:val="0"/>
              </w:numPr>
              <w:spacing w:after="0"/>
              <w:ind w:left="360"/>
              <w:rPr>
                <w:color w:val="002060"/>
                <w:sz w:val="20"/>
                <w:szCs w:val="20"/>
                <w:shd w:val="clear" w:color="auto" w:fill="F2F2F2"/>
                <w:lang w:val="en-US"/>
              </w:rPr>
            </w:pPr>
          </w:p>
          <w:p w14:paraId="77B9B649" w14:textId="77777777" w:rsidR="00CD64C7" w:rsidRDefault="00CD64C7" w:rsidP="00303B34">
            <w:pPr>
              <w:pStyle w:val="Puces1"/>
              <w:numPr>
                <w:ilvl w:val="0"/>
                <w:numId w:val="0"/>
              </w:numPr>
              <w:spacing w:after="0"/>
              <w:ind w:left="360"/>
              <w:rPr>
                <w:color w:val="002060"/>
                <w:sz w:val="20"/>
                <w:szCs w:val="20"/>
                <w:shd w:val="clear" w:color="auto" w:fill="F2F2F2"/>
                <w:lang w:val="en-US"/>
              </w:rPr>
            </w:pPr>
          </w:p>
          <w:p w14:paraId="093D3DCA" w14:textId="77777777" w:rsidR="00CD64C7" w:rsidRDefault="00CD64C7" w:rsidP="00CD64C7">
            <w:pPr>
              <w:pStyle w:val="Puces1"/>
              <w:numPr>
                <w:ilvl w:val="0"/>
                <w:numId w:val="0"/>
              </w:numPr>
              <w:spacing w:after="0"/>
              <w:rPr>
                <w:color w:val="002060"/>
                <w:sz w:val="20"/>
                <w:szCs w:val="20"/>
                <w:shd w:val="clear" w:color="auto" w:fill="F2F2F2"/>
                <w:lang w:val="en-US"/>
              </w:rPr>
            </w:pPr>
          </w:p>
          <w:p w14:paraId="30A31BFA" w14:textId="4902BDEE" w:rsidR="00303B34" w:rsidRPr="00630FA5" w:rsidRDefault="00303B34" w:rsidP="00303B34">
            <w:pPr>
              <w:pStyle w:val="Puces1"/>
              <w:numPr>
                <w:ilvl w:val="0"/>
                <w:numId w:val="0"/>
              </w:numPr>
              <w:spacing w:after="0"/>
              <w:ind w:left="360"/>
              <w:rPr>
                <w:color w:val="002060"/>
                <w:sz w:val="20"/>
                <w:szCs w:val="20"/>
                <w:shd w:val="clear" w:color="auto" w:fill="F2F2F2"/>
                <w:lang w:val="en-US"/>
              </w:rPr>
            </w:pPr>
            <w:r w:rsidRPr="00630FA5">
              <w:rPr>
                <w:color w:val="002060"/>
                <w:sz w:val="20"/>
                <w:szCs w:val="20"/>
                <w:shd w:val="clear" w:color="auto" w:fill="F2F2F2"/>
                <w:lang w:val="en-US"/>
              </w:rPr>
              <w:t>Commercial</w:t>
            </w:r>
          </w:p>
          <w:p w14:paraId="7C752055" w14:textId="77777777" w:rsidR="00303B34" w:rsidRPr="004E689A" w:rsidRDefault="00303B34" w:rsidP="004E689A">
            <w:pPr>
              <w:pStyle w:val="HTMLPreformatted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  <w:sz w:val="18"/>
                <w:szCs w:val="16"/>
                <w:lang w:eastAsia="en-US"/>
              </w:rPr>
            </w:pPr>
            <w:r w:rsidRPr="004E689A">
              <w:rPr>
                <w:rFonts w:ascii="Arial" w:hAnsi="Arial" w:cs="Arial"/>
                <w:sz w:val="18"/>
                <w:szCs w:val="16"/>
                <w:lang w:eastAsia="en-US"/>
              </w:rPr>
              <w:t>Logging all invoices, delivery notes and credit notes to ensure all costs are captured</w:t>
            </w:r>
          </w:p>
          <w:p w14:paraId="7C32027D" w14:textId="3AEAB8E6" w:rsidR="00860704" w:rsidRPr="00CD64C7" w:rsidRDefault="00303B34" w:rsidP="00CD64C7">
            <w:pPr>
              <w:pStyle w:val="HTMLPreformatted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  <w:sz w:val="18"/>
                <w:szCs w:val="16"/>
                <w:lang w:eastAsia="en-US"/>
              </w:rPr>
            </w:pPr>
            <w:r w:rsidRPr="004E689A">
              <w:rPr>
                <w:rFonts w:ascii="Arial" w:hAnsi="Arial" w:cs="Arial"/>
                <w:sz w:val="18"/>
                <w:szCs w:val="16"/>
                <w:lang w:eastAsia="en-US"/>
              </w:rPr>
              <w:t>Chasing suppliers for missing invoices and credit notes</w:t>
            </w:r>
          </w:p>
          <w:p w14:paraId="52BAE6A8" w14:textId="7493E979" w:rsidR="00303B34" w:rsidRPr="004E689A" w:rsidRDefault="00303B34" w:rsidP="00860704">
            <w:pPr>
              <w:pStyle w:val="HTMLPreformatted"/>
              <w:numPr>
                <w:ilvl w:val="0"/>
                <w:numId w:val="20"/>
              </w:numPr>
              <w:spacing w:line="276" w:lineRule="auto"/>
              <w:rPr>
                <w:rFonts w:ascii="Arial" w:hAnsi="Arial" w:cs="Arial"/>
                <w:sz w:val="18"/>
                <w:szCs w:val="16"/>
                <w:lang w:eastAsia="en-US"/>
              </w:rPr>
            </w:pPr>
            <w:r w:rsidRPr="004E689A">
              <w:rPr>
                <w:rFonts w:ascii="Arial" w:hAnsi="Arial" w:cs="Arial"/>
                <w:sz w:val="18"/>
                <w:szCs w:val="16"/>
                <w:lang w:eastAsia="en-US"/>
              </w:rPr>
              <w:t>Managing purchase orders for casual chefs and agencies, maintain kitchen log with purchase orders dates and ensure any missing invoices have an accrual</w:t>
            </w:r>
          </w:p>
          <w:p w14:paraId="07D82C56" w14:textId="77777777" w:rsidR="00932BD0" w:rsidRDefault="00932BD0" w:rsidP="004E689A">
            <w:pPr>
              <w:pStyle w:val="HTMLPreformatted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  <w:sz w:val="18"/>
                <w:szCs w:val="16"/>
                <w:lang w:eastAsia="en-US"/>
              </w:rPr>
            </w:pPr>
            <w:r>
              <w:rPr>
                <w:rFonts w:ascii="Arial" w:hAnsi="Arial" w:cs="Arial"/>
                <w:sz w:val="18"/>
                <w:szCs w:val="16"/>
                <w:lang w:eastAsia="en-US"/>
              </w:rPr>
              <w:t>Approving timesheets in preparation for weekly payroll processing</w:t>
            </w:r>
          </w:p>
          <w:p w14:paraId="672F9398" w14:textId="2CA66E09" w:rsidR="00303B34" w:rsidRPr="004E689A" w:rsidRDefault="00303B34" w:rsidP="004E689A">
            <w:pPr>
              <w:pStyle w:val="HTMLPreformatted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  <w:sz w:val="18"/>
                <w:szCs w:val="16"/>
                <w:lang w:eastAsia="en-US"/>
              </w:rPr>
            </w:pPr>
            <w:r w:rsidRPr="004E689A">
              <w:rPr>
                <w:rFonts w:ascii="Arial" w:hAnsi="Arial" w:cs="Arial"/>
                <w:sz w:val="18"/>
                <w:szCs w:val="16"/>
                <w:lang w:eastAsia="en-US"/>
              </w:rPr>
              <w:t>Logging wages and travel expenses for weekly payroll</w:t>
            </w:r>
          </w:p>
          <w:p w14:paraId="273E22E2" w14:textId="77777777" w:rsidR="00303B34" w:rsidRPr="004E689A" w:rsidRDefault="00303B34" w:rsidP="004E689A">
            <w:pPr>
              <w:pStyle w:val="HTMLPreformatted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  <w:sz w:val="18"/>
                <w:szCs w:val="16"/>
                <w:lang w:eastAsia="en-US"/>
              </w:rPr>
            </w:pPr>
            <w:r w:rsidRPr="004E689A">
              <w:rPr>
                <w:rFonts w:ascii="Arial" w:hAnsi="Arial" w:cs="Arial"/>
                <w:sz w:val="18"/>
                <w:szCs w:val="16"/>
                <w:lang w:eastAsia="en-US"/>
              </w:rPr>
              <w:t>Copying invoices for Royal Ascot</w:t>
            </w:r>
          </w:p>
          <w:p w14:paraId="15CD0AD3" w14:textId="77777777" w:rsidR="00303B34" w:rsidRPr="004E689A" w:rsidRDefault="00303B34" w:rsidP="004E689A">
            <w:pPr>
              <w:pStyle w:val="HTMLPreformatted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  <w:sz w:val="18"/>
                <w:szCs w:val="16"/>
                <w:lang w:eastAsia="en-US"/>
              </w:rPr>
            </w:pPr>
            <w:r w:rsidRPr="004E689A">
              <w:rPr>
                <w:rFonts w:ascii="Arial" w:hAnsi="Arial" w:cs="Arial"/>
                <w:sz w:val="18"/>
                <w:szCs w:val="16"/>
                <w:lang w:eastAsia="en-US"/>
              </w:rPr>
              <w:t>Collecting statements after Royal Ascot</w:t>
            </w:r>
          </w:p>
          <w:p w14:paraId="76250881" w14:textId="77777777" w:rsidR="00303B34" w:rsidRPr="004E689A" w:rsidRDefault="00303B34" w:rsidP="004E689A">
            <w:pPr>
              <w:pStyle w:val="HTMLPreformatted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  <w:sz w:val="18"/>
                <w:szCs w:val="16"/>
                <w:lang w:eastAsia="en-US"/>
              </w:rPr>
            </w:pPr>
            <w:r w:rsidRPr="004E689A">
              <w:rPr>
                <w:rFonts w:ascii="Arial" w:hAnsi="Arial" w:cs="Arial"/>
                <w:sz w:val="18"/>
                <w:szCs w:val="16"/>
                <w:lang w:eastAsia="en-US"/>
              </w:rPr>
              <w:t>Filling in delivery log for all invoices at Royal Ascot</w:t>
            </w:r>
          </w:p>
          <w:p w14:paraId="05C4447D" w14:textId="65DBE859" w:rsidR="00303B34" w:rsidRPr="004E689A" w:rsidRDefault="00303B34" w:rsidP="004E689A">
            <w:pPr>
              <w:pStyle w:val="HTMLPreformatted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  <w:sz w:val="18"/>
                <w:szCs w:val="16"/>
                <w:lang w:eastAsia="en-US"/>
              </w:rPr>
            </w:pPr>
            <w:r w:rsidRPr="004E689A">
              <w:rPr>
                <w:rFonts w:ascii="Arial" w:hAnsi="Arial" w:cs="Arial"/>
                <w:sz w:val="18"/>
                <w:szCs w:val="16"/>
                <w:lang w:eastAsia="en-US"/>
              </w:rPr>
              <w:t>Liaising with Finance to check all Vendors are on SAP</w:t>
            </w:r>
          </w:p>
          <w:p w14:paraId="130700AA" w14:textId="529E4928" w:rsidR="004E55E1" w:rsidRPr="00C74F85" w:rsidRDefault="004E55E1" w:rsidP="00932BD0">
            <w:pPr>
              <w:pStyle w:val="HTMLPreformatted"/>
              <w:spacing w:line="276" w:lineRule="auto"/>
              <w:ind w:left="720"/>
              <w:rPr>
                <w:rFonts w:ascii="Arial" w:hAnsi="Arial" w:cs="Arial"/>
                <w:sz w:val="18"/>
                <w:szCs w:val="16"/>
                <w:lang w:eastAsia="en-US"/>
              </w:rPr>
            </w:pPr>
          </w:p>
          <w:p w14:paraId="25C5FA99" w14:textId="77777777" w:rsidR="006A328B" w:rsidRPr="00630FA5" w:rsidRDefault="006A328B" w:rsidP="006A328B">
            <w:pPr>
              <w:pStyle w:val="Puces1"/>
              <w:numPr>
                <w:ilvl w:val="0"/>
                <w:numId w:val="0"/>
              </w:numPr>
              <w:spacing w:after="0"/>
              <w:ind w:left="360"/>
              <w:rPr>
                <w:color w:val="002060"/>
                <w:sz w:val="20"/>
                <w:szCs w:val="20"/>
                <w:shd w:val="clear" w:color="auto" w:fill="F2F2F2"/>
                <w:lang w:val="en-US"/>
              </w:rPr>
            </w:pPr>
            <w:r w:rsidRPr="00630FA5">
              <w:rPr>
                <w:color w:val="002060"/>
                <w:sz w:val="20"/>
                <w:szCs w:val="20"/>
                <w:shd w:val="clear" w:color="auto" w:fill="F2F2F2"/>
                <w:lang w:val="en-US"/>
              </w:rPr>
              <w:t>Boxes</w:t>
            </w:r>
          </w:p>
          <w:p w14:paraId="372B87F7" w14:textId="77777777" w:rsidR="006A328B" w:rsidRPr="002B78EF" w:rsidRDefault="006A328B" w:rsidP="002B78EF">
            <w:pPr>
              <w:pStyle w:val="HTMLPreformatted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  <w:sz w:val="18"/>
                <w:szCs w:val="16"/>
                <w:lang w:eastAsia="en-US"/>
              </w:rPr>
            </w:pPr>
            <w:r w:rsidRPr="002B78EF">
              <w:rPr>
                <w:rFonts w:ascii="Arial" w:hAnsi="Arial" w:cs="Arial"/>
                <w:sz w:val="18"/>
                <w:szCs w:val="16"/>
                <w:lang w:eastAsia="en-US"/>
              </w:rPr>
              <w:t>Setting up culinary boxes’ sheets for each raceday</w:t>
            </w:r>
          </w:p>
          <w:p w14:paraId="1C0BD40B" w14:textId="77777777" w:rsidR="006A328B" w:rsidRPr="002B78EF" w:rsidRDefault="006A328B" w:rsidP="002B78EF">
            <w:pPr>
              <w:pStyle w:val="HTMLPreformatted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  <w:sz w:val="18"/>
                <w:szCs w:val="16"/>
                <w:lang w:eastAsia="en-US"/>
              </w:rPr>
            </w:pPr>
            <w:r w:rsidRPr="002B78EF">
              <w:rPr>
                <w:rFonts w:ascii="Arial" w:hAnsi="Arial" w:cs="Arial"/>
                <w:sz w:val="18"/>
                <w:szCs w:val="16"/>
                <w:lang w:eastAsia="en-US"/>
              </w:rPr>
              <w:t>Updating boxes sheets daily before a raceday</w:t>
            </w:r>
          </w:p>
          <w:p w14:paraId="0CD25E26" w14:textId="4A775EA1" w:rsidR="006A328B" w:rsidRPr="002B78EF" w:rsidRDefault="006A328B" w:rsidP="002B78EF">
            <w:pPr>
              <w:pStyle w:val="HTMLPreformatted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  <w:sz w:val="18"/>
                <w:szCs w:val="16"/>
                <w:lang w:eastAsia="en-US"/>
              </w:rPr>
            </w:pPr>
            <w:r w:rsidRPr="002B78EF">
              <w:rPr>
                <w:rFonts w:ascii="Arial" w:hAnsi="Arial" w:cs="Arial"/>
                <w:sz w:val="18"/>
                <w:szCs w:val="16"/>
                <w:lang w:eastAsia="en-US"/>
              </w:rPr>
              <w:t xml:space="preserve">Updating the </w:t>
            </w:r>
            <w:r w:rsidR="002B78EF">
              <w:rPr>
                <w:rFonts w:ascii="Arial" w:hAnsi="Arial" w:cs="Arial"/>
                <w:sz w:val="18"/>
                <w:szCs w:val="16"/>
                <w:lang w:eastAsia="en-US"/>
              </w:rPr>
              <w:t>Boxes Head Chef</w:t>
            </w:r>
            <w:r w:rsidRPr="002B78EF">
              <w:rPr>
                <w:rFonts w:ascii="Arial" w:hAnsi="Arial" w:cs="Arial"/>
                <w:sz w:val="18"/>
                <w:szCs w:val="16"/>
                <w:lang w:eastAsia="en-US"/>
              </w:rPr>
              <w:t xml:space="preserve"> &amp; Executive Head Chef regarding changes or increases</w:t>
            </w:r>
          </w:p>
          <w:p w14:paraId="7D729B76" w14:textId="77777777" w:rsidR="006A328B" w:rsidRPr="002B78EF" w:rsidRDefault="006A328B" w:rsidP="002B78EF">
            <w:pPr>
              <w:pStyle w:val="HTMLPreformatted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  <w:sz w:val="18"/>
                <w:szCs w:val="16"/>
                <w:lang w:eastAsia="en-US"/>
              </w:rPr>
            </w:pPr>
            <w:r w:rsidRPr="002B78EF">
              <w:rPr>
                <w:rFonts w:ascii="Arial" w:hAnsi="Arial" w:cs="Arial"/>
                <w:sz w:val="18"/>
                <w:szCs w:val="16"/>
                <w:lang w:eastAsia="en-US"/>
              </w:rPr>
              <w:t>Liaising with the Boxes Planning Coordinator to capture any changes to requirements and checking amendments</w:t>
            </w:r>
          </w:p>
          <w:p w14:paraId="30C2FEE5" w14:textId="77777777" w:rsidR="006A328B" w:rsidRPr="002B78EF" w:rsidRDefault="006A328B" w:rsidP="002B78EF">
            <w:pPr>
              <w:pStyle w:val="HTMLPreformatted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  <w:sz w:val="18"/>
                <w:szCs w:val="16"/>
                <w:lang w:eastAsia="en-US"/>
              </w:rPr>
            </w:pPr>
            <w:r w:rsidRPr="002B78EF">
              <w:rPr>
                <w:rFonts w:ascii="Arial" w:hAnsi="Arial" w:cs="Arial"/>
                <w:sz w:val="18"/>
                <w:szCs w:val="16"/>
                <w:lang w:eastAsia="en-US"/>
              </w:rPr>
              <w:t>Printing and distributing all the area matrixes and any special menus to all Lead Chefs</w:t>
            </w:r>
          </w:p>
          <w:p w14:paraId="43B968F0" w14:textId="77777777" w:rsidR="006A328B" w:rsidRPr="002B78EF" w:rsidRDefault="006A328B" w:rsidP="002B78EF">
            <w:pPr>
              <w:pStyle w:val="HTMLPreformatted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  <w:sz w:val="18"/>
                <w:szCs w:val="16"/>
                <w:lang w:eastAsia="en-US"/>
              </w:rPr>
            </w:pPr>
            <w:r w:rsidRPr="002B78EF">
              <w:rPr>
                <w:rFonts w:ascii="Arial" w:hAnsi="Arial" w:cs="Arial"/>
                <w:sz w:val="18"/>
                <w:szCs w:val="16"/>
                <w:lang w:eastAsia="en-US"/>
              </w:rPr>
              <w:t>Putting together specification books, allergens and menus for each kitchen</w:t>
            </w:r>
          </w:p>
          <w:p w14:paraId="3AFB9F8C" w14:textId="77777777" w:rsidR="006A328B" w:rsidRPr="002B78EF" w:rsidRDefault="006A328B" w:rsidP="002B78EF">
            <w:pPr>
              <w:pStyle w:val="HTMLPreformatted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  <w:sz w:val="18"/>
                <w:szCs w:val="16"/>
                <w:lang w:eastAsia="en-US"/>
              </w:rPr>
            </w:pPr>
            <w:r w:rsidRPr="002B78EF">
              <w:rPr>
                <w:rFonts w:ascii="Arial" w:hAnsi="Arial" w:cs="Arial"/>
                <w:sz w:val="18"/>
                <w:szCs w:val="16"/>
                <w:lang w:eastAsia="en-US"/>
              </w:rPr>
              <w:t>Responding to general enquires from chefs throughout the racedays</w:t>
            </w:r>
          </w:p>
          <w:p w14:paraId="622487F6" w14:textId="77777777" w:rsidR="006A328B" w:rsidRPr="002B78EF" w:rsidRDefault="006A328B" w:rsidP="002B78EF">
            <w:pPr>
              <w:pStyle w:val="HTMLPreformatted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  <w:sz w:val="18"/>
                <w:szCs w:val="16"/>
                <w:lang w:eastAsia="en-US"/>
              </w:rPr>
            </w:pPr>
            <w:r w:rsidRPr="002B78EF">
              <w:rPr>
                <w:rFonts w:ascii="Arial" w:hAnsi="Arial" w:cs="Arial"/>
                <w:sz w:val="18"/>
                <w:szCs w:val="16"/>
                <w:lang w:eastAsia="en-US"/>
              </w:rPr>
              <w:t>Allocating agency chefs to the boxes</w:t>
            </w:r>
          </w:p>
          <w:p w14:paraId="2E80DADC" w14:textId="77777777" w:rsidR="006A328B" w:rsidRPr="002B78EF" w:rsidRDefault="006A328B" w:rsidP="002B78EF">
            <w:pPr>
              <w:pStyle w:val="HTMLPreformatted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  <w:sz w:val="18"/>
                <w:szCs w:val="16"/>
                <w:lang w:eastAsia="en-US"/>
              </w:rPr>
            </w:pPr>
            <w:r w:rsidRPr="002B78EF">
              <w:rPr>
                <w:rFonts w:ascii="Arial" w:hAnsi="Arial" w:cs="Arial"/>
                <w:sz w:val="18"/>
                <w:szCs w:val="16"/>
                <w:lang w:eastAsia="en-US"/>
              </w:rPr>
              <w:t>Writing and printing out all labels for boxes</w:t>
            </w:r>
          </w:p>
          <w:p w14:paraId="2058F261" w14:textId="77777777" w:rsidR="006A328B" w:rsidRPr="00630FA5" w:rsidRDefault="006A328B" w:rsidP="006A328B">
            <w:pPr>
              <w:pStyle w:val="Puces1"/>
              <w:numPr>
                <w:ilvl w:val="0"/>
                <w:numId w:val="0"/>
              </w:numPr>
              <w:spacing w:after="0"/>
              <w:ind w:left="360"/>
              <w:rPr>
                <w:color w:val="002060"/>
                <w:sz w:val="20"/>
                <w:szCs w:val="20"/>
                <w:shd w:val="clear" w:color="auto" w:fill="F2F2F2"/>
                <w:lang w:val="en-US"/>
              </w:rPr>
            </w:pPr>
          </w:p>
          <w:p w14:paraId="0F573F85" w14:textId="77777777" w:rsidR="006A328B" w:rsidRDefault="006A328B" w:rsidP="006A328B">
            <w:pPr>
              <w:pStyle w:val="Puces1"/>
              <w:numPr>
                <w:ilvl w:val="0"/>
                <w:numId w:val="0"/>
              </w:numPr>
              <w:spacing w:after="0"/>
              <w:ind w:left="360"/>
              <w:rPr>
                <w:color w:val="002060"/>
                <w:sz w:val="20"/>
                <w:szCs w:val="20"/>
                <w:shd w:val="clear" w:color="auto" w:fill="F2F2F2"/>
                <w:lang w:val="en-US"/>
              </w:rPr>
            </w:pPr>
            <w:r w:rsidRPr="00630FA5">
              <w:rPr>
                <w:color w:val="002060"/>
                <w:sz w:val="20"/>
                <w:szCs w:val="20"/>
                <w:shd w:val="clear" w:color="auto" w:fill="F2F2F2"/>
                <w:lang w:val="en-US"/>
              </w:rPr>
              <w:t>Health &amp; Safety</w:t>
            </w:r>
          </w:p>
          <w:p w14:paraId="212C8159" w14:textId="77777777" w:rsidR="006A328B" w:rsidRPr="002B78EF" w:rsidRDefault="006A328B" w:rsidP="002B78EF">
            <w:pPr>
              <w:pStyle w:val="HTMLPreformatted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  <w:sz w:val="18"/>
                <w:szCs w:val="16"/>
                <w:lang w:eastAsia="en-US"/>
              </w:rPr>
            </w:pPr>
            <w:r w:rsidRPr="002B78EF">
              <w:rPr>
                <w:rFonts w:ascii="Arial" w:hAnsi="Arial" w:cs="Arial"/>
                <w:sz w:val="18"/>
                <w:szCs w:val="16"/>
                <w:lang w:eastAsia="en-US"/>
              </w:rPr>
              <w:t>Updating Health and Safety information for the intranet annually</w:t>
            </w:r>
          </w:p>
          <w:p w14:paraId="436AF75E" w14:textId="77777777" w:rsidR="006A328B" w:rsidRPr="002B78EF" w:rsidRDefault="006A328B" w:rsidP="002B78EF">
            <w:pPr>
              <w:pStyle w:val="HTMLPreformatted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  <w:sz w:val="18"/>
                <w:szCs w:val="16"/>
                <w:lang w:eastAsia="en-US"/>
              </w:rPr>
            </w:pPr>
            <w:r w:rsidRPr="002B78EF">
              <w:rPr>
                <w:rFonts w:ascii="Arial" w:hAnsi="Arial" w:cs="Arial"/>
                <w:sz w:val="18"/>
                <w:szCs w:val="16"/>
                <w:lang w:eastAsia="en-US"/>
              </w:rPr>
              <w:t>Putting together all chef action folders for each race day or event and for Royal Ascot</w:t>
            </w:r>
          </w:p>
          <w:p w14:paraId="79A0A849" w14:textId="77777777" w:rsidR="006A328B" w:rsidRPr="002B78EF" w:rsidRDefault="006A328B" w:rsidP="002B78EF">
            <w:pPr>
              <w:pStyle w:val="HTMLPreformatted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  <w:sz w:val="18"/>
                <w:szCs w:val="16"/>
                <w:lang w:eastAsia="en-US"/>
              </w:rPr>
            </w:pPr>
            <w:r w:rsidRPr="002B78EF">
              <w:rPr>
                <w:rFonts w:ascii="Arial" w:hAnsi="Arial" w:cs="Arial"/>
                <w:sz w:val="18"/>
                <w:szCs w:val="16"/>
                <w:lang w:eastAsia="en-US"/>
              </w:rPr>
              <w:t>Putting together a master folder for Marquee kitchen and Main CPU</w:t>
            </w:r>
          </w:p>
          <w:p w14:paraId="2365023D" w14:textId="77777777" w:rsidR="006A328B" w:rsidRPr="002B78EF" w:rsidRDefault="006A328B" w:rsidP="002B78EF">
            <w:pPr>
              <w:pStyle w:val="HTMLPreformatted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  <w:sz w:val="18"/>
                <w:szCs w:val="16"/>
                <w:lang w:eastAsia="en-US"/>
              </w:rPr>
            </w:pPr>
            <w:r w:rsidRPr="002B78EF">
              <w:rPr>
                <w:rFonts w:ascii="Arial" w:hAnsi="Arial" w:cs="Arial"/>
                <w:sz w:val="18"/>
                <w:szCs w:val="16"/>
                <w:lang w:eastAsia="en-US"/>
              </w:rPr>
              <w:t>Keeping a file on computer with updated H&amp;S folders</w:t>
            </w:r>
          </w:p>
          <w:p w14:paraId="7513B29A" w14:textId="77777777" w:rsidR="006A328B" w:rsidRPr="002B78EF" w:rsidRDefault="006A328B" w:rsidP="002B78EF">
            <w:pPr>
              <w:pStyle w:val="HTMLPreformatted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  <w:sz w:val="18"/>
                <w:szCs w:val="16"/>
                <w:lang w:eastAsia="en-US"/>
              </w:rPr>
            </w:pPr>
            <w:r w:rsidRPr="002B78EF">
              <w:rPr>
                <w:rFonts w:ascii="Arial" w:hAnsi="Arial" w:cs="Arial"/>
                <w:sz w:val="18"/>
                <w:szCs w:val="16"/>
                <w:lang w:eastAsia="en-US"/>
              </w:rPr>
              <w:t xml:space="preserve">Scanning and keeping records of all completed chef action folders, kitchen cleaning schedules, delivery logs, probe calibration records, pre-medical questionnaires </w:t>
            </w:r>
          </w:p>
          <w:p w14:paraId="0FB7B2FD" w14:textId="77777777" w:rsidR="006A328B" w:rsidRPr="002B78EF" w:rsidRDefault="006A328B" w:rsidP="002B78EF">
            <w:pPr>
              <w:pStyle w:val="HTMLPreformatted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  <w:sz w:val="18"/>
                <w:szCs w:val="16"/>
                <w:lang w:eastAsia="en-US"/>
              </w:rPr>
            </w:pPr>
            <w:r w:rsidRPr="002B78EF">
              <w:rPr>
                <w:rFonts w:ascii="Arial" w:hAnsi="Arial" w:cs="Arial"/>
                <w:sz w:val="18"/>
                <w:szCs w:val="16"/>
                <w:lang w:eastAsia="en-US"/>
              </w:rPr>
              <w:t>Collecting food hygiene certificates and allergen certificates</w:t>
            </w:r>
          </w:p>
          <w:p w14:paraId="155A3CE6" w14:textId="77777777" w:rsidR="006A328B" w:rsidRPr="002B78EF" w:rsidRDefault="006A328B" w:rsidP="002B78EF">
            <w:pPr>
              <w:pStyle w:val="HTMLPreformatted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  <w:sz w:val="18"/>
                <w:szCs w:val="16"/>
                <w:lang w:eastAsia="en-US"/>
              </w:rPr>
            </w:pPr>
            <w:r w:rsidRPr="002B78EF">
              <w:rPr>
                <w:rFonts w:ascii="Arial" w:hAnsi="Arial" w:cs="Arial"/>
                <w:sz w:val="18"/>
                <w:szCs w:val="16"/>
                <w:lang w:eastAsia="en-US"/>
              </w:rPr>
              <w:t>Correspondence with local EHO</w:t>
            </w:r>
          </w:p>
          <w:p w14:paraId="41DF04BE" w14:textId="77777777" w:rsidR="006A328B" w:rsidRPr="002B78EF" w:rsidRDefault="006A328B" w:rsidP="002B78EF">
            <w:pPr>
              <w:pStyle w:val="HTMLPreformatted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  <w:sz w:val="18"/>
                <w:szCs w:val="16"/>
                <w:lang w:eastAsia="en-US"/>
              </w:rPr>
            </w:pPr>
            <w:r w:rsidRPr="002B78EF">
              <w:rPr>
                <w:rFonts w:ascii="Arial" w:hAnsi="Arial" w:cs="Arial"/>
                <w:sz w:val="18"/>
                <w:szCs w:val="16"/>
                <w:lang w:eastAsia="en-US"/>
              </w:rPr>
              <w:t xml:space="preserve">Ensuring adequate temperature probes are available and in good working order for all events </w:t>
            </w:r>
          </w:p>
          <w:p w14:paraId="23C5C7EA" w14:textId="77777777" w:rsidR="006A328B" w:rsidRPr="002B78EF" w:rsidRDefault="006A328B" w:rsidP="002B78EF">
            <w:pPr>
              <w:pStyle w:val="HTMLPreformatted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  <w:sz w:val="18"/>
                <w:szCs w:val="16"/>
                <w:lang w:eastAsia="en-US"/>
              </w:rPr>
            </w:pPr>
            <w:r w:rsidRPr="002B78EF">
              <w:rPr>
                <w:rFonts w:ascii="Arial" w:hAnsi="Arial" w:cs="Arial"/>
                <w:sz w:val="18"/>
                <w:szCs w:val="16"/>
                <w:lang w:eastAsia="en-US"/>
              </w:rPr>
              <w:t>Ensuring enough allergen labels and labels for food labelling are available</w:t>
            </w:r>
          </w:p>
          <w:p w14:paraId="75931C25" w14:textId="77777777" w:rsidR="006A328B" w:rsidRPr="002B78EF" w:rsidRDefault="006A328B" w:rsidP="002B78EF">
            <w:pPr>
              <w:pStyle w:val="HTMLPreformatted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  <w:sz w:val="18"/>
                <w:szCs w:val="16"/>
                <w:lang w:eastAsia="en-US"/>
              </w:rPr>
            </w:pPr>
            <w:r w:rsidRPr="002B78EF">
              <w:rPr>
                <w:rFonts w:ascii="Arial" w:hAnsi="Arial" w:cs="Arial"/>
                <w:sz w:val="18"/>
                <w:szCs w:val="16"/>
                <w:lang w:eastAsia="en-US"/>
              </w:rPr>
              <w:t>Checking dates on First Aid kits</w:t>
            </w:r>
          </w:p>
          <w:p w14:paraId="27ABA3DD" w14:textId="77777777" w:rsidR="006A328B" w:rsidRPr="002B78EF" w:rsidRDefault="006A328B" w:rsidP="002B78EF">
            <w:pPr>
              <w:pStyle w:val="HTMLPreformatted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  <w:sz w:val="18"/>
                <w:szCs w:val="16"/>
                <w:lang w:eastAsia="en-US"/>
              </w:rPr>
            </w:pPr>
            <w:r w:rsidRPr="002B78EF">
              <w:rPr>
                <w:rFonts w:ascii="Arial" w:hAnsi="Arial" w:cs="Arial"/>
                <w:sz w:val="18"/>
                <w:szCs w:val="16"/>
                <w:lang w:eastAsia="en-US"/>
              </w:rPr>
              <w:t>Filling in accident forms and uploading to Sodexo</w:t>
            </w:r>
          </w:p>
          <w:p w14:paraId="7EBA28D4" w14:textId="77777777" w:rsidR="006A328B" w:rsidRPr="002B78EF" w:rsidRDefault="006A328B" w:rsidP="002B78EF">
            <w:pPr>
              <w:pStyle w:val="HTMLPreformatted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  <w:sz w:val="18"/>
                <w:szCs w:val="16"/>
                <w:lang w:eastAsia="en-US"/>
              </w:rPr>
            </w:pPr>
            <w:r w:rsidRPr="002B78EF">
              <w:rPr>
                <w:rFonts w:ascii="Arial" w:hAnsi="Arial" w:cs="Arial"/>
                <w:sz w:val="18"/>
                <w:szCs w:val="16"/>
                <w:lang w:eastAsia="en-US"/>
              </w:rPr>
              <w:t>Putting together a HACCP folder for Executive Chef to complete for Royal Ascot</w:t>
            </w:r>
          </w:p>
          <w:p w14:paraId="46BD3B29" w14:textId="77777777" w:rsidR="006A328B" w:rsidRPr="002B78EF" w:rsidRDefault="006A328B" w:rsidP="002B78EF">
            <w:pPr>
              <w:pStyle w:val="HTMLPreformatted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  <w:sz w:val="18"/>
                <w:szCs w:val="16"/>
                <w:lang w:eastAsia="en-US"/>
              </w:rPr>
            </w:pPr>
            <w:r w:rsidRPr="002B78EF">
              <w:rPr>
                <w:rFonts w:ascii="Arial" w:hAnsi="Arial" w:cs="Arial"/>
                <w:sz w:val="18"/>
                <w:szCs w:val="16"/>
                <w:lang w:eastAsia="en-US"/>
              </w:rPr>
              <w:t>Supporting COSHH and HACCP process</w:t>
            </w:r>
          </w:p>
          <w:p w14:paraId="64936E55" w14:textId="77777777" w:rsidR="006A328B" w:rsidRPr="002B78EF" w:rsidRDefault="006A328B" w:rsidP="002B78EF">
            <w:pPr>
              <w:pStyle w:val="HTMLPreformatted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  <w:sz w:val="18"/>
                <w:szCs w:val="16"/>
                <w:lang w:eastAsia="en-US"/>
              </w:rPr>
            </w:pPr>
            <w:r w:rsidRPr="002B78EF">
              <w:rPr>
                <w:rFonts w:ascii="Arial" w:hAnsi="Arial" w:cs="Arial"/>
                <w:sz w:val="18"/>
                <w:szCs w:val="16"/>
                <w:lang w:eastAsia="en-US"/>
              </w:rPr>
              <w:t>Fire Drill: checking all rostered staff are accounted for during fire drills</w:t>
            </w:r>
          </w:p>
          <w:p w14:paraId="06FC95F0" w14:textId="77777777" w:rsidR="006A328B" w:rsidRPr="001C4C39" w:rsidRDefault="006A328B" w:rsidP="006A328B">
            <w:pPr>
              <w:pStyle w:val="NoSpacing"/>
              <w:ind w:left="720"/>
            </w:pPr>
          </w:p>
          <w:p w14:paraId="2310D09C" w14:textId="77777777" w:rsidR="006A328B" w:rsidRDefault="006A328B" w:rsidP="006A328B">
            <w:pPr>
              <w:pStyle w:val="Puces1"/>
              <w:numPr>
                <w:ilvl w:val="0"/>
                <w:numId w:val="0"/>
              </w:numPr>
              <w:spacing w:after="0"/>
              <w:ind w:left="360"/>
              <w:rPr>
                <w:color w:val="002060"/>
                <w:sz w:val="20"/>
                <w:szCs w:val="20"/>
                <w:shd w:val="clear" w:color="auto" w:fill="F2F2F2"/>
                <w:lang w:val="en-US"/>
              </w:rPr>
            </w:pPr>
            <w:r w:rsidRPr="00630FA5">
              <w:rPr>
                <w:color w:val="002060"/>
                <w:sz w:val="20"/>
                <w:szCs w:val="20"/>
                <w:shd w:val="clear" w:color="auto" w:fill="F2F2F2"/>
                <w:lang w:val="en-US"/>
              </w:rPr>
              <w:t>General Admin</w:t>
            </w:r>
          </w:p>
          <w:p w14:paraId="571FC1E5" w14:textId="77777777" w:rsidR="006A328B" w:rsidRPr="0020422B" w:rsidRDefault="006A328B" w:rsidP="0020422B">
            <w:pPr>
              <w:pStyle w:val="HTMLPreformatted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  <w:sz w:val="18"/>
                <w:szCs w:val="16"/>
                <w:lang w:eastAsia="en-US"/>
              </w:rPr>
            </w:pPr>
            <w:r w:rsidRPr="0020422B">
              <w:rPr>
                <w:rFonts w:ascii="Arial" w:hAnsi="Arial" w:cs="Arial"/>
                <w:sz w:val="18"/>
                <w:szCs w:val="16"/>
                <w:lang w:eastAsia="en-US"/>
              </w:rPr>
              <w:t>Ordering stationery</w:t>
            </w:r>
          </w:p>
          <w:p w14:paraId="785E4422" w14:textId="77777777" w:rsidR="006A328B" w:rsidRPr="0020422B" w:rsidRDefault="006A328B" w:rsidP="0020422B">
            <w:pPr>
              <w:pStyle w:val="HTMLPreformatted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  <w:sz w:val="18"/>
                <w:szCs w:val="16"/>
                <w:lang w:eastAsia="en-US"/>
              </w:rPr>
            </w:pPr>
            <w:r w:rsidRPr="0020422B">
              <w:rPr>
                <w:rFonts w:ascii="Arial" w:hAnsi="Arial" w:cs="Arial"/>
                <w:sz w:val="18"/>
                <w:szCs w:val="16"/>
                <w:lang w:eastAsia="en-US"/>
              </w:rPr>
              <w:t>Printing labels required for all production to ensure Safe Systems of Work are applied</w:t>
            </w:r>
          </w:p>
          <w:p w14:paraId="5368B34D" w14:textId="77777777" w:rsidR="006A328B" w:rsidRPr="0020422B" w:rsidRDefault="006A328B" w:rsidP="0020422B">
            <w:pPr>
              <w:pStyle w:val="HTMLPreformatted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  <w:sz w:val="18"/>
                <w:szCs w:val="16"/>
                <w:lang w:eastAsia="en-US"/>
              </w:rPr>
            </w:pPr>
            <w:r w:rsidRPr="0020422B">
              <w:rPr>
                <w:rFonts w:ascii="Arial" w:hAnsi="Arial" w:cs="Arial"/>
                <w:sz w:val="18"/>
                <w:szCs w:val="16"/>
                <w:lang w:eastAsia="en-US"/>
              </w:rPr>
              <w:t>Putting together boxes for each kitchen for Royal with menus, spec books, allergens, stationery etc</w:t>
            </w:r>
          </w:p>
          <w:p w14:paraId="77AA7E05" w14:textId="77777777" w:rsidR="006A328B" w:rsidRDefault="006A328B" w:rsidP="0020422B">
            <w:pPr>
              <w:pStyle w:val="HTMLPreformatted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  <w:sz w:val="18"/>
                <w:szCs w:val="16"/>
                <w:lang w:eastAsia="en-US"/>
              </w:rPr>
            </w:pPr>
            <w:r w:rsidRPr="0020422B">
              <w:rPr>
                <w:rFonts w:ascii="Arial" w:hAnsi="Arial" w:cs="Arial"/>
                <w:sz w:val="18"/>
                <w:szCs w:val="16"/>
                <w:lang w:eastAsia="en-US"/>
              </w:rPr>
              <w:t>Maintaining kitchen folders</w:t>
            </w:r>
          </w:p>
          <w:p w14:paraId="039E2D75" w14:textId="66786AF5" w:rsidR="004E55E1" w:rsidRPr="006A328B" w:rsidRDefault="004E55E1" w:rsidP="0020422B">
            <w:pPr>
              <w:pStyle w:val="HTMLPreformatted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  <w:sz w:val="18"/>
                <w:szCs w:val="16"/>
                <w:lang w:eastAsia="en-US"/>
              </w:rPr>
            </w:pPr>
            <w:r w:rsidRPr="00C74F85">
              <w:rPr>
                <w:rFonts w:ascii="Arial" w:hAnsi="Arial" w:cs="Arial"/>
                <w:sz w:val="18"/>
                <w:szCs w:val="16"/>
                <w:lang w:eastAsia="en-US"/>
              </w:rPr>
              <w:t>Ensure all breakdowns (fridges etc.) are logged and followed up for repair before the next event</w:t>
            </w:r>
          </w:p>
          <w:p w14:paraId="54D68F79" w14:textId="78D42348" w:rsidR="004E55E1" w:rsidRPr="00C64750" w:rsidRDefault="004E55E1" w:rsidP="001949D9">
            <w:pPr>
              <w:pStyle w:val="Puces4"/>
              <w:ind w:left="720"/>
              <w:rPr>
                <w:rFonts w:asciiTheme="minorHAnsi" w:eastAsiaTheme="minorEastAsia" w:hAnsiTheme="minorHAnsi" w:cstheme="minorHAnsi"/>
                <w:sz w:val="24"/>
                <w:lang w:eastAsia="ja-JP"/>
              </w:rPr>
            </w:pPr>
          </w:p>
        </w:tc>
      </w:tr>
    </w:tbl>
    <w:p w14:paraId="15D3F8A7" w14:textId="77777777" w:rsidR="003660FB" w:rsidRDefault="003660FB" w:rsidP="00CF0269">
      <w:pPr>
        <w:spacing w:before="4"/>
        <w:rPr>
          <w:rFonts w:ascii="Times New Roman"/>
          <w:sz w:val="17"/>
        </w:rPr>
      </w:pPr>
    </w:p>
    <w:p w14:paraId="4BB173BB" w14:textId="77777777" w:rsidR="00083A93" w:rsidRDefault="00083A93" w:rsidP="00CF0269">
      <w:pPr>
        <w:spacing w:before="4"/>
        <w:rPr>
          <w:rFonts w:ascii="Times New Roman"/>
          <w:sz w:val="17"/>
        </w:rPr>
      </w:pPr>
    </w:p>
    <w:p w14:paraId="1BE8541C" w14:textId="77777777" w:rsidR="00CD64C7" w:rsidRDefault="00CD64C7" w:rsidP="00CF0269">
      <w:pPr>
        <w:spacing w:before="4"/>
        <w:rPr>
          <w:rFonts w:ascii="Times New Roman"/>
          <w:sz w:val="17"/>
        </w:rPr>
      </w:pPr>
    </w:p>
    <w:tbl>
      <w:tblPr>
        <w:tblpPr w:leftFromText="180" w:rightFromText="180" w:vertAnchor="text" w:horzAnchor="margin" w:tblpXSpec="center" w:tblpY="192"/>
        <w:tblW w:w="10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60"/>
      </w:tblGrid>
      <w:tr w:rsidR="00DC6D45" w:rsidRPr="009A27A3" w14:paraId="6736B9DE" w14:textId="77777777" w:rsidTr="00311C4D">
        <w:trPr>
          <w:trHeight w:val="709"/>
        </w:trPr>
        <w:tc>
          <w:tcPr>
            <w:tcW w:w="10460" w:type="dxa"/>
            <w:tcBorders>
              <w:top w:val="single" w:sz="2" w:space="0" w:color="auto"/>
              <w:left w:val="single" w:sz="2" w:space="0" w:color="auto"/>
              <w:bottom w:val="dotted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779D4396" w14:textId="6425B477" w:rsidR="00DC6D45" w:rsidRPr="00D66C2D" w:rsidRDefault="00DC6D45" w:rsidP="00E8530B">
            <w:pPr>
              <w:spacing w:before="60" w:after="60"/>
              <w:ind w:left="284" w:hanging="284"/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</w:pPr>
            <w:r w:rsidRPr="00D66C2D">
              <w:rPr>
                <w:rFonts w:eastAsia="Times New Roman" w:cs="Arial"/>
                <w:b/>
                <w:sz w:val="20"/>
                <w:szCs w:val="20"/>
                <w:shd w:val="clear" w:color="auto" w:fill="F2F2F2"/>
                <w:lang w:eastAsia="fr-FR"/>
              </w:rPr>
              <w:t xml:space="preserve">6.  </w:t>
            </w:r>
            <w:r w:rsidRPr="005C6B61">
              <w:rPr>
                <w:rFonts w:asciiTheme="minorHAnsi" w:eastAsia="Times New Roman" w:hAnsiTheme="minorHAnsi" w:cstheme="minorHAnsi"/>
                <w:b/>
                <w:sz w:val="20"/>
                <w:szCs w:val="20"/>
                <w:shd w:val="clear" w:color="auto" w:fill="F2F2F2"/>
                <w:lang w:eastAsia="fr-FR"/>
              </w:rPr>
              <w:t xml:space="preserve">Accountabilities </w:t>
            </w:r>
          </w:p>
        </w:tc>
      </w:tr>
      <w:tr w:rsidR="00DC6D45" w:rsidRPr="009A27A3" w14:paraId="0348586C" w14:textId="77777777" w:rsidTr="00BA6EB9">
        <w:trPr>
          <w:trHeight w:val="620"/>
        </w:trPr>
        <w:tc>
          <w:tcPr>
            <w:tcW w:w="10460" w:type="dxa"/>
            <w:tcBorders>
              <w:top w:val="dotted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3C04D8F2" w14:textId="77777777" w:rsidR="00E03DC2" w:rsidRDefault="00E03DC2" w:rsidP="00E03DC2">
            <w:pPr>
              <w:pStyle w:val="Puces1"/>
              <w:numPr>
                <w:ilvl w:val="0"/>
                <w:numId w:val="0"/>
              </w:numPr>
              <w:tabs>
                <w:tab w:val="left" w:pos="720"/>
              </w:tabs>
              <w:spacing w:after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</w:p>
          <w:p w14:paraId="078B860E" w14:textId="6DE25274" w:rsidR="00C62D3C" w:rsidRPr="00C62D3C" w:rsidRDefault="00C62D3C" w:rsidP="00C62D3C">
            <w:pPr>
              <w:pStyle w:val="HTMLPreformatted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  <w:sz w:val="18"/>
                <w:szCs w:val="16"/>
                <w:lang w:eastAsia="en-US"/>
              </w:rPr>
            </w:pPr>
            <w:r w:rsidRPr="00C62D3C">
              <w:rPr>
                <w:rFonts w:ascii="Arial" w:hAnsi="Arial" w:cs="Arial"/>
                <w:sz w:val="18"/>
                <w:szCs w:val="16"/>
                <w:lang w:eastAsia="en-US"/>
              </w:rPr>
              <w:t>All admin management for culinary team</w:t>
            </w:r>
          </w:p>
          <w:p w14:paraId="0EA26B48" w14:textId="42BD6A01" w:rsidR="00C62D3C" w:rsidRPr="00C62D3C" w:rsidRDefault="00B539F9" w:rsidP="00C62D3C">
            <w:pPr>
              <w:pStyle w:val="HTMLPreformatted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  <w:sz w:val="18"/>
                <w:szCs w:val="16"/>
                <w:lang w:eastAsia="en-US"/>
              </w:rPr>
            </w:pPr>
            <w:r>
              <w:rPr>
                <w:rFonts w:ascii="Arial" w:hAnsi="Arial" w:cs="Arial"/>
                <w:sz w:val="18"/>
                <w:szCs w:val="16"/>
                <w:lang w:eastAsia="en-US"/>
              </w:rPr>
              <w:t>Build relationships with all key stakeholders</w:t>
            </w:r>
          </w:p>
          <w:p w14:paraId="07FA5DDF" w14:textId="64FF6DDB" w:rsidR="00C62D3C" w:rsidRDefault="00B539F9" w:rsidP="00C62D3C">
            <w:pPr>
              <w:pStyle w:val="HTMLPreformatted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  <w:sz w:val="18"/>
                <w:szCs w:val="16"/>
                <w:lang w:eastAsia="en-US"/>
              </w:rPr>
            </w:pPr>
            <w:r>
              <w:rPr>
                <w:rFonts w:ascii="Arial" w:hAnsi="Arial" w:cs="Arial"/>
                <w:sz w:val="18"/>
                <w:szCs w:val="16"/>
                <w:lang w:eastAsia="en-US"/>
              </w:rPr>
              <w:t xml:space="preserve">Promote a </w:t>
            </w:r>
            <w:r w:rsidR="00C62D3C" w:rsidRPr="00C62D3C">
              <w:rPr>
                <w:rFonts w:ascii="Arial" w:hAnsi="Arial" w:cs="Arial"/>
                <w:sz w:val="18"/>
                <w:szCs w:val="16"/>
                <w:lang w:eastAsia="en-US"/>
              </w:rPr>
              <w:t>Zero-harm Health and Safety culture that ensures a safe working culture for all team members</w:t>
            </w:r>
          </w:p>
          <w:p w14:paraId="45959E69" w14:textId="64BDA0E4" w:rsidR="00591046" w:rsidRPr="00C62D3C" w:rsidRDefault="00591046" w:rsidP="00C62D3C">
            <w:pPr>
              <w:pStyle w:val="HTMLPreformatted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  <w:sz w:val="18"/>
                <w:szCs w:val="16"/>
                <w:lang w:eastAsia="en-US"/>
              </w:rPr>
            </w:pPr>
            <w:r>
              <w:rPr>
                <w:rFonts w:ascii="Arial" w:hAnsi="Arial" w:cs="Arial"/>
                <w:sz w:val="18"/>
                <w:szCs w:val="16"/>
                <w:lang w:eastAsia="en-US"/>
              </w:rPr>
              <w:t>Manage culinary costs, with the support of the Executive Head Chef</w:t>
            </w:r>
          </w:p>
          <w:p w14:paraId="2AEFF264" w14:textId="77777777" w:rsidR="00C62D3C" w:rsidRPr="00C62D3C" w:rsidRDefault="00C62D3C" w:rsidP="00C62D3C">
            <w:pPr>
              <w:pStyle w:val="HTMLPreformatted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  <w:sz w:val="18"/>
                <w:szCs w:val="16"/>
                <w:lang w:eastAsia="en-US"/>
              </w:rPr>
            </w:pPr>
            <w:r w:rsidRPr="00C62D3C">
              <w:rPr>
                <w:rFonts w:ascii="Arial" w:hAnsi="Arial" w:cs="Arial"/>
                <w:sz w:val="18"/>
                <w:szCs w:val="16"/>
                <w:lang w:eastAsia="en-US"/>
              </w:rPr>
              <w:t xml:space="preserve">Achievement of personal and business objectives </w:t>
            </w:r>
          </w:p>
          <w:p w14:paraId="54C4218F" w14:textId="20BA10A5" w:rsidR="009C60E0" w:rsidRPr="002A4D79" w:rsidRDefault="009C60E0" w:rsidP="009C60E0">
            <w:pPr>
              <w:pStyle w:val="HTMLPreformatted"/>
              <w:spacing w:line="276" w:lineRule="auto"/>
              <w:ind w:left="72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6D3241C9" w14:textId="77777777" w:rsidR="00BA6EB9" w:rsidRDefault="00BA6EB9" w:rsidP="00CF0269">
      <w:pPr>
        <w:spacing w:before="4"/>
        <w:rPr>
          <w:rFonts w:ascii="Times New Roman"/>
          <w:sz w:val="17"/>
        </w:rPr>
      </w:pPr>
    </w:p>
    <w:tbl>
      <w:tblPr>
        <w:tblpPr w:leftFromText="180" w:rightFromText="180" w:vertAnchor="text" w:horzAnchor="margin" w:tblpXSpec="center" w:tblpY="192"/>
        <w:tblW w:w="104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89"/>
      </w:tblGrid>
      <w:tr w:rsidR="00E439A1" w:rsidRPr="002C35CE" w14:paraId="660F46B7" w14:textId="77777777" w:rsidTr="00E439A1">
        <w:trPr>
          <w:trHeight w:val="709"/>
        </w:trPr>
        <w:tc>
          <w:tcPr>
            <w:tcW w:w="10489" w:type="dxa"/>
            <w:tcBorders>
              <w:top w:val="single" w:sz="2" w:space="0" w:color="auto"/>
              <w:left w:val="single" w:sz="2" w:space="0" w:color="auto"/>
              <w:bottom w:val="dotted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1FBE6401" w14:textId="6CD80562" w:rsidR="00E439A1" w:rsidRPr="00532635" w:rsidRDefault="00E439A1" w:rsidP="00805349">
            <w:pPr>
              <w:spacing w:before="60" w:after="60"/>
              <w:ind w:left="284" w:hanging="284"/>
              <w:rPr>
                <w:rFonts w:cs="Arial"/>
                <w:color w:val="002060"/>
                <w:szCs w:val="20"/>
                <w:shd w:val="clear" w:color="auto" w:fill="F2F2F2"/>
              </w:rPr>
            </w:pPr>
            <w:r w:rsidRPr="00532635">
              <w:rPr>
                <w:rFonts w:cs="Arial"/>
                <w:b/>
                <w:sz w:val="20"/>
                <w:szCs w:val="18"/>
                <w:shd w:val="clear" w:color="auto" w:fill="F2F2F2"/>
              </w:rPr>
              <w:t>7.</w:t>
            </w:r>
            <w:r w:rsidRPr="00532635">
              <w:rPr>
                <w:rFonts w:cs="Arial"/>
                <w:b/>
                <w:color w:val="002060"/>
                <w:szCs w:val="20"/>
                <w:shd w:val="clear" w:color="auto" w:fill="F2F2F2"/>
              </w:rPr>
              <w:t xml:space="preserve">  </w:t>
            </w:r>
            <w:r w:rsidRPr="00532635">
              <w:rPr>
                <w:rFonts w:cs="Arial"/>
                <w:b/>
                <w:sz w:val="20"/>
                <w:szCs w:val="20"/>
                <w:shd w:val="clear" w:color="auto" w:fill="F2F2F2"/>
              </w:rPr>
              <w:t xml:space="preserve">Person Specification </w:t>
            </w:r>
          </w:p>
        </w:tc>
      </w:tr>
      <w:tr w:rsidR="00E439A1" w:rsidRPr="002C35CE" w14:paraId="7CB2904A" w14:textId="77777777" w:rsidTr="00FC197B">
        <w:trPr>
          <w:trHeight w:val="620"/>
        </w:trPr>
        <w:tc>
          <w:tcPr>
            <w:tcW w:w="10489" w:type="dxa"/>
            <w:tcBorders>
              <w:top w:val="dotted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24507BE0" w14:textId="394DACFB" w:rsidR="002B19DF" w:rsidRPr="00CB72E8" w:rsidRDefault="002B19DF" w:rsidP="002B19DF">
            <w:pPr>
              <w:pStyle w:val="Texte4"/>
              <w:ind w:left="0"/>
              <w:rPr>
                <w:rFonts w:cs="Arial"/>
                <w:b/>
                <w:bCs/>
                <w:szCs w:val="20"/>
                <w:lang w:eastAsia="en-GB"/>
              </w:rPr>
            </w:pPr>
          </w:p>
          <w:p w14:paraId="6AF602DB" w14:textId="77777777" w:rsidR="00DF11C6" w:rsidRPr="00DF11C6" w:rsidRDefault="00DF11C6" w:rsidP="00DF11C6">
            <w:pPr>
              <w:pStyle w:val="HTMLPreformatted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  <w:sz w:val="18"/>
                <w:szCs w:val="16"/>
                <w:lang w:eastAsia="en-US"/>
              </w:rPr>
            </w:pPr>
            <w:r w:rsidRPr="00DF11C6">
              <w:rPr>
                <w:rFonts w:ascii="Arial" w:hAnsi="Arial" w:cs="Arial"/>
                <w:sz w:val="18"/>
                <w:szCs w:val="16"/>
                <w:lang w:eastAsia="en-US"/>
              </w:rPr>
              <w:t>Professional presentation and conduct to be able to interact with customers, clients and peers</w:t>
            </w:r>
          </w:p>
          <w:p w14:paraId="7AD86C83" w14:textId="77777777" w:rsidR="00DF11C6" w:rsidRPr="00DF11C6" w:rsidRDefault="00DF11C6" w:rsidP="00DF11C6">
            <w:pPr>
              <w:pStyle w:val="HTMLPreformatted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  <w:sz w:val="18"/>
                <w:szCs w:val="16"/>
                <w:lang w:eastAsia="en-US"/>
              </w:rPr>
            </w:pPr>
            <w:r w:rsidRPr="00DF11C6">
              <w:rPr>
                <w:rFonts w:ascii="Arial" w:hAnsi="Arial" w:cs="Arial"/>
                <w:sz w:val="18"/>
                <w:szCs w:val="16"/>
                <w:lang w:eastAsia="en-US"/>
              </w:rPr>
              <w:t>Microsoft Office competency, with knowledge of Excel</w:t>
            </w:r>
          </w:p>
          <w:p w14:paraId="5BC7DF97" w14:textId="77777777" w:rsidR="00DF11C6" w:rsidRPr="00DF11C6" w:rsidRDefault="00DF11C6" w:rsidP="00DF11C6">
            <w:pPr>
              <w:pStyle w:val="HTMLPreformatted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  <w:sz w:val="18"/>
                <w:szCs w:val="16"/>
                <w:lang w:eastAsia="en-US"/>
              </w:rPr>
            </w:pPr>
            <w:r w:rsidRPr="00DF11C6">
              <w:rPr>
                <w:rFonts w:ascii="Arial" w:hAnsi="Arial" w:cs="Arial"/>
                <w:sz w:val="18"/>
                <w:szCs w:val="16"/>
                <w:lang w:eastAsia="en-US"/>
              </w:rPr>
              <w:t>High level attention to detail</w:t>
            </w:r>
          </w:p>
          <w:p w14:paraId="1DD98364" w14:textId="77777777" w:rsidR="00DF11C6" w:rsidRPr="00DF11C6" w:rsidRDefault="00DF11C6" w:rsidP="00DF11C6">
            <w:pPr>
              <w:pStyle w:val="HTMLPreformatted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  <w:sz w:val="18"/>
                <w:szCs w:val="16"/>
                <w:lang w:eastAsia="en-US"/>
              </w:rPr>
            </w:pPr>
            <w:r w:rsidRPr="00DF11C6">
              <w:rPr>
                <w:rFonts w:ascii="Arial" w:hAnsi="Arial" w:cs="Arial"/>
                <w:sz w:val="18"/>
                <w:szCs w:val="16"/>
                <w:lang w:eastAsia="en-US"/>
              </w:rPr>
              <w:t>Excellent communicator</w:t>
            </w:r>
          </w:p>
          <w:p w14:paraId="561A1752" w14:textId="2B0EA769" w:rsidR="00DF11C6" w:rsidRPr="00DF11C6" w:rsidRDefault="00DF11C6" w:rsidP="00DF11C6">
            <w:pPr>
              <w:pStyle w:val="HTMLPreformatted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  <w:sz w:val="18"/>
                <w:szCs w:val="16"/>
                <w:lang w:eastAsia="en-US"/>
              </w:rPr>
            </w:pPr>
            <w:r>
              <w:rPr>
                <w:rFonts w:ascii="Arial" w:hAnsi="Arial" w:cs="Arial"/>
                <w:sz w:val="18"/>
                <w:szCs w:val="16"/>
                <w:lang w:eastAsia="en-US"/>
              </w:rPr>
              <w:t>D</w:t>
            </w:r>
            <w:r w:rsidRPr="00DF11C6">
              <w:rPr>
                <w:rFonts w:ascii="Arial" w:hAnsi="Arial" w:cs="Arial"/>
                <w:sz w:val="18"/>
                <w:szCs w:val="16"/>
                <w:lang w:eastAsia="en-US"/>
              </w:rPr>
              <w:t>emonstrate an organised and analytical mind</w:t>
            </w:r>
          </w:p>
          <w:p w14:paraId="41FD8F7D" w14:textId="0B4D6723" w:rsidR="00DF11C6" w:rsidRPr="00DF11C6" w:rsidRDefault="00DF11C6" w:rsidP="00DF11C6">
            <w:pPr>
              <w:pStyle w:val="HTMLPreformatted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  <w:sz w:val="18"/>
                <w:szCs w:val="16"/>
                <w:lang w:eastAsia="en-US"/>
              </w:rPr>
            </w:pPr>
            <w:r w:rsidRPr="00DF11C6">
              <w:rPr>
                <w:rFonts w:ascii="Arial" w:hAnsi="Arial" w:cs="Arial"/>
                <w:sz w:val="18"/>
                <w:szCs w:val="16"/>
                <w:lang w:eastAsia="en-US"/>
              </w:rPr>
              <w:t>Clean Driving License</w:t>
            </w:r>
            <w:r>
              <w:rPr>
                <w:rFonts w:ascii="Arial" w:hAnsi="Arial" w:cs="Arial"/>
                <w:sz w:val="18"/>
                <w:szCs w:val="16"/>
                <w:lang w:eastAsia="en-US"/>
              </w:rPr>
              <w:t xml:space="preserve"> (preferable but not essential)</w:t>
            </w:r>
          </w:p>
          <w:p w14:paraId="6C0AFDAC" w14:textId="1699942A" w:rsidR="007169A6" w:rsidRPr="00AC0F5A" w:rsidRDefault="007169A6" w:rsidP="00B80122">
            <w:pPr>
              <w:pStyle w:val="HTMLPreformatted"/>
              <w:spacing w:line="276" w:lineRule="auto"/>
              <w:ind w:left="720"/>
              <w:rPr>
                <w:rFonts w:asciiTheme="minorHAnsi" w:hAnsiTheme="minorHAnsi" w:cstheme="minorHAnsi"/>
                <w:b/>
                <w:sz w:val="24"/>
              </w:rPr>
            </w:pPr>
          </w:p>
        </w:tc>
      </w:tr>
      <w:tr w:rsidR="00BE1FF8" w:rsidRPr="00532635" w14:paraId="1F66699E" w14:textId="77777777" w:rsidTr="00A77B03">
        <w:trPr>
          <w:trHeight w:val="709"/>
        </w:trPr>
        <w:tc>
          <w:tcPr>
            <w:tcW w:w="10489" w:type="dxa"/>
            <w:tcBorders>
              <w:top w:val="single" w:sz="2" w:space="0" w:color="auto"/>
              <w:left w:val="single" w:sz="2" w:space="0" w:color="auto"/>
              <w:bottom w:val="dotted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40733934" w14:textId="0FFD7519" w:rsidR="00BE1FF8" w:rsidRPr="00532635" w:rsidRDefault="006F21EB" w:rsidP="00A77B03">
            <w:pPr>
              <w:spacing w:before="60" w:after="60"/>
              <w:ind w:left="284" w:hanging="284"/>
              <w:rPr>
                <w:rFonts w:cs="Arial"/>
                <w:color w:val="002060"/>
                <w:szCs w:val="20"/>
                <w:shd w:val="clear" w:color="auto" w:fill="F2F2F2"/>
              </w:rPr>
            </w:pPr>
            <w:r>
              <w:rPr>
                <w:rFonts w:cs="Arial"/>
                <w:b/>
                <w:sz w:val="20"/>
                <w:szCs w:val="18"/>
                <w:shd w:val="clear" w:color="auto" w:fill="F2F2F2"/>
              </w:rPr>
              <w:t>8</w:t>
            </w:r>
            <w:r w:rsidR="00BE1FF8" w:rsidRPr="00532635">
              <w:rPr>
                <w:rFonts w:cs="Arial"/>
                <w:b/>
                <w:sz w:val="20"/>
                <w:szCs w:val="18"/>
                <w:shd w:val="clear" w:color="auto" w:fill="F2F2F2"/>
              </w:rPr>
              <w:t>.</w:t>
            </w:r>
            <w:r w:rsidR="00BE1FF8" w:rsidRPr="00532635">
              <w:rPr>
                <w:rFonts w:cs="Arial"/>
                <w:b/>
                <w:color w:val="002060"/>
                <w:szCs w:val="20"/>
                <w:shd w:val="clear" w:color="auto" w:fill="F2F2F2"/>
              </w:rPr>
              <w:t xml:space="preserve">  </w:t>
            </w:r>
            <w:r w:rsidR="00B80122">
              <w:rPr>
                <w:rFonts w:cs="Arial"/>
                <w:b/>
                <w:sz w:val="20"/>
                <w:szCs w:val="20"/>
                <w:shd w:val="clear" w:color="auto" w:fill="F2F2F2"/>
              </w:rPr>
              <w:t>Competencies</w:t>
            </w:r>
            <w:r w:rsidR="00BE1FF8" w:rsidRPr="00532635">
              <w:rPr>
                <w:rFonts w:cs="Arial"/>
                <w:b/>
                <w:sz w:val="20"/>
                <w:szCs w:val="20"/>
                <w:shd w:val="clear" w:color="auto" w:fill="F2F2F2"/>
              </w:rPr>
              <w:t xml:space="preserve"> </w:t>
            </w:r>
          </w:p>
        </w:tc>
      </w:tr>
      <w:tr w:rsidR="00BE1FF8" w:rsidRPr="00AC0F5A" w14:paraId="781BBD87" w14:textId="77777777" w:rsidTr="00A77B03">
        <w:trPr>
          <w:trHeight w:val="620"/>
        </w:trPr>
        <w:tc>
          <w:tcPr>
            <w:tcW w:w="10489" w:type="dxa"/>
            <w:tcBorders>
              <w:top w:val="dotted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36EE9130" w14:textId="77777777" w:rsidR="00BE1FF8" w:rsidRPr="00CB72E8" w:rsidRDefault="00BE1FF8" w:rsidP="00A77B03">
            <w:pPr>
              <w:pStyle w:val="Texte4"/>
              <w:ind w:left="0"/>
              <w:rPr>
                <w:rFonts w:cs="Arial"/>
                <w:b/>
                <w:bCs/>
                <w:szCs w:val="20"/>
                <w:lang w:eastAsia="en-GB"/>
              </w:rPr>
            </w:pPr>
          </w:p>
          <w:p w14:paraId="251E08DC" w14:textId="77777777" w:rsidR="00DD442D" w:rsidRPr="00DD442D" w:rsidRDefault="00DD442D" w:rsidP="00DD442D">
            <w:pPr>
              <w:pStyle w:val="HTMLPreformatted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  <w:sz w:val="18"/>
                <w:szCs w:val="16"/>
                <w:lang w:eastAsia="en-US"/>
              </w:rPr>
            </w:pPr>
            <w:r w:rsidRPr="00DD442D">
              <w:rPr>
                <w:rFonts w:ascii="Arial" w:hAnsi="Arial" w:cs="Arial"/>
                <w:sz w:val="18"/>
                <w:szCs w:val="16"/>
                <w:lang w:eastAsia="en-US"/>
              </w:rPr>
              <w:t xml:space="preserve">Growth, Client &amp; Customer Satisfaction </w:t>
            </w:r>
          </w:p>
          <w:p w14:paraId="0C46B6EB" w14:textId="77777777" w:rsidR="00DD442D" w:rsidRPr="00DD442D" w:rsidRDefault="00DD442D" w:rsidP="00DD442D">
            <w:pPr>
              <w:pStyle w:val="HTMLPreformatted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  <w:sz w:val="18"/>
                <w:szCs w:val="16"/>
                <w:lang w:eastAsia="en-US"/>
              </w:rPr>
            </w:pPr>
            <w:r w:rsidRPr="00DD442D">
              <w:rPr>
                <w:rFonts w:ascii="Arial" w:hAnsi="Arial" w:cs="Arial"/>
                <w:sz w:val="18"/>
                <w:szCs w:val="16"/>
                <w:lang w:eastAsia="en-US"/>
              </w:rPr>
              <w:t>Quality of Services provided</w:t>
            </w:r>
          </w:p>
          <w:p w14:paraId="0FE4046E" w14:textId="77777777" w:rsidR="00DD442D" w:rsidRPr="00DD442D" w:rsidRDefault="00DD442D" w:rsidP="00DD442D">
            <w:pPr>
              <w:pStyle w:val="HTMLPreformatted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  <w:sz w:val="18"/>
                <w:szCs w:val="16"/>
                <w:lang w:eastAsia="en-US"/>
              </w:rPr>
            </w:pPr>
            <w:r w:rsidRPr="00DD442D">
              <w:rPr>
                <w:rFonts w:ascii="Arial" w:hAnsi="Arial" w:cs="Arial"/>
                <w:sz w:val="18"/>
                <w:szCs w:val="16"/>
                <w:lang w:eastAsia="en-US"/>
              </w:rPr>
              <w:t>Rigorous management of results</w:t>
            </w:r>
          </w:p>
          <w:p w14:paraId="398AA623" w14:textId="77777777" w:rsidR="00DD442D" w:rsidRPr="00DD442D" w:rsidRDefault="00DD442D" w:rsidP="00DD442D">
            <w:pPr>
              <w:pStyle w:val="HTMLPreformatted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  <w:sz w:val="18"/>
                <w:szCs w:val="16"/>
                <w:lang w:eastAsia="en-US"/>
              </w:rPr>
            </w:pPr>
            <w:r w:rsidRPr="00DD442D">
              <w:rPr>
                <w:rFonts w:ascii="Arial" w:hAnsi="Arial" w:cs="Arial"/>
                <w:sz w:val="18"/>
                <w:szCs w:val="16"/>
                <w:lang w:eastAsia="en-US"/>
              </w:rPr>
              <w:t>Brand Notoriety</w:t>
            </w:r>
          </w:p>
          <w:p w14:paraId="17144CB5" w14:textId="77777777" w:rsidR="00DD442D" w:rsidRPr="00DD442D" w:rsidRDefault="00DD442D" w:rsidP="00DD442D">
            <w:pPr>
              <w:pStyle w:val="HTMLPreformatted"/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  <w:sz w:val="18"/>
                <w:szCs w:val="16"/>
                <w:lang w:eastAsia="en-US"/>
              </w:rPr>
            </w:pPr>
            <w:r w:rsidRPr="00DD442D">
              <w:rPr>
                <w:rFonts w:ascii="Arial" w:hAnsi="Arial" w:cs="Arial"/>
                <w:sz w:val="18"/>
                <w:szCs w:val="16"/>
                <w:lang w:eastAsia="en-US"/>
              </w:rPr>
              <w:t>Commercial Awareness</w:t>
            </w:r>
          </w:p>
          <w:p w14:paraId="4F5B2EB5" w14:textId="77777777" w:rsidR="00BE1FF8" w:rsidRPr="00AC0F5A" w:rsidRDefault="00BE1FF8" w:rsidP="00B80122">
            <w:pPr>
              <w:pStyle w:val="HTMLPreformatted"/>
              <w:spacing w:line="276" w:lineRule="auto"/>
              <w:ind w:left="720"/>
              <w:rPr>
                <w:rFonts w:asciiTheme="minorHAnsi" w:hAnsiTheme="minorHAnsi" w:cstheme="minorHAnsi"/>
                <w:b/>
                <w:sz w:val="24"/>
              </w:rPr>
            </w:pPr>
          </w:p>
        </w:tc>
      </w:tr>
    </w:tbl>
    <w:p w14:paraId="5D1D71B7" w14:textId="77777777" w:rsidR="00CD64C7" w:rsidRDefault="00CD64C7" w:rsidP="00143729">
      <w:pPr>
        <w:rPr>
          <w:rFonts w:ascii="Times New Roman"/>
          <w:sz w:val="17"/>
        </w:rPr>
      </w:pPr>
    </w:p>
    <w:tbl>
      <w:tblPr>
        <w:tblpPr w:leftFromText="180" w:rightFromText="180" w:vertAnchor="text" w:horzAnchor="margin" w:tblpXSpec="center" w:tblpY="192"/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58"/>
      </w:tblGrid>
      <w:tr w:rsidR="00143729" w:rsidRPr="00315425" w14:paraId="193E135B" w14:textId="77777777" w:rsidTr="00D1033D">
        <w:trPr>
          <w:trHeight w:val="709"/>
        </w:trPr>
        <w:tc>
          <w:tcPr>
            <w:tcW w:w="10458" w:type="dxa"/>
            <w:tcBorders>
              <w:top w:val="single" w:sz="2" w:space="0" w:color="auto"/>
              <w:left w:val="single" w:sz="2" w:space="0" w:color="auto"/>
              <w:bottom w:val="dotted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5842E452" w14:textId="5A9EBD4A" w:rsidR="00143729" w:rsidRPr="00FB6D69" w:rsidRDefault="006F21EB" w:rsidP="00D1033D">
            <w:pPr>
              <w:pStyle w:val="titregris"/>
              <w:framePr w:hSpace="0" w:wrap="auto" w:vAnchor="margin" w:hAnchor="text" w:xAlign="left" w:yAlign="inline"/>
              <w:rPr>
                <w:b w:val="0"/>
              </w:rPr>
            </w:pPr>
            <w:r>
              <w:rPr>
                <w:color w:val="auto"/>
              </w:rPr>
              <w:t>9</w:t>
            </w:r>
            <w:r w:rsidR="00143729" w:rsidRPr="00143729">
              <w:rPr>
                <w:color w:val="auto"/>
              </w:rPr>
              <w:t xml:space="preserve">.  Management Approval </w:t>
            </w:r>
          </w:p>
        </w:tc>
      </w:tr>
      <w:tr w:rsidR="00143729" w:rsidRPr="00062691" w14:paraId="5C2272B6" w14:textId="77777777" w:rsidTr="00D1033D">
        <w:trPr>
          <w:trHeight w:val="620"/>
        </w:trPr>
        <w:tc>
          <w:tcPr>
            <w:tcW w:w="10456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7D793D4E" w14:textId="77777777" w:rsidR="00143729" w:rsidRDefault="00143729" w:rsidP="00D1033D">
            <w:pPr>
              <w:spacing w:before="40"/>
              <w:rPr>
                <w:rFonts w:cs="Arial"/>
                <w:color w:val="000000" w:themeColor="text1"/>
                <w:szCs w:val="20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122"/>
              <w:gridCol w:w="2991"/>
              <w:gridCol w:w="2557"/>
              <w:gridCol w:w="2557"/>
            </w:tblGrid>
            <w:tr w:rsidR="00143729" w:rsidRPr="005D61C0" w14:paraId="56021052" w14:textId="77777777" w:rsidTr="00D1033D">
              <w:tc>
                <w:tcPr>
                  <w:tcW w:w="2122" w:type="dxa"/>
                </w:tcPr>
                <w:p w14:paraId="2F31E2D5" w14:textId="77777777" w:rsidR="00143729" w:rsidRPr="00FC197B" w:rsidRDefault="00143729" w:rsidP="00091C65">
                  <w:pPr>
                    <w:framePr w:hSpace="180" w:wrap="around" w:vAnchor="text" w:hAnchor="margin" w:xAlign="center" w:y="192"/>
                    <w:spacing w:before="40"/>
                    <w:rPr>
                      <w:rFonts w:cs="Arial"/>
                      <w:color w:val="000000" w:themeColor="text1"/>
                      <w:sz w:val="18"/>
                      <w:szCs w:val="18"/>
                    </w:rPr>
                  </w:pPr>
                  <w:r w:rsidRPr="00FC197B">
                    <w:rPr>
                      <w:rFonts w:cs="Arial"/>
                      <w:color w:val="000000" w:themeColor="text1"/>
                      <w:sz w:val="18"/>
                      <w:szCs w:val="18"/>
                    </w:rPr>
                    <w:t>Version</w:t>
                  </w:r>
                </w:p>
              </w:tc>
              <w:tc>
                <w:tcPr>
                  <w:tcW w:w="2991" w:type="dxa"/>
                </w:tcPr>
                <w:p w14:paraId="27D7C4D8" w14:textId="26E8B3F6" w:rsidR="00143729" w:rsidRPr="00FC197B" w:rsidRDefault="00143729" w:rsidP="00091C65">
                  <w:pPr>
                    <w:framePr w:hSpace="180" w:wrap="around" w:vAnchor="text" w:hAnchor="margin" w:xAlign="center" w:y="192"/>
                    <w:spacing w:before="40"/>
                    <w:rPr>
                      <w:rFonts w:cs="Arial"/>
                      <w:color w:val="000000" w:themeColor="text1"/>
                      <w:sz w:val="18"/>
                      <w:szCs w:val="18"/>
                    </w:rPr>
                  </w:pPr>
                  <w:r w:rsidRPr="00FC197B">
                    <w:rPr>
                      <w:rFonts w:cs="Arial"/>
                      <w:color w:val="000000" w:themeColor="text1"/>
                      <w:sz w:val="18"/>
                      <w:szCs w:val="18"/>
                    </w:rPr>
                    <w:t>1</w:t>
                  </w:r>
                  <w:r w:rsidR="00DD442D">
                    <w:rPr>
                      <w:rFonts w:cs="Arial"/>
                      <w:color w:val="000000" w:themeColor="text1"/>
                      <w:sz w:val="18"/>
                      <w:szCs w:val="18"/>
                    </w:rPr>
                    <w:t>.0</w:t>
                  </w:r>
                </w:p>
              </w:tc>
              <w:tc>
                <w:tcPr>
                  <w:tcW w:w="2557" w:type="dxa"/>
                </w:tcPr>
                <w:p w14:paraId="1BA7668A" w14:textId="77777777" w:rsidR="00143729" w:rsidRPr="00FC197B" w:rsidRDefault="00143729" w:rsidP="00091C65">
                  <w:pPr>
                    <w:framePr w:hSpace="180" w:wrap="around" w:vAnchor="text" w:hAnchor="margin" w:xAlign="center" w:y="192"/>
                    <w:spacing w:before="40"/>
                    <w:rPr>
                      <w:rFonts w:cs="Arial"/>
                      <w:color w:val="000000" w:themeColor="text1"/>
                      <w:sz w:val="18"/>
                      <w:szCs w:val="18"/>
                    </w:rPr>
                  </w:pPr>
                  <w:r w:rsidRPr="00FC197B">
                    <w:rPr>
                      <w:rFonts w:cs="Arial"/>
                      <w:color w:val="000000" w:themeColor="text1"/>
                      <w:sz w:val="18"/>
                      <w:szCs w:val="18"/>
                    </w:rPr>
                    <w:t>Date</w:t>
                  </w:r>
                </w:p>
              </w:tc>
              <w:tc>
                <w:tcPr>
                  <w:tcW w:w="2557" w:type="dxa"/>
                </w:tcPr>
                <w:p w14:paraId="00158E55" w14:textId="3F742E48" w:rsidR="00143729" w:rsidRPr="00FC197B" w:rsidRDefault="00DD442D" w:rsidP="00091C65">
                  <w:pPr>
                    <w:framePr w:hSpace="180" w:wrap="around" w:vAnchor="text" w:hAnchor="margin" w:xAlign="center" w:y="192"/>
                    <w:spacing w:before="40"/>
                    <w:rPr>
                      <w:rFonts w:cs="Arial"/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rFonts w:cs="Arial"/>
                      <w:color w:val="000000" w:themeColor="text1"/>
                      <w:sz w:val="18"/>
                      <w:szCs w:val="18"/>
                    </w:rPr>
                    <w:t>10</w:t>
                  </w:r>
                  <w:r w:rsidR="00177BA3" w:rsidRPr="00FC197B">
                    <w:rPr>
                      <w:rFonts w:cs="Arial"/>
                      <w:color w:val="000000" w:themeColor="text1"/>
                      <w:sz w:val="18"/>
                      <w:szCs w:val="18"/>
                    </w:rPr>
                    <w:t>/</w:t>
                  </w:r>
                  <w:r w:rsidR="00FC197B" w:rsidRPr="00FC197B">
                    <w:rPr>
                      <w:rFonts w:cs="Arial"/>
                      <w:color w:val="000000" w:themeColor="text1"/>
                      <w:sz w:val="18"/>
                      <w:szCs w:val="18"/>
                    </w:rPr>
                    <w:t>0</w:t>
                  </w:r>
                  <w:r w:rsidR="00EC62E3">
                    <w:rPr>
                      <w:rFonts w:cs="Arial"/>
                      <w:color w:val="000000" w:themeColor="text1"/>
                      <w:sz w:val="18"/>
                      <w:szCs w:val="18"/>
                    </w:rPr>
                    <w:t>3</w:t>
                  </w:r>
                  <w:r w:rsidR="00177BA3" w:rsidRPr="00FC197B">
                    <w:rPr>
                      <w:rFonts w:cs="Arial"/>
                      <w:color w:val="000000" w:themeColor="text1"/>
                      <w:sz w:val="18"/>
                      <w:szCs w:val="18"/>
                    </w:rPr>
                    <w:t>/202</w:t>
                  </w:r>
                  <w:r w:rsidR="00FC197B" w:rsidRPr="00FC197B">
                    <w:rPr>
                      <w:rFonts w:cs="Arial"/>
                      <w:color w:val="000000" w:themeColor="text1"/>
                      <w:sz w:val="18"/>
                      <w:szCs w:val="18"/>
                    </w:rPr>
                    <w:t>6</w:t>
                  </w:r>
                </w:p>
              </w:tc>
            </w:tr>
            <w:tr w:rsidR="00143729" w:rsidRPr="005D61C0" w14:paraId="52E046CF" w14:textId="77777777" w:rsidTr="00D1033D">
              <w:tc>
                <w:tcPr>
                  <w:tcW w:w="2122" w:type="dxa"/>
                </w:tcPr>
                <w:p w14:paraId="2838F189" w14:textId="77777777" w:rsidR="00143729" w:rsidRPr="00FC197B" w:rsidRDefault="00143729" w:rsidP="00091C65">
                  <w:pPr>
                    <w:framePr w:hSpace="180" w:wrap="around" w:vAnchor="text" w:hAnchor="margin" w:xAlign="center" w:y="192"/>
                    <w:spacing w:before="40"/>
                    <w:rPr>
                      <w:rFonts w:cs="Arial"/>
                      <w:color w:val="000000" w:themeColor="text1"/>
                      <w:sz w:val="18"/>
                      <w:szCs w:val="18"/>
                    </w:rPr>
                  </w:pPr>
                  <w:r w:rsidRPr="00FC197B">
                    <w:rPr>
                      <w:rFonts w:cs="Arial"/>
                      <w:color w:val="000000" w:themeColor="text1"/>
                      <w:sz w:val="18"/>
                      <w:szCs w:val="18"/>
                    </w:rPr>
                    <w:t>Document Owner</w:t>
                  </w:r>
                </w:p>
              </w:tc>
              <w:tc>
                <w:tcPr>
                  <w:tcW w:w="8105" w:type="dxa"/>
                  <w:gridSpan w:val="3"/>
                </w:tcPr>
                <w:p w14:paraId="2B96CA6B" w14:textId="555E6AC1" w:rsidR="00143729" w:rsidRPr="00FC197B" w:rsidRDefault="00FC197B" w:rsidP="00091C65">
                  <w:pPr>
                    <w:framePr w:hSpace="180" w:wrap="around" w:vAnchor="text" w:hAnchor="margin" w:xAlign="center" w:y="192"/>
                    <w:spacing w:before="40"/>
                    <w:rPr>
                      <w:rFonts w:cs="Arial"/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rFonts w:cs="Arial"/>
                      <w:color w:val="000000" w:themeColor="text1"/>
                      <w:sz w:val="18"/>
                      <w:szCs w:val="18"/>
                    </w:rPr>
                    <w:t xml:space="preserve">Caroline Hawkins / </w:t>
                  </w:r>
                  <w:r w:rsidR="00DD442D">
                    <w:rPr>
                      <w:rFonts w:cs="Arial"/>
                      <w:color w:val="000000" w:themeColor="text1"/>
                      <w:sz w:val="18"/>
                      <w:szCs w:val="18"/>
                    </w:rPr>
                    <w:t>Gemma Amor</w:t>
                  </w:r>
                </w:p>
              </w:tc>
            </w:tr>
          </w:tbl>
          <w:p w14:paraId="0109482C" w14:textId="77777777" w:rsidR="00143729" w:rsidRPr="00EA3990" w:rsidRDefault="00143729" w:rsidP="00D1033D">
            <w:pPr>
              <w:spacing w:before="40"/>
              <w:ind w:left="720"/>
              <w:rPr>
                <w:rFonts w:cs="Arial"/>
                <w:color w:val="000000" w:themeColor="text1"/>
                <w:szCs w:val="20"/>
              </w:rPr>
            </w:pPr>
          </w:p>
        </w:tc>
      </w:tr>
    </w:tbl>
    <w:p w14:paraId="6F91F083" w14:textId="4CC4BBEA" w:rsidR="00143729" w:rsidRDefault="00143729" w:rsidP="00143729">
      <w:pPr>
        <w:rPr>
          <w:rFonts w:ascii="Times New Roman"/>
          <w:sz w:val="17"/>
        </w:rPr>
      </w:pPr>
    </w:p>
    <w:p w14:paraId="78F745AA" w14:textId="77777777" w:rsidR="00140BE1" w:rsidRDefault="00140BE1" w:rsidP="00143729">
      <w:pPr>
        <w:rPr>
          <w:rFonts w:ascii="Times New Roman"/>
          <w:sz w:val="17"/>
        </w:rPr>
      </w:pPr>
    </w:p>
    <w:p w14:paraId="30FE53B4" w14:textId="77777777" w:rsidR="00140BE1" w:rsidRDefault="00140BE1" w:rsidP="00143729">
      <w:pPr>
        <w:rPr>
          <w:rFonts w:ascii="Times New Roman"/>
          <w:sz w:val="17"/>
        </w:rPr>
      </w:pPr>
    </w:p>
    <w:p w14:paraId="05EA483E" w14:textId="77777777" w:rsidR="00140BE1" w:rsidRDefault="00140BE1" w:rsidP="00143729">
      <w:pPr>
        <w:rPr>
          <w:rFonts w:ascii="Times New Roman"/>
          <w:sz w:val="17"/>
        </w:rPr>
      </w:pPr>
    </w:p>
    <w:p w14:paraId="0C98DFFE" w14:textId="77777777" w:rsidR="00140BE1" w:rsidRDefault="00140BE1" w:rsidP="00143729">
      <w:pPr>
        <w:rPr>
          <w:rFonts w:ascii="Times New Roman"/>
          <w:sz w:val="17"/>
        </w:rPr>
      </w:pPr>
    </w:p>
    <w:p w14:paraId="2550BB48" w14:textId="77777777" w:rsidR="00140BE1" w:rsidRDefault="00140BE1" w:rsidP="00143729">
      <w:pPr>
        <w:rPr>
          <w:rFonts w:ascii="Times New Roman"/>
          <w:sz w:val="17"/>
        </w:rPr>
      </w:pPr>
    </w:p>
    <w:p w14:paraId="5B7F2B15" w14:textId="77777777" w:rsidR="00140BE1" w:rsidRDefault="00140BE1" w:rsidP="00143729">
      <w:pPr>
        <w:rPr>
          <w:rFonts w:ascii="Times New Roman"/>
          <w:sz w:val="17"/>
        </w:rPr>
      </w:pPr>
    </w:p>
    <w:p w14:paraId="1F37C992" w14:textId="77777777" w:rsidR="00140BE1" w:rsidRDefault="00140BE1" w:rsidP="00143729">
      <w:pPr>
        <w:rPr>
          <w:rFonts w:ascii="Times New Roman"/>
          <w:sz w:val="17"/>
        </w:rPr>
      </w:pPr>
    </w:p>
    <w:p w14:paraId="41759327" w14:textId="77777777" w:rsidR="00140BE1" w:rsidRDefault="00140BE1" w:rsidP="00143729">
      <w:pPr>
        <w:rPr>
          <w:rFonts w:ascii="Times New Roman"/>
          <w:sz w:val="17"/>
        </w:rPr>
      </w:pPr>
    </w:p>
    <w:p w14:paraId="15A86416" w14:textId="77777777" w:rsidR="00140BE1" w:rsidRDefault="00140BE1" w:rsidP="00143729">
      <w:pPr>
        <w:rPr>
          <w:rFonts w:ascii="Times New Roman"/>
          <w:sz w:val="17"/>
        </w:rPr>
      </w:pPr>
    </w:p>
    <w:p w14:paraId="3DEFDE7C" w14:textId="77777777" w:rsidR="00140BE1" w:rsidRDefault="00140BE1" w:rsidP="00143729">
      <w:pPr>
        <w:rPr>
          <w:rFonts w:ascii="Times New Roman"/>
          <w:sz w:val="17"/>
        </w:rPr>
      </w:pPr>
    </w:p>
    <w:tbl>
      <w:tblPr>
        <w:tblpPr w:leftFromText="180" w:rightFromText="180" w:vertAnchor="text" w:horzAnchor="margin" w:tblpXSpec="center" w:tblpY="192"/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58"/>
      </w:tblGrid>
      <w:tr w:rsidR="00143729" w:rsidRPr="00FB6D69" w14:paraId="3377DB40" w14:textId="77777777" w:rsidTr="00D1033D">
        <w:trPr>
          <w:trHeight w:val="709"/>
        </w:trPr>
        <w:tc>
          <w:tcPr>
            <w:tcW w:w="10458" w:type="dxa"/>
            <w:tcBorders>
              <w:top w:val="single" w:sz="2" w:space="0" w:color="auto"/>
              <w:left w:val="single" w:sz="2" w:space="0" w:color="auto"/>
              <w:bottom w:val="dotted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20673C0F" w14:textId="3BDBCA7A" w:rsidR="00143729" w:rsidRPr="00FB6D69" w:rsidRDefault="008D1F77" w:rsidP="00D1033D">
            <w:pPr>
              <w:pStyle w:val="titregris"/>
              <w:framePr w:hSpace="0" w:wrap="auto" w:vAnchor="margin" w:hAnchor="text" w:xAlign="left" w:yAlign="inline"/>
              <w:rPr>
                <w:b w:val="0"/>
              </w:rPr>
            </w:pPr>
            <w:r>
              <w:rPr>
                <w:color w:val="auto"/>
              </w:rPr>
              <w:t>10</w:t>
            </w:r>
            <w:r w:rsidR="00143729" w:rsidRPr="00143729">
              <w:rPr>
                <w:color w:val="auto"/>
              </w:rPr>
              <w:t xml:space="preserve">.  Employee Approval </w:t>
            </w:r>
            <w:r w:rsidR="00143729" w:rsidRPr="00143729">
              <w:rPr>
                <w:b w:val="0"/>
                <w:color w:val="auto"/>
                <w:sz w:val="16"/>
              </w:rPr>
              <w:t>–</w:t>
            </w:r>
            <w:r w:rsidR="00143729" w:rsidRPr="00143729">
              <w:rPr>
                <w:color w:val="auto"/>
                <w:sz w:val="16"/>
              </w:rPr>
              <w:t xml:space="preserve"> </w:t>
            </w:r>
            <w:r w:rsidR="00FC197B">
              <w:rPr>
                <w:color w:val="auto"/>
                <w:sz w:val="16"/>
              </w:rPr>
              <w:t>employee to sign</w:t>
            </w:r>
          </w:p>
        </w:tc>
      </w:tr>
      <w:tr w:rsidR="00143729" w:rsidRPr="00EA3990" w14:paraId="62021F0D" w14:textId="77777777" w:rsidTr="008D1F77">
        <w:trPr>
          <w:trHeight w:val="620"/>
        </w:trPr>
        <w:tc>
          <w:tcPr>
            <w:tcW w:w="10456" w:type="dxa"/>
            <w:tcBorders>
              <w:top w:val="nil"/>
              <w:left w:val="single" w:sz="2" w:space="0" w:color="auto"/>
              <w:bottom w:val="nil"/>
              <w:right w:val="single" w:sz="4" w:space="0" w:color="auto"/>
            </w:tcBorders>
          </w:tcPr>
          <w:p w14:paraId="1822EAE3" w14:textId="7F693D18" w:rsidR="00143729" w:rsidRPr="00FC197B" w:rsidRDefault="00FC197B" w:rsidP="00D1033D">
            <w:pPr>
              <w:spacing w:before="40"/>
              <w:rPr>
                <w:rFonts w:cs="Arial"/>
                <w:color w:val="000000" w:themeColor="text1"/>
                <w:sz w:val="18"/>
                <w:szCs w:val="18"/>
              </w:rPr>
            </w:pPr>
            <w:r w:rsidRPr="00FC197B">
              <w:rPr>
                <w:rFonts w:cs="Arial"/>
                <w:color w:val="000000" w:themeColor="text1"/>
                <w:sz w:val="18"/>
                <w:szCs w:val="18"/>
              </w:rPr>
              <w:t xml:space="preserve">Employee Name &amp; Signature:                                      </w:t>
            </w:r>
            <w:r w:rsidR="008D1F77">
              <w:rPr>
                <w:rFonts w:cs="Arial"/>
                <w:color w:val="000000" w:themeColor="text1"/>
                <w:sz w:val="18"/>
                <w:szCs w:val="18"/>
              </w:rPr>
              <w:t xml:space="preserve">                                             </w:t>
            </w:r>
            <w:r w:rsidRPr="00FC197B">
              <w:rPr>
                <w:rFonts w:cs="Arial"/>
                <w:color w:val="000000" w:themeColor="text1"/>
                <w:sz w:val="18"/>
                <w:szCs w:val="18"/>
              </w:rPr>
              <w:t>Date:</w:t>
            </w:r>
          </w:p>
          <w:p w14:paraId="12DAD7C1" w14:textId="77777777" w:rsidR="00143729" w:rsidRDefault="00143729" w:rsidP="00D1033D">
            <w:pPr>
              <w:spacing w:before="40"/>
              <w:ind w:left="720"/>
              <w:rPr>
                <w:rFonts w:cs="Arial"/>
                <w:color w:val="000000" w:themeColor="text1"/>
                <w:szCs w:val="20"/>
              </w:rPr>
            </w:pPr>
          </w:p>
          <w:p w14:paraId="47534EC8" w14:textId="77777777" w:rsidR="008D1F77" w:rsidRPr="00EA3990" w:rsidRDefault="008D1F77" w:rsidP="00D1033D">
            <w:pPr>
              <w:spacing w:before="40"/>
              <w:ind w:left="720"/>
              <w:rPr>
                <w:rFonts w:cs="Arial"/>
                <w:color w:val="000000" w:themeColor="text1"/>
                <w:szCs w:val="20"/>
              </w:rPr>
            </w:pPr>
          </w:p>
        </w:tc>
      </w:tr>
      <w:tr w:rsidR="008D1F77" w:rsidRPr="00EA3990" w14:paraId="0598C73A" w14:textId="77777777" w:rsidTr="00D1033D">
        <w:trPr>
          <w:trHeight w:val="620"/>
        </w:trPr>
        <w:tc>
          <w:tcPr>
            <w:tcW w:w="10456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7097AB6F" w14:textId="77777777" w:rsidR="008D1F77" w:rsidRPr="00FC197B" w:rsidRDefault="008D1F77" w:rsidP="00D1033D">
            <w:pPr>
              <w:spacing w:before="40"/>
              <w:rPr>
                <w:rFonts w:cs="Arial"/>
                <w:color w:val="000000" w:themeColor="text1"/>
                <w:sz w:val="18"/>
                <w:szCs w:val="18"/>
              </w:rPr>
            </w:pPr>
          </w:p>
        </w:tc>
      </w:tr>
    </w:tbl>
    <w:p w14:paraId="3269D042" w14:textId="77777777" w:rsidR="00143729" w:rsidRPr="00143729" w:rsidRDefault="00143729" w:rsidP="00143729">
      <w:pPr>
        <w:rPr>
          <w:rFonts w:ascii="Times New Roman"/>
          <w:sz w:val="17"/>
        </w:rPr>
      </w:pPr>
    </w:p>
    <w:sectPr w:rsidR="00143729" w:rsidRPr="00143729" w:rsidSect="009F4EEE">
      <w:headerReference w:type="default" r:id="rId16"/>
      <w:pgSz w:w="12240" w:h="15840"/>
      <w:pgMar w:top="1134" w:right="1718" w:bottom="278" w:left="1718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940280" w14:textId="77777777" w:rsidR="003B7359" w:rsidRDefault="003B7359" w:rsidP="00834D22">
      <w:pPr>
        <w:spacing w:before="0" w:after="0"/>
      </w:pPr>
      <w:r>
        <w:separator/>
      </w:r>
    </w:p>
  </w:endnote>
  <w:endnote w:type="continuationSeparator" w:id="0">
    <w:p w14:paraId="617C8B30" w14:textId="77777777" w:rsidR="003B7359" w:rsidRDefault="003B7359" w:rsidP="00834D2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F3FD0B" w14:textId="77777777" w:rsidR="003B7359" w:rsidRDefault="003B7359" w:rsidP="00834D22">
      <w:pPr>
        <w:spacing w:before="0" w:after="0"/>
      </w:pPr>
      <w:r>
        <w:separator/>
      </w:r>
    </w:p>
  </w:footnote>
  <w:footnote w:type="continuationSeparator" w:id="0">
    <w:p w14:paraId="0BC9D93E" w14:textId="77777777" w:rsidR="003B7359" w:rsidRDefault="003B7359" w:rsidP="00834D22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F3A94D" w14:textId="195983BA" w:rsidR="00834D22" w:rsidRDefault="00E17C95">
    <w:pPr>
      <w:pStyle w:val="Header"/>
    </w:pPr>
    <w:r>
      <w:rPr>
        <w:noProof/>
      </w:rPr>
      <w:drawing>
        <wp:anchor distT="0" distB="0" distL="114300" distR="114300" simplePos="0" relativeHeight="251660800" behindDoc="1" locked="1" layoutInCell="1" allowOverlap="1" wp14:anchorId="1A1F361D" wp14:editId="010C9515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772400" cy="10058400"/>
          <wp:effectExtent l="0" t="0" r="0" b="0"/>
          <wp:wrapNone/>
          <wp:docPr id="1" name="Picture 1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7886DCB" w14:textId="77777777" w:rsidR="00834D22" w:rsidRDefault="00834D2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7pt;height:10pt" o:bullet="t">
        <v:imagedata r:id="rId1" o:title="carre-rouge"/>
      </v:shape>
    </w:pict>
  </w:numPicBullet>
  <w:abstractNum w:abstractNumId="0" w15:restartNumberingAfterBreak="0">
    <w:nsid w:val="1530097A"/>
    <w:multiLevelType w:val="hybridMultilevel"/>
    <w:tmpl w:val="5B0678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00"/>
        <w:sz w:val="16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F96C33"/>
    <w:multiLevelType w:val="hybridMultilevel"/>
    <w:tmpl w:val="4C0CE96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00"/>
        <w:sz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1859BE"/>
    <w:multiLevelType w:val="hybridMultilevel"/>
    <w:tmpl w:val="425AE6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C84370"/>
    <w:multiLevelType w:val="hybridMultilevel"/>
    <w:tmpl w:val="78B8CB7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8DA757E"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B4C4D77"/>
    <w:multiLevelType w:val="hybridMultilevel"/>
    <w:tmpl w:val="F6D25A3E"/>
    <w:lvl w:ilvl="0" w:tplc="40D6DC6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CA03EE8"/>
    <w:multiLevelType w:val="hybridMultilevel"/>
    <w:tmpl w:val="B3B23910"/>
    <w:lvl w:ilvl="0" w:tplc="B01C99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33CC"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EF6DBA"/>
    <w:multiLevelType w:val="hybridMultilevel"/>
    <w:tmpl w:val="B75E0A2A"/>
    <w:lvl w:ilvl="0" w:tplc="E806C30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  <w:lvl w:ilvl="1" w:tplc="F2B6EFF6">
      <w:start w:val="1"/>
      <w:numFmt w:val="bullet"/>
      <w:lvlText w:val="−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color w:val="FF0000"/>
        <w:sz w:val="16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7" w15:restartNumberingAfterBreak="0">
    <w:nsid w:val="444C5182"/>
    <w:multiLevelType w:val="hybridMultilevel"/>
    <w:tmpl w:val="6AA490E8"/>
    <w:lvl w:ilvl="0" w:tplc="B01C99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33CC"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976099"/>
    <w:multiLevelType w:val="hybridMultilevel"/>
    <w:tmpl w:val="48D21D3A"/>
    <w:lvl w:ilvl="0" w:tplc="B01C99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33CC"/>
        <w:sz w:val="22"/>
        <w:szCs w:val="2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AB1AEC"/>
    <w:multiLevelType w:val="hybridMultilevel"/>
    <w:tmpl w:val="0504A9F8"/>
    <w:lvl w:ilvl="0" w:tplc="B01C99A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33CC"/>
        <w:sz w:val="22"/>
        <w:szCs w:val="22"/>
      </w:rPr>
    </w:lvl>
    <w:lvl w:ilvl="1" w:tplc="FFFFFFFF">
      <w:start w:val="1"/>
      <w:numFmt w:val="bullet"/>
      <w:lvlText w:val="−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color w:val="FF0000"/>
        <w:sz w:val="16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0" w15:restartNumberingAfterBreak="0">
    <w:nsid w:val="507569B5"/>
    <w:multiLevelType w:val="hybridMultilevel"/>
    <w:tmpl w:val="282A45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AB3152"/>
    <w:multiLevelType w:val="hybridMultilevel"/>
    <w:tmpl w:val="FEC45DA2"/>
    <w:lvl w:ilvl="0" w:tplc="AC468662">
      <w:start w:val="1"/>
      <w:numFmt w:val="bullet"/>
      <w:pStyle w:val="Puce3"/>
      <w:lvlText w:val=""/>
      <w:lvlPicBulletId w:val="0"/>
      <w:lvlJc w:val="left"/>
      <w:pPr>
        <w:ind w:left="284" w:hanging="284"/>
      </w:pPr>
      <w:rPr>
        <w:rFonts w:ascii="Symbol" w:hAnsi="Symbol" w:hint="default"/>
        <w:color w:val="C60009"/>
        <w:sz w:val="24"/>
        <w:szCs w:val="24"/>
      </w:rPr>
    </w:lvl>
    <w:lvl w:ilvl="1" w:tplc="040C0003">
      <w:start w:val="1"/>
      <w:numFmt w:val="bullet"/>
      <w:lvlText w:val="o"/>
      <w:lvlJc w:val="left"/>
      <w:pPr>
        <w:ind w:left="132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abstractNum w:abstractNumId="12" w15:restartNumberingAfterBreak="0">
    <w:nsid w:val="587E2DB9"/>
    <w:multiLevelType w:val="hybridMultilevel"/>
    <w:tmpl w:val="B030BBA6"/>
    <w:lvl w:ilvl="0" w:tplc="B01C99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33CC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2A2E2A"/>
    <w:multiLevelType w:val="hybridMultilevel"/>
    <w:tmpl w:val="6E9023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0E4ACF"/>
    <w:multiLevelType w:val="hybridMultilevel"/>
    <w:tmpl w:val="3EF0EEC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0000"/>
        <w:sz w:val="16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F661E91"/>
    <w:multiLevelType w:val="hybridMultilevel"/>
    <w:tmpl w:val="B01A644E"/>
    <w:lvl w:ilvl="0" w:tplc="B01C99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33CC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F25B44"/>
    <w:multiLevelType w:val="hybridMultilevel"/>
    <w:tmpl w:val="1212AE3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00"/>
        <w:sz w:val="16"/>
      </w:rPr>
    </w:lvl>
    <w:lvl w:ilvl="1" w:tplc="F2B6EFF6">
      <w:start w:val="1"/>
      <w:numFmt w:val="bullet"/>
      <w:lvlText w:val="−"/>
      <w:lvlJc w:val="left"/>
      <w:pPr>
        <w:ind w:left="1440" w:hanging="360"/>
      </w:pPr>
      <w:rPr>
        <w:rFonts w:ascii="Arial" w:hAnsi="Arial" w:hint="default"/>
        <w:color w:val="FF0000"/>
        <w:sz w:val="16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BF09F9"/>
    <w:multiLevelType w:val="hybridMultilevel"/>
    <w:tmpl w:val="0040D3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C623480"/>
    <w:multiLevelType w:val="hybridMultilevel"/>
    <w:tmpl w:val="89283F04"/>
    <w:lvl w:ilvl="0" w:tplc="E224352C">
      <w:start w:val="1"/>
      <w:numFmt w:val="bullet"/>
      <w:pStyle w:val="Puces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6CB12"/>
        <w:sz w:val="32"/>
        <w:szCs w:val="32"/>
        <w:vertAlign w:val="baseline"/>
      </w:rPr>
    </w:lvl>
    <w:lvl w:ilvl="1" w:tplc="78A2667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6CB12"/>
        <w:sz w:val="32"/>
        <w:szCs w:val="32"/>
        <w:vertAlign w:val="baseline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E024F8"/>
    <w:multiLevelType w:val="hybridMultilevel"/>
    <w:tmpl w:val="2B944814"/>
    <w:lvl w:ilvl="0" w:tplc="B01C99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33CC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2279324">
    <w:abstractNumId w:val="6"/>
  </w:num>
  <w:num w:numId="2" w16cid:durableId="627324678">
    <w:abstractNumId w:val="18"/>
  </w:num>
  <w:num w:numId="3" w16cid:durableId="138113529">
    <w:abstractNumId w:val="11"/>
  </w:num>
  <w:num w:numId="4" w16cid:durableId="103699481">
    <w:abstractNumId w:val="0"/>
  </w:num>
  <w:num w:numId="5" w16cid:durableId="1981421418">
    <w:abstractNumId w:val="9"/>
  </w:num>
  <w:num w:numId="6" w16cid:durableId="318386968">
    <w:abstractNumId w:val="12"/>
  </w:num>
  <w:num w:numId="7" w16cid:durableId="1022587809">
    <w:abstractNumId w:val="8"/>
  </w:num>
  <w:num w:numId="8" w16cid:durableId="1367489335">
    <w:abstractNumId w:val="17"/>
  </w:num>
  <w:num w:numId="9" w16cid:durableId="582567611">
    <w:abstractNumId w:val="7"/>
  </w:num>
  <w:num w:numId="10" w16cid:durableId="151652137">
    <w:abstractNumId w:val="5"/>
  </w:num>
  <w:num w:numId="11" w16cid:durableId="1630667768">
    <w:abstractNumId w:val="15"/>
  </w:num>
  <w:num w:numId="12" w16cid:durableId="73623185">
    <w:abstractNumId w:val="3"/>
  </w:num>
  <w:num w:numId="13" w16cid:durableId="781268830">
    <w:abstractNumId w:val="10"/>
  </w:num>
  <w:num w:numId="14" w16cid:durableId="809127531">
    <w:abstractNumId w:val="2"/>
  </w:num>
  <w:num w:numId="15" w16cid:durableId="1440568276">
    <w:abstractNumId w:val="13"/>
  </w:num>
  <w:num w:numId="16" w16cid:durableId="1884366431">
    <w:abstractNumId w:val="14"/>
  </w:num>
  <w:num w:numId="17" w16cid:durableId="859396094">
    <w:abstractNumId w:val="16"/>
  </w:num>
  <w:num w:numId="18" w16cid:durableId="671102977">
    <w:abstractNumId w:val="4"/>
  </w:num>
  <w:num w:numId="19" w16cid:durableId="866720493">
    <w:abstractNumId w:val="1"/>
  </w:num>
  <w:num w:numId="20" w16cid:durableId="1627002476">
    <w:abstractNumId w:val="1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5CE"/>
    <w:rsid w:val="0000447A"/>
    <w:rsid w:val="000165E7"/>
    <w:rsid w:val="00017C57"/>
    <w:rsid w:val="000205E0"/>
    <w:rsid w:val="000242C4"/>
    <w:rsid w:val="00037631"/>
    <w:rsid w:val="000432D4"/>
    <w:rsid w:val="00066321"/>
    <w:rsid w:val="000753A8"/>
    <w:rsid w:val="00082A72"/>
    <w:rsid w:val="00083A93"/>
    <w:rsid w:val="00091C65"/>
    <w:rsid w:val="00096DA8"/>
    <w:rsid w:val="000979FB"/>
    <w:rsid w:val="000B1C68"/>
    <w:rsid w:val="000B5B88"/>
    <w:rsid w:val="000B61D9"/>
    <w:rsid w:val="000D289F"/>
    <w:rsid w:val="000E76F9"/>
    <w:rsid w:val="001002FE"/>
    <w:rsid w:val="00112366"/>
    <w:rsid w:val="00113881"/>
    <w:rsid w:val="00115BF7"/>
    <w:rsid w:val="00116B77"/>
    <w:rsid w:val="00127317"/>
    <w:rsid w:val="001355D4"/>
    <w:rsid w:val="00140BE1"/>
    <w:rsid w:val="00143729"/>
    <w:rsid w:val="00167263"/>
    <w:rsid w:val="00167C3F"/>
    <w:rsid w:val="00177BA3"/>
    <w:rsid w:val="00182632"/>
    <w:rsid w:val="00191D59"/>
    <w:rsid w:val="001949D9"/>
    <w:rsid w:val="00194EBA"/>
    <w:rsid w:val="001A47B6"/>
    <w:rsid w:val="001D0C8C"/>
    <w:rsid w:val="001D4DE2"/>
    <w:rsid w:val="001E72F1"/>
    <w:rsid w:val="001F4A8B"/>
    <w:rsid w:val="0020422B"/>
    <w:rsid w:val="00211C08"/>
    <w:rsid w:val="00217E6C"/>
    <w:rsid w:val="00232EA1"/>
    <w:rsid w:val="00242532"/>
    <w:rsid w:val="00244A72"/>
    <w:rsid w:val="00244FD4"/>
    <w:rsid w:val="0026567B"/>
    <w:rsid w:val="00266401"/>
    <w:rsid w:val="002666DE"/>
    <w:rsid w:val="0027438A"/>
    <w:rsid w:val="00280FD4"/>
    <w:rsid w:val="00295746"/>
    <w:rsid w:val="002A4D79"/>
    <w:rsid w:val="002B19DF"/>
    <w:rsid w:val="002B211D"/>
    <w:rsid w:val="002B78EF"/>
    <w:rsid w:val="002E037A"/>
    <w:rsid w:val="002F1EEF"/>
    <w:rsid w:val="002F38B2"/>
    <w:rsid w:val="00303B34"/>
    <w:rsid w:val="00311C4D"/>
    <w:rsid w:val="003425E5"/>
    <w:rsid w:val="00345B8D"/>
    <w:rsid w:val="00351550"/>
    <w:rsid w:val="00354824"/>
    <w:rsid w:val="00357E92"/>
    <w:rsid w:val="003660FB"/>
    <w:rsid w:val="003741E1"/>
    <w:rsid w:val="003744A5"/>
    <w:rsid w:val="0038110E"/>
    <w:rsid w:val="00384A8E"/>
    <w:rsid w:val="00392958"/>
    <w:rsid w:val="003B2419"/>
    <w:rsid w:val="003B435B"/>
    <w:rsid w:val="003B7359"/>
    <w:rsid w:val="003C038A"/>
    <w:rsid w:val="003D07EF"/>
    <w:rsid w:val="003D7C4C"/>
    <w:rsid w:val="00401B11"/>
    <w:rsid w:val="00405042"/>
    <w:rsid w:val="00406692"/>
    <w:rsid w:val="00445191"/>
    <w:rsid w:val="0045479B"/>
    <w:rsid w:val="00456627"/>
    <w:rsid w:val="0046712E"/>
    <w:rsid w:val="00472BE8"/>
    <w:rsid w:val="004774E8"/>
    <w:rsid w:val="00494DF7"/>
    <w:rsid w:val="004A00D8"/>
    <w:rsid w:val="004B3DF7"/>
    <w:rsid w:val="004C149C"/>
    <w:rsid w:val="004C4839"/>
    <w:rsid w:val="004E066D"/>
    <w:rsid w:val="004E42FD"/>
    <w:rsid w:val="004E55E1"/>
    <w:rsid w:val="004E689A"/>
    <w:rsid w:val="005112C2"/>
    <w:rsid w:val="0051403A"/>
    <w:rsid w:val="005155FB"/>
    <w:rsid w:val="00521364"/>
    <w:rsid w:val="00532635"/>
    <w:rsid w:val="00550229"/>
    <w:rsid w:val="00553957"/>
    <w:rsid w:val="00556243"/>
    <w:rsid w:val="005612FC"/>
    <w:rsid w:val="005845DA"/>
    <w:rsid w:val="00591046"/>
    <w:rsid w:val="00594A67"/>
    <w:rsid w:val="005964D0"/>
    <w:rsid w:val="005A04EA"/>
    <w:rsid w:val="005A4198"/>
    <w:rsid w:val="005B7310"/>
    <w:rsid w:val="005C653B"/>
    <w:rsid w:val="005C6B61"/>
    <w:rsid w:val="005D61C0"/>
    <w:rsid w:val="005E14F4"/>
    <w:rsid w:val="005E3C63"/>
    <w:rsid w:val="005F51BD"/>
    <w:rsid w:val="00603539"/>
    <w:rsid w:val="006149BE"/>
    <w:rsid w:val="00643D14"/>
    <w:rsid w:val="00645A12"/>
    <w:rsid w:val="00667CD6"/>
    <w:rsid w:val="00685253"/>
    <w:rsid w:val="00697576"/>
    <w:rsid w:val="006A05CE"/>
    <w:rsid w:val="006A328B"/>
    <w:rsid w:val="006B3AC0"/>
    <w:rsid w:val="006B5620"/>
    <w:rsid w:val="006D0CBF"/>
    <w:rsid w:val="006F21EB"/>
    <w:rsid w:val="00713C79"/>
    <w:rsid w:val="007147A8"/>
    <w:rsid w:val="007169A6"/>
    <w:rsid w:val="00723C53"/>
    <w:rsid w:val="00724A85"/>
    <w:rsid w:val="00745DBA"/>
    <w:rsid w:val="00746096"/>
    <w:rsid w:val="00747160"/>
    <w:rsid w:val="007656BA"/>
    <w:rsid w:val="00766A18"/>
    <w:rsid w:val="00773BB6"/>
    <w:rsid w:val="007933C2"/>
    <w:rsid w:val="007A3AFB"/>
    <w:rsid w:val="007A4A28"/>
    <w:rsid w:val="007B0638"/>
    <w:rsid w:val="007B516D"/>
    <w:rsid w:val="007C2FCD"/>
    <w:rsid w:val="007C70C3"/>
    <w:rsid w:val="007D11C7"/>
    <w:rsid w:val="007D12A1"/>
    <w:rsid w:val="007E626A"/>
    <w:rsid w:val="007F0347"/>
    <w:rsid w:val="007F3536"/>
    <w:rsid w:val="008130D6"/>
    <w:rsid w:val="00813F80"/>
    <w:rsid w:val="00832B82"/>
    <w:rsid w:val="00834D22"/>
    <w:rsid w:val="00856E4B"/>
    <w:rsid w:val="00860704"/>
    <w:rsid w:val="008611A4"/>
    <w:rsid w:val="0087011C"/>
    <w:rsid w:val="00870676"/>
    <w:rsid w:val="0087124B"/>
    <w:rsid w:val="00873326"/>
    <w:rsid w:val="00880B46"/>
    <w:rsid w:val="00882EA7"/>
    <w:rsid w:val="008857B4"/>
    <w:rsid w:val="008862A4"/>
    <w:rsid w:val="00887109"/>
    <w:rsid w:val="00887747"/>
    <w:rsid w:val="008D1E73"/>
    <w:rsid w:val="008D1F77"/>
    <w:rsid w:val="008D2E99"/>
    <w:rsid w:val="008E3676"/>
    <w:rsid w:val="009154D2"/>
    <w:rsid w:val="00924586"/>
    <w:rsid w:val="00932BD0"/>
    <w:rsid w:val="009379E9"/>
    <w:rsid w:val="00957A92"/>
    <w:rsid w:val="009667F6"/>
    <w:rsid w:val="00966D7A"/>
    <w:rsid w:val="00970602"/>
    <w:rsid w:val="00972988"/>
    <w:rsid w:val="0099077D"/>
    <w:rsid w:val="009913AF"/>
    <w:rsid w:val="00994861"/>
    <w:rsid w:val="00995F4E"/>
    <w:rsid w:val="009A614A"/>
    <w:rsid w:val="009A7FF3"/>
    <w:rsid w:val="009B2E6E"/>
    <w:rsid w:val="009B3B7E"/>
    <w:rsid w:val="009C60E0"/>
    <w:rsid w:val="009D276C"/>
    <w:rsid w:val="009D6615"/>
    <w:rsid w:val="009F4EEE"/>
    <w:rsid w:val="009F7972"/>
    <w:rsid w:val="009F7A04"/>
    <w:rsid w:val="00A01780"/>
    <w:rsid w:val="00A05FDE"/>
    <w:rsid w:val="00A103C1"/>
    <w:rsid w:val="00A22253"/>
    <w:rsid w:val="00A23BF2"/>
    <w:rsid w:val="00A4320F"/>
    <w:rsid w:val="00A5357B"/>
    <w:rsid w:val="00A53762"/>
    <w:rsid w:val="00A64D3D"/>
    <w:rsid w:val="00A74526"/>
    <w:rsid w:val="00A872E6"/>
    <w:rsid w:val="00A943D3"/>
    <w:rsid w:val="00AA2E1C"/>
    <w:rsid w:val="00AB4938"/>
    <w:rsid w:val="00AC0F5A"/>
    <w:rsid w:val="00AD388F"/>
    <w:rsid w:val="00AE284C"/>
    <w:rsid w:val="00B06625"/>
    <w:rsid w:val="00B269C1"/>
    <w:rsid w:val="00B3021E"/>
    <w:rsid w:val="00B3445D"/>
    <w:rsid w:val="00B34FE3"/>
    <w:rsid w:val="00B539F9"/>
    <w:rsid w:val="00B550DC"/>
    <w:rsid w:val="00B75658"/>
    <w:rsid w:val="00B76E7B"/>
    <w:rsid w:val="00B80122"/>
    <w:rsid w:val="00B84C30"/>
    <w:rsid w:val="00B92F52"/>
    <w:rsid w:val="00BA4399"/>
    <w:rsid w:val="00BA5142"/>
    <w:rsid w:val="00BA6EB9"/>
    <w:rsid w:val="00BB1620"/>
    <w:rsid w:val="00BB67AD"/>
    <w:rsid w:val="00BD4EB2"/>
    <w:rsid w:val="00BD6223"/>
    <w:rsid w:val="00BE1FF8"/>
    <w:rsid w:val="00BE20ED"/>
    <w:rsid w:val="00BF05B6"/>
    <w:rsid w:val="00C03267"/>
    <w:rsid w:val="00C04677"/>
    <w:rsid w:val="00C07C84"/>
    <w:rsid w:val="00C31C99"/>
    <w:rsid w:val="00C41588"/>
    <w:rsid w:val="00C4164E"/>
    <w:rsid w:val="00C42974"/>
    <w:rsid w:val="00C578B1"/>
    <w:rsid w:val="00C62D3C"/>
    <w:rsid w:val="00C645C3"/>
    <w:rsid w:val="00C64750"/>
    <w:rsid w:val="00C74F85"/>
    <w:rsid w:val="00C80F53"/>
    <w:rsid w:val="00C81D73"/>
    <w:rsid w:val="00C85AD8"/>
    <w:rsid w:val="00C92DC8"/>
    <w:rsid w:val="00CB36AE"/>
    <w:rsid w:val="00CB72E8"/>
    <w:rsid w:val="00CC28C4"/>
    <w:rsid w:val="00CC6F9D"/>
    <w:rsid w:val="00CC7ED8"/>
    <w:rsid w:val="00CD147B"/>
    <w:rsid w:val="00CD15B3"/>
    <w:rsid w:val="00CD31C6"/>
    <w:rsid w:val="00CD64C7"/>
    <w:rsid w:val="00CE3817"/>
    <w:rsid w:val="00CE40B9"/>
    <w:rsid w:val="00CF0269"/>
    <w:rsid w:val="00CF4AB1"/>
    <w:rsid w:val="00D00B93"/>
    <w:rsid w:val="00D11BFD"/>
    <w:rsid w:val="00D16484"/>
    <w:rsid w:val="00D16A7D"/>
    <w:rsid w:val="00D27501"/>
    <w:rsid w:val="00D46479"/>
    <w:rsid w:val="00D54019"/>
    <w:rsid w:val="00D57C31"/>
    <w:rsid w:val="00D66C2D"/>
    <w:rsid w:val="00D71CE1"/>
    <w:rsid w:val="00D733EE"/>
    <w:rsid w:val="00D81E9A"/>
    <w:rsid w:val="00D8502D"/>
    <w:rsid w:val="00D85147"/>
    <w:rsid w:val="00D906A0"/>
    <w:rsid w:val="00D925BE"/>
    <w:rsid w:val="00D94C2D"/>
    <w:rsid w:val="00DA1029"/>
    <w:rsid w:val="00DB1C2B"/>
    <w:rsid w:val="00DB7B5C"/>
    <w:rsid w:val="00DC1FBA"/>
    <w:rsid w:val="00DC5769"/>
    <w:rsid w:val="00DC6D45"/>
    <w:rsid w:val="00DD442D"/>
    <w:rsid w:val="00DE0886"/>
    <w:rsid w:val="00DE1455"/>
    <w:rsid w:val="00DE1F4F"/>
    <w:rsid w:val="00DE415A"/>
    <w:rsid w:val="00DF11C6"/>
    <w:rsid w:val="00E03DC2"/>
    <w:rsid w:val="00E12A39"/>
    <w:rsid w:val="00E12B1E"/>
    <w:rsid w:val="00E17C95"/>
    <w:rsid w:val="00E20BE3"/>
    <w:rsid w:val="00E30ACD"/>
    <w:rsid w:val="00E3272D"/>
    <w:rsid w:val="00E36BA3"/>
    <w:rsid w:val="00E439A1"/>
    <w:rsid w:val="00E55AE6"/>
    <w:rsid w:val="00E5623B"/>
    <w:rsid w:val="00E62B50"/>
    <w:rsid w:val="00E66B24"/>
    <w:rsid w:val="00E76A7B"/>
    <w:rsid w:val="00E8288A"/>
    <w:rsid w:val="00E82C8F"/>
    <w:rsid w:val="00E83724"/>
    <w:rsid w:val="00E83FCF"/>
    <w:rsid w:val="00E94D24"/>
    <w:rsid w:val="00EA148E"/>
    <w:rsid w:val="00EA5279"/>
    <w:rsid w:val="00EC62E3"/>
    <w:rsid w:val="00EE5511"/>
    <w:rsid w:val="00F06413"/>
    <w:rsid w:val="00F20465"/>
    <w:rsid w:val="00F2482F"/>
    <w:rsid w:val="00F411E0"/>
    <w:rsid w:val="00F434AB"/>
    <w:rsid w:val="00F60B0B"/>
    <w:rsid w:val="00F664C1"/>
    <w:rsid w:val="00F66E6F"/>
    <w:rsid w:val="00F82AA6"/>
    <w:rsid w:val="00F90801"/>
    <w:rsid w:val="00FA1C68"/>
    <w:rsid w:val="00FA1F81"/>
    <w:rsid w:val="00FA34F3"/>
    <w:rsid w:val="00FA6780"/>
    <w:rsid w:val="00FA75D4"/>
    <w:rsid w:val="00FB2CB0"/>
    <w:rsid w:val="00FB74DF"/>
    <w:rsid w:val="00FC197B"/>
    <w:rsid w:val="00FC6A38"/>
    <w:rsid w:val="00FD44C3"/>
    <w:rsid w:val="00FE5B59"/>
    <w:rsid w:val="00FF5DEE"/>
    <w:rsid w:val="00FF5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0A74FB"/>
  <w15:docId w15:val="{6BB25BD5-9943-6349-98D8-C41DE9D7F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4D22"/>
    <w:pPr>
      <w:spacing w:before="120" w:after="120"/>
    </w:pPr>
    <w:rPr>
      <w:rFonts w:ascii="Arial" w:hAnsi="Arial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34D22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834D22"/>
    <w:rPr>
      <w:rFonts w:ascii="Arial" w:hAnsi="Arial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834D22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834D22"/>
    <w:rPr>
      <w:rFonts w:ascii="Arial" w:hAnsi="Arial"/>
      <w:lang w:val="en-GB"/>
    </w:rPr>
  </w:style>
  <w:style w:type="paragraph" w:styleId="NormalWeb">
    <w:name w:val="Normal (Web)"/>
    <w:basedOn w:val="Normal"/>
    <w:uiPriority w:val="99"/>
    <w:rsid w:val="00B92F52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uces4">
    <w:name w:val="Puces 4"/>
    <w:basedOn w:val="Normal"/>
    <w:qFormat/>
    <w:rsid w:val="00B92F52"/>
    <w:pPr>
      <w:widowControl/>
      <w:autoSpaceDE/>
      <w:autoSpaceDN/>
      <w:spacing w:before="20" w:after="20"/>
      <w:jc w:val="both"/>
    </w:pPr>
    <w:rPr>
      <w:rFonts w:eastAsia="MS Mincho" w:cs="Arial"/>
      <w:bCs/>
      <w:color w:val="000000"/>
      <w:sz w:val="20"/>
      <w:lang w:eastAsia="fr-FR"/>
    </w:rPr>
  </w:style>
  <w:style w:type="paragraph" w:customStyle="1" w:styleId="Puces1">
    <w:name w:val="Puces 1"/>
    <w:rsid w:val="00E439A1"/>
    <w:pPr>
      <w:widowControl/>
      <w:numPr>
        <w:numId w:val="2"/>
      </w:numPr>
      <w:autoSpaceDE/>
      <w:autoSpaceDN/>
      <w:spacing w:after="60" w:line="260" w:lineRule="exact"/>
    </w:pPr>
    <w:rPr>
      <w:rFonts w:ascii="Arial" w:eastAsia="Times New Roman" w:hAnsi="Arial" w:cs="Arial"/>
      <w:b/>
      <w:lang w:val="en-GB" w:eastAsia="fr-FR"/>
    </w:rPr>
  </w:style>
  <w:style w:type="paragraph" w:customStyle="1" w:styleId="Texte4">
    <w:name w:val="Texte 4"/>
    <w:basedOn w:val="Normal"/>
    <w:qFormat/>
    <w:rsid w:val="00E439A1"/>
    <w:pPr>
      <w:widowControl/>
      <w:autoSpaceDE/>
      <w:autoSpaceDN/>
      <w:spacing w:before="0" w:after="40"/>
      <w:ind w:left="567"/>
      <w:jc w:val="both"/>
    </w:pPr>
    <w:rPr>
      <w:rFonts w:eastAsia="MS Mincho" w:cs="Times New Roman"/>
      <w:sz w:val="20"/>
      <w:szCs w:val="24"/>
      <w:lang w:eastAsia="fr-FR"/>
    </w:rPr>
  </w:style>
  <w:style w:type="paragraph" w:customStyle="1" w:styleId="titregris">
    <w:name w:val="titre gris"/>
    <w:basedOn w:val="Normal"/>
    <w:link w:val="titregrisChar"/>
    <w:qFormat/>
    <w:rsid w:val="00143729"/>
    <w:pPr>
      <w:framePr w:hSpace="180" w:wrap="around" w:vAnchor="text" w:hAnchor="margin" w:xAlign="center" w:y="192"/>
      <w:widowControl/>
      <w:autoSpaceDE/>
      <w:autoSpaceDN/>
      <w:spacing w:before="60" w:after="60"/>
      <w:ind w:left="284" w:hanging="284"/>
    </w:pPr>
    <w:rPr>
      <w:rFonts w:eastAsia="Times New Roman" w:cs="Arial"/>
      <w:b/>
      <w:color w:val="002060"/>
      <w:sz w:val="20"/>
      <w:szCs w:val="20"/>
      <w:shd w:val="clear" w:color="auto" w:fill="F2F2F2"/>
      <w:lang w:val="en-US" w:eastAsia="fr-FR"/>
    </w:rPr>
  </w:style>
  <w:style w:type="character" w:customStyle="1" w:styleId="titregrisChar">
    <w:name w:val="titre gris Char"/>
    <w:basedOn w:val="DefaultParagraphFont"/>
    <w:link w:val="titregris"/>
    <w:rsid w:val="00143729"/>
    <w:rPr>
      <w:rFonts w:ascii="Arial" w:eastAsia="Times New Roman" w:hAnsi="Arial" w:cs="Arial"/>
      <w:b/>
      <w:color w:val="002060"/>
      <w:sz w:val="20"/>
      <w:szCs w:val="20"/>
      <w:lang w:eastAsia="fr-FR"/>
    </w:rPr>
  </w:style>
  <w:style w:type="table" w:styleId="TableGrid">
    <w:name w:val="Table Grid"/>
    <w:basedOn w:val="TableNormal"/>
    <w:uiPriority w:val="59"/>
    <w:rsid w:val="00143729"/>
    <w:pPr>
      <w:widowControl/>
      <w:autoSpaceDE/>
      <w:autoSpaceDN/>
    </w:pPr>
    <w:rPr>
      <w:rFonts w:eastAsiaTheme="minorEastAsia"/>
      <w:lang w:val="en-GB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A64D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64D3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64D3D"/>
    <w:rPr>
      <w:rFonts w:ascii="Arial" w:hAnsi="Arial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4D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4D3D"/>
    <w:rPr>
      <w:rFonts w:ascii="Arial" w:hAnsi="Arial"/>
      <w:b/>
      <w:bCs/>
      <w:sz w:val="20"/>
      <w:szCs w:val="20"/>
      <w:lang w:val="en-GB"/>
    </w:rPr>
  </w:style>
  <w:style w:type="paragraph" w:customStyle="1" w:styleId="Puce3">
    <w:name w:val="Puce 3"/>
    <w:basedOn w:val="Normal"/>
    <w:qFormat/>
    <w:rsid w:val="005A4198"/>
    <w:pPr>
      <w:widowControl/>
      <w:numPr>
        <w:numId w:val="3"/>
      </w:numPr>
      <w:autoSpaceDE/>
      <w:autoSpaceDN/>
      <w:spacing w:before="40" w:after="40"/>
      <w:ind w:left="568"/>
      <w:jc w:val="both"/>
    </w:pPr>
    <w:rPr>
      <w:rFonts w:eastAsia="MS Mincho" w:cs="Arial"/>
      <w:bCs/>
      <w:color w:val="000000"/>
      <w:lang w:eastAsia="fr-FR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773BB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spacing w:before="0" w:after="0"/>
    </w:pPr>
    <w:rPr>
      <w:rFonts w:ascii="Courier New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73BB6"/>
    <w:rPr>
      <w:rFonts w:ascii="Courier New" w:hAnsi="Courier New" w:cs="Courier New"/>
      <w:sz w:val="20"/>
      <w:szCs w:val="20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4EBA"/>
    <w:pPr>
      <w:widowControl/>
      <w:autoSpaceDE/>
      <w:autoSpaceDN/>
      <w:spacing w:before="0" w:after="0"/>
      <w:jc w:val="both"/>
    </w:pPr>
    <w:rPr>
      <w:rFonts w:ascii="Tahoma" w:eastAsia="Times New Roman" w:hAnsi="Tahoma" w:cs="Tahoma"/>
      <w:sz w:val="16"/>
      <w:szCs w:val="16"/>
      <w:lang w:val="en-US" w:eastAsia="fr-FR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4EBA"/>
    <w:rPr>
      <w:rFonts w:ascii="Tahoma" w:eastAsia="Times New Roman" w:hAnsi="Tahoma" w:cs="Tahoma"/>
      <w:sz w:val="16"/>
      <w:szCs w:val="16"/>
      <w:lang w:eastAsia="fr-FR"/>
    </w:rPr>
  </w:style>
  <w:style w:type="paragraph" w:styleId="NoSpacing">
    <w:name w:val="No Spacing"/>
    <w:uiPriority w:val="1"/>
    <w:qFormat/>
    <w:rsid w:val="00303B34"/>
    <w:pPr>
      <w:widowControl/>
      <w:autoSpaceDE/>
      <w:autoSpaceDN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060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diagramQuickStyle" Target="diagrams/quickStyle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diagramLayout" Target="diagrams/layout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diagramData" Target="diagrams/data1.xml"/><Relationship Id="rId5" Type="http://schemas.openxmlformats.org/officeDocument/2006/relationships/numbering" Target="numbering.xml"/><Relationship Id="rId15" Type="http://schemas.microsoft.com/office/2007/relationships/diagramDrawing" Target="diagrams/drawing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Colors" Target="diagrams/colors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05C2C8C-30A7-4373-B29D-3C79258F8390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D31ADBDC-23E7-436F-9FF9-569AB827FE6E}">
      <dgm:prSet phldrT="[Text]" custT="1"/>
      <dgm:spPr>
        <a:solidFill>
          <a:srgbClr val="FF3399"/>
        </a:solidFill>
      </dgm:spPr>
      <dgm:t>
        <a:bodyPr/>
        <a:lstStyle/>
        <a:p>
          <a:r>
            <a:rPr lang="en-GB" sz="1000"/>
            <a:t>Executive Head Chef</a:t>
          </a:r>
        </a:p>
      </dgm:t>
    </dgm:pt>
    <dgm:pt modelId="{4E861CA7-0558-4171-98DE-AF835EE8BDC2}" type="parTrans" cxnId="{E0B4868E-CF2F-4304-A4C0-608C03A39620}">
      <dgm:prSet/>
      <dgm:spPr/>
      <dgm:t>
        <a:bodyPr/>
        <a:lstStyle/>
        <a:p>
          <a:endParaRPr lang="en-GB" sz="1000"/>
        </a:p>
      </dgm:t>
    </dgm:pt>
    <dgm:pt modelId="{E7B3433E-E410-4828-AC7F-1C322AB44444}" type="sibTrans" cxnId="{E0B4868E-CF2F-4304-A4C0-608C03A39620}">
      <dgm:prSet/>
      <dgm:spPr/>
      <dgm:t>
        <a:bodyPr/>
        <a:lstStyle/>
        <a:p>
          <a:endParaRPr lang="en-GB" sz="1000"/>
        </a:p>
      </dgm:t>
    </dgm:pt>
    <dgm:pt modelId="{D3F03F12-B992-49B2-B7AA-80993EB9EA57}">
      <dgm:prSet phldrT="[Text]" custT="1"/>
      <dgm:spPr>
        <a:solidFill>
          <a:srgbClr val="FF3399"/>
        </a:solidFill>
      </dgm:spPr>
      <dgm:t>
        <a:bodyPr/>
        <a:lstStyle/>
        <a:p>
          <a:r>
            <a:rPr lang="en-GB" sz="1000"/>
            <a:t>Events Head Chef</a:t>
          </a:r>
        </a:p>
      </dgm:t>
    </dgm:pt>
    <dgm:pt modelId="{5B6147D3-92B5-46AF-A2D4-1D53AAFE98A3}" type="parTrans" cxnId="{AC4CEBFF-592E-4D32-8842-376BDCB084AA}">
      <dgm:prSet/>
      <dgm:spPr/>
      <dgm:t>
        <a:bodyPr/>
        <a:lstStyle/>
        <a:p>
          <a:endParaRPr lang="en-GB" sz="1000"/>
        </a:p>
      </dgm:t>
    </dgm:pt>
    <dgm:pt modelId="{1287DEDC-C839-4947-B38D-DABA3E9268F4}" type="sibTrans" cxnId="{AC4CEBFF-592E-4D32-8842-376BDCB084AA}">
      <dgm:prSet/>
      <dgm:spPr/>
      <dgm:t>
        <a:bodyPr/>
        <a:lstStyle/>
        <a:p>
          <a:endParaRPr lang="en-GB" sz="1000"/>
        </a:p>
      </dgm:t>
    </dgm:pt>
    <dgm:pt modelId="{C8C99B6D-BA14-4B7C-9145-139F47A1F9CA}">
      <dgm:prSet phldrT="[Text]" custT="1"/>
      <dgm:spPr>
        <a:solidFill>
          <a:srgbClr val="FF3399"/>
        </a:solidFill>
      </dgm:spPr>
      <dgm:t>
        <a:bodyPr/>
        <a:lstStyle/>
        <a:p>
          <a:r>
            <a:rPr lang="en-GB" sz="900"/>
            <a:t>Hospitality &amp; Boxes Head Chef</a:t>
          </a:r>
        </a:p>
      </dgm:t>
    </dgm:pt>
    <dgm:pt modelId="{2D266ACF-81C4-4688-9426-8F340561DC50}" type="sibTrans" cxnId="{792CEE56-0E6C-4659-966D-6C47824EC0E5}">
      <dgm:prSet/>
      <dgm:spPr/>
      <dgm:t>
        <a:bodyPr/>
        <a:lstStyle/>
        <a:p>
          <a:endParaRPr lang="en-GB" sz="1000"/>
        </a:p>
      </dgm:t>
    </dgm:pt>
    <dgm:pt modelId="{2F2AEE8C-6954-4FA7-9C87-1A5A65A96048}" type="parTrans" cxnId="{792CEE56-0E6C-4659-966D-6C47824EC0E5}">
      <dgm:prSet/>
      <dgm:spPr/>
      <dgm:t>
        <a:bodyPr/>
        <a:lstStyle/>
        <a:p>
          <a:endParaRPr lang="en-GB" sz="1000"/>
        </a:p>
      </dgm:t>
    </dgm:pt>
    <dgm:pt modelId="{FB841FD6-40CC-4190-8DE9-F7EFA7A91EAF}">
      <dgm:prSet phldrT="[Text]" custT="1"/>
      <dgm:spPr>
        <a:solidFill>
          <a:srgbClr val="FF3399"/>
        </a:solidFill>
      </dgm:spPr>
      <dgm:t>
        <a:bodyPr/>
        <a:lstStyle/>
        <a:p>
          <a:r>
            <a:rPr lang="en-GB" sz="1000"/>
            <a:t>Retail Head Chef</a:t>
          </a:r>
        </a:p>
      </dgm:t>
    </dgm:pt>
    <dgm:pt modelId="{FA840431-7F45-4E5D-BE8A-671CF7107D66}" type="sibTrans" cxnId="{63AC3AD8-3B02-4F4A-A8E0-28A87CBB712C}">
      <dgm:prSet/>
      <dgm:spPr/>
      <dgm:t>
        <a:bodyPr/>
        <a:lstStyle/>
        <a:p>
          <a:endParaRPr lang="en-GB" sz="1000"/>
        </a:p>
      </dgm:t>
    </dgm:pt>
    <dgm:pt modelId="{85C19BC2-1FF9-4A34-9DE9-ABCE9B99602F}" type="parTrans" cxnId="{63AC3AD8-3B02-4F4A-A8E0-28A87CBB712C}">
      <dgm:prSet/>
      <dgm:spPr/>
      <dgm:t>
        <a:bodyPr/>
        <a:lstStyle/>
        <a:p>
          <a:endParaRPr lang="en-GB" sz="1000"/>
        </a:p>
      </dgm:t>
    </dgm:pt>
    <dgm:pt modelId="{5A3F8F1F-5632-4320-A5AC-F2777821C244}">
      <dgm:prSet phldrT="[Text]" custT="1"/>
      <dgm:spPr>
        <a:solidFill>
          <a:srgbClr val="FF3399"/>
        </a:solidFill>
      </dgm:spPr>
      <dgm:t>
        <a:bodyPr/>
        <a:lstStyle/>
        <a:p>
          <a:r>
            <a:rPr lang="en-GB" sz="1000"/>
            <a:t>Sous Chef</a:t>
          </a:r>
        </a:p>
      </dgm:t>
    </dgm:pt>
    <dgm:pt modelId="{45B49D9E-73D7-49D7-80C5-DECE931905DE}" type="parTrans" cxnId="{BC06647C-B0E7-4B8E-8B36-9E490D068D48}">
      <dgm:prSet/>
      <dgm:spPr/>
      <dgm:t>
        <a:bodyPr/>
        <a:lstStyle/>
        <a:p>
          <a:endParaRPr lang="en-GB" sz="1000"/>
        </a:p>
      </dgm:t>
    </dgm:pt>
    <dgm:pt modelId="{1ECCE59C-3FFA-4310-B281-AE7AE4105CF5}" type="sibTrans" cxnId="{BC06647C-B0E7-4B8E-8B36-9E490D068D48}">
      <dgm:prSet/>
      <dgm:spPr/>
      <dgm:t>
        <a:bodyPr/>
        <a:lstStyle/>
        <a:p>
          <a:endParaRPr lang="en-GB" sz="1000"/>
        </a:p>
      </dgm:t>
    </dgm:pt>
    <dgm:pt modelId="{253195BD-45A3-4F6B-848C-B3E55AC8CBF4}">
      <dgm:prSet phldrT="[Text]" custT="1"/>
      <dgm:spPr>
        <a:solidFill>
          <a:srgbClr val="FF3399"/>
        </a:solidFill>
      </dgm:spPr>
      <dgm:t>
        <a:bodyPr/>
        <a:lstStyle/>
        <a:p>
          <a:r>
            <a:rPr lang="en-GB" sz="1000"/>
            <a:t>Stores Person</a:t>
          </a:r>
        </a:p>
      </dgm:t>
    </dgm:pt>
    <dgm:pt modelId="{2584AE82-C4EA-4D0D-AFCD-08CD340E54C0}" type="parTrans" cxnId="{083AA109-32A4-4C3D-BA15-D2CC9CE45A80}">
      <dgm:prSet/>
      <dgm:spPr/>
      <dgm:t>
        <a:bodyPr/>
        <a:lstStyle/>
        <a:p>
          <a:endParaRPr lang="en-GB" sz="1000"/>
        </a:p>
      </dgm:t>
    </dgm:pt>
    <dgm:pt modelId="{31766B92-D8B9-4F92-9D4C-FC154F4A240D}" type="sibTrans" cxnId="{083AA109-32A4-4C3D-BA15-D2CC9CE45A80}">
      <dgm:prSet/>
      <dgm:spPr/>
      <dgm:t>
        <a:bodyPr/>
        <a:lstStyle/>
        <a:p>
          <a:endParaRPr lang="en-GB" sz="1000"/>
        </a:p>
      </dgm:t>
    </dgm:pt>
    <dgm:pt modelId="{8F993AEC-C8D1-4346-B8FC-3C36ACF053AF}">
      <dgm:prSet phldrT="[Text]" custT="1"/>
      <dgm:spPr>
        <a:solidFill>
          <a:srgbClr val="FF3399"/>
        </a:solidFill>
      </dgm:spPr>
      <dgm:t>
        <a:bodyPr/>
        <a:lstStyle/>
        <a:p>
          <a:r>
            <a:rPr lang="en-GB" sz="1000"/>
            <a:t>Kitchen Administrator</a:t>
          </a:r>
        </a:p>
      </dgm:t>
    </dgm:pt>
    <dgm:pt modelId="{FA0ED22D-FD0B-4E29-9A8E-94954FC9AB80}" type="parTrans" cxnId="{BA56A5A8-6343-4A3C-B19D-1A263F24BC06}">
      <dgm:prSet/>
      <dgm:spPr/>
      <dgm:t>
        <a:bodyPr/>
        <a:lstStyle/>
        <a:p>
          <a:endParaRPr lang="en-GB" sz="1000"/>
        </a:p>
      </dgm:t>
    </dgm:pt>
    <dgm:pt modelId="{0ECE58B3-FC7D-4D42-91ED-F5F2C96D8B76}" type="sibTrans" cxnId="{BA56A5A8-6343-4A3C-B19D-1A263F24BC06}">
      <dgm:prSet/>
      <dgm:spPr/>
      <dgm:t>
        <a:bodyPr/>
        <a:lstStyle/>
        <a:p>
          <a:endParaRPr lang="en-GB" sz="1000"/>
        </a:p>
      </dgm:t>
    </dgm:pt>
    <dgm:pt modelId="{DDDCF2DF-8DBE-4693-B6DA-861F76E2519C}" type="pres">
      <dgm:prSet presAssocID="{305C2C8C-30A7-4373-B29D-3C79258F8390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9B59670B-1FB3-4907-B5A8-1C786B5B450B}" type="pres">
      <dgm:prSet presAssocID="{D31ADBDC-23E7-436F-9FF9-569AB827FE6E}" presName="hierRoot1" presStyleCnt="0">
        <dgm:presLayoutVars>
          <dgm:hierBranch val="init"/>
        </dgm:presLayoutVars>
      </dgm:prSet>
      <dgm:spPr/>
    </dgm:pt>
    <dgm:pt modelId="{63F94DA5-9C1D-46B8-ADC4-F66AA56DD47D}" type="pres">
      <dgm:prSet presAssocID="{D31ADBDC-23E7-436F-9FF9-569AB827FE6E}" presName="rootComposite1" presStyleCnt="0"/>
      <dgm:spPr/>
    </dgm:pt>
    <dgm:pt modelId="{5FC3E84A-FD8B-40F1-AEC6-54AE7FD9CCF0}" type="pres">
      <dgm:prSet presAssocID="{D31ADBDC-23E7-436F-9FF9-569AB827FE6E}" presName="rootText1" presStyleLbl="node0" presStyleIdx="0" presStyleCnt="1">
        <dgm:presLayoutVars>
          <dgm:chPref val="3"/>
        </dgm:presLayoutVars>
      </dgm:prSet>
      <dgm:spPr/>
    </dgm:pt>
    <dgm:pt modelId="{E9A56771-C905-41AB-B12F-FDA3CE5122DD}" type="pres">
      <dgm:prSet presAssocID="{D31ADBDC-23E7-436F-9FF9-569AB827FE6E}" presName="rootConnector1" presStyleLbl="node1" presStyleIdx="0" presStyleCnt="0"/>
      <dgm:spPr/>
    </dgm:pt>
    <dgm:pt modelId="{892CA2D3-6C2B-4C5A-815C-22E32987F3B2}" type="pres">
      <dgm:prSet presAssocID="{D31ADBDC-23E7-436F-9FF9-569AB827FE6E}" presName="hierChild2" presStyleCnt="0"/>
      <dgm:spPr/>
    </dgm:pt>
    <dgm:pt modelId="{2E25E784-10EF-4C83-9E8F-7B0143C25B5B}" type="pres">
      <dgm:prSet presAssocID="{85C19BC2-1FF9-4A34-9DE9-ABCE9B99602F}" presName="Name37" presStyleLbl="parChTrans1D2" presStyleIdx="0" presStyleCnt="4"/>
      <dgm:spPr/>
    </dgm:pt>
    <dgm:pt modelId="{91EA9658-A31F-4874-B89F-0B35A54FF9E5}" type="pres">
      <dgm:prSet presAssocID="{FB841FD6-40CC-4190-8DE9-F7EFA7A91EAF}" presName="hierRoot2" presStyleCnt="0">
        <dgm:presLayoutVars>
          <dgm:hierBranch val="init"/>
        </dgm:presLayoutVars>
      </dgm:prSet>
      <dgm:spPr/>
    </dgm:pt>
    <dgm:pt modelId="{C436DD5D-27E0-4A5A-B2D8-E80F9654B3E8}" type="pres">
      <dgm:prSet presAssocID="{FB841FD6-40CC-4190-8DE9-F7EFA7A91EAF}" presName="rootComposite" presStyleCnt="0"/>
      <dgm:spPr/>
    </dgm:pt>
    <dgm:pt modelId="{34E89F16-1DF7-498E-9890-AA9B6A5C26E8}" type="pres">
      <dgm:prSet presAssocID="{FB841FD6-40CC-4190-8DE9-F7EFA7A91EAF}" presName="rootText" presStyleLbl="node2" presStyleIdx="0" presStyleCnt="4" custLinFactNeighborX="5689" custLinFactNeighborY="875">
        <dgm:presLayoutVars>
          <dgm:chPref val="3"/>
        </dgm:presLayoutVars>
      </dgm:prSet>
      <dgm:spPr/>
    </dgm:pt>
    <dgm:pt modelId="{5CE2443F-4B65-44E1-A992-D46515DA7624}" type="pres">
      <dgm:prSet presAssocID="{FB841FD6-40CC-4190-8DE9-F7EFA7A91EAF}" presName="rootConnector" presStyleLbl="node2" presStyleIdx="0" presStyleCnt="4"/>
      <dgm:spPr/>
    </dgm:pt>
    <dgm:pt modelId="{E77AC0E1-0357-4C11-BE7D-4E26C1546984}" type="pres">
      <dgm:prSet presAssocID="{FB841FD6-40CC-4190-8DE9-F7EFA7A91EAF}" presName="hierChild4" presStyleCnt="0"/>
      <dgm:spPr/>
    </dgm:pt>
    <dgm:pt modelId="{52ED4A10-1462-486A-B3BD-5AC5F176E03E}" type="pres">
      <dgm:prSet presAssocID="{FB841FD6-40CC-4190-8DE9-F7EFA7A91EAF}" presName="hierChild5" presStyleCnt="0"/>
      <dgm:spPr/>
    </dgm:pt>
    <dgm:pt modelId="{C516C552-EDB1-411C-90AE-D1518CDAC769}" type="pres">
      <dgm:prSet presAssocID="{2F2AEE8C-6954-4FA7-9C87-1A5A65A96048}" presName="Name37" presStyleLbl="parChTrans1D2" presStyleIdx="1" presStyleCnt="4"/>
      <dgm:spPr/>
    </dgm:pt>
    <dgm:pt modelId="{1D27C4E9-43FB-4B78-8AC2-B08A45582524}" type="pres">
      <dgm:prSet presAssocID="{C8C99B6D-BA14-4B7C-9145-139F47A1F9CA}" presName="hierRoot2" presStyleCnt="0">
        <dgm:presLayoutVars>
          <dgm:hierBranch val="init"/>
        </dgm:presLayoutVars>
      </dgm:prSet>
      <dgm:spPr/>
    </dgm:pt>
    <dgm:pt modelId="{DC8D5BB3-1EC9-467C-8EBA-D0C95A2840F0}" type="pres">
      <dgm:prSet presAssocID="{C8C99B6D-BA14-4B7C-9145-139F47A1F9CA}" presName="rootComposite" presStyleCnt="0"/>
      <dgm:spPr/>
    </dgm:pt>
    <dgm:pt modelId="{1B0AD103-824A-4306-80EA-5F18D862C300}" type="pres">
      <dgm:prSet presAssocID="{C8C99B6D-BA14-4B7C-9145-139F47A1F9CA}" presName="rootText" presStyleLbl="node2" presStyleIdx="1" presStyleCnt="4" custLinFactNeighborX="2710" custLinFactNeighborY="-88">
        <dgm:presLayoutVars>
          <dgm:chPref val="3"/>
        </dgm:presLayoutVars>
      </dgm:prSet>
      <dgm:spPr/>
    </dgm:pt>
    <dgm:pt modelId="{AE6566A0-B721-42C7-99C0-7D223461640A}" type="pres">
      <dgm:prSet presAssocID="{C8C99B6D-BA14-4B7C-9145-139F47A1F9CA}" presName="rootConnector" presStyleLbl="node2" presStyleIdx="1" presStyleCnt="4"/>
      <dgm:spPr/>
    </dgm:pt>
    <dgm:pt modelId="{F1859899-CC21-40BC-905A-C133E41D1B3A}" type="pres">
      <dgm:prSet presAssocID="{C8C99B6D-BA14-4B7C-9145-139F47A1F9CA}" presName="hierChild4" presStyleCnt="0"/>
      <dgm:spPr/>
    </dgm:pt>
    <dgm:pt modelId="{7DBDCD37-E256-4B39-A4AE-D8271C46149A}" type="pres">
      <dgm:prSet presAssocID="{45B49D9E-73D7-49D7-80C5-DECE931905DE}" presName="Name37" presStyleLbl="parChTrans1D3" presStyleIdx="0" presStyleCnt="2"/>
      <dgm:spPr/>
    </dgm:pt>
    <dgm:pt modelId="{423DED9B-082A-48B5-8C97-B9BEE43B41AF}" type="pres">
      <dgm:prSet presAssocID="{5A3F8F1F-5632-4320-A5AC-F2777821C244}" presName="hierRoot2" presStyleCnt="0">
        <dgm:presLayoutVars>
          <dgm:hierBranch val="init"/>
        </dgm:presLayoutVars>
      </dgm:prSet>
      <dgm:spPr/>
    </dgm:pt>
    <dgm:pt modelId="{DB0EE7B3-DB4C-48F0-A775-6585170BBFD5}" type="pres">
      <dgm:prSet presAssocID="{5A3F8F1F-5632-4320-A5AC-F2777821C244}" presName="rootComposite" presStyleCnt="0"/>
      <dgm:spPr/>
    </dgm:pt>
    <dgm:pt modelId="{1BBDF771-5DA6-4509-B94F-387C9801E11B}" type="pres">
      <dgm:prSet presAssocID="{5A3F8F1F-5632-4320-A5AC-F2777821C244}" presName="rootText" presStyleLbl="node3" presStyleIdx="0" presStyleCnt="2">
        <dgm:presLayoutVars>
          <dgm:chPref val="3"/>
        </dgm:presLayoutVars>
      </dgm:prSet>
      <dgm:spPr/>
    </dgm:pt>
    <dgm:pt modelId="{B870A8A9-7A20-4A81-B62F-5A79473546C9}" type="pres">
      <dgm:prSet presAssocID="{5A3F8F1F-5632-4320-A5AC-F2777821C244}" presName="rootConnector" presStyleLbl="node3" presStyleIdx="0" presStyleCnt="2"/>
      <dgm:spPr/>
    </dgm:pt>
    <dgm:pt modelId="{D247F4C9-DC5C-4FD6-AE7E-DC2448ECD000}" type="pres">
      <dgm:prSet presAssocID="{5A3F8F1F-5632-4320-A5AC-F2777821C244}" presName="hierChild4" presStyleCnt="0"/>
      <dgm:spPr/>
    </dgm:pt>
    <dgm:pt modelId="{80676C5A-3B0A-4531-BC52-BEEAE01560EA}" type="pres">
      <dgm:prSet presAssocID="{5A3F8F1F-5632-4320-A5AC-F2777821C244}" presName="hierChild5" presStyleCnt="0"/>
      <dgm:spPr/>
    </dgm:pt>
    <dgm:pt modelId="{C1C881D8-AD8B-4E72-A9E1-4D2AA9B54CF6}" type="pres">
      <dgm:prSet presAssocID="{2584AE82-C4EA-4D0D-AFCD-08CD340E54C0}" presName="Name37" presStyleLbl="parChTrans1D3" presStyleIdx="1" presStyleCnt="2"/>
      <dgm:spPr/>
    </dgm:pt>
    <dgm:pt modelId="{ACA549B3-23C1-4FDC-B8D2-ED803A5CC482}" type="pres">
      <dgm:prSet presAssocID="{253195BD-45A3-4F6B-848C-B3E55AC8CBF4}" presName="hierRoot2" presStyleCnt="0">
        <dgm:presLayoutVars>
          <dgm:hierBranch val="init"/>
        </dgm:presLayoutVars>
      </dgm:prSet>
      <dgm:spPr/>
    </dgm:pt>
    <dgm:pt modelId="{463EFA84-0DCF-47DE-ABA0-2E227154818B}" type="pres">
      <dgm:prSet presAssocID="{253195BD-45A3-4F6B-848C-B3E55AC8CBF4}" presName="rootComposite" presStyleCnt="0"/>
      <dgm:spPr/>
    </dgm:pt>
    <dgm:pt modelId="{AA3FEE4F-1E26-4E75-BB62-707E89D3F5CE}" type="pres">
      <dgm:prSet presAssocID="{253195BD-45A3-4F6B-848C-B3E55AC8CBF4}" presName="rootText" presStyleLbl="node3" presStyleIdx="1" presStyleCnt="2">
        <dgm:presLayoutVars>
          <dgm:chPref val="3"/>
        </dgm:presLayoutVars>
      </dgm:prSet>
      <dgm:spPr/>
    </dgm:pt>
    <dgm:pt modelId="{47DA4DE9-0683-4A5A-9A84-C46108E5B607}" type="pres">
      <dgm:prSet presAssocID="{253195BD-45A3-4F6B-848C-B3E55AC8CBF4}" presName="rootConnector" presStyleLbl="node3" presStyleIdx="1" presStyleCnt="2"/>
      <dgm:spPr/>
    </dgm:pt>
    <dgm:pt modelId="{899503F1-491C-4CE2-8EF8-AB345EF17492}" type="pres">
      <dgm:prSet presAssocID="{253195BD-45A3-4F6B-848C-B3E55AC8CBF4}" presName="hierChild4" presStyleCnt="0"/>
      <dgm:spPr/>
    </dgm:pt>
    <dgm:pt modelId="{AF9C37CC-EFF3-4E2C-B2AE-E37FD8CC06A6}" type="pres">
      <dgm:prSet presAssocID="{253195BD-45A3-4F6B-848C-B3E55AC8CBF4}" presName="hierChild5" presStyleCnt="0"/>
      <dgm:spPr/>
    </dgm:pt>
    <dgm:pt modelId="{4E58E07D-8D15-496D-B0BF-7E06E03CB818}" type="pres">
      <dgm:prSet presAssocID="{C8C99B6D-BA14-4B7C-9145-139F47A1F9CA}" presName="hierChild5" presStyleCnt="0"/>
      <dgm:spPr/>
    </dgm:pt>
    <dgm:pt modelId="{0F6F3EB1-C71D-48A3-AFC5-9BAB7ADE0EE5}" type="pres">
      <dgm:prSet presAssocID="{5B6147D3-92B5-46AF-A2D4-1D53AAFE98A3}" presName="Name37" presStyleLbl="parChTrans1D2" presStyleIdx="2" presStyleCnt="4"/>
      <dgm:spPr/>
    </dgm:pt>
    <dgm:pt modelId="{A959F7A4-EE25-45E5-8376-D4BD45B61AFA}" type="pres">
      <dgm:prSet presAssocID="{D3F03F12-B992-49B2-B7AA-80993EB9EA57}" presName="hierRoot2" presStyleCnt="0">
        <dgm:presLayoutVars>
          <dgm:hierBranch val="init"/>
        </dgm:presLayoutVars>
      </dgm:prSet>
      <dgm:spPr/>
    </dgm:pt>
    <dgm:pt modelId="{A540522C-A9B4-4AC0-BCFC-CAF549717C9B}" type="pres">
      <dgm:prSet presAssocID="{D3F03F12-B992-49B2-B7AA-80993EB9EA57}" presName="rootComposite" presStyleCnt="0"/>
      <dgm:spPr/>
    </dgm:pt>
    <dgm:pt modelId="{C1784C83-35ED-4017-9D29-08F5EA4F7E28}" type="pres">
      <dgm:prSet presAssocID="{D3F03F12-B992-49B2-B7AA-80993EB9EA57}" presName="rootText" presStyleLbl="node2" presStyleIdx="2" presStyleCnt="4" custLinFactNeighborX="21961" custLinFactNeighborY="788">
        <dgm:presLayoutVars>
          <dgm:chPref val="3"/>
        </dgm:presLayoutVars>
      </dgm:prSet>
      <dgm:spPr/>
    </dgm:pt>
    <dgm:pt modelId="{8B52B899-DA99-416A-83AE-ED7AAE5975B7}" type="pres">
      <dgm:prSet presAssocID="{D3F03F12-B992-49B2-B7AA-80993EB9EA57}" presName="rootConnector" presStyleLbl="node2" presStyleIdx="2" presStyleCnt="4"/>
      <dgm:spPr/>
    </dgm:pt>
    <dgm:pt modelId="{A2D069E0-5033-4625-9D60-08DD879496BB}" type="pres">
      <dgm:prSet presAssocID="{D3F03F12-B992-49B2-B7AA-80993EB9EA57}" presName="hierChild4" presStyleCnt="0"/>
      <dgm:spPr/>
    </dgm:pt>
    <dgm:pt modelId="{9E94D7DF-8EBE-42C5-A166-CF7A75C9A9BF}" type="pres">
      <dgm:prSet presAssocID="{D3F03F12-B992-49B2-B7AA-80993EB9EA57}" presName="hierChild5" presStyleCnt="0"/>
      <dgm:spPr/>
    </dgm:pt>
    <dgm:pt modelId="{83349B32-EF69-4B19-955A-8D9C323315A2}" type="pres">
      <dgm:prSet presAssocID="{FA0ED22D-FD0B-4E29-9A8E-94954FC9AB80}" presName="Name37" presStyleLbl="parChTrans1D2" presStyleIdx="3" presStyleCnt="4"/>
      <dgm:spPr/>
    </dgm:pt>
    <dgm:pt modelId="{151D8D2F-1116-4E1B-BD4A-D515C83D0289}" type="pres">
      <dgm:prSet presAssocID="{8F993AEC-C8D1-4346-B8FC-3C36ACF053AF}" presName="hierRoot2" presStyleCnt="0">
        <dgm:presLayoutVars>
          <dgm:hierBranch val="init"/>
        </dgm:presLayoutVars>
      </dgm:prSet>
      <dgm:spPr/>
    </dgm:pt>
    <dgm:pt modelId="{A692EC04-1368-4DD7-BD7A-D4373666169E}" type="pres">
      <dgm:prSet presAssocID="{8F993AEC-C8D1-4346-B8FC-3C36ACF053AF}" presName="rootComposite" presStyleCnt="0"/>
      <dgm:spPr/>
    </dgm:pt>
    <dgm:pt modelId="{05BAE816-08C7-447F-A01A-5FD949D849EB}" type="pres">
      <dgm:prSet presAssocID="{8F993AEC-C8D1-4346-B8FC-3C36ACF053AF}" presName="rootText" presStyleLbl="node2" presStyleIdx="3" presStyleCnt="4" custLinFactY="28781" custLinFactNeighborX="30386" custLinFactNeighborY="100000">
        <dgm:presLayoutVars>
          <dgm:chPref val="3"/>
        </dgm:presLayoutVars>
      </dgm:prSet>
      <dgm:spPr/>
    </dgm:pt>
    <dgm:pt modelId="{F421D141-7DE9-4EDB-935D-E03BDF47227F}" type="pres">
      <dgm:prSet presAssocID="{8F993AEC-C8D1-4346-B8FC-3C36ACF053AF}" presName="rootConnector" presStyleLbl="node2" presStyleIdx="3" presStyleCnt="4"/>
      <dgm:spPr/>
    </dgm:pt>
    <dgm:pt modelId="{F30B4B4C-D997-4B8B-8241-D7220131FDF5}" type="pres">
      <dgm:prSet presAssocID="{8F993AEC-C8D1-4346-B8FC-3C36ACF053AF}" presName="hierChild4" presStyleCnt="0"/>
      <dgm:spPr/>
    </dgm:pt>
    <dgm:pt modelId="{7A7A27D1-7A26-46B2-8C9F-0F056DBCB86F}" type="pres">
      <dgm:prSet presAssocID="{8F993AEC-C8D1-4346-B8FC-3C36ACF053AF}" presName="hierChild5" presStyleCnt="0"/>
      <dgm:spPr/>
    </dgm:pt>
    <dgm:pt modelId="{53C185B3-596D-4DE2-92FC-FDC2345B83D6}" type="pres">
      <dgm:prSet presAssocID="{D31ADBDC-23E7-436F-9FF9-569AB827FE6E}" presName="hierChild3" presStyleCnt="0"/>
      <dgm:spPr/>
    </dgm:pt>
  </dgm:ptLst>
  <dgm:cxnLst>
    <dgm:cxn modelId="{083AA109-32A4-4C3D-BA15-D2CC9CE45A80}" srcId="{C8C99B6D-BA14-4B7C-9145-139F47A1F9CA}" destId="{253195BD-45A3-4F6B-848C-B3E55AC8CBF4}" srcOrd="1" destOrd="0" parTransId="{2584AE82-C4EA-4D0D-AFCD-08CD340E54C0}" sibTransId="{31766B92-D8B9-4F92-9D4C-FC154F4A240D}"/>
    <dgm:cxn modelId="{D392100D-ADFF-436A-B249-DD6A5EDE6CB8}" type="presOf" srcId="{2F2AEE8C-6954-4FA7-9C87-1A5A65A96048}" destId="{C516C552-EDB1-411C-90AE-D1518CDAC769}" srcOrd="0" destOrd="0" presId="urn:microsoft.com/office/officeart/2005/8/layout/orgChart1"/>
    <dgm:cxn modelId="{F5C4F60F-465E-4918-B8BE-0E8A52F7ED62}" type="presOf" srcId="{253195BD-45A3-4F6B-848C-B3E55AC8CBF4}" destId="{AA3FEE4F-1E26-4E75-BB62-707E89D3F5CE}" srcOrd="0" destOrd="0" presId="urn:microsoft.com/office/officeart/2005/8/layout/orgChart1"/>
    <dgm:cxn modelId="{2481DC45-4BF2-4D9B-9B81-A7C1D2596294}" type="presOf" srcId="{2584AE82-C4EA-4D0D-AFCD-08CD340E54C0}" destId="{C1C881D8-AD8B-4E72-A9E1-4D2AA9B54CF6}" srcOrd="0" destOrd="0" presId="urn:microsoft.com/office/officeart/2005/8/layout/orgChart1"/>
    <dgm:cxn modelId="{4AC5816A-E6C3-498D-B7B9-C85769878575}" type="presOf" srcId="{D3F03F12-B992-49B2-B7AA-80993EB9EA57}" destId="{C1784C83-35ED-4017-9D29-08F5EA4F7E28}" srcOrd="0" destOrd="0" presId="urn:microsoft.com/office/officeart/2005/8/layout/orgChart1"/>
    <dgm:cxn modelId="{CE4ACF55-53E2-422D-99DF-0777FE6EC49D}" type="presOf" srcId="{5A3F8F1F-5632-4320-A5AC-F2777821C244}" destId="{B870A8A9-7A20-4A81-B62F-5A79473546C9}" srcOrd="1" destOrd="0" presId="urn:microsoft.com/office/officeart/2005/8/layout/orgChart1"/>
    <dgm:cxn modelId="{792CEE56-0E6C-4659-966D-6C47824EC0E5}" srcId="{D31ADBDC-23E7-436F-9FF9-569AB827FE6E}" destId="{C8C99B6D-BA14-4B7C-9145-139F47A1F9CA}" srcOrd="1" destOrd="0" parTransId="{2F2AEE8C-6954-4FA7-9C87-1A5A65A96048}" sibTransId="{2D266ACF-81C4-4688-9426-8F340561DC50}"/>
    <dgm:cxn modelId="{4387A658-040A-4674-8350-798B2537F89C}" type="presOf" srcId="{D3F03F12-B992-49B2-B7AA-80993EB9EA57}" destId="{8B52B899-DA99-416A-83AE-ED7AAE5975B7}" srcOrd="1" destOrd="0" presId="urn:microsoft.com/office/officeart/2005/8/layout/orgChart1"/>
    <dgm:cxn modelId="{AE4A547B-87EC-4C7C-9C14-8ADE6C4BF57C}" type="presOf" srcId="{D31ADBDC-23E7-436F-9FF9-569AB827FE6E}" destId="{5FC3E84A-FD8B-40F1-AEC6-54AE7FD9CCF0}" srcOrd="0" destOrd="0" presId="urn:microsoft.com/office/officeart/2005/8/layout/orgChart1"/>
    <dgm:cxn modelId="{BC06647C-B0E7-4B8E-8B36-9E490D068D48}" srcId="{C8C99B6D-BA14-4B7C-9145-139F47A1F9CA}" destId="{5A3F8F1F-5632-4320-A5AC-F2777821C244}" srcOrd="0" destOrd="0" parTransId="{45B49D9E-73D7-49D7-80C5-DECE931905DE}" sibTransId="{1ECCE59C-3FFA-4310-B281-AE7AE4105CF5}"/>
    <dgm:cxn modelId="{420BBA7C-BF37-4C68-97ED-6504B0EBF937}" type="presOf" srcId="{85C19BC2-1FF9-4A34-9DE9-ABCE9B99602F}" destId="{2E25E784-10EF-4C83-9E8F-7B0143C25B5B}" srcOrd="0" destOrd="0" presId="urn:microsoft.com/office/officeart/2005/8/layout/orgChart1"/>
    <dgm:cxn modelId="{52898B80-B0A2-41BD-B267-3901072769D9}" type="presOf" srcId="{C8C99B6D-BA14-4B7C-9145-139F47A1F9CA}" destId="{1B0AD103-824A-4306-80EA-5F18D862C300}" srcOrd="0" destOrd="0" presId="urn:microsoft.com/office/officeart/2005/8/layout/orgChart1"/>
    <dgm:cxn modelId="{BD9D7489-97D4-44AA-9629-E537094AF5F9}" type="presOf" srcId="{FB841FD6-40CC-4190-8DE9-F7EFA7A91EAF}" destId="{34E89F16-1DF7-498E-9890-AA9B6A5C26E8}" srcOrd="0" destOrd="0" presId="urn:microsoft.com/office/officeart/2005/8/layout/orgChart1"/>
    <dgm:cxn modelId="{6AF0558C-C720-4463-8EEF-7F08809664E1}" type="presOf" srcId="{305C2C8C-30A7-4373-B29D-3C79258F8390}" destId="{DDDCF2DF-8DBE-4693-B6DA-861F76E2519C}" srcOrd="0" destOrd="0" presId="urn:microsoft.com/office/officeart/2005/8/layout/orgChart1"/>
    <dgm:cxn modelId="{E0B4868E-CF2F-4304-A4C0-608C03A39620}" srcId="{305C2C8C-30A7-4373-B29D-3C79258F8390}" destId="{D31ADBDC-23E7-436F-9FF9-569AB827FE6E}" srcOrd="0" destOrd="0" parTransId="{4E861CA7-0558-4171-98DE-AF835EE8BDC2}" sibTransId="{E7B3433E-E410-4828-AC7F-1C322AB44444}"/>
    <dgm:cxn modelId="{D105CF9A-AD80-446A-A8A9-DA74251D5469}" type="presOf" srcId="{C8C99B6D-BA14-4B7C-9145-139F47A1F9CA}" destId="{AE6566A0-B721-42C7-99C0-7D223461640A}" srcOrd="1" destOrd="0" presId="urn:microsoft.com/office/officeart/2005/8/layout/orgChart1"/>
    <dgm:cxn modelId="{86B1259D-382B-4619-B7B1-75947F9FA96F}" type="presOf" srcId="{D31ADBDC-23E7-436F-9FF9-569AB827FE6E}" destId="{E9A56771-C905-41AB-B12F-FDA3CE5122DD}" srcOrd="1" destOrd="0" presId="urn:microsoft.com/office/officeart/2005/8/layout/orgChart1"/>
    <dgm:cxn modelId="{8233AB9F-BDAB-48AB-9DD6-EAE6CBB1C511}" type="presOf" srcId="{FA0ED22D-FD0B-4E29-9A8E-94954FC9AB80}" destId="{83349B32-EF69-4B19-955A-8D9C323315A2}" srcOrd="0" destOrd="0" presId="urn:microsoft.com/office/officeart/2005/8/layout/orgChart1"/>
    <dgm:cxn modelId="{046DD7A1-F45F-41CC-8973-529243893C66}" type="presOf" srcId="{8F993AEC-C8D1-4346-B8FC-3C36ACF053AF}" destId="{F421D141-7DE9-4EDB-935D-E03BDF47227F}" srcOrd="1" destOrd="0" presId="urn:microsoft.com/office/officeart/2005/8/layout/orgChart1"/>
    <dgm:cxn modelId="{A46012A3-B9AA-4088-ADED-6C89DD1DE14A}" type="presOf" srcId="{5A3F8F1F-5632-4320-A5AC-F2777821C244}" destId="{1BBDF771-5DA6-4509-B94F-387C9801E11B}" srcOrd="0" destOrd="0" presId="urn:microsoft.com/office/officeart/2005/8/layout/orgChart1"/>
    <dgm:cxn modelId="{BA56A5A8-6343-4A3C-B19D-1A263F24BC06}" srcId="{D31ADBDC-23E7-436F-9FF9-569AB827FE6E}" destId="{8F993AEC-C8D1-4346-B8FC-3C36ACF053AF}" srcOrd="3" destOrd="0" parTransId="{FA0ED22D-FD0B-4E29-9A8E-94954FC9AB80}" sibTransId="{0ECE58B3-FC7D-4D42-91ED-F5F2C96D8B76}"/>
    <dgm:cxn modelId="{D5E69AAE-1017-4B78-B991-856411851D08}" type="presOf" srcId="{253195BD-45A3-4F6B-848C-B3E55AC8CBF4}" destId="{47DA4DE9-0683-4A5A-9A84-C46108E5B607}" srcOrd="1" destOrd="0" presId="urn:microsoft.com/office/officeart/2005/8/layout/orgChart1"/>
    <dgm:cxn modelId="{0196A8BA-CE22-4558-B295-5BA3F602A183}" type="presOf" srcId="{5B6147D3-92B5-46AF-A2D4-1D53AAFE98A3}" destId="{0F6F3EB1-C71D-48A3-AFC5-9BAB7ADE0EE5}" srcOrd="0" destOrd="0" presId="urn:microsoft.com/office/officeart/2005/8/layout/orgChart1"/>
    <dgm:cxn modelId="{BB26AEBC-19AF-4076-80D2-E95AC0A3103C}" type="presOf" srcId="{8F993AEC-C8D1-4346-B8FC-3C36ACF053AF}" destId="{05BAE816-08C7-447F-A01A-5FD949D849EB}" srcOrd="0" destOrd="0" presId="urn:microsoft.com/office/officeart/2005/8/layout/orgChart1"/>
    <dgm:cxn modelId="{1B1EDEC2-D618-447E-8C02-F111F6261DC0}" type="presOf" srcId="{FB841FD6-40CC-4190-8DE9-F7EFA7A91EAF}" destId="{5CE2443F-4B65-44E1-A992-D46515DA7624}" srcOrd="1" destOrd="0" presId="urn:microsoft.com/office/officeart/2005/8/layout/orgChart1"/>
    <dgm:cxn modelId="{2A35A8C7-2471-42B8-B972-45C91D11223D}" type="presOf" srcId="{45B49D9E-73D7-49D7-80C5-DECE931905DE}" destId="{7DBDCD37-E256-4B39-A4AE-D8271C46149A}" srcOrd="0" destOrd="0" presId="urn:microsoft.com/office/officeart/2005/8/layout/orgChart1"/>
    <dgm:cxn modelId="{63AC3AD8-3B02-4F4A-A8E0-28A87CBB712C}" srcId="{D31ADBDC-23E7-436F-9FF9-569AB827FE6E}" destId="{FB841FD6-40CC-4190-8DE9-F7EFA7A91EAF}" srcOrd="0" destOrd="0" parTransId="{85C19BC2-1FF9-4A34-9DE9-ABCE9B99602F}" sibTransId="{FA840431-7F45-4E5D-BE8A-671CF7107D66}"/>
    <dgm:cxn modelId="{AC4CEBFF-592E-4D32-8842-376BDCB084AA}" srcId="{D31ADBDC-23E7-436F-9FF9-569AB827FE6E}" destId="{D3F03F12-B992-49B2-B7AA-80993EB9EA57}" srcOrd="2" destOrd="0" parTransId="{5B6147D3-92B5-46AF-A2D4-1D53AAFE98A3}" sibTransId="{1287DEDC-C839-4947-B38D-DABA3E9268F4}"/>
    <dgm:cxn modelId="{F63E7870-5575-4AA9-9EF5-840A09C35010}" type="presParOf" srcId="{DDDCF2DF-8DBE-4693-B6DA-861F76E2519C}" destId="{9B59670B-1FB3-4907-B5A8-1C786B5B450B}" srcOrd="0" destOrd="0" presId="urn:microsoft.com/office/officeart/2005/8/layout/orgChart1"/>
    <dgm:cxn modelId="{6E7B968E-1EA0-4982-B1EF-07FE59DFF445}" type="presParOf" srcId="{9B59670B-1FB3-4907-B5A8-1C786B5B450B}" destId="{63F94DA5-9C1D-46B8-ADC4-F66AA56DD47D}" srcOrd="0" destOrd="0" presId="urn:microsoft.com/office/officeart/2005/8/layout/orgChart1"/>
    <dgm:cxn modelId="{8E614263-5800-447F-978E-3EC628597ACA}" type="presParOf" srcId="{63F94DA5-9C1D-46B8-ADC4-F66AA56DD47D}" destId="{5FC3E84A-FD8B-40F1-AEC6-54AE7FD9CCF0}" srcOrd="0" destOrd="0" presId="urn:microsoft.com/office/officeart/2005/8/layout/orgChart1"/>
    <dgm:cxn modelId="{49B1A044-43CB-47C5-AB9B-0086DBDEA322}" type="presParOf" srcId="{63F94DA5-9C1D-46B8-ADC4-F66AA56DD47D}" destId="{E9A56771-C905-41AB-B12F-FDA3CE5122DD}" srcOrd="1" destOrd="0" presId="urn:microsoft.com/office/officeart/2005/8/layout/orgChart1"/>
    <dgm:cxn modelId="{E1B049ED-5DA5-4F30-8467-5697341A2BB6}" type="presParOf" srcId="{9B59670B-1FB3-4907-B5A8-1C786B5B450B}" destId="{892CA2D3-6C2B-4C5A-815C-22E32987F3B2}" srcOrd="1" destOrd="0" presId="urn:microsoft.com/office/officeart/2005/8/layout/orgChart1"/>
    <dgm:cxn modelId="{9BE99518-3EC2-4B24-8F42-DC8D6913CB7D}" type="presParOf" srcId="{892CA2D3-6C2B-4C5A-815C-22E32987F3B2}" destId="{2E25E784-10EF-4C83-9E8F-7B0143C25B5B}" srcOrd="0" destOrd="0" presId="urn:microsoft.com/office/officeart/2005/8/layout/orgChart1"/>
    <dgm:cxn modelId="{FBBE01E8-AB8F-4B1C-BE21-84011F43A386}" type="presParOf" srcId="{892CA2D3-6C2B-4C5A-815C-22E32987F3B2}" destId="{91EA9658-A31F-4874-B89F-0B35A54FF9E5}" srcOrd="1" destOrd="0" presId="urn:microsoft.com/office/officeart/2005/8/layout/orgChart1"/>
    <dgm:cxn modelId="{37817C30-5B5E-4777-ACFB-6011B3E6C651}" type="presParOf" srcId="{91EA9658-A31F-4874-B89F-0B35A54FF9E5}" destId="{C436DD5D-27E0-4A5A-B2D8-E80F9654B3E8}" srcOrd="0" destOrd="0" presId="urn:microsoft.com/office/officeart/2005/8/layout/orgChart1"/>
    <dgm:cxn modelId="{E8D153F2-48B3-4E91-B738-F2ECDE89164D}" type="presParOf" srcId="{C436DD5D-27E0-4A5A-B2D8-E80F9654B3E8}" destId="{34E89F16-1DF7-498E-9890-AA9B6A5C26E8}" srcOrd="0" destOrd="0" presId="urn:microsoft.com/office/officeart/2005/8/layout/orgChart1"/>
    <dgm:cxn modelId="{944044F2-E52B-4CE2-8401-EEF42290AC08}" type="presParOf" srcId="{C436DD5D-27E0-4A5A-B2D8-E80F9654B3E8}" destId="{5CE2443F-4B65-44E1-A992-D46515DA7624}" srcOrd="1" destOrd="0" presId="urn:microsoft.com/office/officeart/2005/8/layout/orgChart1"/>
    <dgm:cxn modelId="{70A453EE-B898-4EB1-AACB-237F14D8E5C1}" type="presParOf" srcId="{91EA9658-A31F-4874-B89F-0B35A54FF9E5}" destId="{E77AC0E1-0357-4C11-BE7D-4E26C1546984}" srcOrd="1" destOrd="0" presId="urn:microsoft.com/office/officeart/2005/8/layout/orgChart1"/>
    <dgm:cxn modelId="{3349B52C-6E9D-4399-BC15-7E54DC53E4A8}" type="presParOf" srcId="{91EA9658-A31F-4874-B89F-0B35A54FF9E5}" destId="{52ED4A10-1462-486A-B3BD-5AC5F176E03E}" srcOrd="2" destOrd="0" presId="urn:microsoft.com/office/officeart/2005/8/layout/orgChart1"/>
    <dgm:cxn modelId="{74C1BF06-F5A5-45B4-BEE7-C00FF03ECFD9}" type="presParOf" srcId="{892CA2D3-6C2B-4C5A-815C-22E32987F3B2}" destId="{C516C552-EDB1-411C-90AE-D1518CDAC769}" srcOrd="2" destOrd="0" presId="urn:microsoft.com/office/officeart/2005/8/layout/orgChart1"/>
    <dgm:cxn modelId="{CE375A1F-A78D-4225-BB89-1F6817D5E025}" type="presParOf" srcId="{892CA2D3-6C2B-4C5A-815C-22E32987F3B2}" destId="{1D27C4E9-43FB-4B78-8AC2-B08A45582524}" srcOrd="3" destOrd="0" presId="urn:microsoft.com/office/officeart/2005/8/layout/orgChart1"/>
    <dgm:cxn modelId="{96735CDE-D3E9-447B-B59C-60A4E2B26F75}" type="presParOf" srcId="{1D27C4E9-43FB-4B78-8AC2-B08A45582524}" destId="{DC8D5BB3-1EC9-467C-8EBA-D0C95A2840F0}" srcOrd="0" destOrd="0" presId="urn:microsoft.com/office/officeart/2005/8/layout/orgChart1"/>
    <dgm:cxn modelId="{11A2C638-EE10-4166-9B0B-6EA3F11FCFF3}" type="presParOf" srcId="{DC8D5BB3-1EC9-467C-8EBA-D0C95A2840F0}" destId="{1B0AD103-824A-4306-80EA-5F18D862C300}" srcOrd="0" destOrd="0" presId="urn:microsoft.com/office/officeart/2005/8/layout/orgChart1"/>
    <dgm:cxn modelId="{5D44A842-9A2D-400D-BC69-C1571F2624D5}" type="presParOf" srcId="{DC8D5BB3-1EC9-467C-8EBA-D0C95A2840F0}" destId="{AE6566A0-B721-42C7-99C0-7D223461640A}" srcOrd="1" destOrd="0" presId="urn:microsoft.com/office/officeart/2005/8/layout/orgChart1"/>
    <dgm:cxn modelId="{0F306681-7A51-4553-BCEC-DA931D0C7535}" type="presParOf" srcId="{1D27C4E9-43FB-4B78-8AC2-B08A45582524}" destId="{F1859899-CC21-40BC-905A-C133E41D1B3A}" srcOrd="1" destOrd="0" presId="urn:microsoft.com/office/officeart/2005/8/layout/orgChart1"/>
    <dgm:cxn modelId="{7EAC0CB2-27B0-439A-9C7E-92D41410DA67}" type="presParOf" srcId="{F1859899-CC21-40BC-905A-C133E41D1B3A}" destId="{7DBDCD37-E256-4B39-A4AE-D8271C46149A}" srcOrd="0" destOrd="0" presId="urn:microsoft.com/office/officeart/2005/8/layout/orgChart1"/>
    <dgm:cxn modelId="{8D9DACB5-1745-400B-B64B-7EC0E28B1B25}" type="presParOf" srcId="{F1859899-CC21-40BC-905A-C133E41D1B3A}" destId="{423DED9B-082A-48B5-8C97-B9BEE43B41AF}" srcOrd="1" destOrd="0" presId="urn:microsoft.com/office/officeart/2005/8/layout/orgChart1"/>
    <dgm:cxn modelId="{3CA2098B-0DDB-41D8-85A5-9DE716B07732}" type="presParOf" srcId="{423DED9B-082A-48B5-8C97-B9BEE43B41AF}" destId="{DB0EE7B3-DB4C-48F0-A775-6585170BBFD5}" srcOrd="0" destOrd="0" presId="urn:microsoft.com/office/officeart/2005/8/layout/orgChart1"/>
    <dgm:cxn modelId="{C7DDC8C8-58C5-4971-B39E-430DE5F6871D}" type="presParOf" srcId="{DB0EE7B3-DB4C-48F0-A775-6585170BBFD5}" destId="{1BBDF771-5DA6-4509-B94F-387C9801E11B}" srcOrd="0" destOrd="0" presId="urn:microsoft.com/office/officeart/2005/8/layout/orgChart1"/>
    <dgm:cxn modelId="{ACEB9FF3-21D3-4287-B4AE-FB0A8489FC31}" type="presParOf" srcId="{DB0EE7B3-DB4C-48F0-A775-6585170BBFD5}" destId="{B870A8A9-7A20-4A81-B62F-5A79473546C9}" srcOrd="1" destOrd="0" presId="urn:microsoft.com/office/officeart/2005/8/layout/orgChart1"/>
    <dgm:cxn modelId="{D6BE7BA4-C171-4452-B258-A8BDFF70D312}" type="presParOf" srcId="{423DED9B-082A-48B5-8C97-B9BEE43B41AF}" destId="{D247F4C9-DC5C-4FD6-AE7E-DC2448ECD000}" srcOrd="1" destOrd="0" presId="urn:microsoft.com/office/officeart/2005/8/layout/orgChart1"/>
    <dgm:cxn modelId="{833F8E77-1713-4DE8-919E-1887669A49A1}" type="presParOf" srcId="{423DED9B-082A-48B5-8C97-B9BEE43B41AF}" destId="{80676C5A-3B0A-4531-BC52-BEEAE01560EA}" srcOrd="2" destOrd="0" presId="urn:microsoft.com/office/officeart/2005/8/layout/orgChart1"/>
    <dgm:cxn modelId="{3C72DE60-2CE0-45A3-8B55-D0C1D147B06E}" type="presParOf" srcId="{F1859899-CC21-40BC-905A-C133E41D1B3A}" destId="{C1C881D8-AD8B-4E72-A9E1-4D2AA9B54CF6}" srcOrd="2" destOrd="0" presId="urn:microsoft.com/office/officeart/2005/8/layout/orgChart1"/>
    <dgm:cxn modelId="{8001F425-503B-4BAC-BB46-9988240E885F}" type="presParOf" srcId="{F1859899-CC21-40BC-905A-C133E41D1B3A}" destId="{ACA549B3-23C1-4FDC-B8D2-ED803A5CC482}" srcOrd="3" destOrd="0" presId="urn:microsoft.com/office/officeart/2005/8/layout/orgChart1"/>
    <dgm:cxn modelId="{E669331D-D908-4BA0-90CE-45E3E80E03B6}" type="presParOf" srcId="{ACA549B3-23C1-4FDC-B8D2-ED803A5CC482}" destId="{463EFA84-0DCF-47DE-ABA0-2E227154818B}" srcOrd="0" destOrd="0" presId="urn:microsoft.com/office/officeart/2005/8/layout/orgChart1"/>
    <dgm:cxn modelId="{6120270B-5AD8-4B1F-BE69-A2BAB1EFC1F1}" type="presParOf" srcId="{463EFA84-0DCF-47DE-ABA0-2E227154818B}" destId="{AA3FEE4F-1E26-4E75-BB62-707E89D3F5CE}" srcOrd="0" destOrd="0" presId="urn:microsoft.com/office/officeart/2005/8/layout/orgChart1"/>
    <dgm:cxn modelId="{3724F9D5-CE10-4B83-9195-97F979DCD2C7}" type="presParOf" srcId="{463EFA84-0DCF-47DE-ABA0-2E227154818B}" destId="{47DA4DE9-0683-4A5A-9A84-C46108E5B607}" srcOrd="1" destOrd="0" presId="urn:microsoft.com/office/officeart/2005/8/layout/orgChart1"/>
    <dgm:cxn modelId="{04EE1E29-0262-4BD4-B5DD-20A3B5E43DEA}" type="presParOf" srcId="{ACA549B3-23C1-4FDC-B8D2-ED803A5CC482}" destId="{899503F1-491C-4CE2-8EF8-AB345EF17492}" srcOrd="1" destOrd="0" presId="urn:microsoft.com/office/officeart/2005/8/layout/orgChart1"/>
    <dgm:cxn modelId="{4D1A6371-FB07-4622-9733-7713D0D4652C}" type="presParOf" srcId="{ACA549B3-23C1-4FDC-B8D2-ED803A5CC482}" destId="{AF9C37CC-EFF3-4E2C-B2AE-E37FD8CC06A6}" srcOrd="2" destOrd="0" presId="urn:microsoft.com/office/officeart/2005/8/layout/orgChart1"/>
    <dgm:cxn modelId="{778E05C4-2D28-4AD0-9906-1DF10C0C33AB}" type="presParOf" srcId="{1D27C4E9-43FB-4B78-8AC2-B08A45582524}" destId="{4E58E07D-8D15-496D-B0BF-7E06E03CB818}" srcOrd="2" destOrd="0" presId="urn:microsoft.com/office/officeart/2005/8/layout/orgChart1"/>
    <dgm:cxn modelId="{377780FC-16C8-4E79-AF63-3F427BA08D01}" type="presParOf" srcId="{892CA2D3-6C2B-4C5A-815C-22E32987F3B2}" destId="{0F6F3EB1-C71D-48A3-AFC5-9BAB7ADE0EE5}" srcOrd="4" destOrd="0" presId="urn:microsoft.com/office/officeart/2005/8/layout/orgChart1"/>
    <dgm:cxn modelId="{C9DEF10C-2586-4441-8C15-428DB4381DB3}" type="presParOf" srcId="{892CA2D3-6C2B-4C5A-815C-22E32987F3B2}" destId="{A959F7A4-EE25-45E5-8376-D4BD45B61AFA}" srcOrd="5" destOrd="0" presId="urn:microsoft.com/office/officeart/2005/8/layout/orgChart1"/>
    <dgm:cxn modelId="{A16A4DC2-CC25-4C4A-B694-66D509ADAB77}" type="presParOf" srcId="{A959F7A4-EE25-45E5-8376-D4BD45B61AFA}" destId="{A540522C-A9B4-4AC0-BCFC-CAF549717C9B}" srcOrd="0" destOrd="0" presId="urn:microsoft.com/office/officeart/2005/8/layout/orgChart1"/>
    <dgm:cxn modelId="{F215F47B-1876-41E6-B2AC-B0D1CC5B826C}" type="presParOf" srcId="{A540522C-A9B4-4AC0-BCFC-CAF549717C9B}" destId="{C1784C83-35ED-4017-9D29-08F5EA4F7E28}" srcOrd="0" destOrd="0" presId="urn:microsoft.com/office/officeart/2005/8/layout/orgChart1"/>
    <dgm:cxn modelId="{8463D7AB-39F3-4B77-896E-DB78D409A9E2}" type="presParOf" srcId="{A540522C-A9B4-4AC0-BCFC-CAF549717C9B}" destId="{8B52B899-DA99-416A-83AE-ED7AAE5975B7}" srcOrd="1" destOrd="0" presId="urn:microsoft.com/office/officeart/2005/8/layout/orgChart1"/>
    <dgm:cxn modelId="{848E9EFF-B9B1-4679-B6C7-5C8B7BD2EC4C}" type="presParOf" srcId="{A959F7A4-EE25-45E5-8376-D4BD45B61AFA}" destId="{A2D069E0-5033-4625-9D60-08DD879496BB}" srcOrd="1" destOrd="0" presId="urn:microsoft.com/office/officeart/2005/8/layout/orgChart1"/>
    <dgm:cxn modelId="{36AE10D7-A9F1-4952-922F-991C3F8C5E2C}" type="presParOf" srcId="{A959F7A4-EE25-45E5-8376-D4BD45B61AFA}" destId="{9E94D7DF-8EBE-42C5-A166-CF7A75C9A9BF}" srcOrd="2" destOrd="0" presId="urn:microsoft.com/office/officeart/2005/8/layout/orgChart1"/>
    <dgm:cxn modelId="{78479F1B-AEC1-4DA2-B584-F9FA43A064CB}" type="presParOf" srcId="{892CA2D3-6C2B-4C5A-815C-22E32987F3B2}" destId="{83349B32-EF69-4B19-955A-8D9C323315A2}" srcOrd="6" destOrd="0" presId="urn:microsoft.com/office/officeart/2005/8/layout/orgChart1"/>
    <dgm:cxn modelId="{4181CFFA-7064-40CD-B551-7B53EB25FDB8}" type="presParOf" srcId="{892CA2D3-6C2B-4C5A-815C-22E32987F3B2}" destId="{151D8D2F-1116-4E1B-BD4A-D515C83D0289}" srcOrd="7" destOrd="0" presId="urn:microsoft.com/office/officeart/2005/8/layout/orgChart1"/>
    <dgm:cxn modelId="{DE828453-E922-4E2C-B258-8F6E78CA5E91}" type="presParOf" srcId="{151D8D2F-1116-4E1B-BD4A-D515C83D0289}" destId="{A692EC04-1368-4DD7-BD7A-D4373666169E}" srcOrd="0" destOrd="0" presId="urn:microsoft.com/office/officeart/2005/8/layout/orgChart1"/>
    <dgm:cxn modelId="{187FE17C-E513-43A2-B65F-A0F9F2417357}" type="presParOf" srcId="{A692EC04-1368-4DD7-BD7A-D4373666169E}" destId="{05BAE816-08C7-447F-A01A-5FD949D849EB}" srcOrd="0" destOrd="0" presId="urn:microsoft.com/office/officeart/2005/8/layout/orgChart1"/>
    <dgm:cxn modelId="{8C756C97-326B-4766-BB4D-A9A029011ACA}" type="presParOf" srcId="{A692EC04-1368-4DD7-BD7A-D4373666169E}" destId="{F421D141-7DE9-4EDB-935D-E03BDF47227F}" srcOrd="1" destOrd="0" presId="urn:microsoft.com/office/officeart/2005/8/layout/orgChart1"/>
    <dgm:cxn modelId="{BDBB7BB3-62E1-4C03-A17D-332D247CDF74}" type="presParOf" srcId="{151D8D2F-1116-4E1B-BD4A-D515C83D0289}" destId="{F30B4B4C-D997-4B8B-8241-D7220131FDF5}" srcOrd="1" destOrd="0" presId="urn:microsoft.com/office/officeart/2005/8/layout/orgChart1"/>
    <dgm:cxn modelId="{0CE23A90-D837-4F31-94B0-C04C16E0AFF3}" type="presParOf" srcId="{151D8D2F-1116-4E1B-BD4A-D515C83D0289}" destId="{7A7A27D1-7A26-46B2-8C9F-0F056DBCB86F}" srcOrd="2" destOrd="0" presId="urn:microsoft.com/office/officeart/2005/8/layout/orgChart1"/>
    <dgm:cxn modelId="{5E92DDC4-F0D4-4403-9C10-BFDF18064697}" type="presParOf" srcId="{9B59670B-1FB3-4907-B5A8-1C786B5B450B}" destId="{53C185B3-596D-4DE2-92FC-FDC2345B83D6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3349B32-EF69-4B19-955A-8D9C323315A2}">
      <dsp:nvSpPr>
        <dsp:cNvPr id="0" name=""/>
        <dsp:cNvSpPr/>
      </dsp:nvSpPr>
      <dsp:spPr>
        <a:xfrm>
          <a:off x="2524125" y="370785"/>
          <a:ext cx="1570139" cy="63276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54961"/>
              </a:lnTo>
              <a:lnTo>
                <a:pt x="1570139" y="554961"/>
              </a:lnTo>
              <a:lnTo>
                <a:pt x="1570139" y="63276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F6F3EB1-C71D-48A3-AFC5-9BAB7ADE0EE5}">
      <dsp:nvSpPr>
        <dsp:cNvPr id="0" name=""/>
        <dsp:cNvSpPr/>
      </dsp:nvSpPr>
      <dsp:spPr>
        <a:xfrm>
          <a:off x="2524125" y="370785"/>
          <a:ext cx="611061" cy="15853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0727"/>
              </a:lnTo>
              <a:lnTo>
                <a:pt x="611061" y="80727"/>
              </a:lnTo>
              <a:lnTo>
                <a:pt x="611061" y="15853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1C881D8-AD8B-4E72-A9E1-4D2AA9B54CF6}">
      <dsp:nvSpPr>
        <dsp:cNvPr id="0" name=""/>
        <dsp:cNvSpPr/>
      </dsp:nvSpPr>
      <dsp:spPr>
        <a:xfrm>
          <a:off x="1753751" y="896590"/>
          <a:ext cx="91440" cy="86733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867331"/>
              </a:lnTo>
              <a:lnTo>
                <a:pt x="136792" y="86733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DBDCD37-E256-4B39-A4AE-D8271C46149A}">
      <dsp:nvSpPr>
        <dsp:cNvPr id="0" name=""/>
        <dsp:cNvSpPr/>
      </dsp:nvSpPr>
      <dsp:spPr>
        <a:xfrm>
          <a:off x="1753751" y="896590"/>
          <a:ext cx="91440" cy="34120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41200"/>
              </a:lnTo>
              <a:lnTo>
                <a:pt x="136792" y="34120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516C552-EDB1-411C-90AE-D1518CDAC769}">
      <dsp:nvSpPr>
        <dsp:cNvPr id="0" name=""/>
        <dsp:cNvSpPr/>
      </dsp:nvSpPr>
      <dsp:spPr>
        <a:xfrm>
          <a:off x="2095883" y="370785"/>
          <a:ext cx="428241" cy="155290"/>
        </a:xfrm>
        <a:custGeom>
          <a:avLst/>
          <a:gdLst/>
          <a:ahLst/>
          <a:cxnLst/>
          <a:rect l="0" t="0" r="0" b="0"/>
          <a:pathLst>
            <a:path>
              <a:moveTo>
                <a:pt x="428241" y="0"/>
              </a:moveTo>
              <a:lnTo>
                <a:pt x="428241" y="77482"/>
              </a:lnTo>
              <a:lnTo>
                <a:pt x="0" y="77482"/>
              </a:lnTo>
              <a:lnTo>
                <a:pt x="0" y="15529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E25E784-10EF-4C83-9E8F-7B0143C25B5B}">
      <dsp:nvSpPr>
        <dsp:cNvPr id="0" name=""/>
        <dsp:cNvSpPr/>
      </dsp:nvSpPr>
      <dsp:spPr>
        <a:xfrm>
          <a:off x="1221312" y="370785"/>
          <a:ext cx="1302812" cy="158858"/>
        </a:xfrm>
        <a:custGeom>
          <a:avLst/>
          <a:gdLst/>
          <a:ahLst/>
          <a:cxnLst/>
          <a:rect l="0" t="0" r="0" b="0"/>
          <a:pathLst>
            <a:path>
              <a:moveTo>
                <a:pt x="1302812" y="0"/>
              </a:moveTo>
              <a:lnTo>
                <a:pt x="1302812" y="81050"/>
              </a:lnTo>
              <a:lnTo>
                <a:pt x="0" y="81050"/>
              </a:lnTo>
              <a:lnTo>
                <a:pt x="0" y="15885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FC3E84A-FD8B-40F1-AEC6-54AE7FD9CCF0}">
      <dsp:nvSpPr>
        <dsp:cNvPr id="0" name=""/>
        <dsp:cNvSpPr/>
      </dsp:nvSpPr>
      <dsp:spPr>
        <a:xfrm>
          <a:off x="2153609" y="270"/>
          <a:ext cx="741030" cy="370515"/>
        </a:xfrm>
        <a:prstGeom prst="rect">
          <a:avLst/>
        </a:prstGeom>
        <a:solidFill>
          <a:srgbClr val="FF3399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kern="1200"/>
            <a:t>Executive Head Chef</a:t>
          </a:r>
        </a:p>
      </dsp:txBody>
      <dsp:txXfrm>
        <a:off x="2153609" y="270"/>
        <a:ext cx="741030" cy="370515"/>
      </dsp:txXfrm>
    </dsp:sp>
    <dsp:sp modelId="{34E89F16-1DF7-498E-9890-AA9B6A5C26E8}">
      <dsp:nvSpPr>
        <dsp:cNvPr id="0" name=""/>
        <dsp:cNvSpPr/>
      </dsp:nvSpPr>
      <dsp:spPr>
        <a:xfrm>
          <a:off x="850796" y="529643"/>
          <a:ext cx="741030" cy="370515"/>
        </a:xfrm>
        <a:prstGeom prst="rect">
          <a:avLst/>
        </a:prstGeom>
        <a:solidFill>
          <a:srgbClr val="FF3399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kern="1200"/>
            <a:t>Retail Head Chef</a:t>
          </a:r>
        </a:p>
      </dsp:txBody>
      <dsp:txXfrm>
        <a:off x="850796" y="529643"/>
        <a:ext cx="741030" cy="370515"/>
      </dsp:txXfrm>
    </dsp:sp>
    <dsp:sp modelId="{1B0AD103-824A-4306-80EA-5F18D862C300}">
      <dsp:nvSpPr>
        <dsp:cNvPr id="0" name=""/>
        <dsp:cNvSpPr/>
      </dsp:nvSpPr>
      <dsp:spPr>
        <a:xfrm>
          <a:off x="1725368" y="526075"/>
          <a:ext cx="741030" cy="370515"/>
        </a:xfrm>
        <a:prstGeom prst="rect">
          <a:avLst/>
        </a:prstGeom>
        <a:solidFill>
          <a:srgbClr val="FF3399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900" kern="1200"/>
            <a:t>Hospitality &amp; Boxes Head Chef</a:t>
          </a:r>
        </a:p>
      </dsp:txBody>
      <dsp:txXfrm>
        <a:off x="1725368" y="526075"/>
        <a:ext cx="741030" cy="370515"/>
      </dsp:txXfrm>
    </dsp:sp>
    <dsp:sp modelId="{1BBDF771-5DA6-4509-B94F-387C9801E11B}">
      <dsp:nvSpPr>
        <dsp:cNvPr id="0" name=""/>
        <dsp:cNvSpPr/>
      </dsp:nvSpPr>
      <dsp:spPr>
        <a:xfrm>
          <a:off x="1890544" y="1052533"/>
          <a:ext cx="741030" cy="370515"/>
        </a:xfrm>
        <a:prstGeom prst="rect">
          <a:avLst/>
        </a:prstGeom>
        <a:solidFill>
          <a:srgbClr val="FF3399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kern="1200"/>
            <a:t>Sous Chef</a:t>
          </a:r>
        </a:p>
      </dsp:txBody>
      <dsp:txXfrm>
        <a:off x="1890544" y="1052533"/>
        <a:ext cx="741030" cy="370515"/>
      </dsp:txXfrm>
    </dsp:sp>
    <dsp:sp modelId="{AA3FEE4F-1E26-4E75-BB62-707E89D3F5CE}">
      <dsp:nvSpPr>
        <dsp:cNvPr id="0" name=""/>
        <dsp:cNvSpPr/>
      </dsp:nvSpPr>
      <dsp:spPr>
        <a:xfrm>
          <a:off x="1890544" y="1578664"/>
          <a:ext cx="741030" cy="370515"/>
        </a:xfrm>
        <a:prstGeom prst="rect">
          <a:avLst/>
        </a:prstGeom>
        <a:solidFill>
          <a:srgbClr val="FF3399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kern="1200"/>
            <a:t>Stores Person</a:t>
          </a:r>
        </a:p>
      </dsp:txBody>
      <dsp:txXfrm>
        <a:off x="1890544" y="1578664"/>
        <a:ext cx="741030" cy="370515"/>
      </dsp:txXfrm>
    </dsp:sp>
    <dsp:sp modelId="{C1784C83-35ED-4017-9D29-08F5EA4F7E28}">
      <dsp:nvSpPr>
        <dsp:cNvPr id="0" name=""/>
        <dsp:cNvSpPr/>
      </dsp:nvSpPr>
      <dsp:spPr>
        <a:xfrm>
          <a:off x="2764670" y="529321"/>
          <a:ext cx="741030" cy="370515"/>
        </a:xfrm>
        <a:prstGeom prst="rect">
          <a:avLst/>
        </a:prstGeom>
        <a:solidFill>
          <a:srgbClr val="FF3399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kern="1200"/>
            <a:t>Events Head Chef</a:t>
          </a:r>
        </a:p>
      </dsp:txBody>
      <dsp:txXfrm>
        <a:off x="2764670" y="529321"/>
        <a:ext cx="741030" cy="370515"/>
      </dsp:txXfrm>
    </dsp:sp>
    <dsp:sp modelId="{05BAE816-08C7-447F-A01A-5FD949D849EB}">
      <dsp:nvSpPr>
        <dsp:cNvPr id="0" name=""/>
        <dsp:cNvSpPr/>
      </dsp:nvSpPr>
      <dsp:spPr>
        <a:xfrm>
          <a:off x="3723749" y="1003554"/>
          <a:ext cx="741030" cy="370515"/>
        </a:xfrm>
        <a:prstGeom prst="rect">
          <a:avLst/>
        </a:prstGeom>
        <a:solidFill>
          <a:srgbClr val="FF3399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kern="1200"/>
            <a:t>Kitchen Administrator</a:t>
          </a:r>
        </a:p>
      </dsp:txBody>
      <dsp:txXfrm>
        <a:off x="3723749" y="1003554"/>
        <a:ext cx="741030" cy="37051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BEFDE276CC6547B003327FB4307167" ma:contentTypeVersion="15" ma:contentTypeDescription="Create a new document." ma:contentTypeScope="" ma:versionID="5e6b8c086753ca42e70f6b035aff48bb">
  <xsd:schema xmlns:xsd="http://www.w3.org/2001/XMLSchema" xmlns:xs="http://www.w3.org/2001/XMLSchema" xmlns:p="http://schemas.microsoft.com/office/2006/metadata/properties" xmlns:ns3="c3e8bd7a-8add-4caa-bc07-5675a37aeb0e" xmlns:ns4="f95884e4-bf70-4cd1-9093-dd0312ea15ac" targetNamespace="http://schemas.microsoft.com/office/2006/metadata/properties" ma:root="true" ma:fieldsID="e3a1069d0e570a834ec887080000fbf4" ns3:_="" ns4:_="">
    <xsd:import namespace="c3e8bd7a-8add-4caa-bc07-5675a37aeb0e"/>
    <xsd:import namespace="f95884e4-bf70-4cd1-9093-dd0312ea15a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earchPropertie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DateTaken" minOccurs="0"/>
                <xsd:element ref="ns3:MediaServiceSystemTags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e8bd7a-8add-4caa-bc07-5675a37aeb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1" nillable="true" ma:displayName="_activity" ma:hidden="true" ma:internalName="_activity">
      <xsd:simpleType>
        <xsd:restriction base="dms:Note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20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5884e4-bf70-4cd1-9093-dd0312ea15a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3e8bd7a-8add-4caa-bc07-5675a37aeb0e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354A54B-F57F-40D0-89D9-2946E34CEA8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105E1A-682B-4FAE-B8C6-AF245CCFBF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e8bd7a-8add-4caa-bc07-5675a37aeb0e"/>
    <ds:schemaRef ds:uri="f95884e4-bf70-4cd1-9093-dd0312ea15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1302E63-689A-4AEA-A9A8-F5AE965CAB1A}">
  <ds:schemaRefs>
    <ds:schemaRef ds:uri="http://schemas.microsoft.com/office/2006/metadata/properties"/>
    <ds:schemaRef ds:uri="http://schemas.microsoft.com/office/infopath/2007/PartnerControls"/>
    <ds:schemaRef ds:uri="c3e8bd7a-8add-4caa-bc07-5675a37aeb0e"/>
  </ds:schemaRefs>
</ds:datastoreItem>
</file>

<file path=customXml/itemProps4.xml><?xml version="1.0" encoding="utf-8"?>
<ds:datastoreItem xmlns:ds="http://schemas.openxmlformats.org/officeDocument/2006/customXml" ds:itemID="{D9C0474A-2793-7A4F-89CD-0683A722E8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925</Words>
  <Characters>5410</Characters>
  <Application>Microsoft Office Word</Application>
  <DocSecurity>0</DocSecurity>
  <Lines>193</Lines>
  <Paragraphs>129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Morris, Claire</dc:creator>
  <cp:lastModifiedBy>Hawkins, Caroline</cp:lastModifiedBy>
  <cp:revision>38</cp:revision>
  <dcterms:created xsi:type="dcterms:W3CDTF">2026-03-10T20:35:00Z</dcterms:created>
  <dcterms:modified xsi:type="dcterms:W3CDTF">2026-03-11T17:58:00Z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2021-09-16T00:00:00Z</vt:filetime>
  </property>
  <property fmtid="{D5CDD505-2E9C-101B-9397-08002B2CF9AE}" pid="3" name="Creator">
    <vt:lpwstr>Adobe InDesign 16.3 (Macintosh)</vt:lpwstr>
  </property>
  <property fmtid="{D5CDD505-2E9C-101B-9397-08002B2CF9AE}" pid="4" name="LastSaved">
    <vt:filetime>2021-09-16T00:00:00Z</vt:filetime>
  </property>
  <property fmtid="{D5CDD505-2E9C-101B-9397-08002B2CF9AE}" pid="5" name="ContentTypeId">
    <vt:lpwstr>0x010100F5BEFDE276CC6547B003327FB4307167</vt:lpwstr>
  </property>
</Properties>
</file>