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9F2B" w14:textId="0DB105E9" w:rsidR="00366A73" w:rsidRPr="00FB0E07" w:rsidRDefault="00685EBE">
      <w:pPr>
        <w:rPr>
          <w:lang w:val="en-GB"/>
        </w:rPr>
      </w:pPr>
      <w:r w:rsidRPr="00FB0E07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EE9E942" wp14:editId="1FA333AD">
            <wp:simplePos x="0" y="0"/>
            <wp:positionH relativeFrom="column">
              <wp:posOffset>-904875</wp:posOffset>
            </wp:positionH>
            <wp:positionV relativeFrom="paragraph">
              <wp:posOffset>-905510</wp:posOffset>
            </wp:positionV>
            <wp:extent cx="7599680" cy="1476375"/>
            <wp:effectExtent l="0" t="0" r="1270" b="9525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1A0A" w:rsidRPr="00FB0E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5A2E8" wp14:editId="390CA399">
                <wp:simplePos x="0" y="0"/>
                <wp:positionH relativeFrom="column">
                  <wp:posOffset>-723900</wp:posOffset>
                </wp:positionH>
                <wp:positionV relativeFrom="paragraph">
                  <wp:posOffset>-391160</wp:posOffset>
                </wp:positionV>
                <wp:extent cx="5311775" cy="9239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EF8A3" w14:textId="4F130514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FA00C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I</w:t>
                            </w:r>
                            <w:r w:rsidR="00712E4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T </w:t>
                            </w:r>
                            <w:r w:rsidR="009C0CB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P</w:t>
                            </w:r>
                            <w:r w:rsidR="00054249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ortfolio</w:t>
                            </w:r>
                            <w:r w:rsidR="00C11CF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Manager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A2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pt;margin-top:-30.8pt;width:418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" filled="f" fillcolor="#00a0c6" stroked="f" strokeweight="1pt">
                <v:textbox inset=",7.2pt,,7.2pt">
                  <w:txbxContent>
                    <w:p w14:paraId="727EF8A3" w14:textId="4F130514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FA00C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I</w:t>
                      </w:r>
                      <w:r w:rsidR="00712E4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T </w:t>
                      </w:r>
                      <w:r w:rsidR="009C0CB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P</w:t>
                      </w:r>
                      <w:r w:rsidR="00054249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ortfolio</w:t>
                      </w:r>
                      <w:r w:rsidR="00C11CF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Manager </w:t>
                      </w:r>
                    </w:p>
                  </w:txbxContent>
                </v:textbox>
              </v:shape>
            </w:pict>
          </mc:Fallback>
        </mc:AlternateContent>
      </w:r>
    </w:p>
    <w:p w14:paraId="0C158CD7" w14:textId="77777777" w:rsidR="00366A73" w:rsidRPr="00FB0E07" w:rsidRDefault="00366A73" w:rsidP="00366A73">
      <w:pPr>
        <w:rPr>
          <w:lang w:val="en-GB"/>
        </w:rPr>
      </w:pPr>
    </w:p>
    <w:p w14:paraId="31C8BEE4" w14:textId="77777777" w:rsidR="00366A73" w:rsidRPr="00FB0E07" w:rsidRDefault="00366A73" w:rsidP="00366A73">
      <w:pPr>
        <w:rPr>
          <w:lang w:val="en-GB"/>
        </w:rPr>
      </w:pPr>
    </w:p>
    <w:p w14:paraId="7D4FFFCD" w14:textId="77777777" w:rsidR="00366A73" w:rsidRPr="00FB0E07" w:rsidRDefault="00366A73" w:rsidP="00366A73">
      <w:pPr>
        <w:rPr>
          <w:lang w:val="en-GB"/>
        </w:rPr>
      </w:pPr>
    </w:p>
    <w:p w14:paraId="0115468D" w14:textId="19B8B5DE" w:rsidR="00366A73" w:rsidRPr="00FB0E07" w:rsidRDefault="00366A73" w:rsidP="00366A73">
      <w:pPr>
        <w:jc w:val="left"/>
        <w:rPr>
          <w:rFonts w:cs="Arial"/>
          <w:sz w:val="4"/>
          <w:szCs w:val="20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FB0E07" w14:paraId="03044A32" w14:textId="77777777" w:rsidTr="00AF08AA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0321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Function: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CD7B69" w14:textId="3EF60830" w:rsidR="00366A73" w:rsidRPr="00FB0E07" w:rsidRDefault="0091189E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 (Technology</w:t>
            </w:r>
            <w:r w:rsidR="00F60005">
              <w:rPr>
                <w:rFonts w:cs="Arial"/>
                <w:color w:val="000000"/>
                <w:szCs w:val="20"/>
                <w:lang w:val="en-GB"/>
              </w:rPr>
              <w:t>,</w:t>
            </w:r>
            <w:r w:rsidR="00D031B1">
              <w:rPr>
                <w:rFonts w:cs="Arial"/>
                <w:color w:val="000000"/>
                <w:szCs w:val="20"/>
                <w:lang w:val="en-GB"/>
              </w:rPr>
              <w:t xml:space="preserve"> Data</w:t>
            </w:r>
            <w:r w:rsidR="00F60005">
              <w:rPr>
                <w:rFonts w:cs="Arial"/>
                <w:color w:val="000000"/>
                <w:szCs w:val="20"/>
                <w:lang w:val="en-GB"/>
              </w:rPr>
              <w:t>,</w:t>
            </w:r>
            <w:r w:rsidR="00D031B1">
              <w:rPr>
                <w:rFonts w:cs="Arial"/>
                <w:color w:val="000000"/>
                <w:szCs w:val="20"/>
                <w:lang w:val="en-GB"/>
              </w:rPr>
              <w:t xml:space="preserve"> Digital &amp; Innovation) Delivery</w:t>
            </w:r>
          </w:p>
        </w:tc>
      </w:tr>
      <w:tr w:rsidR="00366A73" w:rsidRPr="00FB0E07" w14:paraId="43368690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F1044" w14:textId="77777777" w:rsidR="00366A73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Job:</w:t>
            </w:r>
            <w:r w:rsidR="00366A73" w:rsidRPr="00FB0E07">
              <w:rPr>
                <w:b w:val="0"/>
                <w:lang w:val="en-GB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F3FF213" w14:textId="43B1C761" w:rsidR="00366A73" w:rsidRPr="00FB0E07" w:rsidRDefault="00397593" w:rsidP="00AF08AA">
            <w:pPr>
              <w:pStyle w:val="Heading2"/>
              <w:rPr>
                <w:b w:val="0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IT </w:t>
            </w:r>
            <w:r w:rsidR="009D48A1">
              <w:rPr>
                <w:b w:val="0"/>
                <w:sz w:val="18"/>
                <w:lang w:val="en-GB"/>
              </w:rPr>
              <w:t>P</w:t>
            </w:r>
            <w:r w:rsidR="00054249">
              <w:rPr>
                <w:b w:val="0"/>
                <w:sz w:val="18"/>
                <w:lang w:val="en-GB"/>
              </w:rPr>
              <w:t>ortfolio</w:t>
            </w:r>
            <w:r w:rsidR="009D48A1">
              <w:rPr>
                <w:b w:val="0"/>
                <w:sz w:val="18"/>
                <w:lang w:val="en-GB"/>
              </w:rPr>
              <w:t xml:space="preserve"> Manager</w:t>
            </w:r>
          </w:p>
        </w:tc>
      </w:tr>
      <w:tr w:rsidR="004B2221" w:rsidRPr="00FB0E07" w14:paraId="190FFF4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51CFA" w14:textId="77777777" w:rsidR="004B2221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3C5746C" w14:textId="77777777" w:rsidR="004B2221" w:rsidRPr="00FB0E07" w:rsidRDefault="004B2221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223A8915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1B298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2ED3C99" w14:textId="77777777" w:rsidR="00366A73" w:rsidRPr="00FB0E07" w:rsidRDefault="00366A73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0F5F40B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A9B9C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Immediate manager </w:t>
            </w:r>
            <w:r w:rsidRPr="00FB0E07">
              <w:rPr>
                <w:b w:val="0"/>
                <w:lang w:val="en-GB"/>
              </w:rPr>
              <w:br/>
            </w:r>
            <w:r w:rsidRPr="00FB0E07">
              <w:rPr>
                <w:b w:val="0"/>
                <w:sz w:val="16"/>
                <w:lang w:val="en-GB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47F3C3" w14:textId="2B721DB6" w:rsidR="00366A73" w:rsidRPr="00FB0E07" w:rsidRDefault="00973644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Head of Portfolio</w:t>
            </w:r>
          </w:p>
        </w:tc>
      </w:tr>
      <w:tr w:rsidR="00366A73" w:rsidRPr="00FB0E07" w14:paraId="693F987A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304F3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Additional reporting line to: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21AEE7" w14:textId="77777777" w:rsidR="00366A73" w:rsidRPr="00FB0E07" w:rsidRDefault="00397BE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N</w:t>
            </w:r>
            <w:r w:rsidR="002578D2">
              <w:rPr>
                <w:rFonts w:cs="Arial"/>
                <w:color w:val="000000"/>
                <w:szCs w:val="20"/>
                <w:lang w:val="en-GB"/>
              </w:rPr>
              <w:t>one</w:t>
            </w:r>
          </w:p>
        </w:tc>
      </w:tr>
      <w:tr w:rsidR="00366A73" w:rsidRPr="00FB0E07" w14:paraId="4A6836CE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C961E0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Position location: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BB40" w14:textId="1215380C" w:rsidR="00366A73" w:rsidRPr="00FB0E07" w:rsidRDefault="00CC1677" w:rsidP="00DD60EE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</w:t>
            </w:r>
            <w:r w:rsidR="00DD60EE">
              <w:rPr>
                <w:rFonts w:cs="Arial"/>
                <w:color w:val="000000"/>
                <w:szCs w:val="20"/>
                <w:lang w:val="en-GB"/>
              </w:rPr>
              <w:t xml:space="preserve"> Department –</w:t>
            </w:r>
            <w:r w:rsidR="00032D8F">
              <w:rPr>
                <w:rFonts w:cs="Arial"/>
                <w:color w:val="000000"/>
                <w:szCs w:val="20"/>
                <w:lang w:val="en-GB"/>
              </w:rPr>
              <w:t xml:space="preserve"> Salford</w:t>
            </w:r>
            <w:r w:rsidR="006170AE">
              <w:rPr>
                <w:rFonts w:cs="Arial"/>
                <w:color w:val="000000"/>
                <w:szCs w:val="20"/>
                <w:lang w:val="en-GB"/>
              </w:rPr>
              <w:t xml:space="preserve"> or London</w:t>
            </w:r>
            <w:r w:rsidR="00032D8F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/</w:t>
            </w:r>
            <w:r w:rsidR="008C2DEA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Home Based</w:t>
            </w:r>
            <w:r w:rsidR="007E737B">
              <w:rPr>
                <w:rFonts w:cs="Arial"/>
                <w:color w:val="000000"/>
                <w:szCs w:val="20"/>
                <w:lang w:val="en-GB"/>
              </w:rPr>
              <w:t xml:space="preserve"> (Hybrid)</w:t>
            </w:r>
          </w:p>
        </w:tc>
      </w:tr>
      <w:tr w:rsidR="00366A73" w:rsidRPr="00FB0E07" w14:paraId="02FD7454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B4B4A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1B54102E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  <w:tr w:rsidR="00366A73" w:rsidRPr="00FB0E07" w14:paraId="3915CCDA" w14:textId="77777777" w:rsidTr="00463C69">
        <w:trPr>
          <w:trHeight w:val="45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647628" w14:textId="2F8E9C1C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Purpose of the Job</w:t>
            </w:r>
          </w:p>
        </w:tc>
      </w:tr>
      <w:tr w:rsidR="00366A73" w:rsidRPr="00FB0E07" w14:paraId="13CEFC35" w14:textId="77777777" w:rsidTr="00681A93">
        <w:trPr>
          <w:trHeight w:val="2090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tbl>
            <w:tblPr>
              <w:tblW w:w="103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0"/>
            </w:tblGrid>
            <w:tr w:rsidR="00CC6F12" w14:paraId="595C6FF5" w14:textId="77777777" w:rsidTr="00F63B95">
              <w:trPr>
                <w:trHeight w:val="1224"/>
              </w:trPr>
              <w:tc>
                <w:tcPr>
                  <w:tcW w:w="10350" w:type="dxa"/>
                  <w:vAlign w:val="center"/>
                </w:tcPr>
                <w:p w14:paraId="68610E03" w14:textId="36FF10D7" w:rsidR="002E4020" w:rsidRDefault="000208D7" w:rsidP="00F92675">
                  <w:pPr>
                    <w:pStyle w:val="Default"/>
                    <w:framePr w:hSpace="180" w:wrap="around" w:vAnchor="text" w:hAnchor="margin" w:xAlign="center" w:y="192"/>
                    <w:ind w:right="1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Reporting directly to the </w:t>
                  </w:r>
                  <w:r w:rsidR="002E4020">
                    <w:rPr>
                      <w:sz w:val="20"/>
                      <w:szCs w:val="20"/>
                    </w:rPr>
                    <w:t xml:space="preserve">Head of </w:t>
                  </w:r>
                  <w:r w:rsidR="00CE7192">
                    <w:rPr>
                      <w:sz w:val="20"/>
                      <w:szCs w:val="20"/>
                    </w:rPr>
                    <w:t>Portfoli</w:t>
                  </w:r>
                  <w:r w:rsidR="002E4020">
                    <w:rPr>
                      <w:sz w:val="20"/>
                      <w:szCs w:val="20"/>
                    </w:rPr>
                    <w:t>o</w:t>
                  </w:r>
                  <w:r w:rsidR="009256A9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C954BF">
                    <w:rPr>
                      <w:sz w:val="20"/>
                      <w:szCs w:val="20"/>
                    </w:rPr>
                    <w:t xml:space="preserve">role holder will be </w:t>
                  </w:r>
                  <w:r>
                    <w:rPr>
                      <w:sz w:val="20"/>
                      <w:szCs w:val="20"/>
                    </w:rPr>
                    <w:t>responsible for</w:t>
                  </w:r>
                  <w:r w:rsidR="002E4020">
                    <w:rPr>
                      <w:sz w:val="20"/>
                      <w:szCs w:val="20"/>
                    </w:rPr>
                    <w:t>:</w:t>
                  </w:r>
                </w:p>
                <w:p w14:paraId="4D369C03" w14:textId="77777777" w:rsidR="00C942B8" w:rsidRDefault="00C942B8" w:rsidP="00E4466B">
                  <w:pPr>
                    <w:pStyle w:val="Default"/>
                    <w:framePr w:hSpace="180" w:wrap="around" w:vAnchor="text" w:hAnchor="margin" w:xAlign="center" w:y="192"/>
                    <w:ind w:left="176" w:right="150"/>
                    <w:jc w:val="both"/>
                    <w:rPr>
                      <w:sz w:val="20"/>
                      <w:szCs w:val="20"/>
                    </w:rPr>
                  </w:pPr>
                </w:p>
                <w:p w14:paraId="2D57B396" w14:textId="07FA2E3E" w:rsidR="00C942B8" w:rsidRDefault="00C942B8" w:rsidP="00776FF1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45"/>
                    </w:numPr>
                    <w:ind w:right="150"/>
                    <w:jc w:val="both"/>
                    <w:rPr>
                      <w:sz w:val="20"/>
                      <w:szCs w:val="20"/>
                    </w:rPr>
                  </w:pPr>
                  <w:r w:rsidRPr="00C942B8">
                    <w:rPr>
                      <w:sz w:val="20"/>
                      <w:szCs w:val="20"/>
                    </w:rPr>
                    <w:t xml:space="preserve">The </w:t>
                  </w:r>
                  <w:r w:rsidR="002E4020" w:rsidRPr="00C942B8">
                    <w:rPr>
                      <w:sz w:val="20"/>
                      <w:szCs w:val="20"/>
                    </w:rPr>
                    <w:t>simultaneous management of multiple large projects and/or a programme of work; to effect business transformation, meet identified business needs, acquire and utilise the necessary resources and skills, within agreed parameters of cost (</w:t>
                  </w:r>
                  <w:r w:rsidR="00BF07BF">
                    <w:rPr>
                      <w:sz w:val="20"/>
                      <w:szCs w:val="20"/>
                    </w:rPr>
                    <w:t>O</w:t>
                  </w:r>
                  <w:r w:rsidR="002E4020" w:rsidRPr="00C942B8">
                    <w:rPr>
                      <w:sz w:val="20"/>
                      <w:szCs w:val="20"/>
                    </w:rPr>
                    <w:t>p</w:t>
                  </w:r>
                  <w:r w:rsidR="00BF07BF">
                    <w:rPr>
                      <w:sz w:val="20"/>
                      <w:szCs w:val="20"/>
                    </w:rPr>
                    <w:t>E</w:t>
                  </w:r>
                  <w:r w:rsidR="002E4020" w:rsidRPr="00C942B8">
                    <w:rPr>
                      <w:sz w:val="20"/>
                      <w:szCs w:val="20"/>
                    </w:rPr>
                    <w:t xml:space="preserve">x and </w:t>
                  </w:r>
                  <w:r w:rsidR="00BF07BF">
                    <w:rPr>
                      <w:sz w:val="20"/>
                      <w:szCs w:val="20"/>
                    </w:rPr>
                    <w:t>C</w:t>
                  </w:r>
                  <w:r w:rsidR="002E4020" w:rsidRPr="00C942B8">
                    <w:rPr>
                      <w:sz w:val="20"/>
                      <w:szCs w:val="20"/>
                    </w:rPr>
                    <w:t>ap</w:t>
                  </w:r>
                  <w:r w:rsidR="00BF07BF">
                    <w:rPr>
                      <w:sz w:val="20"/>
                      <w:szCs w:val="20"/>
                    </w:rPr>
                    <w:t>E</w:t>
                  </w:r>
                  <w:r w:rsidR="002E4020" w:rsidRPr="00C942B8">
                    <w:rPr>
                      <w:sz w:val="20"/>
                      <w:szCs w:val="20"/>
                    </w:rPr>
                    <w:t>x), timescales and quality.</w:t>
                  </w:r>
                  <w:r w:rsidRPr="00C942B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166F3D3" w14:textId="77777777" w:rsidR="00776FF1" w:rsidRDefault="00776FF1" w:rsidP="00776FF1">
                  <w:pPr>
                    <w:pStyle w:val="Default"/>
                    <w:framePr w:hSpace="180" w:wrap="around" w:vAnchor="text" w:hAnchor="margin" w:xAlign="center" w:y="192"/>
                    <w:ind w:left="-184" w:right="150"/>
                    <w:jc w:val="both"/>
                    <w:rPr>
                      <w:sz w:val="20"/>
                      <w:szCs w:val="20"/>
                    </w:rPr>
                  </w:pPr>
                </w:p>
                <w:p w14:paraId="58CCB412" w14:textId="74ACC07F" w:rsidR="000208D7" w:rsidRDefault="002E4020" w:rsidP="00BF07BF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45"/>
                    </w:numPr>
                    <w:ind w:right="150"/>
                    <w:jc w:val="both"/>
                    <w:rPr>
                      <w:sz w:val="20"/>
                      <w:szCs w:val="20"/>
                    </w:rPr>
                  </w:pPr>
                  <w:r w:rsidRPr="00C942B8">
                    <w:rPr>
                      <w:sz w:val="20"/>
                      <w:szCs w:val="20"/>
                    </w:rPr>
                    <w:t xml:space="preserve">Line management and leadership of a team of </w:t>
                  </w:r>
                  <w:r w:rsidR="003B729A">
                    <w:rPr>
                      <w:sz w:val="20"/>
                      <w:szCs w:val="20"/>
                    </w:rPr>
                    <w:t>programme/</w:t>
                  </w:r>
                  <w:r w:rsidRPr="00C942B8">
                    <w:rPr>
                      <w:sz w:val="20"/>
                      <w:szCs w:val="20"/>
                    </w:rPr>
                    <w:t>project managers</w:t>
                  </w:r>
                  <w:r w:rsidR="00BF07BF">
                    <w:rPr>
                      <w:sz w:val="20"/>
                      <w:szCs w:val="20"/>
                    </w:rPr>
                    <w:t xml:space="preserve"> and project coordinators.</w:t>
                  </w:r>
                </w:p>
                <w:p w14:paraId="7FEE8DBD" w14:textId="77777777" w:rsidR="007322ED" w:rsidRDefault="007322ED" w:rsidP="007322ED">
                  <w:pPr>
                    <w:pStyle w:val="ListParagraph"/>
                    <w:rPr>
                      <w:szCs w:val="20"/>
                    </w:rPr>
                  </w:pPr>
                </w:p>
                <w:p w14:paraId="14609C64" w14:textId="3A1446B6" w:rsidR="00F92675" w:rsidRPr="00F432B1" w:rsidRDefault="000311C0" w:rsidP="00F92675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45"/>
                    </w:numPr>
                    <w:ind w:right="1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</w:t>
                  </w:r>
                  <w:r w:rsidR="00B04492">
                    <w:rPr>
                      <w:sz w:val="20"/>
                      <w:szCs w:val="20"/>
                    </w:rPr>
                    <w:t>ing</w:t>
                  </w:r>
                  <w:r>
                    <w:rPr>
                      <w:sz w:val="20"/>
                      <w:szCs w:val="20"/>
                    </w:rPr>
                    <w:t xml:space="preserve"> consistent alignment with the TDDI Programme/Project Delivery Framework</w:t>
                  </w:r>
                  <w:r w:rsidR="00B0449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A3FFCB8" w14:textId="77777777" w:rsidR="00DD60EE" w:rsidRPr="00DD60EE" w:rsidRDefault="00DD60EE" w:rsidP="00E4466B">
            <w:pPr>
              <w:pStyle w:val="Puces4"/>
              <w:numPr>
                <w:ilvl w:val="0"/>
                <w:numId w:val="0"/>
              </w:numPr>
              <w:spacing w:before="40" w:after="40"/>
              <w:ind w:right="150"/>
              <w:rPr>
                <w:color w:val="000000" w:themeColor="text1"/>
              </w:rPr>
            </w:pPr>
          </w:p>
        </w:tc>
      </w:tr>
      <w:tr w:rsidR="00366A73" w:rsidRPr="00FB0E07" w14:paraId="32C0888D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AE3D2C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656D7223" w14:textId="77777777" w:rsidR="003A12AE" w:rsidRPr="00FB0E07" w:rsidRDefault="003A12AE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</w:tbl>
    <w:p w14:paraId="5E52BA10" w14:textId="77B50E95" w:rsidR="00685EBE" w:rsidRPr="00685EBE" w:rsidRDefault="00685EBE" w:rsidP="00685EBE">
      <w:pPr>
        <w:contextualSpacing/>
        <w:rPr>
          <w:sz w:val="10"/>
          <w:szCs w:val="10"/>
          <w:lang w:val="en-GB"/>
        </w:rPr>
      </w:pPr>
    </w:p>
    <w:tbl>
      <w:tblPr>
        <w:tblpPr w:leftFromText="180" w:rightFromText="180" w:vertAnchor="text" w:horzAnchor="margin" w:tblpXSpec="center" w:tblpY="951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1C18FC4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B8D6E6" w14:textId="1CDD6C0D" w:rsidR="000208D7" w:rsidRPr="00FB0E07" w:rsidRDefault="000208D7" w:rsidP="00256A33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Organisation chart</w:t>
            </w:r>
            <w:r w:rsidR="00463C69">
              <w:rPr>
                <w:b w:val="0"/>
                <w:lang w:val="en-GB"/>
              </w:rPr>
              <w:t>:</w:t>
            </w:r>
          </w:p>
        </w:tc>
      </w:tr>
      <w:tr w:rsidR="000208D7" w:rsidRPr="00FB0E07" w14:paraId="3D1258BC" w14:textId="77777777" w:rsidTr="00A57925">
        <w:trPr>
          <w:trHeight w:val="3326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936858" w14:textId="4CE93A2D" w:rsidR="000208D7" w:rsidRPr="00FB0E07" w:rsidRDefault="0046541D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  <w:r w:rsidRPr="0046541D">
              <w:rPr>
                <w:rFonts w:cs="Arial"/>
                <w:b/>
                <w:noProof/>
                <w:sz w:val="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A69B98C" wp14:editId="6EB819E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14605</wp:posOffset>
                      </wp:positionV>
                      <wp:extent cx="2162810" cy="1830705"/>
                      <wp:effectExtent l="57150" t="19050" r="85090" b="93345"/>
                      <wp:wrapNone/>
                      <wp:docPr id="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810" cy="1830705"/>
                                <a:chOff x="0" y="0"/>
                                <a:chExt cx="2162810" cy="183070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422274" y="1304925"/>
                                  <a:ext cx="1330325" cy="525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57C349" w14:textId="1E2EF903" w:rsidR="003513B9" w:rsidRDefault="003513B9" w:rsidP="0046541D">
                                    <w:pPr>
                                      <w:jc w:val="center"/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Programme Managers</w:t>
                                    </w:r>
                                  </w:p>
                                  <w:p w14:paraId="4D56E346" w14:textId="584B85C5" w:rsidR="0046541D" w:rsidRDefault="0046541D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Project Manager</w:t>
                                    </w:r>
                                    <w:r w:rsidR="00DC2DE3"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216281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59D3AB" w14:textId="64104768" w:rsidR="0046541D" w:rsidRDefault="00E46996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Head of Portfolio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73685" y="613268"/>
                                  <a:ext cx="161544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19F56E" w14:textId="475E64A1" w:rsidR="0046541D" w:rsidRDefault="00600BA2" w:rsidP="00EE70CA">
                                    <w:pPr>
                                      <w:shd w:val="clear" w:color="auto" w:fill="FFFF0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Portfolio Manager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081405" y="396240"/>
                                  <a:ext cx="0" cy="2170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>
                                <a:stCxn id="6" idx="2"/>
                                <a:endCxn id="4" idx="0"/>
                              </wps:cNvCnPr>
                              <wps:spPr>
                                <a:xfrm>
                                  <a:off x="1081405" y="1009508"/>
                                  <a:ext cx="6032" cy="2954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9B98C" id="Group 11" o:spid="_x0000_s1027" style="position:absolute;left:0;text-align:left;margin-left:155.9pt;margin-top:1.15pt;width:170.3pt;height:144.15pt;z-index:251667456;mso-width-relative:margin;mso-height-relative:margin" coordsize="21628,1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">
                      <v:rect id="Rectangle 4" o:spid="_x0000_s1028" style="position:absolute;left:4222;top:13049;width:13303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6457C349" w14:textId="1E2EF903" w:rsidR="003513B9" w:rsidRDefault="003513B9" w:rsidP="0046541D">
                              <w:pPr>
                                <w:jc w:val="center"/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Programme Managers</w:t>
                              </w:r>
                            </w:p>
                            <w:p w14:paraId="4D56E346" w14:textId="584B85C5" w:rsidR="0046541D" w:rsidRDefault="0046541D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Project Manager</w:t>
                              </w:r>
                              <w:r w:rsidR="00DC2DE3"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width:21628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1959D3AB" w14:textId="64104768" w:rsidR="0046541D" w:rsidRDefault="00E46996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Head of Portfolio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2736;top:6132;width:16155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" fillcolor="yellow" strokecolor="#40a7c2 [3048]">
                        <v:shadow on="t" color="black" opacity="22937f" origin=",.5" offset="0,.63889mm"/>
                        <v:textbox>
                          <w:txbxContent>
                            <w:p w14:paraId="2619F56E" w14:textId="475E64A1" w:rsidR="0046541D" w:rsidRDefault="00600BA2" w:rsidP="00EE70CA">
                              <w:pPr>
                                <w:shd w:val="clear" w:color="auto" w:fill="FFFF0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Portfolio Manager</w:t>
                              </w:r>
                            </w:p>
                          </w:txbxContent>
                        </v:textbox>
                      </v:rect>
                      <v:line id="Straight Connector 7" o:spid="_x0000_s1031" style="position:absolute;visibility:visible;mso-wrap-style:square" from="10814,3962" to="10814,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        <v:line id="Straight Connector 8" o:spid="_x0000_s1032" style="position:absolute;visibility:visible;mso-wrap-style:square" from="10814,10095" to="10874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  </v:group>
                  </w:pict>
                </mc:Fallback>
              </mc:AlternateContent>
            </w:r>
          </w:p>
        </w:tc>
      </w:tr>
      <w:tr w:rsidR="000208D7" w:rsidRPr="00FB0E07" w14:paraId="34876A0C" w14:textId="77777777" w:rsidTr="00681A93">
        <w:trPr>
          <w:trHeight w:val="58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3E2F2C0" w14:textId="4742E7DB" w:rsidR="000208D7" w:rsidRPr="00FB0E07" w:rsidRDefault="000208D7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</w:p>
        </w:tc>
      </w:tr>
    </w:tbl>
    <w:p w14:paraId="49FC0DF9" w14:textId="6985B5F8" w:rsidR="00366A73" w:rsidRPr="00FB0E07" w:rsidRDefault="006B169B" w:rsidP="00685EBE">
      <w:pPr>
        <w:rPr>
          <w:rFonts w:cs="Arial"/>
          <w:vanish/>
          <w:lang w:val="en-GB"/>
        </w:rPr>
      </w:pPr>
      <w:r>
        <w:rPr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4F45FE2F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0EB76" w14:textId="3B7E9136" w:rsidR="000208D7" w:rsidRPr="00FB0E07" w:rsidRDefault="000208D7" w:rsidP="000208D7">
            <w:pPr>
              <w:rPr>
                <w:rFonts w:cs="Arial"/>
                <w:b/>
                <w:lang w:val="en-GB"/>
              </w:rPr>
            </w:pPr>
            <w:r w:rsidRPr="00FB0E07">
              <w:rPr>
                <w:rFonts w:cs="Arial"/>
                <w:b/>
                <w:color w:val="002060"/>
                <w:szCs w:val="20"/>
                <w:shd w:val="clear" w:color="auto" w:fill="F2F2F2"/>
                <w:lang w:val="en-GB"/>
              </w:rPr>
              <w:t>Context</w:t>
            </w:r>
          </w:p>
        </w:tc>
      </w:tr>
      <w:tr w:rsidR="000208D7" w:rsidRPr="00FB0E07" w14:paraId="0F43E743" w14:textId="77777777" w:rsidTr="00842484">
        <w:trPr>
          <w:trHeight w:val="2641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9E673" w14:textId="448C02BB" w:rsidR="006310FD" w:rsidRPr="006310FD" w:rsidRDefault="007D0DC7" w:rsidP="006310FD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77F92">
              <w:rPr>
                <w:sz w:val="20"/>
                <w:szCs w:val="20"/>
              </w:rPr>
              <w:t xml:space="preserve">esponsible for the </w:t>
            </w:r>
            <w:r w:rsidR="00686DC4">
              <w:rPr>
                <w:sz w:val="20"/>
                <w:szCs w:val="20"/>
              </w:rPr>
              <w:t xml:space="preserve">oversight and control of a portfolio of </w:t>
            </w:r>
            <w:r w:rsidR="00C972B8">
              <w:rPr>
                <w:sz w:val="20"/>
                <w:szCs w:val="20"/>
              </w:rPr>
              <w:t>programmes and project</w:t>
            </w:r>
            <w:r w:rsidR="004278A9">
              <w:rPr>
                <w:sz w:val="20"/>
                <w:szCs w:val="20"/>
              </w:rPr>
              <w:t>s in the UK&amp;I Region.</w:t>
            </w:r>
            <w:r w:rsidR="00477F92" w:rsidRPr="00354E0D">
              <w:rPr>
                <w:sz w:val="20"/>
                <w:szCs w:val="20"/>
              </w:rPr>
              <w:t xml:space="preserve"> </w:t>
            </w:r>
            <w:r w:rsidR="006310FD" w:rsidRPr="006310FD">
              <w:rPr>
                <w:sz w:val="20"/>
                <w:szCs w:val="20"/>
              </w:rPr>
              <w:t xml:space="preserve"> </w:t>
            </w:r>
          </w:p>
          <w:p w14:paraId="5357322F" w14:textId="72D33BBE" w:rsidR="000208D7" w:rsidRPr="00144CA9" w:rsidRDefault="000208D7" w:rsidP="000208D7">
            <w:pPr>
              <w:pStyle w:val="Defaul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144CA9">
              <w:rPr>
                <w:sz w:val="20"/>
                <w:szCs w:val="20"/>
              </w:rPr>
              <w:t>Occasional travel to other Sodexo offices and/or sites will be required</w:t>
            </w:r>
            <w:r w:rsidR="00016A85">
              <w:rPr>
                <w:sz w:val="20"/>
                <w:szCs w:val="20"/>
              </w:rPr>
              <w:t>.</w:t>
            </w:r>
          </w:p>
          <w:p w14:paraId="532D26F7" w14:textId="017316FE" w:rsidR="000208D7" w:rsidRDefault="007822C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0208D7">
              <w:rPr>
                <w:rFonts w:cs="Arial"/>
                <w:szCs w:val="20"/>
                <w:lang w:val="en-GB"/>
              </w:rPr>
              <w:t>s a H</w:t>
            </w:r>
            <w:r>
              <w:rPr>
                <w:rFonts w:cs="Arial"/>
                <w:szCs w:val="20"/>
                <w:lang w:val="en-GB"/>
              </w:rPr>
              <w:t>ybrid</w:t>
            </w:r>
            <w:r w:rsidR="000208D7">
              <w:rPr>
                <w:rFonts w:cs="Arial"/>
                <w:szCs w:val="20"/>
                <w:lang w:val="en-GB"/>
              </w:rPr>
              <w:t xml:space="preserve"> Worker, the role </w:t>
            </w:r>
            <w:r w:rsidR="00EE0D13">
              <w:rPr>
                <w:rFonts w:cs="Arial"/>
                <w:szCs w:val="20"/>
                <w:lang w:val="en-GB"/>
              </w:rPr>
              <w:t>offers fl</w:t>
            </w:r>
            <w:r w:rsidR="00E35E4E">
              <w:rPr>
                <w:rFonts w:cs="Arial"/>
                <w:szCs w:val="20"/>
                <w:lang w:val="en-GB"/>
              </w:rPr>
              <w:t xml:space="preserve">exibility for </w:t>
            </w:r>
            <w:r w:rsidR="000208D7">
              <w:rPr>
                <w:rFonts w:cs="Arial"/>
                <w:szCs w:val="20"/>
                <w:lang w:val="en-GB"/>
              </w:rPr>
              <w:t xml:space="preserve">Sodexo </w:t>
            </w:r>
            <w:r w:rsidR="00E35E4E">
              <w:rPr>
                <w:rFonts w:cs="Arial"/>
                <w:szCs w:val="20"/>
                <w:lang w:val="en-GB"/>
              </w:rPr>
              <w:t>o</w:t>
            </w:r>
            <w:r w:rsidR="000208D7">
              <w:rPr>
                <w:rFonts w:cs="Arial"/>
                <w:szCs w:val="20"/>
                <w:lang w:val="en-GB"/>
              </w:rPr>
              <w:t>ffice</w:t>
            </w:r>
            <w:r w:rsidR="00E35E4E">
              <w:rPr>
                <w:rFonts w:cs="Arial"/>
                <w:szCs w:val="20"/>
                <w:lang w:val="en-GB"/>
              </w:rPr>
              <w:t xml:space="preserve"> and home-based working. </w:t>
            </w:r>
            <w:r w:rsidR="006B4A04">
              <w:rPr>
                <w:rFonts w:cs="Arial"/>
                <w:szCs w:val="20"/>
                <w:lang w:val="en-GB"/>
              </w:rPr>
              <w:t xml:space="preserve">The split between </w:t>
            </w:r>
            <w:r w:rsidR="00E07CE2">
              <w:rPr>
                <w:rFonts w:cs="Arial"/>
                <w:szCs w:val="20"/>
                <w:lang w:val="en-GB"/>
              </w:rPr>
              <w:t>office and home</w:t>
            </w:r>
            <w:r w:rsidR="000208D7">
              <w:rPr>
                <w:rFonts w:cs="Arial"/>
                <w:szCs w:val="20"/>
                <w:lang w:val="en-GB"/>
              </w:rPr>
              <w:t xml:space="preserve">, </w:t>
            </w:r>
            <w:r w:rsidR="00E07CE2">
              <w:rPr>
                <w:rFonts w:cs="Arial"/>
                <w:szCs w:val="20"/>
                <w:lang w:val="en-GB"/>
              </w:rPr>
              <w:t>will be agreed with the</w:t>
            </w:r>
            <w:r w:rsidR="000208D7">
              <w:rPr>
                <w:rFonts w:cs="Arial"/>
                <w:szCs w:val="20"/>
                <w:lang w:val="en-GB"/>
              </w:rPr>
              <w:t xml:space="preserve"> </w:t>
            </w:r>
            <w:r w:rsidR="00822356">
              <w:rPr>
                <w:rFonts w:cs="Arial"/>
                <w:szCs w:val="20"/>
                <w:lang w:val="en-GB"/>
              </w:rPr>
              <w:t>Head of Portfolio</w:t>
            </w:r>
            <w:r w:rsidR="000208D7">
              <w:rPr>
                <w:rFonts w:cs="Arial"/>
                <w:szCs w:val="20"/>
                <w:lang w:val="en-GB"/>
              </w:rPr>
              <w:t>.</w:t>
            </w:r>
          </w:p>
          <w:p w14:paraId="063CAF2B" w14:textId="448750ED" w:rsidR="000208D7" w:rsidRDefault="000208D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>Expected to adhere to</w:t>
            </w:r>
            <w:r w:rsidR="00B01C50">
              <w:rPr>
                <w:rFonts w:cs="Arial"/>
                <w:szCs w:val="20"/>
                <w:lang w:val="en-GB"/>
              </w:rPr>
              <w:t xml:space="preserve"> all applicable business policies, including</w:t>
            </w:r>
            <w:r w:rsidRPr="00DD60EE">
              <w:rPr>
                <w:rFonts w:cs="Arial"/>
                <w:szCs w:val="20"/>
                <w:lang w:val="en-GB"/>
              </w:rPr>
              <w:t xml:space="preserve"> Information Security Policy</w:t>
            </w:r>
            <w:r w:rsidR="00B01C50">
              <w:rPr>
                <w:rFonts w:cs="Arial"/>
                <w:szCs w:val="20"/>
                <w:lang w:val="en-GB"/>
              </w:rPr>
              <w:t>, Health &amp; Safety</w:t>
            </w:r>
            <w:r w:rsidR="00FA7652">
              <w:rPr>
                <w:rFonts w:cs="Arial"/>
                <w:szCs w:val="20"/>
                <w:lang w:val="en-GB"/>
              </w:rPr>
              <w:t>, etc.</w:t>
            </w:r>
          </w:p>
          <w:p w14:paraId="6118CB80" w14:textId="1E4CEA9C" w:rsidR="000208D7" w:rsidRPr="00144CA9" w:rsidRDefault="000208D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 xml:space="preserve">The UK </w:t>
            </w:r>
            <w:r w:rsidR="00FA7652"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function is part of the wider Sodexo Global </w:t>
            </w:r>
            <w:r w:rsidR="00FA7652"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organisation</w:t>
            </w:r>
            <w:r w:rsidR="007C561C">
              <w:rPr>
                <w:rFonts w:cs="Arial"/>
                <w:szCs w:val="20"/>
                <w:lang w:val="en-GB"/>
              </w:rPr>
              <w:t>.</w:t>
            </w:r>
          </w:p>
        </w:tc>
      </w:tr>
    </w:tbl>
    <w:p w14:paraId="3B0BAF2F" w14:textId="77777777" w:rsidR="00366A73" w:rsidRPr="00FB0E07" w:rsidRDefault="00366A73" w:rsidP="00366A73">
      <w:pPr>
        <w:jc w:val="left"/>
        <w:rPr>
          <w:rFonts w:cs="Arial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3EE8EAD" w14:textId="77777777" w:rsidTr="00463C69">
        <w:trPr>
          <w:trHeight w:val="454"/>
        </w:trPr>
        <w:tc>
          <w:tcPr>
            <w:tcW w:w="10458" w:type="dxa"/>
            <w:shd w:val="clear" w:color="auto" w:fill="F2F2F2"/>
            <w:vAlign w:val="center"/>
          </w:tcPr>
          <w:p w14:paraId="4A4C809B" w14:textId="40A5AA1E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rPr>
                <w:lang w:val="en-GB"/>
              </w:rPr>
            </w:pPr>
            <w:r w:rsidRPr="00FB0E07">
              <w:rPr>
                <w:lang w:val="en-GB"/>
              </w:rPr>
              <w:lastRenderedPageBreak/>
              <w:t xml:space="preserve">Main </w:t>
            </w:r>
            <w:r w:rsidR="00C42469">
              <w:rPr>
                <w:lang w:val="en-GB"/>
              </w:rPr>
              <w:t>A</w:t>
            </w:r>
            <w:r w:rsidRPr="00FB0E07">
              <w:rPr>
                <w:lang w:val="en-GB"/>
              </w:rPr>
              <w:t>ssignment</w:t>
            </w:r>
          </w:p>
        </w:tc>
      </w:tr>
      <w:tr w:rsidR="00366A73" w:rsidRPr="00FB0E07" w14:paraId="2B868E86" w14:textId="77777777" w:rsidTr="00BA49FB">
        <w:trPr>
          <w:trHeight w:val="5769"/>
        </w:trPr>
        <w:tc>
          <w:tcPr>
            <w:tcW w:w="10458" w:type="dxa"/>
            <w:vAlign w:val="center"/>
          </w:tcPr>
          <w:p w14:paraId="79A5A5E4" w14:textId="3CA8479E" w:rsidR="00BF4DEE" w:rsidRPr="00B3114C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 w:rsidRPr="00B3114C">
              <w:t xml:space="preserve">Take full responsibility for the </w:t>
            </w:r>
            <w:r w:rsidR="00B657F4" w:rsidRPr="00B3114C">
              <w:t>management</w:t>
            </w:r>
            <w:r w:rsidRPr="00B3114C">
              <w:t xml:space="preserve"> and successful </w:t>
            </w:r>
            <w:r w:rsidR="00737E19">
              <w:t xml:space="preserve">delivery of a portfolio of </w:t>
            </w:r>
            <w:r w:rsidR="0034139C">
              <w:t xml:space="preserve">programmes and projects that are aligned to </w:t>
            </w:r>
            <w:r w:rsidR="003F03D0">
              <w:t>a group of business technologies.</w:t>
            </w:r>
          </w:p>
          <w:p w14:paraId="28D1F010" w14:textId="677A2D64" w:rsidR="006F3BF8" w:rsidRPr="00B7774B" w:rsidRDefault="006F3BF8" w:rsidP="006F3BF8">
            <w:pPr>
              <w:pStyle w:val="ListParagraph"/>
              <w:numPr>
                <w:ilvl w:val="0"/>
                <w:numId w:val="41"/>
              </w:numPr>
              <w:ind w:left="318" w:hanging="284"/>
              <w:rPr>
                <w:rFonts w:asciiTheme="minorHAnsi" w:hAnsiTheme="minorHAnsi"/>
                <w:szCs w:val="22"/>
                <w:lang w:val="en-GB" w:eastAsia="en-US"/>
              </w:rPr>
            </w:pPr>
            <w:r w:rsidRPr="007C21A2">
              <w:t>Provides effective leadership to the p</w:t>
            </w:r>
            <w:r w:rsidR="00267777">
              <w:t>ortfolio</w:t>
            </w:r>
            <w:r w:rsidRPr="007C21A2">
              <w:t xml:space="preserve"> team and takes appropriate action whe</w:t>
            </w:r>
            <w:r w:rsidR="00B657F4">
              <w:t>n</w:t>
            </w:r>
            <w:r w:rsidRPr="007C21A2">
              <w:t xml:space="preserve"> team performance deviates from agreed tolerances.</w:t>
            </w:r>
          </w:p>
          <w:p w14:paraId="03924850" w14:textId="0A1D9927" w:rsidR="00B7774B" w:rsidRPr="00096A43" w:rsidRDefault="00B7774B" w:rsidP="006F3BF8">
            <w:pPr>
              <w:pStyle w:val="ListParagraph"/>
              <w:numPr>
                <w:ilvl w:val="0"/>
                <w:numId w:val="41"/>
              </w:numPr>
              <w:ind w:left="318" w:hanging="284"/>
              <w:rPr>
                <w:rFonts w:asciiTheme="minorHAnsi" w:hAnsiTheme="minorHAnsi"/>
                <w:szCs w:val="22"/>
                <w:lang w:val="en-GB" w:eastAsia="en-US"/>
              </w:rPr>
            </w:pPr>
            <w:r>
              <w:t>Provides line management to programme and project managers</w:t>
            </w:r>
            <w:r w:rsidR="00A55CAF">
              <w:t xml:space="preserve"> in their portfolio.</w:t>
            </w:r>
          </w:p>
          <w:p w14:paraId="67C297F2" w14:textId="77777777" w:rsidR="007E29D1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Plan</w:t>
            </w:r>
            <w:r w:rsidR="0038702C">
              <w:t>s</w:t>
            </w:r>
            <w:r>
              <w:t>, direct</w:t>
            </w:r>
            <w:r w:rsidR="00673DBA">
              <w:t>s</w:t>
            </w:r>
            <w:r w:rsidR="0038702C">
              <w:t xml:space="preserve"> and monitors the assignment of programmes and projects</w:t>
            </w:r>
            <w:r w:rsidR="002613CD">
              <w:t xml:space="preserve"> to the resources allocated to the portfolio</w:t>
            </w:r>
            <w:r w:rsidR="00F54028">
              <w:t>.</w:t>
            </w:r>
          </w:p>
          <w:p w14:paraId="61F6F101" w14:textId="4085D3CB" w:rsidR="00BB7521" w:rsidRDefault="00BB7521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Works with Demand Management and PMO to </w:t>
            </w:r>
            <w:r w:rsidR="00823D61">
              <w:t xml:space="preserve">create and manage a </w:t>
            </w:r>
            <w:r w:rsidR="00C152EE">
              <w:t>portfolio capacity plan</w:t>
            </w:r>
            <w:r w:rsidR="004A29C5">
              <w:t xml:space="preserve">, ensuring </w:t>
            </w:r>
            <w:r w:rsidR="00313F9B">
              <w:t xml:space="preserve">resource utilisation is </w:t>
            </w:r>
            <w:r w:rsidR="00580D2B">
              <w:t>maximised.</w:t>
            </w:r>
          </w:p>
          <w:p w14:paraId="42297A15" w14:textId="25FEAD19" w:rsidR="005C66CE" w:rsidRDefault="005C66C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Determines when </w:t>
            </w:r>
            <w:r w:rsidR="00E03C65">
              <w:t xml:space="preserve">additional </w:t>
            </w:r>
            <w:r w:rsidR="00B93222">
              <w:t>“flex” programme or project management resources are</w:t>
            </w:r>
            <w:r w:rsidR="000854C4">
              <w:t xml:space="preserve"> required from the contract market,</w:t>
            </w:r>
            <w:r w:rsidR="00BE08A5">
              <w:t xml:space="preserve"> on-boarding/off-boarding these in a timely manner to meet changing demand.</w:t>
            </w:r>
          </w:p>
          <w:p w14:paraId="7DADD8D1" w14:textId="77777777" w:rsidR="009A0F08" w:rsidRDefault="006C59F8" w:rsidP="009A0F0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Manages and maintains </w:t>
            </w:r>
            <w:r w:rsidR="00043CDE">
              <w:t>weekly and monthly portfolio reporting</w:t>
            </w:r>
            <w:r w:rsidR="005222E7">
              <w:t xml:space="preserve">, providing </w:t>
            </w:r>
            <w:r w:rsidR="0016443E">
              <w:t xml:space="preserve">the necessary input </w:t>
            </w:r>
            <w:r w:rsidR="0073114C">
              <w:t>for senior leadership reporting</w:t>
            </w:r>
            <w:r w:rsidR="009A0F08">
              <w:t>/dashboards.</w:t>
            </w:r>
          </w:p>
          <w:p w14:paraId="0C81EBBF" w14:textId="03ACE045" w:rsidR="009A0F08" w:rsidRDefault="009A0F08" w:rsidP="00D016FD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Produces full portfolio</w:t>
            </w:r>
            <w:r w:rsidR="00D016FD">
              <w:t>/programme</w:t>
            </w:r>
            <w:r>
              <w:t xml:space="preserve"> financials and tracks the financial status of the</w:t>
            </w:r>
            <w:r w:rsidR="00AF34DB">
              <w:t xml:space="preserve"> programmes and projects in the </w:t>
            </w:r>
            <w:r>
              <w:t>portfolio, including budget</w:t>
            </w:r>
            <w:r w:rsidR="008F7907">
              <w:t xml:space="preserve">, </w:t>
            </w:r>
            <w:r>
              <w:t xml:space="preserve">forecast </w:t>
            </w:r>
            <w:r w:rsidR="008F7907">
              <w:t xml:space="preserve">and actual </w:t>
            </w:r>
            <w:r>
              <w:t>spend</w:t>
            </w:r>
            <w:r w:rsidR="008F7907">
              <w:t>.</w:t>
            </w:r>
          </w:p>
          <w:p w14:paraId="20383DCF" w14:textId="02B9A492" w:rsidR="00536CF3" w:rsidRDefault="00536CF3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Supports programme and project managers with risk assessment</w:t>
            </w:r>
            <w:r w:rsidR="0028415B">
              <w:t xml:space="preserve"> assurance</w:t>
            </w:r>
            <w:r>
              <w:t xml:space="preserve"> and </w:t>
            </w:r>
            <w:r w:rsidR="0028415B">
              <w:t>issue escalation management.</w:t>
            </w:r>
          </w:p>
          <w:p w14:paraId="22FB6F8C" w14:textId="77777777" w:rsidR="00B57CFC" w:rsidRDefault="00311631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Reviews lessons learned from programmes and projects, ensuring </w:t>
            </w:r>
            <w:r w:rsidR="006564D7">
              <w:t xml:space="preserve">key learnings are captured </w:t>
            </w:r>
            <w:r w:rsidR="00AC2E68">
              <w:t xml:space="preserve">in the centralised Delivery Lessons Learned Log. </w:t>
            </w:r>
            <w:r w:rsidR="008E5C77">
              <w:t>Participates in the regular review of the key lessons learned and helps to determine</w:t>
            </w:r>
            <w:r w:rsidR="00072EFB">
              <w:t xml:space="preserve"> and follow-up on </w:t>
            </w:r>
            <w:r w:rsidR="00B57CFC">
              <w:t>actions.</w:t>
            </w:r>
          </w:p>
          <w:p w14:paraId="499788F8" w14:textId="76F3D543" w:rsidR="00BF4DEE" w:rsidRDefault="00B02FF8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Regularly reviews</w:t>
            </w:r>
            <w:r w:rsidR="00396C6B">
              <w:t xml:space="preserve"> programmes and projects</w:t>
            </w:r>
            <w:r w:rsidR="00124679">
              <w:t xml:space="preserve"> to ensure they</w:t>
            </w:r>
            <w:r w:rsidR="00396C6B">
              <w:t xml:space="preserve"> remain on track to realise </w:t>
            </w:r>
            <w:r w:rsidR="00124679">
              <w:t>business benefits and agreed outcomes.</w:t>
            </w:r>
          </w:p>
          <w:p w14:paraId="7117C141" w14:textId="77777777" w:rsidR="003D40A6" w:rsidRDefault="00BF4DEE" w:rsidP="003D40A6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Support</w:t>
            </w:r>
            <w:r w:rsidR="00080228">
              <w:t xml:space="preserve">s programme and </w:t>
            </w:r>
            <w:r>
              <w:t xml:space="preserve">project </w:t>
            </w:r>
            <w:r w:rsidR="00080228">
              <w:t xml:space="preserve">managers to </w:t>
            </w:r>
            <w:r w:rsidR="00B40A66">
              <w:t xml:space="preserve">prepare </w:t>
            </w:r>
            <w:r w:rsidR="004547B0">
              <w:t>concise and</w:t>
            </w:r>
            <w:r w:rsidR="00317EB4">
              <w:t xml:space="preserve"> </w:t>
            </w:r>
            <w:r w:rsidR="00A62525">
              <w:t>appropriate</w:t>
            </w:r>
            <w:r w:rsidR="004C594B">
              <w:t xml:space="preserve"> steerco reports</w:t>
            </w:r>
            <w:r w:rsidR="00EC747F">
              <w:t>, by reviewing these well in advance of steerco meetings.</w:t>
            </w:r>
          </w:p>
          <w:p w14:paraId="3D2E0479" w14:textId="77777777" w:rsidR="003F3B53" w:rsidRDefault="003D40A6" w:rsidP="003F3B53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Work in conjunction with the PMO Manager to embed best practice regarding a standard approach to the use of project management tools/systems, library structures and document naming conventions. </w:t>
            </w:r>
          </w:p>
          <w:p w14:paraId="7232F943" w14:textId="296E6E00" w:rsidR="003D40A6" w:rsidRDefault="003D40A6" w:rsidP="003F3B53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Work in conjunction with the PMO Manager to ensure all relevant process and policy documentation and templates are maintained and up to date and participate in audit activity as required.</w:t>
            </w:r>
          </w:p>
          <w:p w14:paraId="0D4F7D82" w14:textId="77777777" w:rsidR="00417698" w:rsidRDefault="00DF0F27" w:rsidP="009A0AF5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Maintain a</w:t>
            </w:r>
            <w:r w:rsidR="00DC38D2">
              <w:t>n up-to-date</w:t>
            </w:r>
            <w:r>
              <w:t xml:space="preserve"> working knowledge of all T</w:t>
            </w:r>
            <w:r w:rsidR="00CD2A22">
              <w:t>DDI</w:t>
            </w:r>
            <w:r>
              <w:t xml:space="preserve"> Project Delivery Processes and Templates and to champion their use amongst T</w:t>
            </w:r>
            <w:r w:rsidR="001476A3">
              <w:t>DDI</w:t>
            </w:r>
            <w:r>
              <w:t xml:space="preserve"> Project Managers.</w:t>
            </w:r>
          </w:p>
          <w:p w14:paraId="6E5E1CDF" w14:textId="4049EE73" w:rsidR="00496AE6" w:rsidRPr="00BF4DEE" w:rsidRDefault="00496AE6" w:rsidP="009A0AF5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Collaborates with other Portfolio Managers</w:t>
            </w:r>
            <w:r w:rsidR="00F7101F">
              <w:t>, PMO and Demand Manager to optimise ways of working.</w:t>
            </w:r>
          </w:p>
        </w:tc>
      </w:tr>
    </w:tbl>
    <w:p w14:paraId="071BEC2F" w14:textId="77777777" w:rsidR="0016512C" w:rsidRPr="00FB0E07" w:rsidRDefault="0016512C" w:rsidP="00366A73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BF83A0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48C69C" w14:textId="6D331B76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Accountabilities</w:t>
            </w:r>
          </w:p>
        </w:tc>
      </w:tr>
      <w:tr w:rsidR="00366A73" w:rsidRPr="00FB0E07" w14:paraId="47A61C26" w14:textId="77777777" w:rsidTr="00463C69">
        <w:trPr>
          <w:trHeight w:val="195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CFF" w14:textId="346F19B2" w:rsidR="00417698" w:rsidRDefault="00417698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allocated </w:t>
            </w:r>
            <w:r w:rsidR="006E21BE">
              <w:rPr>
                <w:sz w:val="20"/>
                <w:szCs w:val="20"/>
              </w:rPr>
              <w:t xml:space="preserve">programmes and </w:t>
            </w:r>
            <w:r>
              <w:rPr>
                <w:sz w:val="20"/>
                <w:szCs w:val="20"/>
              </w:rPr>
              <w:t>projects</w:t>
            </w:r>
            <w:r w:rsidR="00C14ADC">
              <w:rPr>
                <w:sz w:val="20"/>
                <w:szCs w:val="20"/>
              </w:rPr>
              <w:t xml:space="preserve"> </w:t>
            </w:r>
            <w:r w:rsidR="00ED072C">
              <w:rPr>
                <w:sz w:val="20"/>
                <w:szCs w:val="20"/>
              </w:rPr>
              <w:t>are successfully delivered</w:t>
            </w:r>
            <w:r>
              <w:rPr>
                <w:sz w:val="20"/>
                <w:szCs w:val="20"/>
              </w:rPr>
              <w:t xml:space="preserve"> to Schedule, Budget and Quality as agreed with the T</w:t>
            </w:r>
            <w:r w:rsidR="002370EA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</w:t>
            </w:r>
            <w:r w:rsidR="006E21BE">
              <w:rPr>
                <w:sz w:val="20"/>
                <w:szCs w:val="20"/>
              </w:rPr>
              <w:t>Head of Portfolio</w:t>
            </w:r>
            <w:r>
              <w:rPr>
                <w:sz w:val="20"/>
                <w:szCs w:val="20"/>
              </w:rPr>
              <w:t>, Project Sponsor and other key stakeholders, in line with the T</w:t>
            </w:r>
            <w:r w:rsidR="002370EA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Project </w:t>
            </w:r>
            <w:r w:rsidR="00660390">
              <w:rPr>
                <w:sz w:val="20"/>
                <w:szCs w:val="20"/>
              </w:rPr>
              <w:t>Delivery</w:t>
            </w:r>
            <w:r w:rsidR="003863A4">
              <w:rPr>
                <w:sz w:val="20"/>
                <w:szCs w:val="20"/>
              </w:rPr>
              <w:t xml:space="preserve"> Framework</w:t>
            </w:r>
            <w:r>
              <w:rPr>
                <w:sz w:val="20"/>
                <w:szCs w:val="20"/>
              </w:rPr>
              <w:t>, using the approved tools and templates.</w:t>
            </w:r>
          </w:p>
          <w:p w14:paraId="76AEDD24" w14:textId="680B7AA6" w:rsidR="00B922FE" w:rsidRPr="00397593" w:rsidRDefault="00DB7D19" w:rsidP="00397593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appropriate T</w:t>
            </w:r>
            <w:r w:rsidR="00397593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project / portfolio management systems are updated accurately and regularly in line with the </w:t>
            </w:r>
            <w:r w:rsidRPr="00397593">
              <w:rPr>
                <w:sz w:val="20"/>
                <w:szCs w:val="20"/>
              </w:rPr>
              <w:t>T</w:t>
            </w:r>
            <w:r w:rsidR="00397593">
              <w:rPr>
                <w:sz w:val="20"/>
                <w:szCs w:val="20"/>
              </w:rPr>
              <w:t>DDI</w:t>
            </w:r>
            <w:r w:rsidRPr="00397593">
              <w:rPr>
                <w:sz w:val="20"/>
                <w:szCs w:val="20"/>
              </w:rPr>
              <w:t xml:space="preserve"> </w:t>
            </w:r>
            <w:r w:rsidR="00C93CBC" w:rsidRPr="00397593">
              <w:rPr>
                <w:sz w:val="20"/>
                <w:szCs w:val="20"/>
              </w:rPr>
              <w:t>p</w:t>
            </w:r>
            <w:r w:rsidRPr="00397593">
              <w:rPr>
                <w:sz w:val="20"/>
                <w:szCs w:val="20"/>
              </w:rPr>
              <w:t xml:space="preserve">roject </w:t>
            </w:r>
            <w:r w:rsidR="00C93CBC" w:rsidRPr="00397593">
              <w:rPr>
                <w:sz w:val="20"/>
                <w:szCs w:val="20"/>
              </w:rPr>
              <w:t>control p</w:t>
            </w:r>
            <w:r w:rsidRPr="00397593">
              <w:rPr>
                <w:sz w:val="20"/>
                <w:szCs w:val="20"/>
              </w:rPr>
              <w:t>rocesses.</w:t>
            </w:r>
          </w:p>
          <w:p w14:paraId="5178ABCC" w14:textId="73B6662F" w:rsidR="00B421B5" w:rsidRDefault="00B421B5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are</w:t>
            </w:r>
            <w:r w:rsidR="006812A7">
              <w:rPr>
                <w:sz w:val="20"/>
                <w:szCs w:val="20"/>
              </w:rPr>
              <w:t xml:space="preserve"> allocated and utilised at the right time within the delivery lifecycle.</w:t>
            </w:r>
          </w:p>
          <w:p w14:paraId="2D66ADAF" w14:textId="673A9341" w:rsidR="00417698" w:rsidRPr="00F07856" w:rsidRDefault="00DC5F1B" w:rsidP="00F07856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Programme and </w:t>
            </w:r>
            <w:r w:rsidR="00777561">
              <w:rPr>
                <w:sz w:val="20"/>
                <w:szCs w:val="20"/>
              </w:rPr>
              <w:t>p</w:t>
            </w:r>
            <w:r w:rsidR="006812A7">
              <w:rPr>
                <w:sz w:val="20"/>
                <w:szCs w:val="20"/>
              </w:rPr>
              <w:t>roject dependencies and inter-dependencies with other projects are managed</w:t>
            </w:r>
            <w:r w:rsidR="00D8496C" w:rsidRPr="00F07856">
              <w:rPr>
                <w:sz w:val="20"/>
                <w:szCs w:val="20"/>
              </w:rPr>
              <w:t>.</w:t>
            </w:r>
          </w:p>
          <w:p w14:paraId="5721D2F0" w14:textId="7432C943" w:rsidR="00417698" w:rsidRPr="00417698" w:rsidRDefault="00417698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 w:rsidRPr="00417698">
              <w:rPr>
                <w:sz w:val="20"/>
                <w:szCs w:val="20"/>
              </w:rPr>
              <w:t>Projects are handed over to BAU</w:t>
            </w:r>
            <w:r w:rsidR="0089350D">
              <w:rPr>
                <w:sz w:val="20"/>
                <w:szCs w:val="20"/>
              </w:rPr>
              <w:t xml:space="preserve"> support</w:t>
            </w:r>
            <w:r w:rsidRPr="00417698">
              <w:rPr>
                <w:sz w:val="20"/>
                <w:szCs w:val="20"/>
              </w:rPr>
              <w:t xml:space="preserve"> in a</w:t>
            </w:r>
            <w:r w:rsidR="00F67160">
              <w:rPr>
                <w:sz w:val="20"/>
                <w:szCs w:val="20"/>
              </w:rPr>
              <w:t xml:space="preserve">ccordance with agreed service transition </w:t>
            </w:r>
            <w:r w:rsidR="007D6FCA">
              <w:rPr>
                <w:sz w:val="20"/>
                <w:szCs w:val="20"/>
              </w:rPr>
              <w:t>standards and guidelines.</w:t>
            </w:r>
          </w:p>
        </w:tc>
      </w:tr>
    </w:tbl>
    <w:p w14:paraId="4A92CB46" w14:textId="77777777" w:rsidR="007F602D" w:rsidRPr="00FB0E07" w:rsidRDefault="007F602D" w:rsidP="00366A73">
      <w:pPr>
        <w:rPr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FB0E07" w14:paraId="4DC6EDC7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8D24BA" w14:textId="12DCBBD2" w:rsidR="00EA3990" w:rsidRPr="004D5E8C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highlight w:val="yellow"/>
                <w:lang w:val="en-GB"/>
              </w:rPr>
            </w:pPr>
            <w:r w:rsidRPr="006C3F43">
              <w:rPr>
                <w:lang w:val="en-GB"/>
              </w:rPr>
              <w:t>Person Specification</w:t>
            </w:r>
          </w:p>
        </w:tc>
      </w:tr>
      <w:tr w:rsidR="00EA3990" w:rsidRPr="00FB0E07" w14:paraId="381E76E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9CCF05" w14:textId="77777777" w:rsidR="0099437A" w:rsidRPr="00FB0E07" w:rsidRDefault="0099437A" w:rsidP="0099437A">
            <w:pPr>
              <w:pStyle w:val="Texte4"/>
              <w:ind w:left="0"/>
              <w:rPr>
                <w:szCs w:val="20"/>
                <w:lang w:eastAsia="en-GB"/>
              </w:rPr>
            </w:pPr>
            <w:r w:rsidRPr="00FB0E07">
              <w:rPr>
                <w:szCs w:val="20"/>
                <w:lang w:eastAsia="en-GB"/>
              </w:rPr>
              <w:t>Essential:</w:t>
            </w:r>
          </w:p>
          <w:p w14:paraId="11BEE9F5" w14:textId="09F8E270" w:rsidR="00F51E7E" w:rsidRP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Holds a professional qualification</w:t>
            </w:r>
            <w:r w:rsidR="001604AD">
              <w:rPr>
                <w:sz w:val="20"/>
                <w:szCs w:val="20"/>
              </w:rPr>
              <w:t xml:space="preserve"> (PMI,</w:t>
            </w:r>
            <w:r w:rsidR="0019292A">
              <w:rPr>
                <w:sz w:val="20"/>
                <w:szCs w:val="20"/>
              </w:rPr>
              <w:t xml:space="preserve"> </w:t>
            </w:r>
            <w:r w:rsidR="00332670">
              <w:rPr>
                <w:sz w:val="20"/>
                <w:szCs w:val="20"/>
              </w:rPr>
              <w:t>APM,</w:t>
            </w:r>
            <w:r w:rsidR="00496092">
              <w:rPr>
                <w:sz w:val="20"/>
                <w:szCs w:val="20"/>
              </w:rPr>
              <w:t xml:space="preserve"> AgilePM</w:t>
            </w:r>
            <w:r w:rsidR="0019292A">
              <w:rPr>
                <w:sz w:val="20"/>
                <w:szCs w:val="20"/>
              </w:rPr>
              <w:t>, PRINCE2)</w:t>
            </w:r>
            <w:r w:rsidRPr="00F51E7E">
              <w:rPr>
                <w:sz w:val="20"/>
                <w:szCs w:val="20"/>
              </w:rPr>
              <w:t xml:space="preserve">. </w:t>
            </w:r>
          </w:p>
          <w:p w14:paraId="64220823" w14:textId="34987DE7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At least </w:t>
            </w:r>
            <w:r w:rsidR="00644900">
              <w:rPr>
                <w:sz w:val="20"/>
                <w:szCs w:val="20"/>
              </w:rPr>
              <w:t>5</w:t>
            </w:r>
            <w:r w:rsidRPr="00F51E7E">
              <w:rPr>
                <w:sz w:val="20"/>
                <w:szCs w:val="20"/>
              </w:rPr>
              <w:t xml:space="preserve"> years’ experience in a full lifecycle Project</w:t>
            </w:r>
            <w:r w:rsidR="00E400C2">
              <w:rPr>
                <w:sz w:val="20"/>
                <w:szCs w:val="20"/>
              </w:rPr>
              <w:t xml:space="preserve"> or Programme </w:t>
            </w:r>
            <w:r w:rsidRPr="00F51E7E">
              <w:rPr>
                <w:sz w:val="20"/>
                <w:szCs w:val="20"/>
              </w:rPr>
              <w:t>Management role</w:t>
            </w:r>
            <w:r w:rsidR="00DA4C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working across multiple dimensions, (</w:t>
            </w:r>
            <w:r w:rsidR="0025092A">
              <w:rPr>
                <w:sz w:val="20"/>
                <w:szCs w:val="20"/>
              </w:rPr>
              <w:t xml:space="preserve">infrastructure, </w:t>
            </w:r>
            <w:r>
              <w:rPr>
                <w:sz w:val="20"/>
                <w:szCs w:val="20"/>
              </w:rPr>
              <w:t>software development, 3</w:t>
            </w:r>
            <w:r w:rsidRPr="006D2DF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applications, etc.)</w:t>
            </w:r>
            <w:r w:rsidR="00DA4C42">
              <w:rPr>
                <w:sz w:val="20"/>
                <w:szCs w:val="20"/>
              </w:rPr>
              <w:t xml:space="preserve">, managing </w:t>
            </w:r>
            <w:r w:rsidR="00342413">
              <w:rPr>
                <w:sz w:val="20"/>
                <w:szCs w:val="20"/>
              </w:rPr>
              <w:t>large</w:t>
            </w:r>
            <w:r w:rsidR="00DA4C42">
              <w:rPr>
                <w:sz w:val="20"/>
                <w:szCs w:val="20"/>
              </w:rPr>
              <w:t xml:space="preserve"> complex projects</w:t>
            </w:r>
            <w:r w:rsidR="00E400C2">
              <w:rPr>
                <w:sz w:val="20"/>
                <w:szCs w:val="20"/>
              </w:rPr>
              <w:t xml:space="preserve"> and programmes</w:t>
            </w:r>
            <w:r w:rsidR="00DA4C42">
              <w:rPr>
                <w:sz w:val="20"/>
                <w:szCs w:val="20"/>
              </w:rPr>
              <w:t>.</w:t>
            </w:r>
          </w:p>
          <w:p w14:paraId="647CB46E" w14:textId="619533E7" w:rsidR="00DA5094" w:rsidRDefault="00DA5094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2 years’ experience in </w:t>
            </w:r>
            <w:r w:rsidR="003056A7">
              <w:rPr>
                <w:sz w:val="20"/>
                <w:szCs w:val="20"/>
              </w:rPr>
              <w:t>managing a portfolio of programmes and projects</w:t>
            </w:r>
            <w:r w:rsidR="003D31F8">
              <w:rPr>
                <w:sz w:val="20"/>
                <w:szCs w:val="20"/>
              </w:rPr>
              <w:t xml:space="preserve">, ideally </w:t>
            </w:r>
            <w:r w:rsidR="00E14EA5">
              <w:rPr>
                <w:sz w:val="20"/>
                <w:szCs w:val="20"/>
              </w:rPr>
              <w:t xml:space="preserve">using a mix of linear and iterative </w:t>
            </w:r>
            <w:r w:rsidR="008F643C">
              <w:rPr>
                <w:sz w:val="20"/>
                <w:szCs w:val="20"/>
              </w:rPr>
              <w:t>lifecycle methodologies.</w:t>
            </w:r>
          </w:p>
          <w:p w14:paraId="5A36BA9B" w14:textId="62734F82" w:rsidR="00522CF3" w:rsidRDefault="00522CF3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1E7E">
              <w:rPr>
                <w:sz w:val="20"/>
                <w:szCs w:val="20"/>
              </w:rPr>
              <w:t xml:space="preserve">emonstrates strong planning and </w:t>
            </w:r>
            <w:r w:rsidR="003A49BC">
              <w:rPr>
                <w:sz w:val="20"/>
                <w:szCs w:val="20"/>
              </w:rPr>
              <w:t xml:space="preserve">resource </w:t>
            </w:r>
            <w:r w:rsidR="00E00921">
              <w:rPr>
                <w:sz w:val="20"/>
                <w:szCs w:val="20"/>
              </w:rPr>
              <w:t>management skills</w:t>
            </w:r>
            <w:r w:rsidRPr="00F51E7E">
              <w:rPr>
                <w:sz w:val="20"/>
                <w:szCs w:val="20"/>
              </w:rPr>
              <w:t xml:space="preserve">. </w:t>
            </w:r>
          </w:p>
          <w:p w14:paraId="796D63E3" w14:textId="6F9B94A2" w:rsidR="008531C0" w:rsidRPr="00086D7A" w:rsidRDefault="00522CF3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1E7E">
              <w:rPr>
                <w:sz w:val="20"/>
                <w:szCs w:val="20"/>
              </w:rPr>
              <w:t xml:space="preserve">emonstrates </w:t>
            </w:r>
            <w:r w:rsidR="008531C0">
              <w:rPr>
                <w:sz w:val="20"/>
                <w:szCs w:val="20"/>
              </w:rPr>
              <w:t xml:space="preserve">knowledge of </w:t>
            </w:r>
            <w:r w:rsidR="00A55E48">
              <w:rPr>
                <w:sz w:val="20"/>
                <w:szCs w:val="20"/>
              </w:rPr>
              <w:t xml:space="preserve">best </w:t>
            </w:r>
            <w:r>
              <w:rPr>
                <w:sz w:val="20"/>
                <w:szCs w:val="20"/>
              </w:rPr>
              <w:t xml:space="preserve">project and </w:t>
            </w:r>
            <w:r w:rsidR="0020616B">
              <w:rPr>
                <w:sz w:val="20"/>
                <w:szCs w:val="20"/>
              </w:rPr>
              <w:t>pro</w:t>
            </w:r>
            <w:r w:rsidR="00A55E48">
              <w:rPr>
                <w:sz w:val="20"/>
                <w:szCs w:val="20"/>
              </w:rPr>
              <w:t>gramme management techniques and practices</w:t>
            </w:r>
            <w:r w:rsidR="00E00921">
              <w:rPr>
                <w:sz w:val="20"/>
                <w:szCs w:val="20"/>
              </w:rPr>
              <w:t>.</w:t>
            </w:r>
          </w:p>
          <w:p w14:paraId="56D0FA29" w14:textId="61C1358F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Good knowledge of </w:t>
            </w:r>
            <w:r w:rsidR="00522CF3">
              <w:rPr>
                <w:sz w:val="20"/>
                <w:szCs w:val="20"/>
              </w:rPr>
              <w:t xml:space="preserve">other </w:t>
            </w:r>
            <w:r w:rsidRPr="00F51E7E">
              <w:rPr>
                <w:sz w:val="20"/>
                <w:szCs w:val="20"/>
              </w:rPr>
              <w:t xml:space="preserve">best practice &amp; standards such as ITIL, SDLC, ISO9000, ISO27001 </w:t>
            </w:r>
          </w:p>
          <w:p w14:paraId="00B6D41F" w14:textId="6CAD0884" w:rsidR="00522CF3" w:rsidRDefault="00BB7570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</w:t>
            </w:r>
            <w:r w:rsidR="00522CF3">
              <w:rPr>
                <w:sz w:val="20"/>
                <w:szCs w:val="20"/>
              </w:rPr>
              <w:t xml:space="preserve"> understanding </w:t>
            </w:r>
            <w:r w:rsidR="00522CF3" w:rsidRPr="001D2326">
              <w:rPr>
                <w:sz w:val="20"/>
                <w:szCs w:val="20"/>
              </w:rPr>
              <w:t xml:space="preserve">of </w:t>
            </w:r>
            <w:r w:rsidR="00522CF3">
              <w:rPr>
                <w:sz w:val="20"/>
                <w:szCs w:val="20"/>
              </w:rPr>
              <w:t>b</w:t>
            </w:r>
            <w:r w:rsidR="00522CF3" w:rsidRPr="001D2326">
              <w:rPr>
                <w:sz w:val="20"/>
                <w:szCs w:val="20"/>
              </w:rPr>
              <w:t xml:space="preserve">usiness </w:t>
            </w:r>
            <w:r w:rsidR="00522CF3">
              <w:rPr>
                <w:sz w:val="20"/>
                <w:szCs w:val="20"/>
              </w:rPr>
              <w:t>strategies, cost</w:t>
            </w:r>
            <w:r w:rsidR="00522CF3" w:rsidRPr="001D2326">
              <w:rPr>
                <w:sz w:val="20"/>
                <w:szCs w:val="20"/>
              </w:rPr>
              <w:t xml:space="preserve"> </w:t>
            </w:r>
            <w:r w:rsidR="00522CF3">
              <w:rPr>
                <w:sz w:val="20"/>
                <w:szCs w:val="20"/>
              </w:rPr>
              <w:t>drivers and</w:t>
            </w:r>
            <w:r w:rsidR="00522CF3" w:rsidRPr="001D2326">
              <w:rPr>
                <w:sz w:val="20"/>
                <w:szCs w:val="20"/>
              </w:rPr>
              <w:t xml:space="preserve"> efficiencies</w:t>
            </w:r>
            <w:r w:rsidR="008E70D7">
              <w:rPr>
                <w:sz w:val="20"/>
                <w:szCs w:val="20"/>
              </w:rPr>
              <w:t>.</w:t>
            </w:r>
          </w:p>
          <w:p w14:paraId="28EC3E71" w14:textId="3BB14344" w:rsidR="00543DAC" w:rsidRPr="00F76882" w:rsidRDefault="00543DAC" w:rsidP="00F76882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</w:t>
            </w:r>
            <w:r w:rsidR="00C826B0">
              <w:rPr>
                <w:sz w:val="20"/>
                <w:szCs w:val="20"/>
              </w:rPr>
              <w:t xml:space="preserve">solution identification and selection </w:t>
            </w:r>
            <w:r w:rsidR="009A51A4">
              <w:rPr>
                <w:sz w:val="20"/>
                <w:szCs w:val="20"/>
              </w:rPr>
              <w:t xml:space="preserve">through </w:t>
            </w:r>
            <w:r w:rsidR="00120A75">
              <w:rPr>
                <w:sz w:val="20"/>
                <w:szCs w:val="20"/>
              </w:rPr>
              <w:t xml:space="preserve">recommended </w:t>
            </w:r>
            <w:r w:rsidR="00570C41">
              <w:rPr>
                <w:sz w:val="20"/>
                <w:szCs w:val="20"/>
              </w:rPr>
              <w:t xml:space="preserve">tender processes to </w:t>
            </w:r>
            <w:r w:rsidR="00120A75">
              <w:rPr>
                <w:sz w:val="20"/>
                <w:szCs w:val="20"/>
              </w:rPr>
              <w:t>support the customer</w:t>
            </w:r>
            <w:r w:rsidR="0067619E">
              <w:rPr>
                <w:sz w:val="20"/>
                <w:szCs w:val="20"/>
              </w:rPr>
              <w:t xml:space="preserve"> </w:t>
            </w:r>
            <w:r w:rsidR="00BB151D">
              <w:rPr>
                <w:sz w:val="20"/>
                <w:szCs w:val="20"/>
              </w:rPr>
              <w:t>in procuring / deploying the most appropriate solution.</w:t>
            </w:r>
          </w:p>
          <w:p w14:paraId="74FB7440" w14:textId="6FEBF4F0" w:rsidR="00CC20B5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Experience of providing support in a corporate environment and of working with customers at all le</w:t>
            </w:r>
            <w:r>
              <w:rPr>
                <w:sz w:val="20"/>
                <w:szCs w:val="20"/>
              </w:rPr>
              <w:t>v</w:t>
            </w:r>
            <w:r w:rsidRPr="00F51E7E">
              <w:rPr>
                <w:sz w:val="20"/>
                <w:szCs w:val="20"/>
              </w:rPr>
              <w:t>els.</w:t>
            </w:r>
          </w:p>
          <w:p w14:paraId="50E20DCB" w14:textId="00099288" w:rsidR="005D520E" w:rsidRDefault="00CC20B5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lastRenderedPageBreak/>
              <w:t>Effective leadership</w:t>
            </w:r>
            <w:r w:rsidR="005D520E">
              <w:rPr>
                <w:sz w:val="20"/>
                <w:szCs w:val="20"/>
              </w:rPr>
              <w:t>,</w:t>
            </w:r>
            <w:r w:rsidRPr="005D520E">
              <w:rPr>
                <w:sz w:val="20"/>
                <w:szCs w:val="20"/>
              </w:rPr>
              <w:t xml:space="preserve"> interpersonal </w:t>
            </w:r>
            <w:r w:rsidR="00140BF8" w:rsidRPr="005D520E">
              <w:rPr>
                <w:sz w:val="20"/>
                <w:szCs w:val="20"/>
              </w:rPr>
              <w:t>skills,</w:t>
            </w:r>
            <w:r w:rsidR="005D520E">
              <w:rPr>
                <w:sz w:val="20"/>
                <w:szCs w:val="20"/>
              </w:rPr>
              <w:t xml:space="preserve"> and an ability to command respect</w:t>
            </w:r>
            <w:r w:rsidR="00617EA1">
              <w:rPr>
                <w:sz w:val="20"/>
                <w:szCs w:val="20"/>
              </w:rPr>
              <w:t xml:space="preserve"> to create a sense of community amongst the members of the </w:t>
            </w:r>
            <w:r w:rsidR="00590C05">
              <w:rPr>
                <w:sz w:val="20"/>
                <w:szCs w:val="20"/>
              </w:rPr>
              <w:t>portfolio</w:t>
            </w:r>
            <w:r w:rsidR="00617EA1">
              <w:rPr>
                <w:sz w:val="20"/>
                <w:szCs w:val="20"/>
              </w:rPr>
              <w:t xml:space="preserve"> teams.</w:t>
            </w:r>
          </w:p>
          <w:p w14:paraId="17B95098" w14:textId="5BC7618C" w:rsidR="001D2326" w:rsidRPr="00B47B66" w:rsidRDefault="00F51E7E" w:rsidP="0099437A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t xml:space="preserve">Excellent communication skills both verbal and written, including skills in </w:t>
            </w:r>
            <w:r w:rsidR="003644A0">
              <w:rPr>
                <w:sz w:val="20"/>
                <w:szCs w:val="20"/>
              </w:rPr>
              <w:t>presenting to senior leadership</w:t>
            </w:r>
            <w:r w:rsidR="00FE7C09">
              <w:rPr>
                <w:sz w:val="20"/>
                <w:szCs w:val="20"/>
              </w:rPr>
              <w:t>.</w:t>
            </w:r>
          </w:p>
          <w:p w14:paraId="6B1F1AFD" w14:textId="77777777" w:rsidR="00D8496C" w:rsidRDefault="00D8496C" w:rsidP="0099437A">
            <w:pPr>
              <w:rPr>
                <w:szCs w:val="20"/>
                <w:lang w:val="en-GB"/>
              </w:rPr>
            </w:pPr>
          </w:p>
          <w:p w14:paraId="3B55A525" w14:textId="77777777" w:rsidR="0099437A" w:rsidRPr="00FB0E07" w:rsidRDefault="0099437A" w:rsidP="0099437A">
            <w:pPr>
              <w:rPr>
                <w:szCs w:val="20"/>
                <w:lang w:val="en-GB"/>
              </w:rPr>
            </w:pPr>
            <w:r w:rsidRPr="00FB0E07">
              <w:rPr>
                <w:szCs w:val="20"/>
                <w:lang w:val="en-GB"/>
              </w:rPr>
              <w:t>Desirable:</w:t>
            </w:r>
          </w:p>
          <w:p w14:paraId="5FAD52AF" w14:textId="671E1787" w:rsidR="001D2326" w:rsidRDefault="00D8496C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Educated to Degree level.</w:t>
            </w:r>
          </w:p>
          <w:p w14:paraId="0A61C354" w14:textId="612A5297" w:rsidR="000E4E1D" w:rsidRDefault="00506BB0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06BB0">
              <w:rPr>
                <w:sz w:val="20"/>
                <w:szCs w:val="20"/>
              </w:rPr>
              <w:t xml:space="preserve">Experience </w:t>
            </w:r>
            <w:r w:rsidR="00A02D6F">
              <w:rPr>
                <w:sz w:val="20"/>
                <w:szCs w:val="20"/>
              </w:rPr>
              <w:t xml:space="preserve">in </w:t>
            </w:r>
            <w:r w:rsidR="00B26243">
              <w:rPr>
                <w:sz w:val="20"/>
                <w:szCs w:val="20"/>
              </w:rPr>
              <w:t>shaping and mentoring high performance delivery teams</w:t>
            </w:r>
            <w:r w:rsidR="000D7B4F">
              <w:rPr>
                <w:sz w:val="20"/>
                <w:szCs w:val="20"/>
              </w:rPr>
              <w:t xml:space="preserve"> that drive business value</w:t>
            </w:r>
            <w:r w:rsidR="00584222">
              <w:rPr>
                <w:sz w:val="20"/>
                <w:szCs w:val="20"/>
              </w:rPr>
              <w:t>.</w:t>
            </w:r>
          </w:p>
          <w:p w14:paraId="696655C4" w14:textId="72AEA98A" w:rsidR="001D2326" w:rsidRPr="00D56137" w:rsidRDefault="001D2326" w:rsidP="00D56137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>Full Driving License and valid passport</w:t>
            </w:r>
            <w:r w:rsidR="000D7B4F">
              <w:rPr>
                <w:sz w:val="20"/>
                <w:szCs w:val="20"/>
              </w:rPr>
              <w:t>.</w:t>
            </w:r>
          </w:p>
          <w:p w14:paraId="15F52A3B" w14:textId="77777777" w:rsidR="001D2326" w:rsidRPr="001D2326" w:rsidRDefault="001D2326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 xml:space="preserve">Security Clearance (May need to obtain SC security clearance) </w:t>
            </w:r>
          </w:p>
          <w:p w14:paraId="7961CDBB" w14:textId="77777777" w:rsidR="00D55A73" w:rsidRPr="00225BF6" w:rsidRDefault="00D55A73" w:rsidP="00D61898">
            <w:pPr>
              <w:pStyle w:val="Puces4"/>
              <w:numPr>
                <w:ilvl w:val="0"/>
                <w:numId w:val="0"/>
              </w:numPr>
            </w:pPr>
          </w:p>
        </w:tc>
      </w:tr>
    </w:tbl>
    <w:p w14:paraId="03C401B1" w14:textId="77777777" w:rsidR="00AF08AA" w:rsidRPr="00FB0E07" w:rsidRDefault="00AF08AA" w:rsidP="00406521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FB0E07" w14:paraId="336E02DF" w14:textId="77777777" w:rsidTr="00463C69">
        <w:trPr>
          <w:trHeight w:val="454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819641" w14:textId="1BE69C63" w:rsidR="00EA3990" w:rsidRPr="00FB0E07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 xml:space="preserve"> Competencies</w:t>
            </w:r>
          </w:p>
        </w:tc>
      </w:tr>
      <w:tr w:rsidR="00924475" w:rsidRPr="00FB0E07" w14:paraId="7C2B3A44" w14:textId="77777777" w:rsidTr="00AF08AA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B6BAF" w14:textId="6979985E" w:rsidR="00924475" w:rsidRDefault="00C8385C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Drives results</w:t>
            </w:r>
            <w:r w:rsidR="00F867EF">
              <w:rPr>
                <w:rFonts w:eastAsia="Times New Roman"/>
                <w:bCs w:val="0"/>
                <w:color w:val="auto"/>
                <w:szCs w:val="20"/>
              </w:rPr>
              <w:t xml:space="preserve">, client &amp; customer satisfaction </w:t>
            </w:r>
            <w:r w:rsidR="008D4BFC">
              <w:rPr>
                <w:rFonts w:eastAsia="Times New Roman"/>
                <w:bCs w:val="0"/>
                <w:color w:val="auto"/>
                <w:szCs w:val="20"/>
              </w:rPr>
              <w:t>and business value</w:t>
            </w:r>
          </w:p>
          <w:p w14:paraId="01DD31C6" w14:textId="1EFA0714" w:rsidR="0047616A" w:rsidRDefault="001F5EA1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Leadership and people management</w:t>
            </w:r>
          </w:p>
          <w:p w14:paraId="6E6F7411" w14:textId="13A0EF0F" w:rsidR="008A77FE" w:rsidRPr="00E26336" w:rsidRDefault="008A77FE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Commercial awareness</w:t>
            </w:r>
          </w:p>
        </w:tc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8F847" w14:textId="77777777" w:rsidR="000F57C8" w:rsidRDefault="000F57C8" w:rsidP="000F57C8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Collaborates</w:t>
            </w:r>
          </w:p>
          <w:p w14:paraId="160398FC" w14:textId="05279139" w:rsidR="00A72221" w:rsidRDefault="00A72221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 xml:space="preserve">Builds </w:t>
            </w:r>
            <w:r w:rsidR="008D4BFC">
              <w:rPr>
                <w:rFonts w:eastAsia="Times New Roman"/>
                <w:bCs w:val="0"/>
                <w:color w:val="auto"/>
                <w:szCs w:val="20"/>
              </w:rPr>
              <w:t>e</w:t>
            </w:r>
            <w:r>
              <w:rPr>
                <w:rFonts w:eastAsia="Times New Roman"/>
                <w:bCs w:val="0"/>
                <w:color w:val="auto"/>
                <w:szCs w:val="20"/>
              </w:rPr>
              <w:t xml:space="preserve">ffective </w:t>
            </w:r>
            <w:r w:rsidR="008D4BFC">
              <w:rPr>
                <w:rFonts w:eastAsia="Times New Roman"/>
                <w:bCs w:val="0"/>
                <w:color w:val="auto"/>
                <w:szCs w:val="20"/>
              </w:rPr>
              <w:t>t</w:t>
            </w:r>
            <w:r>
              <w:rPr>
                <w:rFonts w:eastAsia="Times New Roman"/>
                <w:bCs w:val="0"/>
                <w:color w:val="auto"/>
                <w:szCs w:val="20"/>
              </w:rPr>
              <w:t xml:space="preserve">eams </w:t>
            </w:r>
          </w:p>
          <w:p w14:paraId="74029236" w14:textId="416B7095" w:rsidR="006F6D34" w:rsidRPr="004B6BA7" w:rsidRDefault="006F6D34" w:rsidP="004B6BA7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 xml:space="preserve">Decision </w:t>
            </w:r>
            <w:r w:rsidR="000F57C8">
              <w:rPr>
                <w:rFonts w:eastAsia="Times New Roman"/>
                <w:bCs w:val="0"/>
                <w:color w:val="auto"/>
                <w:szCs w:val="20"/>
              </w:rPr>
              <w:t>q</w:t>
            </w:r>
            <w:r>
              <w:rPr>
                <w:rFonts w:eastAsia="Times New Roman"/>
                <w:bCs w:val="0"/>
                <w:color w:val="auto"/>
                <w:szCs w:val="20"/>
              </w:rPr>
              <w:t>uality</w:t>
            </w:r>
          </w:p>
          <w:p w14:paraId="37CE3099" w14:textId="7C3BB897" w:rsidR="00924475" w:rsidRPr="00E26336" w:rsidRDefault="00924475" w:rsidP="000F57C8">
            <w:pPr>
              <w:pStyle w:val="Puces4"/>
              <w:numPr>
                <w:ilvl w:val="0"/>
                <w:numId w:val="0"/>
              </w:numPr>
              <w:spacing w:before="40" w:after="40"/>
              <w:ind w:left="36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</w:p>
        </w:tc>
      </w:tr>
    </w:tbl>
    <w:p w14:paraId="216736FE" w14:textId="77777777" w:rsidR="00E57078" w:rsidRPr="00FB0E07" w:rsidRDefault="00E57078" w:rsidP="00406521">
      <w:pPr>
        <w:rPr>
          <w:rFonts w:cs="Arial"/>
          <w:vertAlign w:val="subscript"/>
          <w:lang w:val="en-GB"/>
        </w:rPr>
      </w:pPr>
    </w:p>
    <w:p w14:paraId="02D130B2" w14:textId="77777777" w:rsidR="00E57078" w:rsidRPr="00FB0E07" w:rsidRDefault="00E57078" w:rsidP="00FB0E07">
      <w:pPr>
        <w:spacing w:after="200" w:line="276" w:lineRule="auto"/>
        <w:jc w:val="left"/>
        <w:rPr>
          <w:lang w:val="en-GB"/>
        </w:rPr>
      </w:pPr>
    </w:p>
    <w:sectPr w:rsidR="00E57078" w:rsidRPr="00FB0E07" w:rsidSect="00685EBE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CA93" w14:textId="77777777" w:rsidR="00D91EE9" w:rsidRDefault="00D91EE9" w:rsidP="000516AB">
      <w:r>
        <w:separator/>
      </w:r>
    </w:p>
  </w:endnote>
  <w:endnote w:type="continuationSeparator" w:id="0">
    <w:p w14:paraId="66E8BDDB" w14:textId="77777777" w:rsidR="00D91EE9" w:rsidRDefault="00D91EE9" w:rsidP="0005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E971" w14:textId="77777777" w:rsidR="00D91EE9" w:rsidRDefault="00D91EE9" w:rsidP="000516AB">
      <w:r>
        <w:separator/>
      </w:r>
    </w:p>
  </w:footnote>
  <w:footnote w:type="continuationSeparator" w:id="0">
    <w:p w14:paraId="0FAF0167" w14:textId="77777777" w:rsidR="00D91EE9" w:rsidRDefault="00D91EE9" w:rsidP="0005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52F1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6320480" o:spid="_x0000_i1025" type="#_x0000_t75" style="width:7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5E57228E" wp14:editId="4FD57D26">
            <wp:extent cx="88900" cy="127000"/>
            <wp:effectExtent l="0" t="0" r="0" b="0"/>
            <wp:docPr id="2076320480" name="Picture 207632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A1DEA61"/>
    <w:multiLevelType w:val="hybridMultilevel"/>
    <w:tmpl w:val="2164B4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E9F578"/>
    <w:multiLevelType w:val="hybridMultilevel"/>
    <w:tmpl w:val="BC35A6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E00638"/>
    <w:multiLevelType w:val="hybridMultilevel"/>
    <w:tmpl w:val="67F24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5F2A"/>
    <w:multiLevelType w:val="hybridMultilevel"/>
    <w:tmpl w:val="1500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1E0A"/>
    <w:multiLevelType w:val="multilevel"/>
    <w:tmpl w:val="326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0097A"/>
    <w:multiLevelType w:val="hybridMultilevel"/>
    <w:tmpl w:val="15F85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1DFF"/>
    <w:multiLevelType w:val="hybridMultilevel"/>
    <w:tmpl w:val="ED4AB8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1A0929"/>
    <w:multiLevelType w:val="hybridMultilevel"/>
    <w:tmpl w:val="4BA0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56BA"/>
    <w:multiLevelType w:val="hybridMultilevel"/>
    <w:tmpl w:val="CD9C54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37F65"/>
    <w:multiLevelType w:val="hybridMultilevel"/>
    <w:tmpl w:val="5260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EC46C7"/>
    <w:multiLevelType w:val="hybridMultilevel"/>
    <w:tmpl w:val="13E8F056"/>
    <w:lvl w:ilvl="0" w:tplc="AF028A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58A8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79E06A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B80ED6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AD00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AA8D9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FCEC3D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4D2EB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ACB9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8" w15:restartNumberingAfterBreak="0">
    <w:nsid w:val="3C433FFF"/>
    <w:multiLevelType w:val="hybridMultilevel"/>
    <w:tmpl w:val="BC097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1B7BA3"/>
    <w:multiLevelType w:val="hybridMultilevel"/>
    <w:tmpl w:val="D538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4A7C"/>
    <w:multiLevelType w:val="hybridMultilevel"/>
    <w:tmpl w:val="5D1A24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3EA6"/>
    <w:multiLevelType w:val="hybridMultilevel"/>
    <w:tmpl w:val="67940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A3703"/>
    <w:multiLevelType w:val="hybridMultilevel"/>
    <w:tmpl w:val="69007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6645"/>
    <w:multiLevelType w:val="hybridMultilevel"/>
    <w:tmpl w:val="7EA61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A3FF1"/>
    <w:multiLevelType w:val="hybridMultilevel"/>
    <w:tmpl w:val="73B66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32175"/>
    <w:multiLevelType w:val="hybridMultilevel"/>
    <w:tmpl w:val="0A0828FA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54113"/>
    <w:multiLevelType w:val="hybridMultilevel"/>
    <w:tmpl w:val="93549260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00D2C"/>
    <w:multiLevelType w:val="hybridMultilevel"/>
    <w:tmpl w:val="1D54739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82D40D7"/>
    <w:multiLevelType w:val="hybridMultilevel"/>
    <w:tmpl w:val="862A62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D2E2"/>
    <w:multiLevelType w:val="hybridMultilevel"/>
    <w:tmpl w:val="9F08C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5B60E77"/>
    <w:multiLevelType w:val="hybridMultilevel"/>
    <w:tmpl w:val="1C68258A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 w15:restartNumberingAfterBreak="0">
    <w:nsid w:val="7E6B2ECC"/>
    <w:multiLevelType w:val="hybridMultilevel"/>
    <w:tmpl w:val="FA3C9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4756">
    <w:abstractNumId w:val="16"/>
  </w:num>
  <w:num w:numId="2" w16cid:durableId="989099038">
    <w:abstractNumId w:val="28"/>
  </w:num>
  <w:num w:numId="3" w16cid:durableId="313145469">
    <w:abstractNumId w:val="7"/>
  </w:num>
  <w:num w:numId="4" w16cid:durableId="1935743839">
    <w:abstractNumId w:val="21"/>
  </w:num>
  <w:num w:numId="5" w16cid:durableId="314650338">
    <w:abstractNumId w:val="11"/>
  </w:num>
  <w:num w:numId="6" w16cid:durableId="1537086716">
    <w:abstractNumId w:val="8"/>
  </w:num>
  <w:num w:numId="7" w16cid:durableId="1949699461">
    <w:abstractNumId w:val="30"/>
  </w:num>
  <w:num w:numId="8" w16cid:durableId="1556696393">
    <w:abstractNumId w:val="15"/>
  </w:num>
  <w:num w:numId="9" w16cid:durableId="1411582348">
    <w:abstractNumId w:val="36"/>
  </w:num>
  <w:num w:numId="10" w16cid:durableId="1792549716">
    <w:abstractNumId w:val="37"/>
  </w:num>
  <w:num w:numId="11" w16cid:durableId="1539388750">
    <w:abstractNumId w:val="20"/>
  </w:num>
  <w:num w:numId="12" w16cid:durableId="129634972">
    <w:abstractNumId w:val="2"/>
  </w:num>
  <w:num w:numId="13" w16cid:durableId="1853645467">
    <w:abstractNumId w:val="31"/>
  </w:num>
  <w:num w:numId="14" w16cid:durableId="504397125">
    <w:abstractNumId w:val="10"/>
  </w:num>
  <w:num w:numId="15" w16cid:durableId="1408922662">
    <w:abstractNumId w:val="34"/>
  </w:num>
  <w:num w:numId="16" w16cid:durableId="1667394558">
    <w:abstractNumId w:val="35"/>
  </w:num>
  <w:num w:numId="17" w16cid:durableId="1725836851">
    <w:abstractNumId w:val="4"/>
  </w:num>
  <w:num w:numId="18" w16cid:durableId="845174649">
    <w:abstractNumId w:val="13"/>
  </w:num>
  <w:num w:numId="19" w16cid:durableId="1578517208">
    <w:abstractNumId w:val="2"/>
  </w:num>
  <w:num w:numId="20" w16cid:durableId="1644850675">
    <w:abstractNumId w:val="2"/>
  </w:num>
  <w:num w:numId="21" w16cid:durableId="859471260">
    <w:abstractNumId w:val="2"/>
  </w:num>
  <w:num w:numId="22" w16cid:durableId="1279874653">
    <w:abstractNumId w:val="12"/>
  </w:num>
  <w:num w:numId="23" w16cid:durableId="1244144914">
    <w:abstractNumId w:val="2"/>
  </w:num>
  <w:num w:numId="24" w16cid:durableId="956788792">
    <w:abstractNumId w:val="17"/>
  </w:num>
  <w:num w:numId="25" w16cid:durableId="1291126833">
    <w:abstractNumId w:val="22"/>
  </w:num>
  <w:num w:numId="26" w16cid:durableId="1050039264">
    <w:abstractNumId w:val="9"/>
  </w:num>
  <w:num w:numId="27" w16cid:durableId="1759642068">
    <w:abstractNumId w:val="38"/>
  </w:num>
  <w:num w:numId="28" w16cid:durableId="733969133">
    <w:abstractNumId w:val="3"/>
  </w:num>
  <w:num w:numId="29" w16cid:durableId="1095130193">
    <w:abstractNumId w:val="33"/>
  </w:num>
  <w:num w:numId="30" w16cid:durableId="2024892641">
    <w:abstractNumId w:val="24"/>
  </w:num>
  <w:num w:numId="31" w16cid:durableId="1141842748">
    <w:abstractNumId w:val="40"/>
  </w:num>
  <w:num w:numId="32" w16cid:durableId="1109934154">
    <w:abstractNumId w:val="18"/>
  </w:num>
  <w:num w:numId="33" w16cid:durableId="1539318915">
    <w:abstractNumId w:val="27"/>
  </w:num>
  <w:num w:numId="34" w16cid:durableId="277759097">
    <w:abstractNumId w:val="0"/>
  </w:num>
  <w:num w:numId="35" w16cid:durableId="1511799402">
    <w:abstractNumId w:val="19"/>
  </w:num>
  <w:num w:numId="36" w16cid:durableId="1755786479">
    <w:abstractNumId w:val="14"/>
  </w:num>
  <w:num w:numId="37" w16cid:durableId="46298628">
    <w:abstractNumId w:val="26"/>
  </w:num>
  <w:num w:numId="38" w16cid:durableId="988628472">
    <w:abstractNumId w:val="1"/>
  </w:num>
  <w:num w:numId="39" w16cid:durableId="1133408534">
    <w:abstractNumId w:val="29"/>
  </w:num>
  <w:num w:numId="40" w16cid:durableId="1886405874">
    <w:abstractNumId w:val="5"/>
  </w:num>
  <w:num w:numId="41" w16cid:durableId="1918637800">
    <w:abstractNumId w:val="23"/>
  </w:num>
  <w:num w:numId="42" w16cid:durableId="2014724745">
    <w:abstractNumId w:val="6"/>
  </w:num>
  <w:num w:numId="43" w16cid:durableId="2051803854">
    <w:abstractNumId w:val="25"/>
  </w:num>
  <w:num w:numId="44" w16cid:durableId="1709523797">
    <w:abstractNumId w:val="32"/>
  </w:num>
  <w:num w:numId="45" w16cid:durableId="21039899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6074"/>
    <w:rsid w:val="00006F6D"/>
    <w:rsid w:val="00007122"/>
    <w:rsid w:val="00016A85"/>
    <w:rsid w:val="000208D7"/>
    <w:rsid w:val="00023BCF"/>
    <w:rsid w:val="000311C0"/>
    <w:rsid w:val="00032D8F"/>
    <w:rsid w:val="00035456"/>
    <w:rsid w:val="00043CDE"/>
    <w:rsid w:val="00043D50"/>
    <w:rsid w:val="00050E2D"/>
    <w:rsid w:val="000516AB"/>
    <w:rsid w:val="00052579"/>
    <w:rsid w:val="00054249"/>
    <w:rsid w:val="0005777A"/>
    <w:rsid w:val="00070897"/>
    <w:rsid w:val="00072EFB"/>
    <w:rsid w:val="00080228"/>
    <w:rsid w:val="000854C4"/>
    <w:rsid w:val="00085B0F"/>
    <w:rsid w:val="00086D7A"/>
    <w:rsid w:val="00086D9D"/>
    <w:rsid w:val="00090F73"/>
    <w:rsid w:val="000B6D02"/>
    <w:rsid w:val="000C2A4C"/>
    <w:rsid w:val="000D1620"/>
    <w:rsid w:val="000D7B4F"/>
    <w:rsid w:val="000E3EF7"/>
    <w:rsid w:val="000E4E1D"/>
    <w:rsid w:val="000F57C8"/>
    <w:rsid w:val="001016F1"/>
    <w:rsid w:val="00103DE2"/>
    <w:rsid w:val="00104BDE"/>
    <w:rsid w:val="00107702"/>
    <w:rsid w:val="00120A75"/>
    <w:rsid w:val="00124679"/>
    <w:rsid w:val="00140BF8"/>
    <w:rsid w:val="00141B33"/>
    <w:rsid w:val="00144CA9"/>
    <w:rsid w:val="00144E5D"/>
    <w:rsid w:val="00145C8D"/>
    <w:rsid w:val="001476A3"/>
    <w:rsid w:val="00153900"/>
    <w:rsid w:val="001604AD"/>
    <w:rsid w:val="0016443E"/>
    <w:rsid w:val="0016512C"/>
    <w:rsid w:val="00166DBF"/>
    <w:rsid w:val="001741C8"/>
    <w:rsid w:val="00176AE6"/>
    <w:rsid w:val="00184107"/>
    <w:rsid w:val="0019292A"/>
    <w:rsid w:val="001A4602"/>
    <w:rsid w:val="001C791A"/>
    <w:rsid w:val="001D159D"/>
    <w:rsid w:val="001D2326"/>
    <w:rsid w:val="001F1F6A"/>
    <w:rsid w:val="001F23F4"/>
    <w:rsid w:val="001F5EA1"/>
    <w:rsid w:val="00201D0E"/>
    <w:rsid w:val="0020616B"/>
    <w:rsid w:val="002137BA"/>
    <w:rsid w:val="00225BF6"/>
    <w:rsid w:val="00232DEC"/>
    <w:rsid w:val="00233E3F"/>
    <w:rsid w:val="002370EA"/>
    <w:rsid w:val="002463B4"/>
    <w:rsid w:val="0025092A"/>
    <w:rsid w:val="00256A33"/>
    <w:rsid w:val="002578D2"/>
    <w:rsid w:val="002613CD"/>
    <w:rsid w:val="002619A9"/>
    <w:rsid w:val="0026693A"/>
    <w:rsid w:val="00267777"/>
    <w:rsid w:val="0027040A"/>
    <w:rsid w:val="0028415B"/>
    <w:rsid w:val="0028459C"/>
    <w:rsid w:val="00293E5D"/>
    <w:rsid w:val="002B174B"/>
    <w:rsid w:val="002B1DC6"/>
    <w:rsid w:val="002B6F78"/>
    <w:rsid w:val="002C3B66"/>
    <w:rsid w:val="002C7244"/>
    <w:rsid w:val="002D7F8C"/>
    <w:rsid w:val="002E4020"/>
    <w:rsid w:val="002F658B"/>
    <w:rsid w:val="00304B0F"/>
    <w:rsid w:val="003056A7"/>
    <w:rsid w:val="00311631"/>
    <w:rsid w:val="00313F9B"/>
    <w:rsid w:val="00314DFA"/>
    <w:rsid w:val="00317EB4"/>
    <w:rsid w:val="003229CD"/>
    <w:rsid w:val="00327E7A"/>
    <w:rsid w:val="00332670"/>
    <w:rsid w:val="0034139C"/>
    <w:rsid w:val="00342413"/>
    <w:rsid w:val="003513B9"/>
    <w:rsid w:val="0035415F"/>
    <w:rsid w:val="00354E0D"/>
    <w:rsid w:val="003571EA"/>
    <w:rsid w:val="003644A0"/>
    <w:rsid w:val="00366A73"/>
    <w:rsid w:val="0037604C"/>
    <w:rsid w:val="003863A4"/>
    <w:rsid w:val="0038702C"/>
    <w:rsid w:val="0039019D"/>
    <w:rsid w:val="00396394"/>
    <w:rsid w:val="00396C6B"/>
    <w:rsid w:val="00397593"/>
    <w:rsid w:val="00397BE5"/>
    <w:rsid w:val="003A12AE"/>
    <w:rsid w:val="003A49BC"/>
    <w:rsid w:val="003A626D"/>
    <w:rsid w:val="003B729A"/>
    <w:rsid w:val="003B7B89"/>
    <w:rsid w:val="003C43EB"/>
    <w:rsid w:val="003D31F8"/>
    <w:rsid w:val="003D40A6"/>
    <w:rsid w:val="003E6425"/>
    <w:rsid w:val="003F00C9"/>
    <w:rsid w:val="003F03D0"/>
    <w:rsid w:val="003F3B53"/>
    <w:rsid w:val="00402579"/>
    <w:rsid w:val="00406521"/>
    <w:rsid w:val="00417048"/>
    <w:rsid w:val="00417698"/>
    <w:rsid w:val="004238D8"/>
    <w:rsid w:val="00424476"/>
    <w:rsid w:val="004278A9"/>
    <w:rsid w:val="00450AEA"/>
    <w:rsid w:val="004547B0"/>
    <w:rsid w:val="004547E9"/>
    <w:rsid w:val="00463C69"/>
    <w:rsid w:val="0046541D"/>
    <w:rsid w:val="004708B4"/>
    <w:rsid w:val="0047616A"/>
    <w:rsid w:val="004779A9"/>
    <w:rsid w:val="00477F92"/>
    <w:rsid w:val="00496092"/>
    <w:rsid w:val="00496AE6"/>
    <w:rsid w:val="00496EDF"/>
    <w:rsid w:val="004A29C5"/>
    <w:rsid w:val="004B0B7A"/>
    <w:rsid w:val="004B14E8"/>
    <w:rsid w:val="004B2221"/>
    <w:rsid w:val="004B6BA7"/>
    <w:rsid w:val="004C0281"/>
    <w:rsid w:val="004C594B"/>
    <w:rsid w:val="004D170A"/>
    <w:rsid w:val="004D5E8C"/>
    <w:rsid w:val="004D66DA"/>
    <w:rsid w:val="004D6B3D"/>
    <w:rsid w:val="004E2265"/>
    <w:rsid w:val="00506BB0"/>
    <w:rsid w:val="00510E0E"/>
    <w:rsid w:val="00511345"/>
    <w:rsid w:val="0051136D"/>
    <w:rsid w:val="00520545"/>
    <w:rsid w:val="005222E7"/>
    <w:rsid w:val="00522CF3"/>
    <w:rsid w:val="0052720D"/>
    <w:rsid w:val="00533C78"/>
    <w:rsid w:val="00536CF3"/>
    <w:rsid w:val="00543018"/>
    <w:rsid w:val="00543DAC"/>
    <w:rsid w:val="00552CB9"/>
    <w:rsid w:val="00554C11"/>
    <w:rsid w:val="00570C41"/>
    <w:rsid w:val="00580D2B"/>
    <w:rsid w:val="00584222"/>
    <w:rsid w:val="00584C07"/>
    <w:rsid w:val="00584EEF"/>
    <w:rsid w:val="00590C05"/>
    <w:rsid w:val="005937FD"/>
    <w:rsid w:val="00596408"/>
    <w:rsid w:val="005A3F79"/>
    <w:rsid w:val="005A4086"/>
    <w:rsid w:val="005A6A4C"/>
    <w:rsid w:val="005A6DDB"/>
    <w:rsid w:val="005C0C76"/>
    <w:rsid w:val="005C66CE"/>
    <w:rsid w:val="005D520E"/>
    <w:rsid w:val="005E35FB"/>
    <w:rsid w:val="005E5B63"/>
    <w:rsid w:val="005E5DBD"/>
    <w:rsid w:val="005F5CDB"/>
    <w:rsid w:val="00600907"/>
    <w:rsid w:val="00600BA2"/>
    <w:rsid w:val="00613392"/>
    <w:rsid w:val="00616B0B"/>
    <w:rsid w:val="006170AE"/>
    <w:rsid w:val="00617EA1"/>
    <w:rsid w:val="006310FD"/>
    <w:rsid w:val="00644900"/>
    <w:rsid w:val="00646B79"/>
    <w:rsid w:val="006564D7"/>
    <w:rsid w:val="00656519"/>
    <w:rsid w:val="00660390"/>
    <w:rsid w:val="00662A4A"/>
    <w:rsid w:val="00670E9B"/>
    <w:rsid w:val="00673DBA"/>
    <w:rsid w:val="00674674"/>
    <w:rsid w:val="00675C4B"/>
    <w:rsid w:val="0067619E"/>
    <w:rsid w:val="0067730B"/>
    <w:rsid w:val="006802C0"/>
    <w:rsid w:val="006812A7"/>
    <w:rsid w:val="00681A93"/>
    <w:rsid w:val="0068443D"/>
    <w:rsid w:val="00685EBE"/>
    <w:rsid w:val="00686121"/>
    <w:rsid w:val="00686DC4"/>
    <w:rsid w:val="006B169B"/>
    <w:rsid w:val="006B4A04"/>
    <w:rsid w:val="006C3F43"/>
    <w:rsid w:val="006C59F8"/>
    <w:rsid w:val="006C78E5"/>
    <w:rsid w:val="006D14E6"/>
    <w:rsid w:val="006D2DF2"/>
    <w:rsid w:val="006E21BE"/>
    <w:rsid w:val="006E2C3D"/>
    <w:rsid w:val="006E3145"/>
    <w:rsid w:val="006F3BF8"/>
    <w:rsid w:val="006F6D34"/>
    <w:rsid w:val="00700BFD"/>
    <w:rsid w:val="00712E42"/>
    <w:rsid w:val="00722BA1"/>
    <w:rsid w:val="00730F49"/>
    <w:rsid w:val="0073114C"/>
    <w:rsid w:val="007322ED"/>
    <w:rsid w:val="00737E19"/>
    <w:rsid w:val="00745A24"/>
    <w:rsid w:val="007546F9"/>
    <w:rsid w:val="00776FF1"/>
    <w:rsid w:val="00777561"/>
    <w:rsid w:val="007822C7"/>
    <w:rsid w:val="00786AD8"/>
    <w:rsid w:val="00791A56"/>
    <w:rsid w:val="007A73C7"/>
    <w:rsid w:val="007B384F"/>
    <w:rsid w:val="007B3BEB"/>
    <w:rsid w:val="007B7940"/>
    <w:rsid w:val="007C561C"/>
    <w:rsid w:val="007D061E"/>
    <w:rsid w:val="007D0DC7"/>
    <w:rsid w:val="007D4D6F"/>
    <w:rsid w:val="007D6342"/>
    <w:rsid w:val="007D6A3C"/>
    <w:rsid w:val="007D6FCA"/>
    <w:rsid w:val="007D7EFB"/>
    <w:rsid w:val="007E29D1"/>
    <w:rsid w:val="007E737B"/>
    <w:rsid w:val="007E746E"/>
    <w:rsid w:val="007F1418"/>
    <w:rsid w:val="007F602D"/>
    <w:rsid w:val="00822356"/>
    <w:rsid w:val="00823D61"/>
    <w:rsid w:val="00830105"/>
    <w:rsid w:val="00830142"/>
    <w:rsid w:val="00831D70"/>
    <w:rsid w:val="00842484"/>
    <w:rsid w:val="00845CF1"/>
    <w:rsid w:val="008531C0"/>
    <w:rsid w:val="00863918"/>
    <w:rsid w:val="0087104C"/>
    <w:rsid w:val="00880DA3"/>
    <w:rsid w:val="00886C2E"/>
    <w:rsid w:val="008909A2"/>
    <w:rsid w:val="0089350D"/>
    <w:rsid w:val="008A77FE"/>
    <w:rsid w:val="008B5045"/>
    <w:rsid w:val="008B64DE"/>
    <w:rsid w:val="008C1686"/>
    <w:rsid w:val="008C2DEA"/>
    <w:rsid w:val="008C7CBE"/>
    <w:rsid w:val="008D1A2B"/>
    <w:rsid w:val="008D4BFC"/>
    <w:rsid w:val="008E1039"/>
    <w:rsid w:val="008E145A"/>
    <w:rsid w:val="008E2C9F"/>
    <w:rsid w:val="008E5A71"/>
    <w:rsid w:val="008E5C77"/>
    <w:rsid w:val="008E70D7"/>
    <w:rsid w:val="008E73A5"/>
    <w:rsid w:val="008F4F0F"/>
    <w:rsid w:val="008F643C"/>
    <w:rsid w:val="008F7907"/>
    <w:rsid w:val="00903542"/>
    <w:rsid w:val="0091189E"/>
    <w:rsid w:val="009200FF"/>
    <w:rsid w:val="00924475"/>
    <w:rsid w:val="009256A9"/>
    <w:rsid w:val="0092597E"/>
    <w:rsid w:val="00943CF1"/>
    <w:rsid w:val="00950FB7"/>
    <w:rsid w:val="00973644"/>
    <w:rsid w:val="00974205"/>
    <w:rsid w:val="00974A1C"/>
    <w:rsid w:val="00982BC2"/>
    <w:rsid w:val="009851C4"/>
    <w:rsid w:val="0098553B"/>
    <w:rsid w:val="0099437A"/>
    <w:rsid w:val="009A0AF5"/>
    <w:rsid w:val="009A0F08"/>
    <w:rsid w:val="009A51A4"/>
    <w:rsid w:val="009C0CB2"/>
    <w:rsid w:val="009C1588"/>
    <w:rsid w:val="009C3967"/>
    <w:rsid w:val="009C5794"/>
    <w:rsid w:val="009D2A4C"/>
    <w:rsid w:val="009D48A1"/>
    <w:rsid w:val="009D54AD"/>
    <w:rsid w:val="00A02D6F"/>
    <w:rsid w:val="00A041A7"/>
    <w:rsid w:val="00A12B50"/>
    <w:rsid w:val="00A23B0F"/>
    <w:rsid w:val="00A37146"/>
    <w:rsid w:val="00A42040"/>
    <w:rsid w:val="00A43FEB"/>
    <w:rsid w:val="00A5336B"/>
    <w:rsid w:val="00A55CAF"/>
    <w:rsid w:val="00A55E48"/>
    <w:rsid w:val="00A56562"/>
    <w:rsid w:val="00A57925"/>
    <w:rsid w:val="00A62525"/>
    <w:rsid w:val="00A62C86"/>
    <w:rsid w:val="00A72221"/>
    <w:rsid w:val="00A73D41"/>
    <w:rsid w:val="00A951E9"/>
    <w:rsid w:val="00AA7C91"/>
    <w:rsid w:val="00AB35D0"/>
    <w:rsid w:val="00AB3F0D"/>
    <w:rsid w:val="00AC2E68"/>
    <w:rsid w:val="00AC696A"/>
    <w:rsid w:val="00AC78AD"/>
    <w:rsid w:val="00AD1DEC"/>
    <w:rsid w:val="00AD7096"/>
    <w:rsid w:val="00AF08AA"/>
    <w:rsid w:val="00AF34DB"/>
    <w:rsid w:val="00AF383D"/>
    <w:rsid w:val="00B01C50"/>
    <w:rsid w:val="00B02FF8"/>
    <w:rsid w:val="00B04492"/>
    <w:rsid w:val="00B21292"/>
    <w:rsid w:val="00B26243"/>
    <w:rsid w:val="00B3114C"/>
    <w:rsid w:val="00B349BF"/>
    <w:rsid w:val="00B40A66"/>
    <w:rsid w:val="00B421B5"/>
    <w:rsid w:val="00B47B66"/>
    <w:rsid w:val="00B52AD9"/>
    <w:rsid w:val="00B532C3"/>
    <w:rsid w:val="00B54871"/>
    <w:rsid w:val="00B57CFC"/>
    <w:rsid w:val="00B657F4"/>
    <w:rsid w:val="00B70457"/>
    <w:rsid w:val="00B7774B"/>
    <w:rsid w:val="00B853EF"/>
    <w:rsid w:val="00B855B8"/>
    <w:rsid w:val="00B922FE"/>
    <w:rsid w:val="00B93222"/>
    <w:rsid w:val="00BA04CC"/>
    <w:rsid w:val="00BA04D1"/>
    <w:rsid w:val="00BA49FB"/>
    <w:rsid w:val="00BA6595"/>
    <w:rsid w:val="00BB151D"/>
    <w:rsid w:val="00BB2E90"/>
    <w:rsid w:val="00BB6104"/>
    <w:rsid w:val="00BB7521"/>
    <w:rsid w:val="00BB7570"/>
    <w:rsid w:val="00BC222D"/>
    <w:rsid w:val="00BC39BB"/>
    <w:rsid w:val="00BC69E6"/>
    <w:rsid w:val="00BD0932"/>
    <w:rsid w:val="00BE08A5"/>
    <w:rsid w:val="00BF07BF"/>
    <w:rsid w:val="00BF4D80"/>
    <w:rsid w:val="00BF4DEE"/>
    <w:rsid w:val="00C03169"/>
    <w:rsid w:val="00C07B69"/>
    <w:rsid w:val="00C1006C"/>
    <w:rsid w:val="00C11CF6"/>
    <w:rsid w:val="00C14ADC"/>
    <w:rsid w:val="00C152EE"/>
    <w:rsid w:val="00C22530"/>
    <w:rsid w:val="00C23C0E"/>
    <w:rsid w:val="00C279A6"/>
    <w:rsid w:val="00C40095"/>
    <w:rsid w:val="00C42469"/>
    <w:rsid w:val="00C4467B"/>
    <w:rsid w:val="00C4695A"/>
    <w:rsid w:val="00C61430"/>
    <w:rsid w:val="00C61652"/>
    <w:rsid w:val="00C826B0"/>
    <w:rsid w:val="00C8385C"/>
    <w:rsid w:val="00C838B3"/>
    <w:rsid w:val="00C86943"/>
    <w:rsid w:val="00C87C78"/>
    <w:rsid w:val="00C93CBC"/>
    <w:rsid w:val="00C942B8"/>
    <w:rsid w:val="00C954BF"/>
    <w:rsid w:val="00C95F1C"/>
    <w:rsid w:val="00C972B8"/>
    <w:rsid w:val="00CB3963"/>
    <w:rsid w:val="00CB742C"/>
    <w:rsid w:val="00CC0297"/>
    <w:rsid w:val="00CC1677"/>
    <w:rsid w:val="00CC20B5"/>
    <w:rsid w:val="00CC2929"/>
    <w:rsid w:val="00CC6F12"/>
    <w:rsid w:val="00CC7504"/>
    <w:rsid w:val="00CC789B"/>
    <w:rsid w:val="00CD2A22"/>
    <w:rsid w:val="00CD39A8"/>
    <w:rsid w:val="00CD7DB4"/>
    <w:rsid w:val="00CE7192"/>
    <w:rsid w:val="00CF430C"/>
    <w:rsid w:val="00D016FD"/>
    <w:rsid w:val="00D031B1"/>
    <w:rsid w:val="00D03A72"/>
    <w:rsid w:val="00D10C46"/>
    <w:rsid w:val="00D1104A"/>
    <w:rsid w:val="00D11B6D"/>
    <w:rsid w:val="00D14598"/>
    <w:rsid w:val="00D22553"/>
    <w:rsid w:val="00D225E2"/>
    <w:rsid w:val="00D326EB"/>
    <w:rsid w:val="00D47FE9"/>
    <w:rsid w:val="00D545AC"/>
    <w:rsid w:val="00D55A73"/>
    <w:rsid w:val="00D56137"/>
    <w:rsid w:val="00D60A6A"/>
    <w:rsid w:val="00D61898"/>
    <w:rsid w:val="00D65B9D"/>
    <w:rsid w:val="00D67C64"/>
    <w:rsid w:val="00D72A9E"/>
    <w:rsid w:val="00D8435A"/>
    <w:rsid w:val="00D8496C"/>
    <w:rsid w:val="00D91EE9"/>
    <w:rsid w:val="00D92494"/>
    <w:rsid w:val="00D949FB"/>
    <w:rsid w:val="00DA4C42"/>
    <w:rsid w:val="00DA5094"/>
    <w:rsid w:val="00DB1DB6"/>
    <w:rsid w:val="00DB7D19"/>
    <w:rsid w:val="00DC2DE3"/>
    <w:rsid w:val="00DC330B"/>
    <w:rsid w:val="00DC38D2"/>
    <w:rsid w:val="00DC5F1B"/>
    <w:rsid w:val="00DC6D66"/>
    <w:rsid w:val="00DD16BE"/>
    <w:rsid w:val="00DD60EE"/>
    <w:rsid w:val="00DD6562"/>
    <w:rsid w:val="00DE5E49"/>
    <w:rsid w:val="00DF0F27"/>
    <w:rsid w:val="00DF1F38"/>
    <w:rsid w:val="00DF2291"/>
    <w:rsid w:val="00E00921"/>
    <w:rsid w:val="00E03C65"/>
    <w:rsid w:val="00E07CE2"/>
    <w:rsid w:val="00E14EA5"/>
    <w:rsid w:val="00E26336"/>
    <w:rsid w:val="00E31AA0"/>
    <w:rsid w:val="00E33C91"/>
    <w:rsid w:val="00E35E4E"/>
    <w:rsid w:val="00E400C2"/>
    <w:rsid w:val="00E4466B"/>
    <w:rsid w:val="00E46996"/>
    <w:rsid w:val="00E471D0"/>
    <w:rsid w:val="00E47669"/>
    <w:rsid w:val="00E57078"/>
    <w:rsid w:val="00E5756C"/>
    <w:rsid w:val="00E57F24"/>
    <w:rsid w:val="00E62AD9"/>
    <w:rsid w:val="00E656A9"/>
    <w:rsid w:val="00E70392"/>
    <w:rsid w:val="00E707E2"/>
    <w:rsid w:val="00E737E0"/>
    <w:rsid w:val="00E817C8"/>
    <w:rsid w:val="00E83B49"/>
    <w:rsid w:val="00E86121"/>
    <w:rsid w:val="00EA17F3"/>
    <w:rsid w:val="00EA3990"/>
    <w:rsid w:val="00EA4C16"/>
    <w:rsid w:val="00EA5822"/>
    <w:rsid w:val="00EC4A47"/>
    <w:rsid w:val="00EC62E6"/>
    <w:rsid w:val="00EC70F5"/>
    <w:rsid w:val="00EC747F"/>
    <w:rsid w:val="00ED072C"/>
    <w:rsid w:val="00ED4823"/>
    <w:rsid w:val="00ED50DA"/>
    <w:rsid w:val="00EE0D13"/>
    <w:rsid w:val="00EE420B"/>
    <w:rsid w:val="00EE70CA"/>
    <w:rsid w:val="00EF6ED7"/>
    <w:rsid w:val="00F05455"/>
    <w:rsid w:val="00F07856"/>
    <w:rsid w:val="00F15CC9"/>
    <w:rsid w:val="00F276C1"/>
    <w:rsid w:val="00F3529D"/>
    <w:rsid w:val="00F41CEE"/>
    <w:rsid w:val="00F432B1"/>
    <w:rsid w:val="00F479E6"/>
    <w:rsid w:val="00F51E7E"/>
    <w:rsid w:val="00F52B59"/>
    <w:rsid w:val="00F54028"/>
    <w:rsid w:val="00F60005"/>
    <w:rsid w:val="00F612CA"/>
    <w:rsid w:val="00F63B95"/>
    <w:rsid w:val="00F67160"/>
    <w:rsid w:val="00F674C6"/>
    <w:rsid w:val="00F7101F"/>
    <w:rsid w:val="00F76882"/>
    <w:rsid w:val="00F867EF"/>
    <w:rsid w:val="00F86EB2"/>
    <w:rsid w:val="00F86F81"/>
    <w:rsid w:val="00F900A3"/>
    <w:rsid w:val="00F92675"/>
    <w:rsid w:val="00F95B78"/>
    <w:rsid w:val="00F961EF"/>
    <w:rsid w:val="00F973AA"/>
    <w:rsid w:val="00FA00CD"/>
    <w:rsid w:val="00FA1A0A"/>
    <w:rsid w:val="00FA7652"/>
    <w:rsid w:val="00FB0E07"/>
    <w:rsid w:val="00FB40BE"/>
    <w:rsid w:val="00FC7BC0"/>
    <w:rsid w:val="00FE7C09"/>
    <w:rsid w:val="00FF2F3C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CCE9"/>
  <w15:docId w15:val="{FE14D6A6-5DF7-4479-98B6-28BF535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99437A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CC6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91A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1C791A"/>
  </w:style>
  <w:style w:type="character" w:styleId="CommentReference">
    <w:name w:val="annotation reference"/>
    <w:basedOn w:val="DefaultParagraphFont"/>
    <w:uiPriority w:val="99"/>
    <w:semiHidden/>
    <w:unhideWhenUsed/>
    <w:rsid w:val="00C83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B3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B3"/>
    <w:rPr>
      <w:rFonts w:ascii="Arial" w:eastAsia="Times New Roman" w:hAnsi="Arial" w:cs="Times New Roman"/>
      <w:b/>
      <w:bCs/>
      <w:sz w:val="20"/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49335-C0B9-4361-A5CF-90B816D6C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F8D2B-6E1D-411B-ACD3-CDE68025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7A01D-41C7-48B9-8943-03964051744E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AMARAL, Céline</dc:creator>
  <cp:keywords/>
  <dc:description/>
  <cp:lastModifiedBy>Norton, Steve</cp:lastModifiedBy>
  <cp:revision>111</cp:revision>
  <cp:lastPrinted>2019-01-29T10:46:00Z</cp:lastPrinted>
  <dcterms:created xsi:type="dcterms:W3CDTF">2025-06-12T17:58:00Z</dcterms:created>
  <dcterms:modified xsi:type="dcterms:W3CDTF">2025-06-12T20:36:00Z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