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B80A200" w:rsidR="00685BE2" w:rsidRPr="00707D60" w:rsidRDefault="00726068" w:rsidP="009A36F7">
                            <w:pPr>
                              <w:jc w:val="left"/>
                              <w:rPr>
                                <w:b/>
                                <w:bCs/>
                                <w:color w:val="FFFFFF" w:themeColor="background1"/>
                                <w:sz w:val="40"/>
                                <w:szCs w:val="40"/>
                                <w:lang w:val="en-AU"/>
                              </w:rPr>
                            </w:pPr>
                            <w:r>
                              <w:rPr>
                                <w:b/>
                                <w:bCs/>
                                <w:color w:val="FFFFFF" w:themeColor="background1"/>
                                <w:sz w:val="44"/>
                                <w:szCs w:val="44"/>
                                <w:lang w:val="en-AU"/>
                              </w:rPr>
                              <w:t>Technical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B80A200" w:rsidR="00685BE2" w:rsidRPr="00707D60" w:rsidRDefault="00726068" w:rsidP="009A36F7">
                      <w:pPr>
                        <w:jc w:val="left"/>
                        <w:rPr>
                          <w:b/>
                          <w:bCs/>
                          <w:color w:val="FFFFFF" w:themeColor="background1"/>
                          <w:sz w:val="40"/>
                          <w:szCs w:val="40"/>
                          <w:lang w:val="en-AU"/>
                        </w:rPr>
                      </w:pPr>
                      <w:r>
                        <w:rPr>
                          <w:b/>
                          <w:bCs/>
                          <w:color w:val="FFFFFF" w:themeColor="background1"/>
                          <w:sz w:val="44"/>
                          <w:szCs w:val="44"/>
                          <w:lang w:val="en-AU"/>
                        </w:rPr>
                        <w:t>Technical Supervisor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8EA7550"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EEDE4F7" w:rsidR="00800A60" w:rsidRPr="00A824A9" w:rsidRDefault="00726068" w:rsidP="00800A60">
            <w:pPr>
              <w:spacing w:before="20" w:after="20"/>
              <w:jc w:val="left"/>
              <w:rPr>
                <w:rFonts w:cs="Arial"/>
                <w:color w:val="000000" w:themeColor="text1"/>
                <w:szCs w:val="20"/>
              </w:rPr>
            </w:pPr>
            <w:r>
              <w:rPr>
                <w:rFonts w:cs="Arial"/>
                <w:color w:val="000000" w:themeColor="text1"/>
                <w:szCs w:val="20"/>
              </w:rPr>
              <w:t>Justice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3D5FEE67" w:rsidR="00800A60" w:rsidRPr="00A824A9" w:rsidRDefault="003B1D72" w:rsidP="00800A60">
            <w:pPr>
              <w:spacing w:before="20" w:after="20"/>
              <w:jc w:val="left"/>
              <w:rPr>
                <w:rFonts w:cs="Arial"/>
                <w:color w:val="000000" w:themeColor="text1"/>
                <w:szCs w:val="20"/>
                <w:lang w:val="en-GB"/>
              </w:rPr>
            </w:pPr>
            <w:r>
              <w:rPr>
                <w:rFonts w:cs="Arial"/>
                <w:color w:val="000000" w:themeColor="text1"/>
                <w:szCs w:val="20"/>
                <w:lang w:val="en-GB"/>
              </w:rPr>
              <w:t xml:space="preserve">FM </w:t>
            </w:r>
            <w:r w:rsidR="00726068">
              <w:rPr>
                <w:rFonts w:cs="Arial"/>
                <w:color w:val="000000" w:themeColor="text1"/>
                <w:szCs w:val="20"/>
                <w:lang w:val="en-GB"/>
              </w:rPr>
              <w:t>Technical Supervisor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9DE967E" w:rsidR="00800A60" w:rsidRDefault="00726068" w:rsidP="00800A60">
            <w:pPr>
              <w:spacing w:before="20" w:after="20"/>
              <w:jc w:val="left"/>
              <w:rPr>
                <w:rFonts w:cs="Arial"/>
                <w:color w:val="000000" w:themeColor="text1"/>
                <w:szCs w:val="20"/>
              </w:rPr>
            </w:pPr>
            <w:r>
              <w:rPr>
                <w:rFonts w:cs="Arial"/>
                <w:color w:val="000000" w:themeColor="text1"/>
                <w:szCs w:val="20"/>
              </w:rPr>
              <w:t>Deputy Head of Facilities</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CAC9997" w:rsidR="00800A60" w:rsidRDefault="00726068" w:rsidP="00800A60">
            <w:pPr>
              <w:spacing w:before="20" w:after="20"/>
              <w:jc w:val="left"/>
              <w:rPr>
                <w:rFonts w:cs="Arial"/>
                <w:color w:val="000000" w:themeColor="text1"/>
                <w:szCs w:val="20"/>
              </w:rPr>
            </w:pPr>
            <w:r>
              <w:rPr>
                <w:rFonts w:cs="Arial"/>
                <w:color w:val="000000" w:themeColor="text1"/>
                <w:szCs w:val="20"/>
              </w:rPr>
              <w:t>Head of Facilities</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B126131" w:rsidR="00800A60" w:rsidRDefault="00726068" w:rsidP="00800A60">
            <w:pPr>
              <w:spacing w:before="20" w:after="20"/>
              <w:jc w:val="left"/>
              <w:rPr>
                <w:rFonts w:cs="Arial"/>
                <w:color w:val="000000" w:themeColor="text1"/>
                <w:szCs w:val="20"/>
              </w:rPr>
            </w:pPr>
            <w:r>
              <w:rPr>
                <w:rFonts w:cs="Arial"/>
                <w:color w:val="000000" w:themeColor="text1"/>
                <w:szCs w:val="20"/>
              </w:rPr>
              <w:t>HMP Altcourse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6220E13B" w14:textId="34BDE6D8" w:rsidR="00726068" w:rsidRPr="00726068" w:rsidRDefault="00726068" w:rsidP="00726068">
            <w:pPr>
              <w:jc w:val="left"/>
              <w:rPr>
                <w:rFonts w:cs="Arial"/>
                <w:color w:val="000000" w:themeColor="text1"/>
                <w:szCs w:val="20"/>
              </w:rPr>
            </w:pPr>
            <w:r w:rsidRPr="00726068">
              <w:rPr>
                <w:rFonts w:cs="Arial"/>
                <w:color w:val="000000" w:themeColor="text1"/>
                <w:szCs w:val="20"/>
              </w:rPr>
              <w:t>To deliver a high-quality professional Facilities Management service which supports the needs of the Facilities manager   in ensuring that the Prison remains secure, effective, and fit for purpose on a day-to-day basis and that statutory and contractual compliance is maintained.</w:t>
            </w:r>
          </w:p>
          <w:p w14:paraId="226D7A43" w14:textId="77777777" w:rsidR="00726068" w:rsidRPr="00726068" w:rsidRDefault="00726068" w:rsidP="00726068">
            <w:pPr>
              <w:jc w:val="left"/>
              <w:rPr>
                <w:rFonts w:cs="Arial"/>
                <w:color w:val="000000" w:themeColor="text1"/>
                <w:szCs w:val="20"/>
              </w:rPr>
            </w:pPr>
          </w:p>
          <w:p w14:paraId="5CF83068" w14:textId="5ED998AE" w:rsidR="00726068" w:rsidRPr="00726068" w:rsidRDefault="00726068" w:rsidP="00726068">
            <w:pPr>
              <w:jc w:val="left"/>
              <w:rPr>
                <w:rFonts w:cs="Arial"/>
                <w:color w:val="000000" w:themeColor="text1"/>
                <w:szCs w:val="20"/>
              </w:rPr>
            </w:pPr>
            <w:r w:rsidRPr="00726068">
              <w:rPr>
                <w:rFonts w:cs="Arial"/>
                <w:color w:val="000000" w:themeColor="text1"/>
                <w:szCs w:val="20"/>
              </w:rPr>
              <w:t>Reporting to the Deputy Head of Facilities Management, the post holder will assist the Deputy Head of FM providing the day-to-day operational delivery of Hard Services through in-house teams and specialist contractors assisting in the reporting and delivery of all daily PPM and reactive maintenance.</w:t>
            </w:r>
          </w:p>
          <w:p w14:paraId="3865FE57" w14:textId="77777777" w:rsidR="00726068" w:rsidRPr="00726068" w:rsidRDefault="00726068" w:rsidP="00726068">
            <w:pPr>
              <w:jc w:val="left"/>
              <w:rPr>
                <w:rFonts w:cs="Arial"/>
                <w:color w:val="000000" w:themeColor="text1"/>
                <w:szCs w:val="20"/>
              </w:rPr>
            </w:pPr>
          </w:p>
          <w:p w14:paraId="3BDB3369" w14:textId="77777777" w:rsidR="00726068" w:rsidRPr="00726068" w:rsidRDefault="00726068" w:rsidP="00726068">
            <w:pPr>
              <w:jc w:val="left"/>
              <w:rPr>
                <w:rFonts w:cs="Arial"/>
                <w:color w:val="000000" w:themeColor="text1"/>
                <w:szCs w:val="20"/>
              </w:rPr>
            </w:pPr>
            <w:r w:rsidRPr="00726068">
              <w:rPr>
                <w:rFonts w:cs="Arial"/>
                <w:color w:val="000000" w:themeColor="text1"/>
                <w:szCs w:val="20"/>
              </w:rPr>
              <w:t xml:space="preserve">To support staff development and training requirements of the team. </w:t>
            </w:r>
          </w:p>
          <w:p w14:paraId="63501AE2" w14:textId="77777777" w:rsidR="00726068" w:rsidRPr="00726068" w:rsidRDefault="00726068" w:rsidP="00726068">
            <w:pPr>
              <w:jc w:val="left"/>
              <w:rPr>
                <w:rFonts w:cs="Arial"/>
                <w:color w:val="000000" w:themeColor="text1"/>
                <w:szCs w:val="20"/>
              </w:rPr>
            </w:pPr>
          </w:p>
          <w:p w14:paraId="09FFDD4E" w14:textId="6FD45ED0" w:rsidR="0060007C" w:rsidRPr="00726068" w:rsidRDefault="00726068" w:rsidP="00726068">
            <w:pPr>
              <w:jc w:val="left"/>
              <w:rPr>
                <w:rFonts w:cs="Arial"/>
                <w:color w:val="000000" w:themeColor="text1"/>
                <w:szCs w:val="20"/>
              </w:rPr>
            </w:pPr>
            <w:r w:rsidRPr="00726068">
              <w:rPr>
                <w:rFonts w:cs="Arial"/>
                <w:color w:val="000000" w:themeColor="text1"/>
                <w:szCs w:val="20"/>
              </w:rPr>
              <w:t>Must also be prepared to train/mentor and supervise prisoners as part of Sodexo’s rehabilitation philosophy.</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12CC2402" w14:textId="77777777" w:rsidR="00726068" w:rsidRDefault="00726068" w:rsidP="00726068">
            <w:pPr>
              <w:pStyle w:val="ListParagraph"/>
              <w:numPr>
                <w:ilvl w:val="0"/>
                <w:numId w:val="22"/>
              </w:numPr>
              <w:spacing w:line="276" w:lineRule="auto"/>
              <w:jc w:val="left"/>
            </w:pPr>
            <w:r>
              <w:t>Ensure safe working practices are implemented and take corrective actions where required.</w:t>
            </w:r>
          </w:p>
          <w:p w14:paraId="3C8E1673" w14:textId="77777777" w:rsidR="00726068" w:rsidRDefault="00726068" w:rsidP="00726068">
            <w:pPr>
              <w:pStyle w:val="ListParagraph"/>
              <w:numPr>
                <w:ilvl w:val="0"/>
                <w:numId w:val="22"/>
              </w:numPr>
              <w:spacing w:line="276" w:lineRule="auto"/>
              <w:jc w:val="left"/>
            </w:pPr>
            <w:r>
              <w:t>Report unsafe practices or conditions.</w:t>
            </w:r>
          </w:p>
          <w:p w14:paraId="32001CAF" w14:textId="77777777" w:rsidR="00726068" w:rsidRDefault="00726068" w:rsidP="00726068">
            <w:pPr>
              <w:pStyle w:val="ListParagraph"/>
              <w:numPr>
                <w:ilvl w:val="0"/>
                <w:numId w:val="22"/>
              </w:numPr>
              <w:spacing w:line="276" w:lineRule="auto"/>
              <w:jc w:val="left"/>
            </w:pPr>
            <w:r>
              <w:t>Take an active interest in staff welfare, engagement, and development.</w:t>
            </w:r>
          </w:p>
          <w:p w14:paraId="4959366C" w14:textId="77777777" w:rsidR="00726068" w:rsidRPr="00D705F1" w:rsidRDefault="00726068" w:rsidP="00726068">
            <w:pPr>
              <w:pStyle w:val="ListParagraph"/>
              <w:numPr>
                <w:ilvl w:val="0"/>
                <w:numId w:val="22"/>
              </w:numPr>
              <w:spacing w:line="276" w:lineRule="auto"/>
              <w:jc w:val="left"/>
              <w:rPr>
                <w:rFonts w:cs="Arial"/>
                <w:color w:val="000000"/>
                <w:szCs w:val="20"/>
                <w:lang w:val="en-GB"/>
              </w:rPr>
            </w:pPr>
            <w:r>
              <w:rPr>
                <w:rFonts w:cs="Arial"/>
                <w:color w:val="000000"/>
                <w:szCs w:val="20"/>
                <w:lang w:val="en-GB"/>
              </w:rPr>
              <w:t>Demonstrate a genuine interest in the rehabilitative aims of the Prison.</w:t>
            </w:r>
          </w:p>
          <w:p w14:paraId="7E89A6B2" w14:textId="77777777" w:rsidR="00726068" w:rsidRDefault="00726068" w:rsidP="00726068">
            <w:pPr>
              <w:pStyle w:val="ListParagraph"/>
              <w:numPr>
                <w:ilvl w:val="0"/>
                <w:numId w:val="22"/>
              </w:numPr>
              <w:spacing w:line="276" w:lineRule="auto"/>
              <w:jc w:val="left"/>
            </w:pPr>
            <w:r>
              <w:t>Conduct a quality check of 20% of works undertaken by the team each month, implementing corrective actions as necessary and Recognising successes.</w:t>
            </w:r>
          </w:p>
          <w:p w14:paraId="01CCF63A" w14:textId="77777777" w:rsidR="00726068" w:rsidRDefault="00726068" w:rsidP="00726068">
            <w:pPr>
              <w:pStyle w:val="ListParagraph"/>
              <w:numPr>
                <w:ilvl w:val="0"/>
                <w:numId w:val="22"/>
              </w:numPr>
              <w:spacing w:line="276" w:lineRule="auto"/>
              <w:jc w:val="left"/>
            </w:pPr>
            <w:r>
              <w:t>Review the CAFM system and that all PPM &amp; Reactive maintenance is completed with the Statutory and Contractual agreements.</w:t>
            </w:r>
          </w:p>
          <w:p w14:paraId="2F0EB06A" w14:textId="77777777" w:rsidR="00726068" w:rsidRDefault="00726068" w:rsidP="00726068">
            <w:pPr>
              <w:pStyle w:val="ListParagraph"/>
              <w:numPr>
                <w:ilvl w:val="0"/>
                <w:numId w:val="22"/>
              </w:numPr>
              <w:spacing w:line="276" w:lineRule="auto"/>
              <w:jc w:val="left"/>
            </w:pPr>
            <w:r>
              <w:t>Assist in the maintenance of accurate records of all preventative maintenance and repair work carried out by the team and report in detail any substandard or defective equipment.</w:t>
            </w:r>
          </w:p>
          <w:p w14:paraId="6192A5D4" w14:textId="77777777" w:rsidR="00726068" w:rsidRDefault="00726068" w:rsidP="00726068">
            <w:pPr>
              <w:pStyle w:val="ListParagraph"/>
              <w:numPr>
                <w:ilvl w:val="0"/>
                <w:numId w:val="22"/>
              </w:numPr>
              <w:spacing w:line="276" w:lineRule="auto"/>
              <w:jc w:val="left"/>
              <w:rPr>
                <w:rFonts w:cs="Arial"/>
                <w:color w:val="000000"/>
                <w:szCs w:val="20"/>
                <w:lang w:val="en-GB"/>
              </w:rPr>
            </w:pPr>
            <w:r>
              <w:rPr>
                <w:rFonts w:cs="Arial"/>
                <w:color w:val="000000"/>
                <w:szCs w:val="20"/>
                <w:lang w:val="en-GB"/>
              </w:rPr>
              <w:t>Provide accurate reports and contribute to reports within required timeframes using Microsoft Word, Microsoft Excel, and Microsoft PowerPoint.</w:t>
            </w:r>
          </w:p>
          <w:p w14:paraId="51F0A642" w14:textId="77777777" w:rsidR="00726068" w:rsidRDefault="00726068" w:rsidP="00726068">
            <w:pPr>
              <w:pStyle w:val="ListParagraph"/>
              <w:numPr>
                <w:ilvl w:val="0"/>
                <w:numId w:val="22"/>
              </w:numPr>
              <w:spacing w:line="276" w:lineRule="auto"/>
              <w:jc w:val="left"/>
              <w:rPr>
                <w:rFonts w:cs="Arial"/>
                <w:color w:val="000000"/>
                <w:szCs w:val="20"/>
                <w:lang w:val="en-GB"/>
              </w:rPr>
            </w:pPr>
            <w:r>
              <w:rPr>
                <w:rFonts w:cs="Arial"/>
                <w:color w:val="000000"/>
                <w:szCs w:val="20"/>
                <w:lang w:val="en-GB"/>
              </w:rPr>
              <w:t>Manage email and telephone communications.</w:t>
            </w:r>
          </w:p>
          <w:p w14:paraId="18270F91" w14:textId="77777777" w:rsidR="00726068" w:rsidRDefault="00726068" w:rsidP="00726068">
            <w:pPr>
              <w:pStyle w:val="ListParagraph"/>
              <w:numPr>
                <w:ilvl w:val="0"/>
                <w:numId w:val="22"/>
              </w:numPr>
              <w:spacing w:line="276" w:lineRule="auto"/>
              <w:jc w:val="left"/>
              <w:rPr>
                <w:rFonts w:cs="Arial"/>
                <w:color w:val="000000"/>
                <w:szCs w:val="20"/>
                <w:lang w:val="en-GB"/>
              </w:rPr>
            </w:pPr>
            <w:r>
              <w:rPr>
                <w:rFonts w:cs="Arial"/>
                <w:color w:val="000000"/>
                <w:szCs w:val="20"/>
                <w:lang w:val="en-GB"/>
              </w:rPr>
              <w:t>Manage model office alongside Senior Admin (Online and paper based)</w:t>
            </w:r>
          </w:p>
          <w:p w14:paraId="2D8CDC22" w14:textId="77777777" w:rsidR="00726068" w:rsidRPr="007F67C6" w:rsidRDefault="00726068" w:rsidP="00726068">
            <w:pPr>
              <w:pStyle w:val="ListParagraph"/>
              <w:numPr>
                <w:ilvl w:val="0"/>
                <w:numId w:val="22"/>
              </w:numPr>
              <w:spacing w:line="276" w:lineRule="auto"/>
              <w:jc w:val="left"/>
              <w:rPr>
                <w:rFonts w:cs="Arial"/>
                <w:color w:val="000000"/>
                <w:szCs w:val="20"/>
                <w:lang w:val="en-GB"/>
              </w:rPr>
            </w:pPr>
            <w:r>
              <w:rPr>
                <w:rFonts w:cs="Arial"/>
                <w:shd w:val="clear" w:color="auto" w:fill="FFFFFF"/>
              </w:rPr>
              <w:t>Line management of the Maintenance team – carry out 1-2-1s, Mid &amp; End of year reviews.</w:t>
            </w:r>
          </w:p>
          <w:p w14:paraId="188A28C7" w14:textId="16751E52" w:rsidR="00160B3D" w:rsidRPr="00726068" w:rsidRDefault="00160B3D" w:rsidP="00726068">
            <w:pPr>
              <w:jc w:val="left"/>
              <w:rPr>
                <w:rFonts w:cs="Arial"/>
                <w:color w:val="000000" w:themeColor="text1"/>
                <w:szCs w:val="20"/>
              </w:rPr>
            </w:pP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D16256C" w14:textId="77777777" w:rsidR="00726068" w:rsidRDefault="00726068" w:rsidP="00726068">
            <w:pPr>
              <w:pStyle w:val="Puces1"/>
              <w:numPr>
                <w:ilvl w:val="0"/>
                <w:numId w:val="33"/>
              </w:numPr>
              <w:spacing w:after="0" w:line="240" w:lineRule="auto"/>
              <w:rPr>
                <w:b w:val="0"/>
                <w:sz w:val="20"/>
              </w:rPr>
            </w:pPr>
            <w:r w:rsidRPr="001B2F5B">
              <w:rPr>
                <w:b w:val="0"/>
                <w:sz w:val="20"/>
              </w:rPr>
              <w:t xml:space="preserve">To work alongside </w:t>
            </w:r>
            <w:r>
              <w:rPr>
                <w:b w:val="0"/>
                <w:sz w:val="20"/>
              </w:rPr>
              <w:t>Deputy</w:t>
            </w:r>
            <w:r w:rsidRPr="001B2F5B">
              <w:rPr>
                <w:b w:val="0"/>
                <w:sz w:val="20"/>
              </w:rPr>
              <w:t xml:space="preserve"> Head of FM to ensure all agreed Statutory Compliance, Planned Preventative Maintenance</w:t>
            </w:r>
            <w:r>
              <w:rPr>
                <w:b w:val="0"/>
                <w:sz w:val="20"/>
              </w:rPr>
              <w:t xml:space="preserve"> </w:t>
            </w:r>
            <w:r w:rsidRPr="001B2F5B">
              <w:rPr>
                <w:b w:val="0"/>
                <w:sz w:val="20"/>
              </w:rPr>
              <w:t>are delivered on time, to budget and to the agreed quality standard in accordance with Sodexo Justice Services and contractual requirements</w:t>
            </w:r>
            <w:r>
              <w:rPr>
                <w:b w:val="0"/>
                <w:sz w:val="20"/>
              </w:rPr>
              <w:t>.</w:t>
            </w:r>
          </w:p>
          <w:p w14:paraId="25A66B04" w14:textId="77777777" w:rsidR="00726068" w:rsidRDefault="00726068" w:rsidP="00726068">
            <w:pPr>
              <w:pStyle w:val="Puces1"/>
              <w:numPr>
                <w:ilvl w:val="0"/>
                <w:numId w:val="0"/>
              </w:numPr>
              <w:spacing w:after="0" w:line="240" w:lineRule="auto"/>
              <w:ind w:left="11"/>
              <w:rPr>
                <w:b w:val="0"/>
                <w:sz w:val="20"/>
              </w:rPr>
            </w:pPr>
          </w:p>
          <w:p w14:paraId="7C643691" w14:textId="77777777" w:rsidR="00726068" w:rsidRDefault="00726068" w:rsidP="00726068">
            <w:pPr>
              <w:pStyle w:val="Puces1"/>
              <w:numPr>
                <w:ilvl w:val="0"/>
                <w:numId w:val="0"/>
              </w:numPr>
              <w:spacing w:after="0" w:line="240" w:lineRule="auto"/>
              <w:rPr>
                <w:b w:val="0"/>
                <w:sz w:val="20"/>
              </w:rPr>
            </w:pPr>
            <w:r>
              <w:rPr>
                <w:b w:val="0"/>
                <w:sz w:val="20"/>
              </w:rPr>
              <w:t>Support the Facilities Management in ensuring that:</w:t>
            </w:r>
          </w:p>
          <w:p w14:paraId="2B8E48C5" w14:textId="77777777" w:rsidR="00726068" w:rsidRDefault="00726068" w:rsidP="00726068">
            <w:pPr>
              <w:pStyle w:val="Puces1"/>
              <w:numPr>
                <w:ilvl w:val="0"/>
                <w:numId w:val="0"/>
              </w:numPr>
              <w:spacing w:after="0" w:line="240" w:lineRule="auto"/>
              <w:ind w:left="-349"/>
              <w:rPr>
                <w:b w:val="0"/>
                <w:sz w:val="20"/>
              </w:rPr>
            </w:pPr>
          </w:p>
          <w:p w14:paraId="0C8A7D38" w14:textId="77777777" w:rsidR="00726068" w:rsidRDefault="00726068" w:rsidP="00726068">
            <w:pPr>
              <w:pStyle w:val="Puces1"/>
              <w:numPr>
                <w:ilvl w:val="0"/>
                <w:numId w:val="33"/>
              </w:numPr>
              <w:spacing w:after="0" w:line="240" w:lineRule="auto"/>
              <w:rPr>
                <w:b w:val="0"/>
                <w:sz w:val="20"/>
                <w:szCs w:val="20"/>
              </w:rPr>
            </w:pPr>
            <w:r>
              <w:rPr>
                <w:b w:val="0"/>
                <w:sz w:val="20"/>
                <w:szCs w:val="20"/>
              </w:rPr>
              <w:t>The Prison is kept in good structural and decorative order.</w:t>
            </w:r>
          </w:p>
          <w:p w14:paraId="37F2840B" w14:textId="77777777" w:rsidR="00726068" w:rsidRDefault="00726068" w:rsidP="00726068">
            <w:pPr>
              <w:pStyle w:val="Puces1"/>
              <w:numPr>
                <w:ilvl w:val="0"/>
                <w:numId w:val="33"/>
              </w:numPr>
              <w:spacing w:after="0" w:line="240" w:lineRule="auto"/>
              <w:rPr>
                <w:b w:val="0"/>
                <w:sz w:val="20"/>
                <w:szCs w:val="20"/>
              </w:rPr>
            </w:pPr>
            <w:r>
              <w:rPr>
                <w:b w:val="0"/>
                <w:sz w:val="20"/>
                <w:szCs w:val="20"/>
              </w:rPr>
              <w:t>The external areas are safe and presentable.</w:t>
            </w:r>
          </w:p>
          <w:p w14:paraId="6DC06466" w14:textId="77777777" w:rsidR="00726068" w:rsidRPr="00A217F7" w:rsidRDefault="00726068" w:rsidP="00726068">
            <w:pPr>
              <w:pStyle w:val="Puces1"/>
              <w:numPr>
                <w:ilvl w:val="0"/>
                <w:numId w:val="33"/>
              </w:numPr>
              <w:spacing w:after="0" w:line="240" w:lineRule="auto"/>
              <w:rPr>
                <w:b w:val="0"/>
                <w:szCs w:val="20"/>
              </w:rPr>
            </w:pPr>
            <w:r w:rsidRPr="00A217F7">
              <w:rPr>
                <w:b w:val="0"/>
                <w:sz w:val="20"/>
              </w:rPr>
              <w:t>All works and maintenance activities comply with current statutory legislation and Codes of Practice and that the Prison site and its buildings remain secure, effective, and fit for use.</w:t>
            </w:r>
          </w:p>
          <w:p w14:paraId="08D8850F" w14:textId="77777777" w:rsidR="00726068" w:rsidRDefault="00726068" w:rsidP="00726068">
            <w:pPr>
              <w:pStyle w:val="ListParagraph"/>
              <w:numPr>
                <w:ilvl w:val="0"/>
                <w:numId w:val="33"/>
              </w:numPr>
              <w:spacing w:before="40" w:after="40"/>
              <w:jc w:val="left"/>
              <w:rPr>
                <w:rFonts w:cs="Arial"/>
                <w:color w:val="000000" w:themeColor="text1"/>
                <w:szCs w:val="20"/>
              </w:rPr>
            </w:pPr>
            <w:r w:rsidRPr="002C0168">
              <w:rPr>
                <w:rFonts w:cs="Arial"/>
                <w:color w:val="000000" w:themeColor="text1"/>
                <w:szCs w:val="20"/>
              </w:rPr>
              <w:t>Management of health and Safety policies for Internal and external resources</w:t>
            </w:r>
          </w:p>
          <w:p w14:paraId="7575486B" w14:textId="77777777" w:rsidR="00726068" w:rsidRPr="00A217F7" w:rsidRDefault="00726068" w:rsidP="00726068">
            <w:pPr>
              <w:pStyle w:val="Puces1"/>
              <w:numPr>
                <w:ilvl w:val="0"/>
                <w:numId w:val="33"/>
              </w:numPr>
              <w:spacing w:after="0" w:line="240" w:lineRule="auto"/>
              <w:rPr>
                <w:b w:val="0"/>
                <w:bCs/>
                <w:szCs w:val="20"/>
              </w:rPr>
            </w:pPr>
            <w:r w:rsidRPr="00A217F7">
              <w:rPr>
                <w:b w:val="0"/>
                <w:bCs/>
                <w:color w:val="000000" w:themeColor="text1"/>
                <w:szCs w:val="20"/>
              </w:rPr>
              <w:t>Auditing safe systems of work within the service delivery team and contractors.</w:t>
            </w:r>
          </w:p>
          <w:p w14:paraId="0DF19C80" w14:textId="77777777" w:rsidR="00726068" w:rsidRPr="00726068" w:rsidRDefault="00726068" w:rsidP="00726068">
            <w:pPr>
              <w:pStyle w:val="Puces1"/>
              <w:numPr>
                <w:ilvl w:val="0"/>
                <w:numId w:val="33"/>
              </w:numPr>
              <w:spacing w:after="0" w:line="240" w:lineRule="auto"/>
              <w:rPr>
                <w:b w:val="0"/>
                <w:szCs w:val="20"/>
              </w:rPr>
            </w:pPr>
            <w:r w:rsidRPr="00A217F7">
              <w:rPr>
                <w:b w:val="0"/>
                <w:sz w:val="20"/>
              </w:rPr>
              <w:t>Compliance with ISOQAR 9001 and 14001 for Facilities Maintenance and Environmental Assurance is maintained</w:t>
            </w:r>
            <w:r>
              <w:rPr>
                <w:b w:val="0"/>
                <w:sz w:val="20"/>
              </w:rPr>
              <w:t>.</w:t>
            </w:r>
          </w:p>
          <w:p w14:paraId="4960AC8C" w14:textId="52B1E6D7" w:rsidR="00726068" w:rsidRPr="00726068" w:rsidRDefault="00726068" w:rsidP="00726068">
            <w:pPr>
              <w:pStyle w:val="Puces1"/>
              <w:numPr>
                <w:ilvl w:val="0"/>
                <w:numId w:val="0"/>
              </w:numPr>
              <w:spacing w:after="0" w:line="240" w:lineRule="auto"/>
              <w:ind w:left="501"/>
              <w:rPr>
                <w:b w:val="0"/>
                <w:szCs w:val="20"/>
              </w:rPr>
            </w:pPr>
            <w:r w:rsidRPr="00726068">
              <w:rPr>
                <w:b w:val="0"/>
                <w:sz w:val="20"/>
              </w:rPr>
              <w:t>A sound system of internal control is maintained for Facilities Management annual OPEX budgets.</w:t>
            </w:r>
          </w:p>
          <w:p w14:paraId="497637EA" w14:textId="08C330B9" w:rsidR="008260DB" w:rsidRPr="00726068" w:rsidRDefault="008260DB" w:rsidP="00726068">
            <w:pPr>
              <w:jc w:val="left"/>
              <w:rPr>
                <w:rFonts w:cs="Arial"/>
                <w:color w:val="000000" w:themeColor="text1"/>
                <w:szCs w:val="20"/>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DBEEC57" w14:textId="5142C6B6" w:rsidR="00726068" w:rsidRDefault="00726068" w:rsidP="00726068">
            <w:pPr>
              <w:numPr>
                <w:ilvl w:val="0"/>
                <w:numId w:val="24"/>
              </w:numPr>
              <w:spacing w:before="40"/>
              <w:jc w:val="left"/>
              <w:rPr>
                <w:rFonts w:cs="Arial"/>
                <w:color w:val="000000" w:themeColor="text1"/>
                <w:szCs w:val="20"/>
                <w:lang w:val="en-GB"/>
              </w:rPr>
            </w:pPr>
            <w:r>
              <w:rPr>
                <w:rFonts w:cs="Arial"/>
                <w:color w:val="000000" w:themeColor="text1"/>
                <w:szCs w:val="20"/>
                <w:lang w:val="en-GB"/>
              </w:rPr>
              <w:t>All Planned and Reactive tasks are completed and signed-off in a timely and compliant manner.</w:t>
            </w:r>
          </w:p>
          <w:p w14:paraId="707D8D76" w14:textId="7F00A8AC" w:rsidR="00726068" w:rsidRDefault="00DB16E6" w:rsidP="00726068">
            <w:pPr>
              <w:numPr>
                <w:ilvl w:val="0"/>
                <w:numId w:val="24"/>
              </w:numPr>
              <w:spacing w:before="40"/>
              <w:jc w:val="left"/>
              <w:rPr>
                <w:rFonts w:cs="Arial"/>
                <w:color w:val="000000" w:themeColor="text1"/>
                <w:szCs w:val="20"/>
                <w:lang w:val="en-GB"/>
              </w:rPr>
            </w:pPr>
            <w:r>
              <w:rPr>
                <w:rFonts w:cs="Arial"/>
                <w:color w:val="000000" w:themeColor="text1"/>
                <w:szCs w:val="20"/>
                <w:lang w:val="en-GB"/>
              </w:rPr>
              <w:t>CAFM</w:t>
            </w:r>
            <w:r w:rsidR="00726068">
              <w:rPr>
                <w:rFonts w:cs="Arial"/>
                <w:color w:val="000000" w:themeColor="text1"/>
                <w:szCs w:val="20"/>
                <w:lang w:val="en-GB"/>
              </w:rPr>
              <w:t xml:space="preserve"> WO logs and statuses are updated daily to reflect timely and correct statuses of all tasks.</w:t>
            </w:r>
          </w:p>
          <w:p w14:paraId="1BA8C920" w14:textId="40988613" w:rsidR="00726068" w:rsidRDefault="00726068" w:rsidP="00726068">
            <w:pPr>
              <w:numPr>
                <w:ilvl w:val="0"/>
                <w:numId w:val="24"/>
              </w:numPr>
              <w:spacing w:before="40"/>
              <w:jc w:val="left"/>
              <w:rPr>
                <w:rFonts w:cs="Arial"/>
                <w:color w:val="000000" w:themeColor="text1"/>
                <w:szCs w:val="20"/>
                <w:lang w:val="en-GB"/>
              </w:rPr>
            </w:pPr>
            <w:r>
              <w:rPr>
                <w:rFonts w:cs="Arial"/>
                <w:color w:val="000000" w:themeColor="text1"/>
                <w:szCs w:val="20"/>
                <w:lang w:val="en-GB"/>
              </w:rPr>
              <w:t>Ensure that all tradesmen are trained, qualified and motivated to carry out their tasks.</w:t>
            </w:r>
          </w:p>
          <w:p w14:paraId="3538A1C6" w14:textId="77777777" w:rsidR="00726068" w:rsidRDefault="00726068" w:rsidP="00726068">
            <w:pPr>
              <w:numPr>
                <w:ilvl w:val="0"/>
                <w:numId w:val="24"/>
              </w:numPr>
              <w:spacing w:before="40"/>
              <w:jc w:val="left"/>
              <w:rPr>
                <w:rFonts w:cs="Arial"/>
                <w:color w:val="000000" w:themeColor="text1"/>
                <w:szCs w:val="20"/>
                <w:lang w:val="en-GB"/>
              </w:rPr>
            </w:pPr>
            <w:r>
              <w:rPr>
                <w:rFonts w:cs="Arial"/>
                <w:color w:val="000000" w:themeColor="text1"/>
                <w:szCs w:val="20"/>
                <w:lang w:val="en-GB"/>
              </w:rPr>
              <w:t>Ensure all training and qualifications are kept up to date.</w:t>
            </w:r>
          </w:p>
          <w:p w14:paraId="58A2F7E7" w14:textId="365C52F5" w:rsidR="00726068" w:rsidRDefault="00726068" w:rsidP="00726068">
            <w:pPr>
              <w:numPr>
                <w:ilvl w:val="0"/>
                <w:numId w:val="24"/>
              </w:numPr>
              <w:spacing w:before="40"/>
              <w:jc w:val="left"/>
              <w:rPr>
                <w:rFonts w:cs="Arial"/>
                <w:color w:val="000000" w:themeColor="text1"/>
                <w:szCs w:val="20"/>
                <w:lang w:val="en-GB"/>
              </w:rPr>
            </w:pPr>
            <w:r>
              <w:rPr>
                <w:rFonts w:cs="Arial"/>
                <w:color w:val="000000" w:themeColor="text1"/>
                <w:szCs w:val="20"/>
                <w:lang w:val="en-GB"/>
              </w:rPr>
              <w:t>Provide weekly/monthly Work Order status and KPI reports as necessary.</w:t>
            </w:r>
          </w:p>
          <w:p w14:paraId="7F0D43FD" w14:textId="0EE7427F" w:rsidR="00726068" w:rsidRDefault="00726068" w:rsidP="00726068">
            <w:pPr>
              <w:numPr>
                <w:ilvl w:val="0"/>
                <w:numId w:val="24"/>
              </w:numPr>
              <w:spacing w:before="40"/>
              <w:jc w:val="left"/>
              <w:rPr>
                <w:rFonts w:cs="Arial"/>
                <w:color w:val="000000" w:themeColor="text1"/>
                <w:szCs w:val="20"/>
                <w:lang w:val="en-GB"/>
              </w:rPr>
            </w:pPr>
            <w:r>
              <w:rPr>
                <w:rFonts w:cs="Arial"/>
                <w:color w:val="000000" w:themeColor="text1"/>
                <w:szCs w:val="20"/>
                <w:lang w:val="en-GB"/>
              </w:rPr>
              <w:t>Ensure all necessary PPE, ladders, tools and vehicle checks are carried out and recorded.</w:t>
            </w:r>
          </w:p>
          <w:p w14:paraId="3AF63067" w14:textId="58EEAC2C" w:rsidR="00726068" w:rsidRDefault="00726068" w:rsidP="00726068">
            <w:pPr>
              <w:numPr>
                <w:ilvl w:val="0"/>
                <w:numId w:val="24"/>
              </w:numPr>
              <w:spacing w:before="40"/>
              <w:jc w:val="left"/>
              <w:rPr>
                <w:rFonts w:cs="Arial"/>
                <w:color w:val="000000" w:themeColor="text1"/>
                <w:szCs w:val="20"/>
                <w:lang w:val="en-GB"/>
              </w:rPr>
            </w:pPr>
            <w:r w:rsidRPr="003A324E">
              <w:rPr>
                <w:rFonts w:cs="Arial"/>
                <w:color w:val="000000" w:themeColor="text1"/>
                <w:szCs w:val="20"/>
                <w:lang w:val="en-GB"/>
              </w:rPr>
              <w:lastRenderedPageBreak/>
              <w:t>Provide accurate records of time taken for tasks, materials used, and any other information required to ensure efficient service delivery</w:t>
            </w:r>
            <w:r>
              <w:rPr>
                <w:rFonts w:cs="Arial"/>
                <w:color w:val="000000" w:themeColor="text1"/>
                <w:szCs w:val="20"/>
                <w:lang w:val="en-GB"/>
              </w:rPr>
              <w:t>.</w:t>
            </w:r>
          </w:p>
          <w:p w14:paraId="6E2E6730" w14:textId="791CBA25" w:rsidR="00726068" w:rsidRPr="00726068" w:rsidRDefault="00726068" w:rsidP="00726068">
            <w:pPr>
              <w:numPr>
                <w:ilvl w:val="0"/>
                <w:numId w:val="24"/>
              </w:numPr>
              <w:spacing w:before="40"/>
              <w:jc w:val="left"/>
              <w:rPr>
                <w:rStyle w:val="Emphasis"/>
                <w:rFonts w:cs="Arial"/>
                <w:i w:val="0"/>
                <w:iCs w:val="0"/>
                <w:color w:val="000000" w:themeColor="text1"/>
                <w:szCs w:val="20"/>
                <w:lang w:val="en-GB"/>
              </w:rPr>
            </w:pPr>
            <w:r>
              <w:rPr>
                <w:rFonts w:cs="Arial"/>
                <w:color w:val="000000" w:themeColor="text1"/>
                <w:szCs w:val="20"/>
                <w:lang w:val="en-GB"/>
              </w:rPr>
              <w:t>Complete training and competency assessments</w:t>
            </w:r>
          </w:p>
          <w:p w14:paraId="0539953A" w14:textId="77777777" w:rsidR="00726068" w:rsidRDefault="00726068" w:rsidP="00726068">
            <w:pPr>
              <w:pStyle w:val="ListParagraph"/>
              <w:numPr>
                <w:ilvl w:val="0"/>
                <w:numId w:val="24"/>
              </w:numPr>
              <w:spacing w:line="276" w:lineRule="auto"/>
              <w:jc w:val="left"/>
            </w:pPr>
            <w:r>
              <w:t>Promote staff engagement through 121s, Personal Development Reviews and Team Huddles with direct reports.</w:t>
            </w:r>
          </w:p>
          <w:p w14:paraId="026F18A6" w14:textId="77777777" w:rsidR="00726068" w:rsidRDefault="00726068" w:rsidP="00726068">
            <w:pPr>
              <w:pStyle w:val="ListParagraph"/>
              <w:numPr>
                <w:ilvl w:val="0"/>
                <w:numId w:val="24"/>
              </w:numPr>
              <w:spacing w:line="276" w:lineRule="auto"/>
              <w:jc w:val="left"/>
            </w:pPr>
            <w:r>
              <w:t>Effectively contributes to achieving successful audit results.</w:t>
            </w:r>
          </w:p>
          <w:p w14:paraId="0406A362" w14:textId="7B114F60" w:rsidR="00D87CC8" w:rsidRPr="00912B7B" w:rsidRDefault="00726068" w:rsidP="00726068">
            <w:pPr>
              <w:pStyle w:val="ListParagraph"/>
              <w:numPr>
                <w:ilvl w:val="0"/>
                <w:numId w:val="24"/>
              </w:numPr>
              <w:jc w:val="left"/>
              <w:rPr>
                <w:rFonts w:cs="Arial"/>
                <w:b/>
                <w:color w:val="000000" w:themeColor="text1"/>
                <w:szCs w:val="20"/>
              </w:rPr>
            </w:pPr>
            <w:r>
              <w:t>Promote a high level of Health and Safety</w:t>
            </w:r>
          </w:p>
          <w:p w14:paraId="33A60764" w14:textId="561A4D0B" w:rsidR="00D87CC8" w:rsidRPr="00726068" w:rsidRDefault="00D87CC8" w:rsidP="00726068">
            <w:pPr>
              <w:jc w:val="left"/>
              <w:rPr>
                <w:rFonts w:cs="Arial"/>
                <w:b/>
                <w:color w:val="000000" w:themeColor="text1"/>
                <w:szCs w:val="20"/>
              </w:rPr>
            </w:pP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10553322" w14:textId="2FFD2375" w:rsidR="00BE08D8" w:rsidRDefault="00BE08D8" w:rsidP="00BE08D8">
            <w:pPr>
              <w:pStyle w:val="Puces1"/>
              <w:numPr>
                <w:ilvl w:val="0"/>
                <w:numId w:val="22"/>
              </w:numPr>
              <w:spacing w:after="0" w:line="240" w:lineRule="auto"/>
              <w:rPr>
                <w:b w:val="0"/>
                <w:sz w:val="20"/>
              </w:rPr>
            </w:pPr>
            <w:r>
              <w:rPr>
                <w:b w:val="0"/>
                <w:sz w:val="20"/>
              </w:rPr>
              <w:t>T</w:t>
            </w:r>
            <w:r w:rsidRPr="001B2F5B">
              <w:rPr>
                <w:b w:val="0"/>
                <w:sz w:val="20"/>
              </w:rPr>
              <w:t xml:space="preserve">o ensure all agreed Statutory Compliance, Planned Preventative </w:t>
            </w:r>
            <w:r>
              <w:rPr>
                <w:b w:val="0"/>
                <w:sz w:val="20"/>
              </w:rPr>
              <w:t xml:space="preserve">and reactive </w:t>
            </w:r>
            <w:r w:rsidRPr="001B2F5B">
              <w:rPr>
                <w:b w:val="0"/>
                <w:sz w:val="20"/>
              </w:rPr>
              <w:t>Maintenance</w:t>
            </w:r>
            <w:r>
              <w:rPr>
                <w:b w:val="0"/>
                <w:sz w:val="20"/>
              </w:rPr>
              <w:t xml:space="preserve"> </w:t>
            </w:r>
            <w:r w:rsidRPr="001B2F5B">
              <w:rPr>
                <w:b w:val="0"/>
                <w:sz w:val="20"/>
              </w:rPr>
              <w:t>are delivered on time, to budget and to the agreed quality standard in accordance with Sodexo Justice and contractual requirements</w:t>
            </w:r>
            <w:r>
              <w:rPr>
                <w:b w:val="0"/>
                <w:sz w:val="20"/>
              </w:rPr>
              <w:t>.</w:t>
            </w:r>
          </w:p>
          <w:p w14:paraId="7FE1A5C7" w14:textId="748DD2BC" w:rsidR="0095128F" w:rsidRDefault="00BE08D8" w:rsidP="00BE08D8">
            <w:pPr>
              <w:pStyle w:val="ListParagraph"/>
              <w:numPr>
                <w:ilvl w:val="0"/>
                <w:numId w:val="22"/>
              </w:numPr>
              <w:jc w:val="left"/>
              <w:rPr>
                <w:rFonts w:cs="Arial"/>
                <w:color w:val="000000" w:themeColor="text1"/>
                <w:szCs w:val="20"/>
              </w:rPr>
            </w:pPr>
            <w:r>
              <w:rPr>
                <w:rFonts w:cs="Arial"/>
                <w:color w:val="000000" w:themeColor="text1"/>
                <w:szCs w:val="20"/>
              </w:rPr>
              <w:t>To be part of the Maintenance team carrying out PPM and Reactive maintenance when required.</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53DBB27C" w14:textId="45D11D06" w:rsidR="00726068" w:rsidRPr="00726068" w:rsidRDefault="00726068" w:rsidP="00726068">
            <w:pPr>
              <w:pStyle w:val="Puces4"/>
              <w:numPr>
                <w:ilvl w:val="0"/>
                <w:numId w:val="24"/>
              </w:numPr>
            </w:pPr>
            <w:r>
              <w:rPr>
                <w:szCs w:val="20"/>
              </w:rPr>
              <w:t>Experience of operating within a diverse engineering and FM environment</w:t>
            </w:r>
          </w:p>
          <w:p w14:paraId="0FD5FE91" w14:textId="77777777" w:rsidR="00726068" w:rsidRPr="009C56C0" w:rsidRDefault="00726068" w:rsidP="00726068">
            <w:pPr>
              <w:pStyle w:val="Texte4"/>
              <w:numPr>
                <w:ilvl w:val="0"/>
                <w:numId w:val="24"/>
              </w:numPr>
              <w:jc w:val="left"/>
              <w:rPr>
                <w:rFonts w:eastAsia="Times New Roman"/>
              </w:rPr>
            </w:pPr>
            <w:r w:rsidRPr="009C56C0">
              <w:rPr>
                <w:rFonts w:eastAsia="Times New Roman"/>
              </w:rPr>
              <w:t xml:space="preserve">A progressive, dynamic, and flexible approach to delivery of Maintenance Services </w:t>
            </w:r>
          </w:p>
          <w:p w14:paraId="7B35A0E2" w14:textId="3D3112EB" w:rsidR="00726068" w:rsidRPr="009C56C0" w:rsidRDefault="00726068" w:rsidP="00726068">
            <w:pPr>
              <w:pStyle w:val="ListParagraph"/>
              <w:numPr>
                <w:ilvl w:val="0"/>
                <w:numId w:val="24"/>
              </w:numPr>
              <w:spacing w:line="276" w:lineRule="auto"/>
              <w:jc w:val="left"/>
              <w:rPr>
                <w:rFonts w:cs="Arial"/>
                <w:szCs w:val="20"/>
              </w:rPr>
            </w:pPr>
            <w:r>
              <w:rPr>
                <w:rFonts w:cs="Arial"/>
                <w:szCs w:val="20"/>
              </w:rPr>
              <w:t>Knowledge of</w:t>
            </w:r>
            <w:r w:rsidRPr="009C56C0">
              <w:rPr>
                <w:rFonts w:cs="Arial"/>
                <w:szCs w:val="20"/>
              </w:rPr>
              <w:t xml:space="preserve"> BMS, CAFM and other in-house software packages following appropriate internal training.</w:t>
            </w:r>
          </w:p>
          <w:p w14:paraId="506107BF" w14:textId="77777777" w:rsidR="00726068" w:rsidRPr="009C56C0" w:rsidRDefault="00726068" w:rsidP="00726068">
            <w:pPr>
              <w:pStyle w:val="ListParagraph"/>
              <w:numPr>
                <w:ilvl w:val="0"/>
                <w:numId w:val="24"/>
              </w:numPr>
              <w:spacing w:line="276" w:lineRule="auto"/>
              <w:jc w:val="left"/>
              <w:rPr>
                <w:rFonts w:cs="Arial"/>
                <w:szCs w:val="20"/>
              </w:rPr>
            </w:pPr>
            <w:r w:rsidRPr="009C56C0">
              <w:rPr>
                <w:rFonts w:cs="Arial"/>
                <w:szCs w:val="20"/>
              </w:rPr>
              <w:t>Demonstrable experience of successfully managing complex operations and projects within tight timeframes.</w:t>
            </w:r>
          </w:p>
          <w:p w14:paraId="1C554F75" w14:textId="2493E7EF" w:rsidR="00726068" w:rsidRPr="00726068" w:rsidRDefault="00726068" w:rsidP="00726068">
            <w:pPr>
              <w:pStyle w:val="ListParagraph"/>
              <w:numPr>
                <w:ilvl w:val="0"/>
                <w:numId w:val="24"/>
              </w:numPr>
              <w:spacing w:line="276" w:lineRule="auto"/>
              <w:jc w:val="left"/>
              <w:rPr>
                <w:rFonts w:cs="Arial"/>
                <w:szCs w:val="20"/>
              </w:rPr>
            </w:pPr>
            <w:r w:rsidRPr="009C56C0">
              <w:rPr>
                <w:rFonts w:cs="Arial"/>
                <w:szCs w:val="20"/>
              </w:rPr>
              <w:t>Experience working in a 24/365 operational environment an advantage (e.g. hospitals, universities, prisons, etc.)</w:t>
            </w:r>
          </w:p>
          <w:p w14:paraId="2E5B29F9" w14:textId="4AB6C38C" w:rsidR="00726068" w:rsidRPr="00726068" w:rsidRDefault="00726068" w:rsidP="00726068">
            <w:pPr>
              <w:pStyle w:val="Puces4"/>
              <w:numPr>
                <w:ilvl w:val="0"/>
                <w:numId w:val="24"/>
              </w:numPr>
            </w:pPr>
            <w:r w:rsidRPr="00726068">
              <w:rPr>
                <w:szCs w:val="20"/>
              </w:rPr>
              <w:t>Awareness of the HASAWA 1974 and their own legal obligations.</w:t>
            </w:r>
          </w:p>
          <w:p w14:paraId="7A65F0A6" w14:textId="5272EE51" w:rsidR="00726068" w:rsidRPr="004A6FD8" w:rsidRDefault="00726068" w:rsidP="00726068">
            <w:pPr>
              <w:pStyle w:val="ListParagraph"/>
              <w:numPr>
                <w:ilvl w:val="0"/>
                <w:numId w:val="24"/>
              </w:numPr>
              <w:rPr>
                <w:rFonts w:cs="Arial"/>
                <w:szCs w:val="20"/>
              </w:rPr>
            </w:pPr>
            <w:r>
              <w:rPr>
                <w:rFonts w:cs="Arial"/>
                <w:szCs w:val="20"/>
              </w:rPr>
              <w:t>Awareness of British Standards.</w:t>
            </w:r>
          </w:p>
          <w:p w14:paraId="78E8C01D" w14:textId="4BBDADDD" w:rsidR="00726068" w:rsidRPr="00726068" w:rsidRDefault="00726068" w:rsidP="00726068">
            <w:pPr>
              <w:pStyle w:val="ListParagraph"/>
              <w:numPr>
                <w:ilvl w:val="0"/>
                <w:numId w:val="24"/>
              </w:numPr>
              <w:rPr>
                <w:rFonts w:cs="Arial"/>
                <w:szCs w:val="20"/>
              </w:rPr>
            </w:pPr>
            <w:r>
              <w:t>City &amp; Guilds qualification within an engineering discipline</w:t>
            </w:r>
          </w:p>
          <w:p w14:paraId="249CB3B8" w14:textId="77777777" w:rsidR="00726068" w:rsidRPr="00A85074" w:rsidRDefault="00726068" w:rsidP="00726068">
            <w:pPr>
              <w:pStyle w:val="ListParagraph"/>
              <w:numPr>
                <w:ilvl w:val="0"/>
                <w:numId w:val="24"/>
              </w:numPr>
              <w:rPr>
                <w:rFonts w:cs="Arial"/>
                <w:szCs w:val="20"/>
              </w:rPr>
            </w:pPr>
            <w:r w:rsidRPr="00A85074">
              <w:rPr>
                <w:rFonts w:cs="Arial"/>
                <w:szCs w:val="20"/>
              </w:rPr>
              <w:t>Able to communicate and work as part of a team and use own initiatives, knowledge, experience and professional judgment to act quickly in any emergency and to safely respond and make safe decisions regarding unsafe situations.</w:t>
            </w:r>
          </w:p>
          <w:p w14:paraId="72E5EB13" w14:textId="77777777" w:rsidR="00726068" w:rsidRPr="00A85074" w:rsidRDefault="00726068" w:rsidP="00726068">
            <w:pPr>
              <w:pStyle w:val="Puces4"/>
              <w:numPr>
                <w:ilvl w:val="0"/>
                <w:numId w:val="24"/>
              </w:numPr>
              <w:spacing w:line="276" w:lineRule="auto"/>
              <w:rPr>
                <w:color w:val="auto"/>
                <w:szCs w:val="20"/>
              </w:rPr>
            </w:pPr>
            <w:r w:rsidRPr="00A85074">
              <w:rPr>
                <w:color w:val="auto"/>
                <w:szCs w:val="20"/>
              </w:rPr>
              <w:t>Excellent communications both written and verbal.</w:t>
            </w:r>
          </w:p>
          <w:p w14:paraId="79782944" w14:textId="77777777" w:rsidR="00726068" w:rsidRPr="00A85074" w:rsidRDefault="00726068" w:rsidP="00726068">
            <w:pPr>
              <w:pStyle w:val="Puces4"/>
              <w:numPr>
                <w:ilvl w:val="0"/>
                <w:numId w:val="24"/>
              </w:numPr>
              <w:spacing w:line="276" w:lineRule="auto"/>
              <w:rPr>
                <w:color w:val="auto"/>
                <w:szCs w:val="20"/>
              </w:rPr>
            </w:pPr>
            <w:r w:rsidRPr="00A85074">
              <w:rPr>
                <w:color w:val="auto"/>
                <w:szCs w:val="20"/>
              </w:rPr>
              <w:t>Numerate and computer literate (Excel, Word and Outlook).</w:t>
            </w:r>
          </w:p>
          <w:p w14:paraId="11D40F2A" w14:textId="77777777" w:rsidR="00726068" w:rsidRPr="00A85074" w:rsidRDefault="00726068" w:rsidP="00726068">
            <w:pPr>
              <w:pStyle w:val="Puces4"/>
              <w:numPr>
                <w:ilvl w:val="0"/>
                <w:numId w:val="24"/>
              </w:numPr>
              <w:spacing w:line="276" w:lineRule="auto"/>
              <w:rPr>
                <w:color w:val="auto"/>
                <w:szCs w:val="20"/>
              </w:rPr>
            </w:pPr>
            <w:r>
              <w:rPr>
                <w:szCs w:val="20"/>
              </w:rPr>
              <w:t>H</w:t>
            </w:r>
            <w:r w:rsidRPr="004A6FD8">
              <w:rPr>
                <w:szCs w:val="20"/>
              </w:rPr>
              <w:t xml:space="preserve">old very good awareness </w:t>
            </w:r>
            <w:r>
              <w:rPr>
                <w:szCs w:val="20"/>
              </w:rPr>
              <w:t xml:space="preserve">of </w:t>
            </w:r>
            <w:r>
              <w:rPr>
                <w:color w:val="auto"/>
                <w:szCs w:val="20"/>
              </w:rPr>
              <w:t>equipment</w:t>
            </w:r>
            <w:r w:rsidRPr="00A85074">
              <w:rPr>
                <w:color w:val="auto"/>
                <w:szCs w:val="20"/>
              </w:rPr>
              <w:t xml:space="preserve"> and associated maintenance skills.</w:t>
            </w:r>
          </w:p>
          <w:p w14:paraId="3378549C" w14:textId="0F5682AC" w:rsidR="00B80972" w:rsidRPr="00912B7B" w:rsidRDefault="00726068" w:rsidP="00726068">
            <w:pPr>
              <w:pStyle w:val="ListParagraph"/>
              <w:numPr>
                <w:ilvl w:val="0"/>
                <w:numId w:val="24"/>
              </w:numPr>
              <w:jc w:val="left"/>
              <w:rPr>
                <w:rFonts w:cs="Arial"/>
                <w:b/>
                <w:color w:val="000000" w:themeColor="text1"/>
                <w:szCs w:val="20"/>
              </w:rPr>
            </w:pPr>
            <w:r w:rsidRPr="00A85074">
              <w:rPr>
                <w:szCs w:val="20"/>
              </w:rPr>
              <w:t>A good team player with a flexible approach in achieving the targets/work plans.</w:t>
            </w:r>
          </w:p>
          <w:p w14:paraId="35FEBE09" w14:textId="61F841C2" w:rsidR="0095128F" w:rsidRPr="00A824A9" w:rsidRDefault="0095128F" w:rsidP="00726068">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1D9C866A" w14:textId="4DE80F60" w:rsidR="003C4241" w:rsidRDefault="003C4241" w:rsidP="003C4241">
            <w:pPr>
              <w:spacing w:after="40"/>
              <w:rPr>
                <w:noProof/>
                <w:color w:val="000000"/>
                <w:szCs w:val="20"/>
                <w:lang w:val="en-GB" w:eastAsia="en-GB"/>
              </w:rPr>
            </w:pPr>
            <w:r>
              <w:rPr>
                <w:rFonts w:cs="Arial"/>
                <w:color w:val="000000" w:themeColor="text1"/>
                <w:szCs w:val="20"/>
              </w:rPr>
              <w:t xml:space="preserve">                                                               </w:t>
            </w:r>
            <w:r w:rsidRPr="003C4241">
              <w:rPr>
                <w:noProof/>
                <w:color w:val="000000"/>
                <w:szCs w:val="20"/>
                <w:lang w:val="en-GB" w:eastAsia="en-GB"/>
              </w:rPr>
              <w:t xml:space="preserve"> </w:t>
            </w:r>
          </w:p>
          <w:p w14:paraId="75C23861" w14:textId="780C2B8C" w:rsidR="003C4241" w:rsidRDefault="003C4241" w:rsidP="00366640">
            <w:pPr>
              <w:spacing w:after="40"/>
              <w:rPr>
                <w:rFonts w:cs="Arial"/>
                <w:color w:val="000000" w:themeColor="text1"/>
                <w:szCs w:val="20"/>
              </w:rPr>
            </w:pPr>
            <w:r>
              <w:rPr>
                <w:noProof/>
                <w:color w:val="000000"/>
                <w:szCs w:val="20"/>
                <w:lang w:val="en-GB" w:eastAsia="en-GB"/>
              </w:rPr>
              <w:t xml:space="preserve">                                                                   </w:t>
            </w:r>
            <w:r w:rsidR="0080658D">
              <w:rPr>
                <w:noProof/>
                <w:color w:val="000000"/>
                <w:szCs w:val="20"/>
                <w:lang w:val="en-GB" w:eastAsia="en-GB"/>
              </w:rPr>
              <w:drawing>
                <wp:inline distT="0" distB="0" distL="0" distR="0" wp14:anchorId="6B832E76" wp14:editId="7D7AC4FD">
                  <wp:extent cx="1091565" cy="2475418"/>
                  <wp:effectExtent l="0" t="0" r="0" b="1270"/>
                  <wp:docPr id="130005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594" cy="2489091"/>
                          </a:xfrm>
                          <a:prstGeom prst="rect">
                            <a:avLst/>
                          </a:prstGeom>
                          <a:noFill/>
                        </pic:spPr>
                      </pic:pic>
                    </a:graphicData>
                  </a:graphic>
                </wp:inline>
              </w:drawing>
            </w: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1EA074AC" w14:textId="77777777" w:rsidR="0023185C" w:rsidRPr="00726068" w:rsidRDefault="00726068" w:rsidP="0023185C">
            <w:pPr>
              <w:pStyle w:val="ListParagraph"/>
              <w:numPr>
                <w:ilvl w:val="0"/>
                <w:numId w:val="5"/>
              </w:numPr>
              <w:jc w:val="left"/>
              <w:rPr>
                <w:rFonts w:cs="Arial"/>
                <w:szCs w:val="20"/>
              </w:rPr>
            </w:pPr>
            <w:r w:rsidRPr="000742F8">
              <w:t>Focusing on the client and Customer</w:t>
            </w:r>
          </w:p>
          <w:p w14:paraId="73B8401E" w14:textId="3E79A33C" w:rsidR="00726068" w:rsidRPr="00726068" w:rsidRDefault="00726068" w:rsidP="0023185C">
            <w:pPr>
              <w:pStyle w:val="ListParagraph"/>
              <w:numPr>
                <w:ilvl w:val="0"/>
                <w:numId w:val="5"/>
              </w:numPr>
              <w:jc w:val="left"/>
              <w:rPr>
                <w:rFonts w:cs="Arial"/>
                <w:szCs w:val="20"/>
              </w:rPr>
            </w:pPr>
            <w:r w:rsidRPr="00B71C9D">
              <w:t>Continuous improvement</w:t>
            </w:r>
            <w:r w:rsidRPr="00D8660F">
              <w:t xml:space="preserve">  </w:t>
            </w:r>
          </w:p>
          <w:p w14:paraId="66EB90BC" w14:textId="6DF5F263" w:rsidR="00726068" w:rsidRPr="00726068" w:rsidRDefault="00726068" w:rsidP="0023185C">
            <w:pPr>
              <w:pStyle w:val="ListParagraph"/>
              <w:numPr>
                <w:ilvl w:val="0"/>
                <w:numId w:val="5"/>
              </w:numPr>
              <w:jc w:val="left"/>
              <w:rPr>
                <w:rFonts w:cs="Arial"/>
                <w:szCs w:val="20"/>
              </w:rPr>
            </w:pPr>
            <w:r w:rsidRPr="00D8660F">
              <w:t>Promoting the brand</w:t>
            </w:r>
            <w:r>
              <w:t xml:space="preserve"> values</w:t>
            </w:r>
            <w:r w:rsidRPr="00B71C9D">
              <w:t xml:space="preserve"> </w:t>
            </w:r>
          </w:p>
          <w:p w14:paraId="40D0EB89" w14:textId="77777777" w:rsidR="00726068" w:rsidRPr="00726068" w:rsidRDefault="00726068" w:rsidP="0023185C">
            <w:pPr>
              <w:pStyle w:val="ListParagraph"/>
              <w:numPr>
                <w:ilvl w:val="0"/>
                <w:numId w:val="5"/>
              </w:numPr>
              <w:jc w:val="left"/>
              <w:rPr>
                <w:rFonts w:cs="Arial"/>
                <w:szCs w:val="20"/>
              </w:rPr>
            </w:pPr>
            <w:r w:rsidRPr="00D8660F">
              <w:t>Intellectual agility and eagerness to learn</w:t>
            </w:r>
          </w:p>
          <w:p w14:paraId="059B016F" w14:textId="77777777" w:rsidR="00726068" w:rsidRPr="00726068" w:rsidRDefault="00726068" w:rsidP="0023185C">
            <w:pPr>
              <w:pStyle w:val="ListParagraph"/>
              <w:numPr>
                <w:ilvl w:val="0"/>
                <w:numId w:val="5"/>
              </w:numPr>
              <w:jc w:val="left"/>
              <w:rPr>
                <w:rFonts w:cs="Arial"/>
                <w:szCs w:val="20"/>
              </w:rPr>
            </w:pPr>
            <w:r>
              <w:t>Focus on health and safety</w:t>
            </w:r>
          </w:p>
          <w:p w14:paraId="70BD4F78" w14:textId="180FD925" w:rsidR="00726068" w:rsidRPr="00A824A9" w:rsidRDefault="00726068" w:rsidP="0023185C">
            <w:pPr>
              <w:pStyle w:val="ListParagraph"/>
              <w:numPr>
                <w:ilvl w:val="0"/>
                <w:numId w:val="5"/>
              </w:numPr>
              <w:jc w:val="left"/>
              <w:rPr>
                <w:rFonts w:cs="Arial"/>
                <w:szCs w:val="20"/>
              </w:rPr>
            </w:pPr>
            <w:r>
              <w:t>Professional standards</w:t>
            </w: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11EAE9DD"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00BE08D8">
        <w:rPr>
          <w:rFonts w:cs="Arial"/>
          <w:color w:val="002060"/>
          <w:szCs w:val="20"/>
        </w:rPr>
        <w:t xml:space="preserve">                                                                         </w:t>
      </w:r>
      <w:r w:rsidRPr="00F94472">
        <w:rPr>
          <w:rFonts w:cs="Arial"/>
          <w:color w:val="002060"/>
          <w:szCs w:val="20"/>
        </w:rPr>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43EA6F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___________________________________</w:t>
      </w:r>
      <w:r w:rsidR="00BE08D8">
        <w:rPr>
          <w:rFonts w:cs="Arial"/>
          <w:color w:val="002060"/>
          <w:szCs w:val="20"/>
        </w:rPr>
        <w:t xml:space="preserve">                             Joe Roberts</w:t>
      </w:r>
      <w:r w:rsidRPr="00F94472">
        <w:rPr>
          <w:rFonts w:cs="Arial"/>
          <w:color w:val="002060"/>
          <w:szCs w:val="20"/>
        </w:rPr>
        <w:t>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7C84FB3B" w:rsidR="005978BF" w:rsidRPr="00F94472" w:rsidRDefault="005978BF" w:rsidP="005978BF">
      <w:pPr>
        <w:tabs>
          <w:tab w:val="left" w:pos="5670"/>
        </w:tabs>
        <w:rPr>
          <w:rFonts w:cs="Arial"/>
          <w:color w:val="002060"/>
          <w:szCs w:val="20"/>
        </w:rPr>
      </w:pPr>
      <w:r w:rsidRPr="00F94472">
        <w:rPr>
          <w:rFonts w:cs="Arial"/>
          <w:color w:val="002060"/>
          <w:szCs w:val="20"/>
        </w:rPr>
        <w:t>Job holder</w:t>
      </w:r>
      <w:r w:rsidR="00BE08D8">
        <w:rPr>
          <w:rFonts w:cs="Arial"/>
          <w:color w:val="002060"/>
          <w:szCs w:val="20"/>
        </w:rPr>
        <w:t xml:space="preserve">                                                                            </w:t>
      </w:r>
      <w:r w:rsidRPr="00F94472">
        <w:rPr>
          <w:rFonts w:cs="Arial"/>
          <w:color w:val="002060"/>
          <w:szCs w:val="20"/>
        </w:rPr>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7768" w14:textId="77777777" w:rsidR="00FF3024" w:rsidRDefault="00FF3024">
      <w:r>
        <w:separator/>
      </w:r>
    </w:p>
  </w:endnote>
  <w:endnote w:type="continuationSeparator" w:id="0">
    <w:p w14:paraId="36BB4C7A" w14:textId="77777777" w:rsidR="00FF3024" w:rsidRDefault="00FF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5374" w14:textId="77777777" w:rsidR="00FF3024" w:rsidRDefault="00FF3024">
      <w:r>
        <w:separator/>
      </w:r>
    </w:p>
  </w:footnote>
  <w:footnote w:type="continuationSeparator" w:id="0">
    <w:p w14:paraId="77B962EB" w14:textId="77777777" w:rsidR="00FF3024" w:rsidRDefault="00FF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7pt;height:10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A436A64"/>
    <w:multiLevelType w:val="hybridMultilevel"/>
    <w:tmpl w:val="B8982D2E"/>
    <w:lvl w:ilvl="0" w:tplc="04090005">
      <w:start w:val="1"/>
      <w:numFmt w:val="bullet"/>
      <w:lvlText w:val=""/>
      <w:lvlJc w:val="left"/>
      <w:pPr>
        <w:ind w:left="1440" w:hanging="360"/>
      </w:pPr>
      <w:rPr>
        <w:rFonts w:ascii="Wingdings" w:hAnsi="Wingdings" w:hint="default"/>
        <w:color w:val="FF0000"/>
        <w:sz w:val="16"/>
      </w:rPr>
    </w:lvl>
    <w:lvl w:ilvl="1" w:tplc="04090005">
      <w:start w:val="1"/>
      <w:numFmt w:val="bullet"/>
      <w:lvlText w:val=""/>
      <w:lvlJc w:val="left"/>
      <w:pPr>
        <w:ind w:left="2160" w:hanging="360"/>
      </w:pPr>
      <w:rPr>
        <w:rFonts w:ascii="Wingdings" w:hAnsi="Wingdings" w:hint="default"/>
        <w:color w:val="FF0000"/>
        <w:sz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98709A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44387"/>
    <w:multiLevelType w:val="hybridMultilevel"/>
    <w:tmpl w:val="2CB6B7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096DAA"/>
    <w:multiLevelType w:val="hybridMultilevel"/>
    <w:tmpl w:val="AB22A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3"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35790E"/>
    <w:multiLevelType w:val="hybridMultilevel"/>
    <w:tmpl w:val="17AC884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7"/>
  </w:num>
  <w:num w:numId="2" w16cid:durableId="622349277">
    <w:abstractNumId w:val="35"/>
  </w:num>
  <w:num w:numId="3" w16cid:durableId="550311602">
    <w:abstractNumId w:val="32"/>
  </w:num>
  <w:num w:numId="4" w16cid:durableId="1442384864">
    <w:abstractNumId w:val="9"/>
  </w:num>
  <w:num w:numId="5" w16cid:durableId="858856169">
    <w:abstractNumId w:val="12"/>
  </w:num>
  <w:num w:numId="6" w16cid:durableId="1778941285">
    <w:abstractNumId w:val="22"/>
  </w:num>
  <w:num w:numId="7" w16cid:durableId="1670985634">
    <w:abstractNumId w:val="34"/>
  </w:num>
  <w:num w:numId="8" w16cid:durableId="1465075794">
    <w:abstractNumId w:val="13"/>
  </w:num>
  <w:num w:numId="9" w16cid:durableId="1120950928">
    <w:abstractNumId w:val="24"/>
  </w:num>
  <w:num w:numId="10" w16cid:durableId="1867672630">
    <w:abstractNumId w:val="30"/>
  </w:num>
  <w:num w:numId="11" w16cid:durableId="1292441941">
    <w:abstractNumId w:val="16"/>
  </w:num>
  <w:num w:numId="12" w16cid:durableId="535775843">
    <w:abstractNumId w:val="27"/>
  </w:num>
  <w:num w:numId="13" w16cid:durableId="882788155">
    <w:abstractNumId w:val="37"/>
  </w:num>
  <w:num w:numId="14" w16cid:durableId="1976452099">
    <w:abstractNumId w:val="33"/>
  </w:num>
  <w:num w:numId="15" w16cid:durableId="1792629629">
    <w:abstractNumId w:val="38"/>
  </w:num>
  <w:num w:numId="16" w16cid:durableId="1600018535">
    <w:abstractNumId w:val="10"/>
  </w:num>
  <w:num w:numId="17" w16cid:durableId="1774787898">
    <w:abstractNumId w:val="14"/>
  </w:num>
  <w:num w:numId="18" w16cid:durableId="1104881660">
    <w:abstractNumId w:val="19"/>
  </w:num>
  <w:num w:numId="19" w16cid:durableId="92632144">
    <w:abstractNumId w:val="26"/>
  </w:num>
  <w:num w:numId="20" w16cid:durableId="2108039559">
    <w:abstractNumId w:val="20"/>
  </w:num>
  <w:num w:numId="21" w16cid:durableId="641354061">
    <w:abstractNumId w:val="18"/>
  </w:num>
  <w:num w:numId="22" w16cid:durableId="1322194723">
    <w:abstractNumId w:val="15"/>
  </w:num>
  <w:num w:numId="23" w16cid:durableId="1470393616">
    <w:abstractNumId w:val="21"/>
  </w:num>
  <w:num w:numId="24" w16cid:durableId="581110854">
    <w:abstractNumId w:val="8"/>
  </w:num>
  <w:num w:numId="25" w16cid:durableId="1364792100">
    <w:abstractNumId w:val="4"/>
  </w:num>
  <w:num w:numId="26" w16cid:durableId="286935695">
    <w:abstractNumId w:val="11"/>
  </w:num>
  <w:num w:numId="27" w16cid:durableId="2141067581">
    <w:abstractNumId w:val="6"/>
  </w:num>
  <w:num w:numId="28" w16cid:durableId="1629048879">
    <w:abstractNumId w:val="25"/>
  </w:num>
  <w:num w:numId="29" w16cid:durableId="16544730">
    <w:abstractNumId w:val="3"/>
  </w:num>
  <w:num w:numId="30" w16cid:durableId="834733564">
    <w:abstractNumId w:val="0"/>
  </w:num>
  <w:num w:numId="31" w16cid:durableId="794910256">
    <w:abstractNumId w:val="29"/>
  </w:num>
  <w:num w:numId="32" w16cid:durableId="2069304427">
    <w:abstractNumId w:val="28"/>
  </w:num>
  <w:num w:numId="33" w16cid:durableId="1859655938">
    <w:abstractNumId w:val="36"/>
  </w:num>
  <w:num w:numId="34" w16cid:durableId="803503242">
    <w:abstractNumId w:val="7"/>
  </w:num>
  <w:num w:numId="35" w16cid:durableId="1123693441">
    <w:abstractNumId w:val="5"/>
  </w:num>
  <w:num w:numId="36" w16cid:durableId="1944612165">
    <w:abstractNumId w:val="2"/>
  </w:num>
  <w:num w:numId="37" w16cid:durableId="903104357">
    <w:abstractNumId w:val="31"/>
  </w:num>
  <w:num w:numId="38" w16cid:durableId="2100250829">
    <w:abstractNumId w:val="1"/>
  </w:num>
  <w:num w:numId="39" w16cid:durableId="148296869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8EC"/>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B79E0"/>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640"/>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1D72"/>
    <w:rsid w:val="003B2C68"/>
    <w:rsid w:val="003B4119"/>
    <w:rsid w:val="003B55F4"/>
    <w:rsid w:val="003B6733"/>
    <w:rsid w:val="003C421C"/>
    <w:rsid w:val="003C4241"/>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8B0"/>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22D"/>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36931"/>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068"/>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0658D"/>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506"/>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8D8"/>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1D52"/>
    <w:rsid w:val="00DB16E6"/>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5D99"/>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1D62"/>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3024"/>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character" w:styleId="Emphasis">
    <w:name w:val="Emphasis"/>
    <w:basedOn w:val="DefaultParagraphFont"/>
    <w:qFormat/>
    <w:locked/>
    <w:rsid w:val="00726068"/>
    <w:rPr>
      <w:i/>
      <w:iCs/>
    </w:rPr>
  </w:style>
  <w:style w:type="paragraph" w:customStyle="1" w:styleId="Puces4">
    <w:name w:val="Puces 4"/>
    <w:basedOn w:val="Normal"/>
    <w:qFormat/>
    <w:rsid w:val="00726068"/>
    <w:pPr>
      <w:numPr>
        <w:numId w:val="38"/>
      </w:numPr>
      <w:spacing w:before="20" w:after="20"/>
    </w:pPr>
    <w:rPr>
      <w:rFonts w:eastAsia="MS Mincho" w:cs="Arial"/>
      <w:bCs/>
      <w:color w:val="000000"/>
      <w:szCs w:val="22"/>
      <w:lang w:val="en-GB"/>
    </w:rPr>
  </w:style>
  <w:style w:type="paragraph" w:customStyle="1" w:styleId="Texte4">
    <w:name w:val="Texte 4"/>
    <w:basedOn w:val="Normal"/>
    <w:rsid w:val="00726068"/>
    <w:pPr>
      <w:spacing w:after="40"/>
      <w:ind w:left="567"/>
    </w:pPr>
    <w:rPr>
      <w:rFonts w:eastAsiaTheme="minorHAnsi"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6244</Characters>
  <Application>Microsoft Office Word</Application>
  <DocSecurity>0</DocSecurity>
  <Lines>52</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Lawlor, James</cp:lastModifiedBy>
  <cp:revision>2</cp:revision>
  <cp:lastPrinted>2014-08-21T13:59:00Z</cp:lastPrinted>
  <dcterms:created xsi:type="dcterms:W3CDTF">2025-02-12T15:41:00Z</dcterms:created>
  <dcterms:modified xsi:type="dcterms:W3CDTF">2025-02-12T15:41:00Z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