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995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BB77B76" wp14:editId="4908538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10C3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B77B7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3710C3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F785C98" wp14:editId="2785202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1959000" w14:textId="77777777" w:rsidR="00366A73" w:rsidRPr="00366A73" w:rsidRDefault="00366A73" w:rsidP="00366A73"/>
    <w:p w14:paraId="41C23C92" w14:textId="77777777" w:rsidR="00366A73" w:rsidRPr="00366A73" w:rsidRDefault="00366A73" w:rsidP="00366A73"/>
    <w:p w14:paraId="539A8E72" w14:textId="77777777" w:rsidR="00366A73" w:rsidRPr="00366A73" w:rsidRDefault="00366A73" w:rsidP="00366A73"/>
    <w:p w14:paraId="6B578A59" w14:textId="77777777" w:rsidR="00366A73" w:rsidRPr="00366A73" w:rsidRDefault="00366A73" w:rsidP="00366A73"/>
    <w:p w14:paraId="1863577E" w14:textId="77777777" w:rsidR="00366A73" w:rsidRDefault="00366A73" w:rsidP="00366A73"/>
    <w:p w14:paraId="36204AA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82E743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FDBAB6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4B48A2" w14:textId="77777777" w:rsidR="00366A73" w:rsidRPr="00876EDD" w:rsidRDefault="00366A73" w:rsidP="00161F93">
            <w:pPr>
              <w:spacing w:before="20" w:after="20"/>
              <w:jc w:val="left"/>
              <w:rPr>
                <w:rFonts w:cs="Arial"/>
                <w:color w:val="000000"/>
                <w:szCs w:val="20"/>
              </w:rPr>
            </w:pPr>
          </w:p>
        </w:tc>
      </w:tr>
      <w:tr w:rsidR="00366A73" w:rsidRPr="00315425" w14:paraId="69F3F4D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2D94D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4B39F53" w14:textId="77777777" w:rsidR="00366A73" w:rsidRPr="004B2221" w:rsidRDefault="00366A73" w:rsidP="00404978">
            <w:pPr>
              <w:pStyle w:val="Heading2"/>
              <w:rPr>
                <w:b w:val="0"/>
                <w:lang w:val="en-CA"/>
              </w:rPr>
            </w:pPr>
          </w:p>
        </w:tc>
      </w:tr>
      <w:tr w:rsidR="004B2221" w:rsidRPr="00315425" w14:paraId="09750B4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05A79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6FB1583" w14:textId="69CFF194" w:rsidR="004B2221" w:rsidRPr="004B2221" w:rsidRDefault="001A1744" w:rsidP="00404978">
            <w:pPr>
              <w:spacing w:before="20" w:after="20"/>
              <w:jc w:val="left"/>
              <w:rPr>
                <w:rFonts w:cs="Arial"/>
                <w:color w:val="000000"/>
                <w:szCs w:val="20"/>
              </w:rPr>
            </w:pPr>
            <w:r>
              <w:rPr>
                <w:rFonts w:cs="Arial"/>
                <w:color w:val="000000"/>
                <w:szCs w:val="20"/>
              </w:rPr>
              <w:t>Kitchen Porter</w:t>
            </w:r>
          </w:p>
        </w:tc>
      </w:tr>
      <w:tr w:rsidR="00366A73" w:rsidRPr="00315425" w14:paraId="2712FB5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3E37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FDA5C47" w14:textId="598CD962" w:rsidR="00366A73" w:rsidRPr="00876EDD" w:rsidRDefault="001A1744" w:rsidP="00161F93">
            <w:pPr>
              <w:spacing w:before="20" w:after="20"/>
              <w:jc w:val="left"/>
              <w:rPr>
                <w:rFonts w:cs="Arial"/>
                <w:color w:val="000000"/>
                <w:szCs w:val="20"/>
              </w:rPr>
            </w:pPr>
            <w:r>
              <w:rPr>
                <w:rFonts w:cs="Arial"/>
                <w:color w:val="000000"/>
                <w:szCs w:val="20"/>
              </w:rPr>
              <w:t>Kitchen Porter</w:t>
            </w:r>
          </w:p>
        </w:tc>
      </w:tr>
      <w:tr w:rsidR="00366A73" w:rsidRPr="00315425" w14:paraId="0138B58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E401F1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CF51524" w14:textId="77777777" w:rsidR="00366A73" w:rsidRDefault="00366A73" w:rsidP="00161F93">
            <w:pPr>
              <w:spacing w:before="20" w:after="20"/>
              <w:jc w:val="left"/>
              <w:rPr>
                <w:rFonts w:cs="Arial"/>
                <w:color w:val="000000"/>
                <w:szCs w:val="20"/>
              </w:rPr>
            </w:pPr>
          </w:p>
        </w:tc>
      </w:tr>
      <w:tr w:rsidR="00366A73" w:rsidRPr="00315425" w14:paraId="1330EC0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79815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073BD46" w14:textId="60AAA0F5" w:rsidR="00366A73" w:rsidRPr="00876EDD" w:rsidRDefault="00EC5B65" w:rsidP="00366A73">
            <w:pPr>
              <w:spacing w:before="20" w:after="20"/>
              <w:jc w:val="left"/>
              <w:rPr>
                <w:rFonts w:cs="Arial"/>
                <w:color w:val="000000"/>
                <w:szCs w:val="20"/>
              </w:rPr>
            </w:pPr>
            <w:r>
              <w:rPr>
                <w:rFonts w:cs="Arial"/>
                <w:color w:val="000000"/>
                <w:szCs w:val="20"/>
              </w:rPr>
              <w:t>Jayne Cleary</w:t>
            </w:r>
          </w:p>
        </w:tc>
      </w:tr>
      <w:tr w:rsidR="00366A73" w:rsidRPr="00315425" w14:paraId="78BA8E3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DC0BA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2B80592" w14:textId="77777777" w:rsidR="00366A73" w:rsidRDefault="00366A73" w:rsidP="00366A73">
            <w:pPr>
              <w:spacing w:before="20" w:after="20"/>
              <w:jc w:val="left"/>
              <w:rPr>
                <w:rFonts w:cs="Arial"/>
                <w:color w:val="000000"/>
                <w:szCs w:val="20"/>
              </w:rPr>
            </w:pPr>
          </w:p>
        </w:tc>
      </w:tr>
      <w:tr w:rsidR="00366A73" w:rsidRPr="00315425" w14:paraId="2BCD552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7EE246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5F75037" w14:textId="49D4780C" w:rsidR="00366A73" w:rsidRDefault="00EC5B65" w:rsidP="00161F93">
            <w:pPr>
              <w:spacing w:before="20" w:after="20"/>
              <w:jc w:val="left"/>
              <w:rPr>
                <w:rFonts w:cs="Arial"/>
                <w:color w:val="000000"/>
                <w:szCs w:val="20"/>
              </w:rPr>
            </w:pPr>
            <w:r>
              <w:rPr>
                <w:rFonts w:cs="Arial"/>
                <w:color w:val="000000"/>
                <w:szCs w:val="20"/>
              </w:rPr>
              <w:t>Patient Catering</w:t>
            </w:r>
          </w:p>
        </w:tc>
      </w:tr>
      <w:tr w:rsidR="00366A73" w:rsidRPr="00315425" w14:paraId="6DBA9D8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F4886B7" w14:textId="77777777" w:rsidR="00366A73" w:rsidRDefault="00366A73" w:rsidP="00161F93">
            <w:pPr>
              <w:jc w:val="left"/>
              <w:rPr>
                <w:rFonts w:cs="Arial"/>
                <w:sz w:val="10"/>
                <w:szCs w:val="20"/>
              </w:rPr>
            </w:pPr>
          </w:p>
          <w:p w14:paraId="1C651A9C" w14:textId="77777777" w:rsidR="00366A73" w:rsidRPr="00315425" w:rsidRDefault="00366A73" w:rsidP="00161F93">
            <w:pPr>
              <w:jc w:val="left"/>
              <w:rPr>
                <w:rFonts w:cs="Arial"/>
                <w:sz w:val="10"/>
                <w:szCs w:val="20"/>
              </w:rPr>
            </w:pPr>
          </w:p>
        </w:tc>
      </w:tr>
      <w:tr w:rsidR="00366A73" w:rsidRPr="00315425" w14:paraId="6C7CFCB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B3A092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E86CC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1F9095A" w14:textId="5B27E7E4" w:rsidR="00745A24" w:rsidRPr="00EE3205" w:rsidRDefault="00B64342" w:rsidP="00EE3205">
            <w:r>
              <w:rPr>
                <w:sz w:val="22"/>
              </w:rPr>
              <w:t xml:space="preserve">To assist in cleaning a catering department to a high standard within a food production area. </w:t>
            </w:r>
          </w:p>
        </w:tc>
      </w:tr>
      <w:tr w:rsidR="00366A73" w:rsidRPr="00315425" w14:paraId="2522CEC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4A1F925" w14:textId="77777777" w:rsidR="00366A73" w:rsidRDefault="00366A73" w:rsidP="00161F93">
            <w:pPr>
              <w:jc w:val="left"/>
              <w:rPr>
                <w:rFonts w:cs="Arial"/>
                <w:sz w:val="10"/>
                <w:szCs w:val="20"/>
              </w:rPr>
            </w:pPr>
          </w:p>
          <w:p w14:paraId="54DFB4AA" w14:textId="77777777" w:rsidR="00366A73" w:rsidRPr="00315425" w:rsidRDefault="00366A73" w:rsidP="00161F93">
            <w:pPr>
              <w:jc w:val="left"/>
              <w:rPr>
                <w:rFonts w:cs="Arial"/>
                <w:sz w:val="10"/>
                <w:szCs w:val="20"/>
              </w:rPr>
            </w:pPr>
          </w:p>
        </w:tc>
      </w:tr>
      <w:tr w:rsidR="00366A73" w:rsidRPr="00315425" w14:paraId="32C7793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62724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AA5FAED" w14:textId="77777777" w:rsidTr="00161F93">
        <w:trPr>
          <w:trHeight w:val="232"/>
        </w:trPr>
        <w:tc>
          <w:tcPr>
            <w:tcW w:w="1008" w:type="dxa"/>
            <w:vMerge w:val="restart"/>
            <w:tcBorders>
              <w:top w:val="dotted" w:sz="2" w:space="0" w:color="auto"/>
              <w:left w:val="single" w:sz="2" w:space="0" w:color="auto"/>
              <w:right w:val="nil"/>
            </w:tcBorders>
            <w:vAlign w:val="center"/>
          </w:tcPr>
          <w:p w14:paraId="2982283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14EB6A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3C10BB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EC35E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3DD38A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8D37F6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4CAEA8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795318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19945F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01D99E7" w14:textId="77777777" w:rsidR="00366A73" w:rsidRPr="007C0E94" w:rsidRDefault="00366A73" w:rsidP="00161F93">
            <w:pPr>
              <w:rPr>
                <w:sz w:val="18"/>
                <w:szCs w:val="18"/>
              </w:rPr>
            </w:pPr>
            <w:r w:rsidRPr="007C0E94">
              <w:rPr>
                <w:sz w:val="18"/>
                <w:szCs w:val="18"/>
              </w:rPr>
              <w:t>tbc</w:t>
            </w:r>
          </w:p>
        </w:tc>
      </w:tr>
      <w:tr w:rsidR="00366A73" w:rsidRPr="007C0E94" w14:paraId="6B9C9808" w14:textId="77777777" w:rsidTr="00161F93">
        <w:trPr>
          <w:trHeight w:val="263"/>
        </w:trPr>
        <w:tc>
          <w:tcPr>
            <w:tcW w:w="1008" w:type="dxa"/>
            <w:vMerge/>
            <w:tcBorders>
              <w:left w:val="single" w:sz="2" w:space="0" w:color="auto"/>
              <w:right w:val="nil"/>
            </w:tcBorders>
            <w:vAlign w:val="center"/>
          </w:tcPr>
          <w:p w14:paraId="3C981EE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2E7593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567B2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BE8D4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93E08F2" w14:textId="77777777" w:rsidR="00366A73" w:rsidRPr="007C0E94" w:rsidRDefault="00366A73" w:rsidP="00161F93">
            <w:pPr>
              <w:rPr>
                <w:sz w:val="18"/>
                <w:szCs w:val="18"/>
              </w:rPr>
            </w:pPr>
          </w:p>
        </w:tc>
        <w:tc>
          <w:tcPr>
            <w:tcW w:w="900" w:type="dxa"/>
            <w:vMerge/>
            <w:tcBorders>
              <w:left w:val="nil"/>
              <w:right w:val="nil"/>
            </w:tcBorders>
            <w:vAlign w:val="center"/>
          </w:tcPr>
          <w:p w14:paraId="0BEA224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032BD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D26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8E47DA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B42FDB" w14:textId="77777777" w:rsidR="00366A73" w:rsidRPr="007C0E94" w:rsidRDefault="00366A73" w:rsidP="00161F93">
            <w:pPr>
              <w:rPr>
                <w:sz w:val="18"/>
                <w:szCs w:val="18"/>
              </w:rPr>
            </w:pPr>
          </w:p>
        </w:tc>
      </w:tr>
      <w:tr w:rsidR="00366A73" w:rsidRPr="007C0E94" w14:paraId="61DDA2AD" w14:textId="77777777" w:rsidTr="00161F93">
        <w:trPr>
          <w:trHeight w:val="263"/>
        </w:trPr>
        <w:tc>
          <w:tcPr>
            <w:tcW w:w="1008" w:type="dxa"/>
            <w:vMerge/>
            <w:tcBorders>
              <w:left w:val="single" w:sz="2" w:space="0" w:color="auto"/>
              <w:right w:val="nil"/>
            </w:tcBorders>
            <w:vAlign w:val="center"/>
          </w:tcPr>
          <w:p w14:paraId="718162F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BBD91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273FB9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687C0B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85BA3" w14:textId="77777777" w:rsidR="00366A73" w:rsidRPr="007C0E94" w:rsidRDefault="00366A73" w:rsidP="00161F93">
            <w:pPr>
              <w:rPr>
                <w:sz w:val="18"/>
                <w:szCs w:val="18"/>
              </w:rPr>
            </w:pPr>
          </w:p>
        </w:tc>
        <w:tc>
          <w:tcPr>
            <w:tcW w:w="900" w:type="dxa"/>
            <w:vMerge/>
            <w:tcBorders>
              <w:left w:val="nil"/>
              <w:right w:val="nil"/>
            </w:tcBorders>
            <w:vAlign w:val="center"/>
          </w:tcPr>
          <w:p w14:paraId="22E0471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11342A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AEFB9B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9B5315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731F054" w14:textId="77777777" w:rsidR="00366A73" w:rsidRPr="007C0E94" w:rsidRDefault="00366A73" w:rsidP="00161F93">
            <w:pPr>
              <w:rPr>
                <w:sz w:val="18"/>
                <w:szCs w:val="18"/>
              </w:rPr>
            </w:pPr>
            <w:r w:rsidRPr="007C0E94">
              <w:rPr>
                <w:sz w:val="18"/>
                <w:szCs w:val="18"/>
              </w:rPr>
              <w:t>tbc</w:t>
            </w:r>
          </w:p>
        </w:tc>
      </w:tr>
      <w:tr w:rsidR="00366A73" w:rsidRPr="007C0E94" w14:paraId="3D7EAA57" w14:textId="77777777" w:rsidTr="00161F93">
        <w:trPr>
          <w:trHeight w:val="218"/>
        </w:trPr>
        <w:tc>
          <w:tcPr>
            <w:tcW w:w="1008" w:type="dxa"/>
            <w:vMerge/>
            <w:tcBorders>
              <w:left w:val="single" w:sz="2" w:space="0" w:color="auto"/>
              <w:bottom w:val="dotted" w:sz="4" w:space="0" w:color="auto"/>
              <w:right w:val="nil"/>
            </w:tcBorders>
            <w:vAlign w:val="center"/>
          </w:tcPr>
          <w:p w14:paraId="0EB6B0B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1A675F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072BA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022EA6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688575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78BE5E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D005A7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19C396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526B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2003859" w14:textId="77777777" w:rsidR="00366A73" w:rsidRPr="007C0E94" w:rsidRDefault="00366A73" w:rsidP="00161F93">
            <w:pPr>
              <w:rPr>
                <w:sz w:val="18"/>
                <w:szCs w:val="18"/>
              </w:rPr>
            </w:pPr>
          </w:p>
        </w:tc>
      </w:tr>
      <w:tr w:rsidR="00366A73" w:rsidRPr="00FB6D69" w14:paraId="103B20E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F5996A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F6919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76ACEE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92FC925" wp14:editId="79445AC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FC92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7A45AF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78F831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52B7CD8"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4742F1F3" w14:textId="77777777" w:rsidR="00366A73" w:rsidRPr="00315425" w:rsidRDefault="00366A73" w:rsidP="00366A73">
            <w:pPr>
              <w:jc w:val="center"/>
              <w:rPr>
                <w:rFonts w:cs="Arial"/>
                <w:b/>
                <w:sz w:val="4"/>
                <w:szCs w:val="20"/>
              </w:rPr>
            </w:pPr>
          </w:p>
          <w:p w14:paraId="6E48DBE7" w14:textId="7B756ACF"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8240" behindDoc="0" locked="0" layoutInCell="1" allowOverlap="1" wp14:anchorId="4E5B1899" wp14:editId="3589E057">
                      <wp:simplePos x="0" y="0"/>
                      <wp:positionH relativeFrom="column">
                        <wp:posOffset>2412390</wp:posOffset>
                      </wp:positionH>
                      <wp:positionV relativeFrom="paragraph">
                        <wp:posOffset>102997</wp:posOffset>
                      </wp:positionV>
                      <wp:extent cx="1374775" cy="453390"/>
                      <wp:effectExtent l="0" t="0" r="15875" b="22860"/>
                      <wp:wrapNone/>
                      <wp:docPr id="12" name="Text Box 12"/>
                      <wp:cNvGraphicFramePr/>
                      <a:graphic xmlns:a="http://schemas.openxmlformats.org/drawingml/2006/main">
                        <a:graphicData uri="http://schemas.microsoft.com/office/word/2010/wordprocessingShape">
                          <wps:wsp>
                            <wps:cNvSpPr txBox="1"/>
                            <wps:spPr>
                              <a:xfrm>
                                <a:off x="0" y="0"/>
                                <a:ext cx="1374775" cy="453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09B5DA" w14:textId="77777777" w:rsidR="00836471" w:rsidRDefault="00EE3205" w:rsidP="00EE3205">
                                  <w:pPr>
                                    <w:jc w:val="center"/>
                                  </w:pPr>
                                  <w:r>
                                    <w:t>Patient Catering Manager</w:t>
                                  </w:r>
                                </w:p>
                                <w:p w14:paraId="3E927311" w14:textId="77777777" w:rsidR="00836471" w:rsidRDefault="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5B1899" id="Text Box 12" o:spid="_x0000_s1028" type="#_x0000_t202" style="position:absolute;left:0;text-align:left;margin-left:189.95pt;margin-top:8.1pt;width:108.25pt;height:35.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" fillcolor="white [3201]" strokeweight=".5pt">
                      <v:textbox>
                        <w:txbxContent>
                          <w:p w14:paraId="7B09B5DA" w14:textId="77777777" w:rsidR="00836471" w:rsidRDefault="00EE3205" w:rsidP="00EE3205">
                            <w:pPr>
                              <w:jc w:val="center"/>
                            </w:pPr>
                            <w:r>
                              <w:t>Patient Catering Manager</w:t>
                            </w:r>
                          </w:p>
                          <w:p w14:paraId="3E927311" w14:textId="77777777" w:rsidR="00836471" w:rsidRDefault="00836471"/>
                        </w:txbxContent>
                      </v:textbox>
                    </v:shape>
                  </w:pict>
                </mc:Fallback>
              </mc:AlternateContent>
            </w:r>
            <w:r>
              <w:rPr>
                <w:noProof/>
                <w:color w:val="FF0000"/>
                <w:lang w:val="en-GB" w:eastAsia="en-GB"/>
              </w:rPr>
              <mc:AlternateContent>
                <mc:Choice Requires="wps">
                  <w:drawing>
                    <wp:anchor distT="0" distB="0" distL="114300" distR="114300" simplePos="0" relativeHeight="251652096" behindDoc="0" locked="0" layoutInCell="1" allowOverlap="1" wp14:anchorId="763194E7" wp14:editId="672A4FFC">
                      <wp:simplePos x="0" y="0"/>
                      <wp:positionH relativeFrom="column">
                        <wp:posOffset>2411095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C73B" w14:textId="77777777" w:rsidR="00836471" w:rsidRPr="00836471" w:rsidRDefault="00836471" w:rsidP="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194E7" id="Rectangle 5" o:spid="_x0000_s1029" style="position:absolute;left:0;text-align:left;margin-left:189.85pt;margin-top:8pt;width:108.25pt;height:35.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" fillcolor="white [3212]" strokecolor="black [3213]" strokeweight="2pt">
                      <v:fill opacity="0"/>
                      <v:textbox>
                        <w:txbxContent>
                          <w:p w14:paraId="4567C73B" w14:textId="77777777" w:rsidR="00836471" w:rsidRPr="00836471" w:rsidRDefault="00836471" w:rsidP="00836471"/>
                        </w:txbxContent>
                      </v:textbox>
                    </v:rect>
                  </w:pict>
                </mc:Fallback>
              </mc:AlternateContent>
            </w:r>
          </w:p>
          <w:p w14:paraId="7C292AF2" w14:textId="3F9B6093" w:rsidR="00404978" w:rsidRDefault="00404978" w:rsidP="00366A73">
            <w:pPr>
              <w:spacing w:after="40"/>
              <w:jc w:val="center"/>
              <w:rPr>
                <w:noProof/>
                <w:color w:val="FF0000"/>
                <w:lang w:val="en-GB" w:eastAsia="en-GB"/>
              </w:rPr>
            </w:pPr>
          </w:p>
          <w:p w14:paraId="526173D5" w14:textId="7DD653BF" w:rsidR="00404978" w:rsidRDefault="00404978" w:rsidP="00366A73">
            <w:pPr>
              <w:spacing w:after="40"/>
              <w:jc w:val="center"/>
              <w:rPr>
                <w:noProof/>
                <w:color w:val="FF0000"/>
                <w:lang w:val="en-GB" w:eastAsia="en-GB"/>
              </w:rPr>
            </w:pPr>
          </w:p>
          <w:p w14:paraId="7FA59E32" w14:textId="46D4BACC" w:rsidR="00404978" w:rsidRDefault="008D09F4"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3360" behindDoc="0" locked="0" layoutInCell="1" allowOverlap="1" wp14:anchorId="1D76DE66" wp14:editId="390C2157">
                      <wp:simplePos x="0" y="0"/>
                      <wp:positionH relativeFrom="column">
                        <wp:posOffset>3091181</wp:posOffset>
                      </wp:positionH>
                      <wp:positionV relativeFrom="paragraph">
                        <wp:posOffset>74930</wp:posOffset>
                      </wp:positionV>
                      <wp:extent cx="19050" cy="409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905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42566"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4pt,5.9pt" to="244.9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" strokecolor="#4579b8 [3044]"/>
                  </w:pict>
                </mc:Fallback>
              </mc:AlternateContent>
            </w:r>
          </w:p>
          <w:p w14:paraId="0FB2F2FB" w14:textId="64118313" w:rsidR="00404978" w:rsidRDefault="00404978" w:rsidP="00366A73">
            <w:pPr>
              <w:spacing w:after="40"/>
              <w:jc w:val="center"/>
              <w:rPr>
                <w:noProof/>
                <w:color w:val="FF0000"/>
                <w:lang w:val="en-GB" w:eastAsia="en-GB"/>
              </w:rPr>
            </w:pPr>
          </w:p>
          <w:p w14:paraId="5F2042C0" w14:textId="0F5169ED"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3120" behindDoc="0" locked="0" layoutInCell="1" allowOverlap="1" wp14:anchorId="1A58F708" wp14:editId="1CB16008">
                      <wp:simplePos x="0" y="0"/>
                      <wp:positionH relativeFrom="column">
                        <wp:posOffset>2448560</wp:posOffset>
                      </wp:positionH>
                      <wp:positionV relativeFrom="paragraph">
                        <wp:posOffset>140335</wp:posOffset>
                      </wp:positionV>
                      <wp:extent cx="1374775" cy="45339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3D26B7D0" w14:textId="77777777" w:rsidR="00836471" w:rsidRDefault="00EE3205" w:rsidP="00836471">
                                  <w:pPr>
                                    <w:jc w:val="center"/>
                                  </w:pPr>
                                  <w:r>
                                    <w:t>Patient Catering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8F708" id="Rectangle 6" o:spid="_x0000_s1030" style="position:absolute;left:0;text-align:left;margin-left:192.8pt;margin-top:11.05pt;width:108.25pt;height:35.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" fillcolor="white [3201]" strokecolor="black [3200]" strokeweight="2pt">
                      <v:textbox>
                        <w:txbxContent>
                          <w:p w14:paraId="3D26B7D0" w14:textId="77777777" w:rsidR="00836471" w:rsidRDefault="00EE3205" w:rsidP="00836471">
                            <w:pPr>
                              <w:jc w:val="center"/>
                            </w:pPr>
                            <w:r>
                              <w:t>Patient Catering Supervisor</w:t>
                            </w:r>
                          </w:p>
                        </w:txbxContent>
                      </v:textbox>
                    </v:rect>
                  </w:pict>
                </mc:Fallback>
              </mc:AlternateContent>
            </w:r>
          </w:p>
          <w:p w14:paraId="73ADA919" w14:textId="555CE748" w:rsidR="00404978" w:rsidRDefault="00404978" w:rsidP="00366A73">
            <w:pPr>
              <w:spacing w:after="40"/>
              <w:jc w:val="center"/>
              <w:rPr>
                <w:noProof/>
                <w:color w:val="FF0000"/>
                <w:lang w:val="en-GB" w:eastAsia="en-GB"/>
              </w:rPr>
            </w:pPr>
          </w:p>
          <w:p w14:paraId="683D0CC1" w14:textId="3C475945" w:rsidR="00404978" w:rsidRDefault="00404978" w:rsidP="00366A73">
            <w:pPr>
              <w:spacing w:after="40"/>
              <w:jc w:val="center"/>
              <w:rPr>
                <w:noProof/>
                <w:color w:val="FF0000"/>
                <w:lang w:val="en-GB" w:eastAsia="en-GB"/>
              </w:rPr>
            </w:pPr>
          </w:p>
          <w:p w14:paraId="091F3EE1" w14:textId="18388E73" w:rsidR="00404978" w:rsidRDefault="008D09F4"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0288" behindDoc="0" locked="0" layoutInCell="1" allowOverlap="1" wp14:anchorId="6B68A8F3" wp14:editId="5F654E42">
                      <wp:simplePos x="0" y="0"/>
                      <wp:positionH relativeFrom="column">
                        <wp:posOffset>3086735</wp:posOffset>
                      </wp:positionH>
                      <wp:positionV relativeFrom="paragraph">
                        <wp:posOffset>81280</wp:posOffset>
                      </wp:positionV>
                      <wp:extent cx="9525" cy="549910"/>
                      <wp:effectExtent l="0" t="0" r="28575" b="21590"/>
                      <wp:wrapNone/>
                      <wp:docPr id="10" name="Straight Connector 10"/>
                      <wp:cNvGraphicFramePr/>
                      <a:graphic xmlns:a="http://schemas.openxmlformats.org/drawingml/2006/main">
                        <a:graphicData uri="http://schemas.microsoft.com/office/word/2010/wordprocessingShape">
                          <wps:wsp>
                            <wps:cNvCnPr/>
                            <wps:spPr>
                              <a:xfrm>
                                <a:off x="0" y="0"/>
                                <a:ext cx="9525" cy="549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9ADC2"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05pt,6.4pt" to="243.8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" strokecolor="#4579b8 [3044]"/>
                  </w:pict>
                </mc:Fallback>
              </mc:AlternateContent>
            </w:r>
          </w:p>
          <w:p w14:paraId="0EBBED65" w14:textId="77777777" w:rsidR="00836471" w:rsidRDefault="00836471" w:rsidP="00366A73">
            <w:pPr>
              <w:spacing w:after="40"/>
              <w:jc w:val="center"/>
              <w:rPr>
                <w:noProof/>
                <w:color w:val="FF0000"/>
                <w:lang w:val="en-GB" w:eastAsia="en-GB"/>
              </w:rPr>
            </w:pPr>
          </w:p>
          <w:p w14:paraId="5A8F033F" w14:textId="77777777" w:rsidR="00836471" w:rsidRDefault="00836471" w:rsidP="00366A73">
            <w:pPr>
              <w:spacing w:after="40"/>
              <w:jc w:val="center"/>
              <w:rPr>
                <w:noProof/>
                <w:color w:val="FF0000"/>
                <w:lang w:val="en-GB" w:eastAsia="en-GB"/>
              </w:rPr>
            </w:pPr>
          </w:p>
          <w:p w14:paraId="3B7C73A2" w14:textId="77777777" w:rsidR="00836471"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9744" behindDoc="0" locked="0" layoutInCell="1" allowOverlap="1" wp14:anchorId="717513B6" wp14:editId="338213C5">
                      <wp:simplePos x="0" y="0"/>
                      <wp:positionH relativeFrom="column">
                        <wp:posOffset>2409621</wp:posOffset>
                      </wp:positionH>
                      <wp:positionV relativeFrom="paragraph">
                        <wp:posOffset>94615</wp:posOffset>
                      </wp:positionV>
                      <wp:extent cx="1374775" cy="453390"/>
                      <wp:effectExtent l="0" t="0" r="15875" b="22860"/>
                      <wp:wrapNone/>
                      <wp:docPr id="8" name="Rectangle 8"/>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4CD9A9EE" w14:textId="4BCF0949" w:rsidR="00836471" w:rsidRDefault="00180662" w:rsidP="00836471">
                                  <w:pPr>
                                    <w:jc w:val="center"/>
                                  </w:pPr>
                                  <w:r>
                                    <w:t>Cleaning Operative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513B6" id="Rectangle 8" o:spid="_x0000_s1031" style="position:absolute;left:0;text-align:left;margin-left:189.75pt;margin-top:7.45pt;width:108.25pt;height:35.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v/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" fillcolor="white [3201]" strokecolor="black [3200]" strokeweight="2pt">
                      <v:textbox>
                        <w:txbxContent>
                          <w:p w14:paraId="4CD9A9EE" w14:textId="4BCF0949" w:rsidR="00836471" w:rsidRDefault="00180662" w:rsidP="00836471">
                            <w:pPr>
                              <w:jc w:val="center"/>
                            </w:pPr>
                            <w:r>
                              <w:t>Cleaning Operative</w:t>
                            </w:r>
                          </w:p>
                        </w:txbxContent>
                      </v:textbox>
                    </v:rect>
                  </w:pict>
                </mc:Fallback>
              </mc:AlternateContent>
            </w:r>
          </w:p>
          <w:p w14:paraId="306CEF56" w14:textId="77777777" w:rsidR="00836471" w:rsidRDefault="00836471" w:rsidP="00366A73">
            <w:pPr>
              <w:spacing w:after="40"/>
              <w:jc w:val="center"/>
              <w:rPr>
                <w:noProof/>
                <w:color w:val="FF0000"/>
                <w:lang w:val="en-GB" w:eastAsia="en-GB"/>
              </w:rPr>
            </w:pPr>
          </w:p>
          <w:p w14:paraId="5E2675C8" w14:textId="77777777" w:rsidR="00404978" w:rsidRPr="00745A24" w:rsidRDefault="00404978" w:rsidP="00366A73">
            <w:pPr>
              <w:spacing w:after="40"/>
              <w:jc w:val="center"/>
              <w:rPr>
                <w:rFonts w:cs="Arial"/>
                <w:noProof/>
                <w:color w:val="FF0000"/>
                <w:sz w:val="10"/>
                <w:szCs w:val="20"/>
                <w:lang w:eastAsia="en-US"/>
              </w:rPr>
            </w:pPr>
          </w:p>
          <w:p w14:paraId="048154B3" w14:textId="77777777" w:rsidR="000E3EF7" w:rsidRDefault="000E3EF7" w:rsidP="00366A73">
            <w:pPr>
              <w:spacing w:after="40"/>
              <w:jc w:val="center"/>
              <w:rPr>
                <w:rFonts w:cs="Arial"/>
                <w:noProof/>
                <w:sz w:val="10"/>
                <w:szCs w:val="20"/>
                <w:lang w:eastAsia="en-US"/>
              </w:rPr>
            </w:pPr>
          </w:p>
          <w:p w14:paraId="709AFEBD" w14:textId="77777777" w:rsidR="00366A73" w:rsidRPr="00D376CF" w:rsidRDefault="00366A73" w:rsidP="00366A73">
            <w:pPr>
              <w:spacing w:after="40"/>
              <w:jc w:val="center"/>
              <w:rPr>
                <w:rFonts w:cs="Arial"/>
                <w:sz w:val="14"/>
                <w:szCs w:val="20"/>
              </w:rPr>
            </w:pPr>
          </w:p>
        </w:tc>
      </w:tr>
      <w:tr w:rsidR="00404978" w:rsidRPr="00315425" w14:paraId="57F1E828"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70611866" w14:textId="77777777" w:rsidR="00404978" w:rsidRPr="00315425" w:rsidRDefault="00404978" w:rsidP="00404978">
            <w:pPr>
              <w:rPr>
                <w:rFonts w:cs="Arial"/>
                <w:b/>
                <w:sz w:val="4"/>
                <w:szCs w:val="20"/>
              </w:rPr>
            </w:pPr>
          </w:p>
        </w:tc>
      </w:tr>
      <w:tr w:rsidR="00404978" w:rsidRPr="00315425" w14:paraId="79DEB252"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6641DF8" w14:textId="77777777" w:rsidR="00404978" w:rsidRPr="00315425" w:rsidRDefault="00404978" w:rsidP="00366A73">
            <w:pPr>
              <w:jc w:val="center"/>
              <w:rPr>
                <w:rFonts w:cs="Arial"/>
                <w:b/>
                <w:sz w:val="4"/>
                <w:szCs w:val="20"/>
              </w:rPr>
            </w:pPr>
          </w:p>
        </w:tc>
      </w:tr>
    </w:tbl>
    <w:p w14:paraId="6F6BDE1C" w14:textId="77777777" w:rsidR="00366A73" w:rsidRDefault="00366A73" w:rsidP="00366A73">
      <w:pPr>
        <w:jc w:val="left"/>
        <w:rPr>
          <w:rFonts w:cs="Arial"/>
        </w:rPr>
      </w:pPr>
    </w:p>
    <w:p w14:paraId="1834CEC9" w14:textId="77777777" w:rsidR="00366A73" w:rsidRDefault="00366A73" w:rsidP="00366A73">
      <w:pPr>
        <w:jc w:val="left"/>
        <w:rPr>
          <w:rFonts w:cs="Arial"/>
          <w:vanish/>
        </w:rPr>
      </w:pPr>
    </w:p>
    <w:p w14:paraId="3CEDBD2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77EC56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77F3E1E"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3D49F9A"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568360C" w14:textId="0A45E10D" w:rsidR="00EE3205" w:rsidRPr="00EE3205" w:rsidRDefault="00EE3205" w:rsidP="00EE3205">
            <w:pPr>
              <w:numPr>
                <w:ilvl w:val="0"/>
                <w:numId w:val="20"/>
              </w:numPr>
              <w:rPr>
                <w:rFonts w:cs="Arial"/>
                <w:sz w:val="22"/>
                <w:szCs w:val="22"/>
              </w:rPr>
            </w:pPr>
            <w:r w:rsidRPr="00655948">
              <w:rPr>
                <w:rFonts w:cs="Arial"/>
                <w:sz w:val="22"/>
                <w:szCs w:val="22"/>
              </w:rPr>
              <w:t xml:space="preserve">To effectively carry out a range of </w:t>
            </w:r>
            <w:r w:rsidR="008602B2">
              <w:rPr>
                <w:rFonts w:cs="Arial"/>
                <w:sz w:val="22"/>
                <w:szCs w:val="22"/>
              </w:rPr>
              <w:t>kitchen porter</w:t>
            </w:r>
            <w:r w:rsidRPr="00655948">
              <w:rPr>
                <w:rFonts w:cs="Arial"/>
                <w:sz w:val="22"/>
                <w:szCs w:val="22"/>
              </w:rPr>
              <w:t xml:space="preserve"> duties in accordance with the relevant work schedules and instructio</w:t>
            </w:r>
            <w:r>
              <w:rPr>
                <w:rFonts w:cs="Arial"/>
                <w:sz w:val="22"/>
                <w:szCs w:val="22"/>
              </w:rPr>
              <w:t>ns from the Catering Supervisor</w:t>
            </w:r>
          </w:p>
          <w:p w14:paraId="59EE2939" w14:textId="77777777" w:rsidR="00EE3205" w:rsidRPr="00EE3205" w:rsidRDefault="00EE3205" w:rsidP="00EE3205">
            <w:pPr>
              <w:numPr>
                <w:ilvl w:val="0"/>
                <w:numId w:val="19"/>
              </w:numPr>
              <w:tabs>
                <w:tab w:val="clear" w:pos="1069"/>
                <w:tab w:val="num" w:pos="720"/>
              </w:tabs>
              <w:ind w:left="720"/>
              <w:rPr>
                <w:rFonts w:cs="Arial"/>
                <w:sz w:val="22"/>
                <w:szCs w:val="22"/>
              </w:rPr>
            </w:pPr>
            <w:r w:rsidRPr="00C54A21">
              <w:rPr>
                <w:rFonts w:cs="Arial"/>
                <w:sz w:val="22"/>
                <w:szCs w:val="22"/>
              </w:rPr>
              <w:t>Confo</w:t>
            </w:r>
            <w:r>
              <w:rPr>
                <w:rFonts w:cs="Arial"/>
                <w:sz w:val="22"/>
                <w:szCs w:val="22"/>
              </w:rPr>
              <w:t>rm with any relevant legislation</w:t>
            </w:r>
            <w:r w:rsidRPr="00C54A21">
              <w:rPr>
                <w:rFonts w:cs="Arial"/>
                <w:sz w:val="22"/>
                <w:szCs w:val="22"/>
              </w:rPr>
              <w:t xml:space="preserve"> and codes of practice appertaining to </w:t>
            </w:r>
            <w:r>
              <w:rPr>
                <w:rFonts w:cs="Arial"/>
                <w:sz w:val="22"/>
                <w:szCs w:val="22"/>
              </w:rPr>
              <w:t>HSEQ (Health, safety, Environmental &amp; Quality)</w:t>
            </w:r>
          </w:p>
          <w:p w14:paraId="20B058C2" w14:textId="77777777" w:rsidR="00EE3205" w:rsidRPr="00EE3205" w:rsidRDefault="00EE3205" w:rsidP="00EE3205">
            <w:pPr>
              <w:numPr>
                <w:ilvl w:val="0"/>
                <w:numId w:val="19"/>
              </w:numPr>
              <w:tabs>
                <w:tab w:val="clear" w:pos="1069"/>
                <w:tab w:val="num" w:pos="720"/>
              </w:tabs>
              <w:ind w:left="720"/>
              <w:rPr>
                <w:rFonts w:cs="Arial"/>
                <w:sz w:val="22"/>
                <w:szCs w:val="22"/>
              </w:rPr>
            </w:pPr>
            <w:r w:rsidRPr="00C54A21">
              <w:rPr>
                <w:rFonts w:cs="Arial"/>
                <w:sz w:val="22"/>
                <w:szCs w:val="22"/>
              </w:rPr>
              <w:t>Be responsible for your own Health &amp; Safety and that of any other person working with you. Take care to ensure that your activities do not put others at risk.</w:t>
            </w:r>
          </w:p>
          <w:p w14:paraId="2849D748" w14:textId="4BD6367D" w:rsidR="00745A24" w:rsidRPr="00EE3205" w:rsidRDefault="008602B2" w:rsidP="00EE3205">
            <w:pPr>
              <w:numPr>
                <w:ilvl w:val="0"/>
                <w:numId w:val="19"/>
              </w:numPr>
              <w:tabs>
                <w:tab w:val="clear" w:pos="1069"/>
                <w:tab w:val="num" w:pos="720"/>
              </w:tabs>
              <w:ind w:left="720"/>
              <w:rPr>
                <w:rFonts w:cs="Arial"/>
                <w:sz w:val="22"/>
                <w:szCs w:val="22"/>
              </w:rPr>
            </w:pPr>
            <w:r>
              <w:rPr>
                <w:rFonts w:cs="Arial"/>
                <w:sz w:val="22"/>
                <w:szCs w:val="22"/>
              </w:rPr>
              <w:t xml:space="preserve">Delivery of Ad Hoc </w:t>
            </w:r>
            <w:r w:rsidR="00E13561">
              <w:rPr>
                <w:rFonts w:cs="Arial"/>
                <w:sz w:val="22"/>
                <w:szCs w:val="22"/>
              </w:rPr>
              <w:t>items to wards and clinical areas</w:t>
            </w:r>
          </w:p>
        </w:tc>
      </w:tr>
    </w:tbl>
    <w:p w14:paraId="7EFBA47E" w14:textId="77777777" w:rsidR="00E57078" w:rsidRDefault="00E57078" w:rsidP="00366A73">
      <w:pPr>
        <w:jc w:val="left"/>
        <w:rPr>
          <w:rFonts w:cs="Arial"/>
        </w:rPr>
      </w:pPr>
    </w:p>
    <w:p w14:paraId="16E275E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8021603" w14:textId="77777777" w:rsidTr="00161F93">
        <w:trPr>
          <w:trHeight w:val="565"/>
        </w:trPr>
        <w:tc>
          <w:tcPr>
            <w:tcW w:w="10458" w:type="dxa"/>
            <w:shd w:val="clear" w:color="auto" w:fill="F2F2F2"/>
            <w:vAlign w:val="center"/>
          </w:tcPr>
          <w:p w14:paraId="08D1E9C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8515168" w14:textId="77777777" w:rsidTr="00161F93">
        <w:trPr>
          <w:trHeight w:val="620"/>
        </w:trPr>
        <w:tc>
          <w:tcPr>
            <w:tcW w:w="10458" w:type="dxa"/>
          </w:tcPr>
          <w:p w14:paraId="03135D11" w14:textId="77777777" w:rsidR="00366A73" w:rsidRPr="00C56FEC" w:rsidRDefault="00366A73" w:rsidP="00161F93">
            <w:pPr>
              <w:rPr>
                <w:rFonts w:cs="Arial"/>
                <w:b/>
                <w:sz w:val="6"/>
                <w:szCs w:val="20"/>
              </w:rPr>
            </w:pPr>
          </w:p>
          <w:p w14:paraId="5DD56998" w14:textId="32C50690" w:rsidR="00E13561" w:rsidRPr="0057743C" w:rsidRDefault="00EE3205" w:rsidP="0057743C">
            <w:pPr>
              <w:pStyle w:val="ListParagraph"/>
              <w:numPr>
                <w:ilvl w:val="0"/>
                <w:numId w:val="21"/>
              </w:numPr>
              <w:rPr>
                <w:rFonts w:cs="Arial"/>
                <w:b/>
                <w:color w:val="000000" w:themeColor="text1"/>
                <w:sz w:val="22"/>
                <w:szCs w:val="20"/>
                <w:lang w:val="en-GB"/>
              </w:rPr>
            </w:pPr>
            <w:r w:rsidRPr="00EE3205">
              <w:rPr>
                <w:sz w:val="22"/>
              </w:rPr>
              <w:t>Good communication skills to enable communication with colleagues regarding on job duties and provision of catering service</w:t>
            </w:r>
          </w:p>
          <w:p w14:paraId="55C49CCC" w14:textId="33F0A245" w:rsidR="000670CF" w:rsidRPr="000670CF" w:rsidRDefault="00D27B9E" w:rsidP="000670CF">
            <w:pPr>
              <w:numPr>
                <w:ilvl w:val="0"/>
                <w:numId w:val="21"/>
              </w:numPr>
              <w:jc w:val="left"/>
              <w:rPr>
                <w:sz w:val="22"/>
              </w:rPr>
            </w:pPr>
            <w:r>
              <w:rPr>
                <w:sz w:val="22"/>
              </w:rPr>
              <w:t xml:space="preserve">Complete daily documentation in accordance </w:t>
            </w:r>
            <w:proofErr w:type="gramStart"/>
            <w:r>
              <w:rPr>
                <w:sz w:val="22"/>
              </w:rPr>
              <w:t>to</w:t>
            </w:r>
            <w:proofErr w:type="gramEnd"/>
            <w:r>
              <w:rPr>
                <w:sz w:val="22"/>
              </w:rPr>
              <w:t xml:space="preserve"> the schedule</w:t>
            </w:r>
          </w:p>
          <w:p w14:paraId="72C02E93" w14:textId="49583D21" w:rsidR="00002F5C" w:rsidRDefault="00002F5C" w:rsidP="000670CF">
            <w:pPr>
              <w:numPr>
                <w:ilvl w:val="0"/>
                <w:numId w:val="21"/>
              </w:numPr>
              <w:jc w:val="left"/>
              <w:rPr>
                <w:sz w:val="22"/>
                <w:szCs w:val="22"/>
              </w:rPr>
            </w:pPr>
            <w:r w:rsidRPr="00002F5C">
              <w:rPr>
                <w:sz w:val="22"/>
                <w:szCs w:val="22"/>
              </w:rPr>
              <w:t xml:space="preserve">Push and pull trolleys containing </w:t>
            </w:r>
            <w:r w:rsidR="0057743C">
              <w:rPr>
                <w:sz w:val="22"/>
                <w:szCs w:val="22"/>
              </w:rPr>
              <w:t>food provisions and</w:t>
            </w:r>
            <w:r w:rsidRPr="00002F5C">
              <w:rPr>
                <w:sz w:val="22"/>
                <w:szCs w:val="22"/>
              </w:rPr>
              <w:t xml:space="preserve"> equipment</w:t>
            </w:r>
          </w:p>
          <w:p w14:paraId="74B3ACA5" w14:textId="77777777" w:rsidR="00002F5C" w:rsidRPr="00002F5C" w:rsidRDefault="00002F5C" w:rsidP="000670CF">
            <w:pPr>
              <w:numPr>
                <w:ilvl w:val="0"/>
                <w:numId w:val="21"/>
              </w:numPr>
              <w:jc w:val="left"/>
              <w:rPr>
                <w:sz w:val="22"/>
              </w:rPr>
            </w:pPr>
            <w:r w:rsidRPr="00002F5C">
              <w:rPr>
                <w:sz w:val="22"/>
              </w:rPr>
              <w:t>Work in accordance with laid down procedures and standards referring matters to supervisor as necessary.</w:t>
            </w:r>
          </w:p>
          <w:p w14:paraId="2BF32895" w14:textId="6E7DD8D9" w:rsidR="00002F5C" w:rsidRPr="00002F5C" w:rsidRDefault="00002F5C" w:rsidP="000670CF">
            <w:pPr>
              <w:numPr>
                <w:ilvl w:val="0"/>
                <w:numId w:val="21"/>
              </w:numPr>
              <w:jc w:val="left"/>
              <w:rPr>
                <w:sz w:val="22"/>
              </w:rPr>
            </w:pPr>
            <w:r w:rsidRPr="00002F5C">
              <w:rPr>
                <w:sz w:val="22"/>
              </w:rPr>
              <w:t xml:space="preserve">Ensure all food </w:t>
            </w:r>
            <w:r w:rsidR="000E5E5A">
              <w:rPr>
                <w:sz w:val="22"/>
              </w:rPr>
              <w:t>production equipment</w:t>
            </w:r>
            <w:r w:rsidRPr="00002F5C">
              <w:rPr>
                <w:sz w:val="22"/>
              </w:rPr>
              <w:t xml:space="preserve"> are in good working order and that routine cleansing and maintenance schedules are performed</w:t>
            </w:r>
          </w:p>
          <w:p w14:paraId="2A68B2AC" w14:textId="29EFC2D0" w:rsidR="00002F5C" w:rsidRPr="00002F5C" w:rsidRDefault="00002F5C" w:rsidP="000E5E5A">
            <w:pPr>
              <w:ind w:left="720"/>
              <w:jc w:val="left"/>
              <w:rPr>
                <w:sz w:val="22"/>
              </w:rPr>
            </w:pPr>
          </w:p>
          <w:p w14:paraId="0D9B4276" w14:textId="77777777" w:rsidR="00B4462E" w:rsidRPr="000670CF" w:rsidRDefault="00B4462E" w:rsidP="000670CF">
            <w:pPr>
              <w:pStyle w:val="ListParagraph"/>
              <w:rPr>
                <w:rFonts w:cs="Arial"/>
                <w:b/>
                <w:color w:val="000000" w:themeColor="text1"/>
                <w:sz w:val="22"/>
                <w:szCs w:val="20"/>
                <w:lang w:val="en-GB"/>
              </w:rPr>
            </w:pPr>
          </w:p>
        </w:tc>
      </w:tr>
    </w:tbl>
    <w:p w14:paraId="02ACC08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AEB0BB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62A1E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73361E1" w14:textId="77777777" w:rsidTr="00161F93">
        <w:trPr>
          <w:trHeight w:val="620"/>
        </w:trPr>
        <w:tc>
          <w:tcPr>
            <w:tcW w:w="10456" w:type="dxa"/>
            <w:tcBorders>
              <w:top w:val="nil"/>
              <w:left w:val="single" w:sz="2" w:space="0" w:color="auto"/>
              <w:bottom w:val="single" w:sz="4" w:space="0" w:color="auto"/>
              <w:right w:val="single" w:sz="4" w:space="0" w:color="auto"/>
            </w:tcBorders>
          </w:tcPr>
          <w:p w14:paraId="662D5DAB" w14:textId="77777777" w:rsidR="00745A24" w:rsidRPr="00002F5C" w:rsidRDefault="00EE3205" w:rsidP="000670CF">
            <w:pPr>
              <w:pStyle w:val="ListParagraph"/>
              <w:numPr>
                <w:ilvl w:val="0"/>
                <w:numId w:val="21"/>
              </w:numPr>
              <w:spacing w:before="40"/>
              <w:jc w:val="left"/>
              <w:rPr>
                <w:rFonts w:cs="Arial"/>
                <w:color w:val="000000" w:themeColor="text1"/>
                <w:szCs w:val="20"/>
                <w:lang w:val="en-GB"/>
              </w:rPr>
            </w:pPr>
            <w:r w:rsidRPr="00EE3205">
              <w:rPr>
                <w:sz w:val="22"/>
              </w:rPr>
              <w:t xml:space="preserve">Infection Control is everyone’s responsibility. All staff, both clinical and </w:t>
            </w:r>
            <w:proofErr w:type="spellStart"/>
            <w:r w:rsidRPr="00EE3205">
              <w:rPr>
                <w:sz w:val="22"/>
              </w:rPr>
              <w:t>non clinical</w:t>
            </w:r>
            <w:proofErr w:type="spellEnd"/>
            <w:r w:rsidRPr="00EE3205">
              <w:rPr>
                <w:sz w:val="22"/>
              </w:rPr>
              <w:t>, are required to adhere to the Trusts’ Infection Prevention and Control Policies and make every effort to maintain high standards of infection control at all times thereby reducing the burden of Healthcare Associated Infections including MRSA</w:t>
            </w:r>
          </w:p>
          <w:p w14:paraId="756F626D" w14:textId="77777777" w:rsidR="00002F5C" w:rsidRDefault="00002F5C" w:rsidP="000670CF">
            <w:pPr>
              <w:numPr>
                <w:ilvl w:val="0"/>
                <w:numId w:val="21"/>
              </w:numPr>
              <w:jc w:val="left"/>
              <w:rPr>
                <w:sz w:val="22"/>
              </w:rPr>
            </w:pPr>
            <w:r>
              <w:rPr>
                <w:sz w:val="22"/>
              </w:rPr>
              <w:t xml:space="preserve">To take reasonable care for your own Health and Safety and that of any other person who may be affected by your acts or omissions at work  </w:t>
            </w:r>
          </w:p>
          <w:p w14:paraId="4D1FF2B9" w14:textId="77777777" w:rsidR="00002F5C" w:rsidRDefault="00002F5C" w:rsidP="000670CF">
            <w:pPr>
              <w:numPr>
                <w:ilvl w:val="0"/>
                <w:numId w:val="21"/>
              </w:numPr>
              <w:jc w:val="left"/>
              <w:rPr>
                <w:sz w:val="22"/>
              </w:rPr>
            </w:pPr>
            <w:r>
              <w:rPr>
                <w:sz w:val="22"/>
              </w:rPr>
              <w:t>To co-operate with University Hospital of North Staffordshire Trust in ensuring that statutory regulations, codes of practice, local policies and departmental health and safety rules are adhered to</w:t>
            </w:r>
          </w:p>
          <w:p w14:paraId="5DAF7840" w14:textId="77777777" w:rsidR="00002F5C" w:rsidRDefault="00002F5C" w:rsidP="000670CF">
            <w:pPr>
              <w:numPr>
                <w:ilvl w:val="0"/>
                <w:numId w:val="21"/>
              </w:numPr>
              <w:jc w:val="left"/>
            </w:pPr>
            <w:r>
              <w:rPr>
                <w:sz w:val="22"/>
              </w:rPr>
              <w:t>To participate in personal objective setting and review, including the creation of a personal development plan</w:t>
            </w:r>
            <w:r>
              <w:t xml:space="preserve"> </w:t>
            </w:r>
          </w:p>
          <w:p w14:paraId="2FA50F4F" w14:textId="77777777" w:rsidR="000670CF" w:rsidRPr="00E65959" w:rsidRDefault="000670CF" w:rsidP="000670CF">
            <w:pPr>
              <w:pStyle w:val="ListParagraph"/>
              <w:numPr>
                <w:ilvl w:val="0"/>
                <w:numId w:val="21"/>
              </w:numPr>
              <w:spacing w:before="40"/>
              <w:jc w:val="left"/>
              <w:rPr>
                <w:rFonts w:cs="Arial"/>
                <w:color w:val="000000" w:themeColor="text1"/>
                <w:sz w:val="22"/>
                <w:szCs w:val="22"/>
                <w:lang w:val="en-GB"/>
              </w:rPr>
            </w:pPr>
            <w:proofErr w:type="spellStart"/>
            <w:r>
              <w:rPr>
                <w:rFonts w:cs="Arial"/>
                <w:color w:val="000000" w:themeColor="text1"/>
                <w:sz w:val="22"/>
                <w:szCs w:val="22"/>
                <w:lang w:val="en-GB"/>
              </w:rPr>
              <w:t>Undertsand</w:t>
            </w:r>
            <w:proofErr w:type="spellEnd"/>
            <w:r>
              <w:rPr>
                <w:rFonts w:cs="Arial"/>
                <w:color w:val="000000" w:themeColor="text1"/>
                <w:sz w:val="22"/>
                <w:szCs w:val="22"/>
                <w:lang w:val="en-GB"/>
              </w:rPr>
              <w:t xml:space="preserve"> and comply with Trust and Sodexo regulatory procedures e.g. Hygiene, Health and Safety, COSHH and GDPR </w:t>
            </w:r>
          </w:p>
          <w:p w14:paraId="6A491E4A" w14:textId="77777777" w:rsidR="000670CF" w:rsidRDefault="000670CF" w:rsidP="000670CF">
            <w:pPr>
              <w:pStyle w:val="ListParagraph"/>
              <w:numPr>
                <w:ilvl w:val="0"/>
                <w:numId w:val="21"/>
              </w:numPr>
              <w:spacing w:before="40"/>
              <w:jc w:val="left"/>
              <w:rPr>
                <w:rFonts w:cs="Arial"/>
                <w:color w:val="000000" w:themeColor="text1"/>
                <w:sz w:val="22"/>
                <w:szCs w:val="22"/>
                <w:lang w:val="en-GB"/>
              </w:rPr>
            </w:pPr>
            <w:r>
              <w:rPr>
                <w:rFonts w:cs="Arial"/>
                <w:color w:val="000000" w:themeColor="text1"/>
                <w:sz w:val="22"/>
                <w:szCs w:val="22"/>
                <w:lang w:val="en-GB"/>
              </w:rPr>
              <w:t xml:space="preserve">Staff members who develop recurrent skin and soft tissue infections and other infections that may be transmittable to patients have a duty to contact Occupational Health </w:t>
            </w:r>
          </w:p>
          <w:p w14:paraId="121BFFDC" w14:textId="77777777" w:rsidR="00002F5C" w:rsidRPr="000670CF" w:rsidRDefault="00002F5C" w:rsidP="000670CF">
            <w:pPr>
              <w:spacing w:before="40"/>
              <w:ind w:left="360"/>
              <w:jc w:val="left"/>
              <w:rPr>
                <w:rFonts w:cs="Arial"/>
                <w:color w:val="000000" w:themeColor="text1"/>
                <w:szCs w:val="20"/>
                <w:lang w:val="en-GB"/>
              </w:rPr>
            </w:pPr>
          </w:p>
        </w:tc>
      </w:tr>
    </w:tbl>
    <w:p w14:paraId="693ECF1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00E84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9BF48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D364E5C" w14:textId="77777777" w:rsidTr="004238D8">
        <w:trPr>
          <w:trHeight w:val="620"/>
        </w:trPr>
        <w:tc>
          <w:tcPr>
            <w:tcW w:w="10458" w:type="dxa"/>
            <w:tcBorders>
              <w:top w:val="nil"/>
              <w:left w:val="single" w:sz="2" w:space="0" w:color="auto"/>
              <w:bottom w:val="single" w:sz="4" w:space="0" w:color="auto"/>
              <w:right w:val="single" w:sz="4" w:space="0" w:color="auto"/>
            </w:tcBorders>
          </w:tcPr>
          <w:p w14:paraId="40DD15E9" w14:textId="77777777" w:rsidR="00EE3205" w:rsidRPr="00DA3E4B" w:rsidRDefault="00EE3205" w:rsidP="00EE3205">
            <w:pPr>
              <w:pStyle w:val="Puces4"/>
              <w:numPr>
                <w:ilvl w:val="0"/>
                <w:numId w:val="18"/>
              </w:numPr>
              <w:rPr>
                <w:sz w:val="22"/>
              </w:rPr>
            </w:pPr>
            <w:r w:rsidRPr="00DA3E4B">
              <w:rPr>
                <w:sz w:val="22"/>
              </w:rPr>
              <w:t xml:space="preserve">Emotional Resilience </w:t>
            </w:r>
          </w:p>
          <w:p w14:paraId="7C9E651B" w14:textId="77777777" w:rsidR="00EE3205" w:rsidRPr="00DA3E4B" w:rsidRDefault="00EE3205" w:rsidP="00EE3205">
            <w:pPr>
              <w:pStyle w:val="Puces4"/>
              <w:numPr>
                <w:ilvl w:val="0"/>
                <w:numId w:val="18"/>
              </w:numPr>
              <w:rPr>
                <w:sz w:val="22"/>
              </w:rPr>
            </w:pPr>
            <w:r w:rsidRPr="00DA3E4B">
              <w:rPr>
                <w:sz w:val="22"/>
              </w:rPr>
              <w:t>Understanding of Customer Care</w:t>
            </w:r>
          </w:p>
          <w:p w14:paraId="6399B85D" w14:textId="77777777" w:rsidR="00EE3205" w:rsidRPr="00DA3E4B" w:rsidRDefault="00EE3205" w:rsidP="00EE3205">
            <w:pPr>
              <w:pStyle w:val="Puces4"/>
              <w:numPr>
                <w:ilvl w:val="0"/>
                <w:numId w:val="18"/>
              </w:numPr>
              <w:rPr>
                <w:sz w:val="22"/>
              </w:rPr>
            </w:pPr>
            <w:r w:rsidRPr="00DA3E4B">
              <w:rPr>
                <w:sz w:val="22"/>
              </w:rPr>
              <w:t>Ability to listen and have good communication skills</w:t>
            </w:r>
          </w:p>
          <w:p w14:paraId="1B42B5DB" w14:textId="77777777" w:rsidR="00EE3205" w:rsidRPr="00DA3E4B" w:rsidRDefault="00EE3205" w:rsidP="00EE3205">
            <w:pPr>
              <w:pStyle w:val="Puces4"/>
              <w:numPr>
                <w:ilvl w:val="0"/>
                <w:numId w:val="18"/>
              </w:numPr>
              <w:rPr>
                <w:sz w:val="22"/>
              </w:rPr>
            </w:pPr>
            <w:r w:rsidRPr="00DA3E4B">
              <w:rPr>
                <w:sz w:val="22"/>
              </w:rPr>
              <w:t>Adaptable and self-motivated</w:t>
            </w:r>
          </w:p>
          <w:p w14:paraId="694765E0" w14:textId="77777777" w:rsidR="00EE3205" w:rsidRPr="00DA3E4B" w:rsidRDefault="00EE3205" w:rsidP="00EE3205">
            <w:pPr>
              <w:pStyle w:val="Puces4"/>
              <w:numPr>
                <w:ilvl w:val="0"/>
                <w:numId w:val="18"/>
              </w:numPr>
              <w:rPr>
                <w:sz w:val="22"/>
              </w:rPr>
            </w:pPr>
            <w:r w:rsidRPr="00DA3E4B">
              <w:rPr>
                <w:sz w:val="22"/>
              </w:rPr>
              <w:t>Understanding of Health and Safety</w:t>
            </w:r>
          </w:p>
          <w:p w14:paraId="731C41FA" w14:textId="77777777" w:rsidR="00EE3205" w:rsidRPr="00DA3E4B" w:rsidRDefault="00EE3205" w:rsidP="00EE3205">
            <w:pPr>
              <w:pStyle w:val="Puces4"/>
              <w:numPr>
                <w:ilvl w:val="0"/>
                <w:numId w:val="18"/>
              </w:numPr>
              <w:rPr>
                <w:sz w:val="22"/>
              </w:rPr>
            </w:pPr>
            <w:r w:rsidRPr="00DA3E4B">
              <w:rPr>
                <w:sz w:val="22"/>
              </w:rPr>
              <w:t>Ability to work under pressure</w:t>
            </w:r>
          </w:p>
          <w:p w14:paraId="1E1BFA79" w14:textId="77777777" w:rsidR="00EE3205" w:rsidRPr="00DA3E4B" w:rsidRDefault="00EE3205" w:rsidP="00EE3205">
            <w:pPr>
              <w:pStyle w:val="Puces4"/>
              <w:numPr>
                <w:ilvl w:val="0"/>
                <w:numId w:val="18"/>
              </w:numPr>
              <w:rPr>
                <w:sz w:val="22"/>
              </w:rPr>
            </w:pPr>
            <w:r w:rsidRPr="00DA3E4B">
              <w:rPr>
                <w:sz w:val="22"/>
              </w:rPr>
              <w:t>Be able to work as part of a team</w:t>
            </w:r>
          </w:p>
          <w:p w14:paraId="3264C81A" w14:textId="77777777" w:rsidR="00EE3205" w:rsidRDefault="00EE3205" w:rsidP="00EE3205">
            <w:pPr>
              <w:pStyle w:val="Puces4"/>
              <w:numPr>
                <w:ilvl w:val="0"/>
                <w:numId w:val="18"/>
              </w:numPr>
              <w:rPr>
                <w:sz w:val="22"/>
              </w:rPr>
            </w:pPr>
            <w:r w:rsidRPr="00DA3E4B">
              <w:rPr>
                <w:sz w:val="22"/>
              </w:rPr>
              <w:t>To act on their own initiative and adapt quickly to change</w:t>
            </w:r>
          </w:p>
          <w:p w14:paraId="5F5D669C" w14:textId="77777777" w:rsidR="00F027D9" w:rsidRPr="004238D8" w:rsidRDefault="00F027D9" w:rsidP="000670CF">
            <w:pPr>
              <w:pStyle w:val="Puces4"/>
              <w:numPr>
                <w:ilvl w:val="0"/>
                <w:numId w:val="0"/>
              </w:numPr>
            </w:pPr>
          </w:p>
        </w:tc>
      </w:tr>
    </w:tbl>
    <w:p w14:paraId="4768D12D" w14:textId="77777777" w:rsidR="00134DF7" w:rsidRDefault="00134DF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A1C6DF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B2D763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7F2C6B" w14:textId="77777777" w:rsidTr="0007446E">
        <w:trPr>
          <w:trHeight w:val="620"/>
        </w:trPr>
        <w:tc>
          <w:tcPr>
            <w:tcW w:w="10456" w:type="dxa"/>
            <w:tcBorders>
              <w:top w:val="nil"/>
              <w:left w:val="single" w:sz="2" w:space="0" w:color="auto"/>
              <w:bottom w:val="single" w:sz="4" w:space="0" w:color="auto"/>
              <w:right w:val="single" w:sz="4" w:space="0" w:color="auto"/>
            </w:tcBorders>
          </w:tcPr>
          <w:p w14:paraId="6FB3D56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B0B3D28" w14:textId="77777777" w:rsidTr="0007446E">
              <w:tc>
                <w:tcPr>
                  <w:tcW w:w="4473" w:type="dxa"/>
                </w:tcPr>
                <w:p w14:paraId="610FACFC" w14:textId="77777777" w:rsidR="00EA3990" w:rsidRPr="00375F11" w:rsidRDefault="00F027D9" w:rsidP="001A1744">
                  <w:pPr>
                    <w:pStyle w:val="Puces4"/>
                    <w:framePr w:hSpace="180" w:wrap="around" w:vAnchor="text" w:hAnchor="margin" w:xAlign="center" w:y="192"/>
                    <w:numPr>
                      <w:ilvl w:val="0"/>
                      <w:numId w:val="0"/>
                    </w:numPr>
                    <w:ind w:left="341" w:hanging="171"/>
                  </w:pPr>
                  <w:r>
                    <w:rPr>
                      <w:rFonts w:eastAsia="Times New Roman"/>
                    </w:rPr>
                    <w:t>Learning &amp; Development</w:t>
                  </w:r>
                </w:p>
              </w:tc>
              <w:tc>
                <w:tcPr>
                  <w:tcW w:w="4524" w:type="dxa"/>
                </w:tcPr>
                <w:p w14:paraId="316C1916" w14:textId="77777777" w:rsidR="00EA3990" w:rsidRPr="00375F11" w:rsidRDefault="00EA3990" w:rsidP="001A1744">
                  <w:pPr>
                    <w:pStyle w:val="Puces4"/>
                    <w:framePr w:hSpace="180" w:wrap="around" w:vAnchor="text" w:hAnchor="margin" w:xAlign="center" w:y="192"/>
                    <w:numPr>
                      <w:ilvl w:val="0"/>
                      <w:numId w:val="0"/>
                    </w:numPr>
                    <w:ind w:left="341" w:hanging="171"/>
                    <w:rPr>
                      <w:rFonts w:eastAsia="Times New Roman"/>
                    </w:rPr>
                  </w:pPr>
                  <w:r>
                    <w:rPr>
                      <w:rFonts w:eastAsia="Times New Roman"/>
                    </w:rPr>
                    <w:t>Leadership &amp; People Management</w:t>
                  </w:r>
                </w:p>
              </w:tc>
            </w:tr>
            <w:tr w:rsidR="00EA3990" w:rsidRPr="00375F11" w14:paraId="0328800D" w14:textId="77777777" w:rsidTr="0007446E">
              <w:tc>
                <w:tcPr>
                  <w:tcW w:w="4473" w:type="dxa"/>
                </w:tcPr>
                <w:p w14:paraId="1935EB0B" w14:textId="77777777" w:rsidR="00EA3990" w:rsidRPr="00375F11" w:rsidRDefault="00F027D9" w:rsidP="001A1744">
                  <w:pPr>
                    <w:pStyle w:val="Puces4"/>
                    <w:framePr w:hSpace="180" w:wrap="around" w:vAnchor="text" w:hAnchor="margin" w:xAlign="center" w:y="192"/>
                    <w:numPr>
                      <w:ilvl w:val="0"/>
                      <w:numId w:val="0"/>
                    </w:numPr>
                    <w:ind w:left="341" w:hanging="171"/>
                    <w:rPr>
                      <w:rFonts w:eastAsia="Times New Roman"/>
                    </w:rPr>
                  </w:pPr>
                  <w:r>
                    <w:rPr>
                      <w:rFonts w:eastAsia="Times New Roman"/>
                    </w:rPr>
                    <w:t>Employee Engagement</w:t>
                  </w:r>
                </w:p>
              </w:tc>
              <w:tc>
                <w:tcPr>
                  <w:tcW w:w="4524" w:type="dxa"/>
                </w:tcPr>
                <w:p w14:paraId="4486D1B9" w14:textId="77777777" w:rsidR="00EA3990" w:rsidRPr="00375F11" w:rsidRDefault="00EA3990" w:rsidP="001A1744">
                  <w:pPr>
                    <w:pStyle w:val="Puces4"/>
                    <w:framePr w:hSpace="180" w:wrap="around" w:vAnchor="text" w:hAnchor="margin" w:xAlign="center" w:y="192"/>
                    <w:numPr>
                      <w:ilvl w:val="0"/>
                      <w:numId w:val="0"/>
                    </w:numPr>
                    <w:ind w:left="341" w:hanging="171"/>
                    <w:rPr>
                      <w:rFonts w:eastAsia="Times New Roman"/>
                    </w:rPr>
                  </w:pPr>
                  <w:r>
                    <w:rPr>
                      <w:rFonts w:eastAsia="Times New Roman"/>
                    </w:rPr>
                    <w:t>Innovation and Change</w:t>
                  </w:r>
                </w:p>
              </w:tc>
            </w:tr>
            <w:tr w:rsidR="00EA3990" w:rsidRPr="00375F11" w14:paraId="23E532D7" w14:textId="77777777" w:rsidTr="0007446E">
              <w:tc>
                <w:tcPr>
                  <w:tcW w:w="4473" w:type="dxa"/>
                </w:tcPr>
                <w:p w14:paraId="43C51E08" w14:textId="77777777" w:rsidR="00EA3990" w:rsidRPr="00375F11" w:rsidRDefault="00EA3990" w:rsidP="001A1744">
                  <w:pPr>
                    <w:pStyle w:val="Puces4"/>
                    <w:framePr w:hSpace="180" w:wrap="around" w:vAnchor="text" w:hAnchor="margin" w:xAlign="center" w:y="192"/>
                    <w:numPr>
                      <w:ilvl w:val="0"/>
                      <w:numId w:val="0"/>
                    </w:numPr>
                    <w:ind w:left="341" w:hanging="171"/>
                    <w:rPr>
                      <w:rFonts w:eastAsia="Times New Roman"/>
                    </w:rPr>
                  </w:pPr>
                  <w:r>
                    <w:rPr>
                      <w:rFonts w:eastAsia="Times New Roman"/>
                    </w:rPr>
                    <w:t>Brand Notoriety</w:t>
                  </w:r>
                </w:p>
              </w:tc>
              <w:tc>
                <w:tcPr>
                  <w:tcW w:w="4524" w:type="dxa"/>
                </w:tcPr>
                <w:p w14:paraId="7C1DF24B" w14:textId="77777777" w:rsidR="00EA3990" w:rsidRPr="00375F11" w:rsidRDefault="00EA3990" w:rsidP="001A1744">
                  <w:pPr>
                    <w:pStyle w:val="Puces4"/>
                    <w:framePr w:hSpace="180" w:wrap="around" w:vAnchor="text" w:hAnchor="margin" w:xAlign="center" w:y="192"/>
                    <w:numPr>
                      <w:ilvl w:val="0"/>
                      <w:numId w:val="0"/>
                    </w:numPr>
                    <w:ind w:left="851"/>
                    <w:rPr>
                      <w:rFonts w:eastAsia="Times New Roman"/>
                    </w:rPr>
                  </w:pPr>
                </w:p>
              </w:tc>
            </w:tr>
          </w:tbl>
          <w:p w14:paraId="2ADC24DE" w14:textId="77777777" w:rsidR="00EA3990" w:rsidRPr="00EA3990" w:rsidRDefault="00EA3990" w:rsidP="00EA3990">
            <w:pPr>
              <w:spacing w:before="40"/>
              <w:ind w:left="720"/>
              <w:jc w:val="left"/>
              <w:rPr>
                <w:rFonts w:cs="Arial"/>
                <w:color w:val="000000" w:themeColor="text1"/>
                <w:szCs w:val="20"/>
                <w:lang w:val="en-GB"/>
              </w:rPr>
            </w:pPr>
          </w:p>
        </w:tc>
      </w:tr>
    </w:tbl>
    <w:p w14:paraId="5BD7E18E" w14:textId="77777777" w:rsidR="00EA3990" w:rsidRDefault="00EA3990" w:rsidP="000E3EF7">
      <w:pPr>
        <w:spacing w:after="200" w:line="276" w:lineRule="auto"/>
        <w:jc w:val="left"/>
      </w:pPr>
    </w:p>
    <w:p w14:paraId="03F4F8E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CB8ACD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FC7F9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EE1E324" w14:textId="77777777" w:rsidTr="00353228">
        <w:trPr>
          <w:trHeight w:val="620"/>
        </w:trPr>
        <w:tc>
          <w:tcPr>
            <w:tcW w:w="10456" w:type="dxa"/>
            <w:tcBorders>
              <w:top w:val="nil"/>
              <w:left w:val="single" w:sz="2" w:space="0" w:color="auto"/>
              <w:bottom w:val="single" w:sz="4" w:space="0" w:color="auto"/>
              <w:right w:val="single" w:sz="4" w:space="0" w:color="auto"/>
            </w:tcBorders>
          </w:tcPr>
          <w:p w14:paraId="33CC534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5B47D9C" w14:textId="77777777" w:rsidTr="00E57078">
              <w:tc>
                <w:tcPr>
                  <w:tcW w:w="2122" w:type="dxa"/>
                </w:tcPr>
                <w:p w14:paraId="40A4B9F1" w14:textId="77777777" w:rsidR="00E57078" w:rsidRDefault="00E57078" w:rsidP="001A174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A7E2DE4" w14:textId="77777777" w:rsidR="00E57078" w:rsidRDefault="00E57078" w:rsidP="001A1744">
                  <w:pPr>
                    <w:framePr w:hSpace="180" w:wrap="around" w:vAnchor="text" w:hAnchor="margin" w:xAlign="center" w:y="192"/>
                    <w:spacing w:before="40"/>
                    <w:jc w:val="left"/>
                    <w:rPr>
                      <w:rFonts w:cs="Arial"/>
                      <w:color w:val="000000" w:themeColor="text1"/>
                      <w:szCs w:val="20"/>
                      <w:lang w:val="en-GB"/>
                    </w:rPr>
                  </w:pPr>
                </w:p>
              </w:tc>
              <w:tc>
                <w:tcPr>
                  <w:tcW w:w="2557" w:type="dxa"/>
                </w:tcPr>
                <w:p w14:paraId="25B3476A" w14:textId="77777777" w:rsidR="00E57078" w:rsidRDefault="00E57078" w:rsidP="001A174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C78133" w14:textId="77777777" w:rsidR="00E57078" w:rsidRDefault="00E57078" w:rsidP="001A1744">
                  <w:pPr>
                    <w:framePr w:hSpace="180" w:wrap="around" w:vAnchor="text" w:hAnchor="margin" w:xAlign="center" w:y="192"/>
                    <w:spacing w:before="40"/>
                    <w:jc w:val="left"/>
                    <w:rPr>
                      <w:rFonts w:cs="Arial"/>
                      <w:color w:val="000000" w:themeColor="text1"/>
                      <w:szCs w:val="20"/>
                      <w:lang w:val="en-GB"/>
                    </w:rPr>
                  </w:pPr>
                </w:p>
              </w:tc>
            </w:tr>
            <w:tr w:rsidR="00E57078" w14:paraId="13C9A11A" w14:textId="77777777" w:rsidTr="00E57078">
              <w:tc>
                <w:tcPr>
                  <w:tcW w:w="2122" w:type="dxa"/>
                </w:tcPr>
                <w:p w14:paraId="18439BB9" w14:textId="77777777" w:rsidR="00E57078" w:rsidRDefault="00E57078" w:rsidP="001A174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4B9B7B5" w14:textId="77777777" w:rsidR="00E57078" w:rsidRDefault="00E57078" w:rsidP="001A1744">
                  <w:pPr>
                    <w:framePr w:hSpace="180" w:wrap="around" w:vAnchor="text" w:hAnchor="margin" w:xAlign="center" w:y="192"/>
                    <w:spacing w:before="40"/>
                    <w:jc w:val="left"/>
                    <w:rPr>
                      <w:rFonts w:cs="Arial"/>
                      <w:color w:val="000000" w:themeColor="text1"/>
                      <w:szCs w:val="20"/>
                      <w:lang w:val="en-GB"/>
                    </w:rPr>
                  </w:pPr>
                </w:p>
              </w:tc>
            </w:tr>
          </w:tbl>
          <w:p w14:paraId="39363026" w14:textId="77777777" w:rsidR="00E57078" w:rsidRPr="00EA3990" w:rsidRDefault="00E57078" w:rsidP="00353228">
            <w:pPr>
              <w:spacing w:before="40"/>
              <w:ind w:left="720"/>
              <w:jc w:val="left"/>
              <w:rPr>
                <w:rFonts w:cs="Arial"/>
                <w:color w:val="000000" w:themeColor="text1"/>
                <w:szCs w:val="20"/>
                <w:lang w:val="en-GB"/>
              </w:rPr>
            </w:pPr>
          </w:p>
        </w:tc>
      </w:tr>
    </w:tbl>
    <w:p w14:paraId="6AD3C4E7" w14:textId="77777777" w:rsidR="00E57078" w:rsidRDefault="00E57078" w:rsidP="00E57078">
      <w:pPr>
        <w:spacing w:after="200" w:line="276" w:lineRule="auto"/>
        <w:jc w:val="left"/>
      </w:pPr>
    </w:p>
    <w:p w14:paraId="5935B040"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63676BE"/>
    <w:multiLevelType w:val="hybridMultilevel"/>
    <w:tmpl w:val="4ACA85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13873"/>
    <w:multiLevelType w:val="hybridMultilevel"/>
    <w:tmpl w:val="ECCC14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5730B1"/>
    <w:multiLevelType w:val="hybridMultilevel"/>
    <w:tmpl w:val="341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F4D78"/>
    <w:multiLevelType w:val="hybridMultilevel"/>
    <w:tmpl w:val="5E8CAF9A"/>
    <w:lvl w:ilvl="0" w:tplc="F2B6EFF6">
      <w:start w:val="1"/>
      <w:numFmt w:val="bullet"/>
      <w:lvlText w:val="−"/>
      <w:lvlJc w:val="left"/>
      <w:pPr>
        <w:ind w:left="890" w:hanging="360"/>
      </w:pPr>
      <w:rPr>
        <w:rFonts w:ascii="Arial" w:hAnsi="Aria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F767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7C66E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691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7D5B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403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1106E"/>
    <w:multiLevelType w:val="hybridMultilevel"/>
    <w:tmpl w:val="E4FA08B0"/>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2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69996CF0"/>
    <w:multiLevelType w:val="hybridMultilevel"/>
    <w:tmpl w:val="E85CA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B605C"/>
    <w:multiLevelType w:val="hybridMultilevel"/>
    <w:tmpl w:val="0E065CBC"/>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406595">
    <w:abstractNumId w:val="12"/>
  </w:num>
  <w:num w:numId="2" w16cid:durableId="1694065099">
    <w:abstractNumId w:val="19"/>
  </w:num>
  <w:num w:numId="3" w16cid:durableId="1636256887">
    <w:abstractNumId w:val="3"/>
  </w:num>
  <w:num w:numId="4" w16cid:durableId="1662732696">
    <w:abstractNumId w:val="17"/>
  </w:num>
  <w:num w:numId="5" w16cid:durableId="1189636464">
    <w:abstractNumId w:val="7"/>
  </w:num>
  <w:num w:numId="6" w16cid:durableId="1422944403">
    <w:abstractNumId w:val="5"/>
  </w:num>
  <w:num w:numId="7" w16cid:durableId="21324326">
    <w:abstractNumId w:val="20"/>
  </w:num>
  <w:num w:numId="8" w16cid:durableId="560558984">
    <w:abstractNumId w:val="11"/>
  </w:num>
  <w:num w:numId="9" w16cid:durableId="897546172">
    <w:abstractNumId w:val="26"/>
  </w:num>
  <w:num w:numId="10" w16cid:durableId="2123259324">
    <w:abstractNumId w:val="27"/>
  </w:num>
  <w:num w:numId="11" w16cid:durableId="1661888556">
    <w:abstractNumId w:val="16"/>
  </w:num>
  <w:num w:numId="12" w16cid:durableId="1239822646">
    <w:abstractNumId w:val="0"/>
  </w:num>
  <w:num w:numId="13" w16cid:durableId="1786382733">
    <w:abstractNumId w:val="21"/>
  </w:num>
  <w:num w:numId="14" w16cid:durableId="845094164">
    <w:abstractNumId w:val="6"/>
  </w:num>
  <w:num w:numId="15" w16cid:durableId="1243639381">
    <w:abstractNumId w:val="23"/>
  </w:num>
  <w:num w:numId="16" w16cid:durableId="394554058">
    <w:abstractNumId w:val="25"/>
  </w:num>
  <w:num w:numId="17" w16cid:durableId="1331714336">
    <w:abstractNumId w:val="4"/>
  </w:num>
  <w:num w:numId="18" w16cid:durableId="2000571041">
    <w:abstractNumId w:val="9"/>
  </w:num>
  <w:num w:numId="19" w16cid:durableId="446890624">
    <w:abstractNumId w:val="22"/>
  </w:num>
  <w:num w:numId="20" w16cid:durableId="862208943">
    <w:abstractNumId w:val="24"/>
  </w:num>
  <w:num w:numId="21" w16cid:durableId="46610430">
    <w:abstractNumId w:val="8"/>
  </w:num>
  <w:num w:numId="22" w16cid:durableId="879129224">
    <w:abstractNumId w:val="1"/>
  </w:num>
  <w:num w:numId="23" w16cid:durableId="1834375670">
    <w:abstractNumId w:val="2"/>
  </w:num>
  <w:num w:numId="24" w16cid:durableId="1866597349">
    <w:abstractNumId w:val="18"/>
  </w:num>
  <w:num w:numId="25" w16cid:durableId="305815249">
    <w:abstractNumId w:val="15"/>
  </w:num>
  <w:num w:numId="26" w16cid:durableId="1306548577">
    <w:abstractNumId w:val="14"/>
  </w:num>
  <w:num w:numId="27" w16cid:durableId="17120444">
    <w:abstractNumId w:val="13"/>
  </w:num>
  <w:num w:numId="28" w16cid:durableId="1345937083">
    <w:abstractNumId w:val="10"/>
  </w:num>
  <w:num w:numId="29" w16cid:durableId="1619704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F5C"/>
    <w:rsid w:val="00023BCF"/>
    <w:rsid w:val="000276A9"/>
    <w:rsid w:val="000670CF"/>
    <w:rsid w:val="000E3EF7"/>
    <w:rsid w:val="000E5E5A"/>
    <w:rsid w:val="00104BDE"/>
    <w:rsid w:val="00134DF7"/>
    <w:rsid w:val="00144E5D"/>
    <w:rsid w:val="00180662"/>
    <w:rsid w:val="001A1744"/>
    <w:rsid w:val="001F1F6A"/>
    <w:rsid w:val="002366FC"/>
    <w:rsid w:val="00252EAD"/>
    <w:rsid w:val="00293E5D"/>
    <w:rsid w:val="002B1DC6"/>
    <w:rsid w:val="003319A6"/>
    <w:rsid w:val="00366A73"/>
    <w:rsid w:val="00404978"/>
    <w:rsid w:val="004238D8"/>
    <w:rsid w:val="00424476"/>
    <w:rsid w:val="004B0189"/>
    <w:rsid w:val="004B046E"/>
    <w:rsid w:val="004B2221"/>
    <w:rsid w:val="004D170A"/>
    <w:rsid w:val="00520545"/>
    <w:rsid w:val="0057743C"/>
    <w:rsid w:val="005E5B63"/>
    <w:rsid w:val="00610CEB"/>
    <w:rsid w:val="00613392"/>
    <w:rsid w:val="00616B0B"/>
    <w:rsid w:val="00646B79"/>
    <w:rsid w:val="00656519"/>
    <w:rsid w:val="00674674"/>
    <w:rsid w:val="006802C0"/>
    <w:rsid w:val="00745A24"/>
    <w:rsid w:val="007B6133"/>
    <w:rsid w:val="007F602D"/>
    <w:rsid w:val="00836471"/>
    <w:rsid w:val="008602B2"/>
    <w:rsid w:val="00897473"/>
    <w:rsid w:val="008B64DE"/>
    <w:rsid w:val="008D09F4"/>
    <w:rsid w:val="008D1A2B"/>
    <w:rsid w:val="008F64FF"/>
    <w:rsid w:val="00A37146"/>
    <w:rsid w:val="00AD1DEC"/>
    <w:rsid w:val="00AE7A00"/>
    <w:rsid w:val="00B4462E"/>
    <w:rsid w:val="00B64342"/>
    <w:rsid w:val="00B70457"/>
    <w:rsid w:val="00BF4D80"/>
    <w:rsid w:val="00C02944"/>
    <w:rsid w:val="00C22530"/>
    <w:rsid w:val="00C4467B"/>
    <w:rsid w:val="00C4695A"/>
    <w:rsid w:val="00C61430"/>
    <w:rsid w:val="00CB33C1"/>
    <w:rsid w:val="00CC0297"/>
    <w:rsid w:val="00CC2929"/>
    <w:rsid w:val="00CC3113"/>
    <w:rsid w:val="00D27B9E"/>
    <w:rsid w:val="00D65B9D"/>
    <w:rsid w:val="00D949FB"/>
    <w:rsid w:val="00DE5E49"/>
    <w:rsid w:val="00E13561"/>
    <w:rsid w:val="00E31AA0"/>
    <w:rsid w:val="00E33C91"/>
    <w:rsid w:val="00E57078"/>
    <w:rsid w:val="00E70392"/>
    <w:rsid w:val="00E86121"/>
    <w:rsid w:val="00EA3990"/>
    <w:rsid w:val="00EA4C16"/>
    <w:rsid w:val="00EA5822"/>
    <w:rsid w:val="00EC5B65"/>
    <w:rsid w:val="00EE3205"/>
    <w:rsid w:val="00EF6ED7"/>
    <w:rsid w:val="00F027D9"/>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80EC"/>
  <w15:docId w15:val="{EB650B19-FAC2-43A4-A933-D05FED4A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4336667-3f67-4943-a13c-67825a6cee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FD78CC4B7C641A7226B43E05B382E" ma:contentTypeVersion="17" ma:contentTypeDescription="Crée un document." ma:contentTypeScope="" ma:versionID="7f231f44b435bee9f9535a3d990e9bfc">
  <xsd:schema xmlns:xsd="http://www.w3.org/2001/XMLSchema" xmlns:xs="http://www.w3.org/2001/XMLSchema" xmlns:p="http://schemas.microsoft.com/office/2006/metadata/properties" xmlns:ns2="84336667-3f67-4943-a13c-67825a6cee5d" xmlns:ns3="814670d2-cddd-4e56-8a10-4c6c721ca0d1" xmlns:ns4="71f06252-c02b-4d48-b841-46db7d6eb17f" targetNamespace="http://schemas.microsoft.com/office/2006/metadata/properties" ma:root="true" ma:fieldsID="9e17c412c023a36129bfa6eee6366cf8" ns2:_="" ns3:_="" ns4:_="">
    <xsd:import namespace="84336667-3f67-4943-a13c-67825a6cee5d"/>
    <xsd:import namespace="814670d2-cddd-4e56-8a10-4c6c721ca0d1"/>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36667-3f67-4943-a13c-67825a6c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670d2-cddd-4e56-8a10-4c6c721ca0d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f6d2603-4306-4913-a514-efe609b08409}" ma:internalName="TaxCatchAll" ma:showField="CatchAllData" ma:web="814670d2-cddd-4e56-8a10-4c6c721ca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8BE7E-9B09-4412-84CA-7C768F1FE075}">
  <ds:schemaRefs>
    <ds:schemaRef ds:uri="http://schemas.microsoft.com/office/2006/metadata/properties"/>
    <ds:schemaRef ds:uri="http://schemas.microsoft.com/office/infopath/2007/PartnerControls"/>
    <ds:schemaRef ds:uri="71f06252-c02b-4d48-b841-46db7d6eb17f"/>
    <ds:schemaRef ds:uri="84336667-3f67-4943-a13c-67825a6cee5d"/>
  </ds:schemaRefs>
</ds:datastoreItem>
</file>

<file path=customXml/itemProps2.xml><?xml version="1.0" encoding="utf-8"?>
<ds:datastoreItem xmlns:ds="http://schemas.openxmlformats.org/officeDocument/2006/customXml" ds:itemID="{AC8163ED-AEF4-4788-BADB-3BAFD3299E4C}">
  <ds:schemaRefs>
    <ds:schemaRef ds:uri="http://schemas.microsoft.com/sharepoint/v3/contenttype/forms"/>
  </ds:schemaRefs>
</ds:datastoreItem>
</file>

<file path=customXml/itemProps3.xml><?xml version="1.0" encoding="utf-8"?>
<ds:datastoreItem xmlns:ds="http://schemas.openxmlformats.org/officeDocument/2006/customXml" ds:itemID="{35A8EBCF-60F6-42F4-8A62-8971A3DD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36667-3f67-4943-a13c-67825a6cee5d"/>
    <ds:schemaRef ds:uri="814670d2-cddd-4e56-8a10-4c6c721ca0d1"/>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667</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Cleary, Jayne</cp:lastModifiedBy>
  <cp:revision>16</cp:revision>
  <dcterms:created xsi:type="dcterms:W3CDTF">2025-05-08T10:06:00Z</dcterms:created>
  <dcterms:modified xsi:type="dcterms:W3CDTF">2025-05-09T13:19:00Z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0x0101003F1FD78CC4B7C641A7226B43E05B382E</vt:lpwstr>
  </property>
</Properties>
</file>