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52A3" w14:textId="75C7451A" w:rsidR="00366A73" w:rsidRDefault="00FA13D5">
      <w:r w:rsidRPr="00366A73">
        <w:rPr>
          <w:noProof/>
          <w:lang w:val="en-GB" w:eastAsia="en-GB"/>
        </w:rPr>
        <w:drawing>
          <wp:anchor distT="0" distB="0" distL="114300" distR="114300" simplePos="0" relativeHeight="251665408" behindDoc="0" locked="0" layoutInCell="1" allowOverlap="1" wp14:anchorId="2B84CFE3" wp14:editId="604B7917">
            <wp:simplePos x="0" y="0"/>
            <wp:positionH relativeFrom="column">
              <wp:posOffset>-717550</wp:posOffset>
            </wp:positionH>
            <wp:positionV relativeFrom="paragraph">
              <wp:posOffset>-661670</wp:posOffset>
            </wp:positionV>
            <wp:extent cx="6588316" cy="1447800"/>
            <wp:effectExtent l="0" t="0" r="3175" b="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8316" cy="1447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6432" behindDoc="0" locked="0" layoutInCell="1" allowOverlap="1" wp14:anchorId="0CBAA9DD" wp14:editId="168003DC">
                <wp:simplePos x="0" y="0"/>
                <wp:positionH relativeFrom="column">
                  <wp:posOffset>112395</wp:posOffset>
                </wp:positionH>
                <wp:positionV relativeFrom="paragraph">
                  <wp:posOffset>-321945</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4A6B4E" w14:textId="7FBF46E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E3974">
                              <w:rPr>
                                <w:color w:val="FFFFFF"/>
                                <w:sz w:val="44"/>
                                <w:szCs w:val="44"/>
                                <w:lang w:val="en-AU"/>
                              </w:rPr>
                              <w:t>Chef de Partie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CBAA9DD" id="_x0000_t202" coordsize="21600,21600" o:spt="202" path="m,l,21600r21600,l21600,xe">
                <v:stroke joinstyle="miter"/>
                <v:path gradientshapeok="t" o:connecttype="rect"/>
              </v:shapetype>
              <v:shape id="Text Box 18" o:spid="_x0000_s1026" type="#_x0000_t202" style="position:absolute;left:0;text-align:left;margin-left:8.85pt;margin-top:-25.35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" filled="f" fillcolor="#00a0c6" stroked="f" strokeweight="1pt">
                <v:textbox inset=",7.2pt,,7.2pt">
                  <w:txbxContent>
                    <w:p w14:paraId="774A6B4E" w14:textId="7FBF46E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E3974">
                        <w:rPr>
                          <w:color w:val="FFFFFF"/>
                          <w:sz w:val="44"/>
                          <w:szCs w:val="44"/>
                          <w:lang w:val="en-AU"/>
                        </w:rPr>
                        <w:t>Chef de Partie</w:t>
                      </w:r>
                    </w:p>
                  </w:txbxContent>
                </v:textbox>
              </v:shape>
            </w:pict>
          </mc:Fallback>
        </mc:AlternateContent>
      </w:r>
    </w:p>
    <w:p w14:paraId="7D037C5A" w14:textId="77777777" w:rsidR="00366A73" w:rsidRPr="00366A73" w:rsidRDefault="00366A73" w:rsidP="00366A73"/>
    <w:p w14:paraId="09C693FE" w14:textId="77777777" w:rsidR="00366A73" w:rsidRPr="00366A73" w:rsidRDefault="00366A73" w:rsidP="00366A73"/>
    <w:p w14:paraId="22281E2A" w14:textId="77777777" w:rsidR="00366A73" w:rsidRPr="00366A73" w:rsidRDefault="00366A73" w:rsidP="00366A73"/>
    <w:p w14:paraId="7819EF25" w14:textId="77777777" w:rsidR="00366A73" w:rsidRPr="00366A73" w:rsidRDefault="00366A73" w:rsidP="00366A73"/>
    <w:p w14:paraId="15F85FFF" w14:textId="77777777" w:rsidR="00366A73" w:rsidRDefault="00366A73" w:rsidP="00366A73"/>
    <w:p w14:paraId="74876F5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32"/>
        <w:gridCol w:w="7081"/>
      </w:tblGrid>
      <w:tr w:rsidR="00366A73" w:rsidRPr="00315425" w14:paraId="17E96B41" w14:textId="77777777" w:rsidTr="00FC0A50">
        <w:trPr>
          <w:trHeight w:val="387"/>
        </w:trPr>
        <w:tc>
          <w:tcPr>
            <w:tcW w:w="2270"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AC7FF5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081" w:type="dxa"/>
            <w:tcBorders>
              <w:top w:val="single" w:sz="4" w:space="0" w:color="auto"/>
              <w:left w:val="nil"/>
              <w:bottom w:val="dotted" w:sz="2" w:space="0" w:color="auto"/>
              <w:right w:val="single" w:sz="4" w:space="0" w:color="auto"/>
            </w:tcBorders>
            <w:vAlign w:val="center"/>
          </w:tcPr>
          <w:p w14:paraId="359B0A5D" w14:textId="77777777" w:rsidR="00366A73" w:rsidRPr="00876EDD" w:rsidRDefault="00B225CB" w:rsidP="00161F93">
            <w:pPr>
              <w:spacing w:before="20" w:after="20"/>
              <w:jc w:val="left"/>
              <w:rPr>
                <w:rFonts w:cs="Arial"/>
                <w:color w:val="000000"/>
                <w:szCs w:val="20"/>
              </w:rPr>
            </w:pPr>
            <w:r>
              <w:rPr>
                <w:rFonts w:cs="Arial"/>
                <w:color w:val="000000"/>
                <w:szCs w:val="20"/>
              </w:rPr>
              <w:t>Schools – Independent and Private</w:t>
            </w:r>
          </w:p>
        </w:tc>
      </w:tr>
      <w:tr w:rsidR="00366A73" w:rsidRPr="00315425" w14:paraId="4E33C4B6" w14:textId="77777777" w:rsidTr="00FC0A50">
        <w:trPr>
          <w:trHeight w:val="387"/>
        </w:trPr>
        <w:tc>
          <w:tcPr>
            <w:tcW w:w="227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0C44B71"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081" w:type="dxa"/>
            <w:tcBorders>
              <w:top w:val="dotted" w:sz="2" w:space="0" w:color="auto"/>
              <w:left w:val="nil"/>
              <w:bottom w:val="dotted" w:sz="2" w:space="0" w:color="auto"/>
              <w:right w:val="single" w:sz="4" w:space="0" w:color="auto"/>
            </w:tcBorders>
            <w:vAlign w:val="center"/>
          </w:tcPr>
          <w:p w14:paraId="358F1C0C" w14:textId="290DE604" w:rsidR="00366A73" w:rsidRPr="004B2221" w:rsidRDefault="00CC3239" w:rsidP="00161F93">
            <w:pPr>
              <w:pStyle w:val="Heading2"/>
              <w:rPr>
                <w:b w:val="0"/>
                <w:lang w:val="en-CA"/>
              </w:rPr>
            </w:pPr>
            <w:r>
              <w:rPr>
                <w:b w:val="0"/>
                <w:sz w:val="18"/>
                <w:lang w:val="en-CA"/>
              </w:rPr>
              <w:t>Chef de Partie</w:t>
            </w:r>
          </w:p>
        </w:tc>
      </w:tr>
      <w:tr w:rsidR="004B2221" w:rsidRPr="00315425" w14:paraId="2BC8CA1A" w14:textId="77777777" w:rsidTr="00FC0A50">
        <w:trPr>
          <w:trHeight w:val="387"/>
        </w:trPr>
        <w:tc>
          <w:tcPr>
            <w:tcW w:w="227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30E577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081" w:type="dxa"/>
            <w:tcBorders>
              <w:top w:val="dotted" w:sz="2" w:space="0" w:color="auto"/>
              <w:left w:val="nil"/>
              <w:bottom w:val="dotted" w:sz="2" w:space="0" w:color="auto"/>
              <w:right w:val="single" w:sz="4" w:space="0" w:color="auto"/>
            </w:tcBorders>
            <w:vAlign w:val="center"/>
          </w:tcPr>
          <w:p w14:paraId="483EC999" w14:textId="190EEC7C" w:rsidR="004B2221" w:rsidRPr="004B2221" w:rsidRDefault="00CC3239" w:rsidP="004B2221">
            <w:pPr>
              <w:spacing w:before="20" w:after="20"/>
              <w:jc w:val="left"/>
              <w:rPr>
                <w:rFonts w:cs="Arial"/>
                <w:color w:val="000000"/>
                <w:szCs w:val="20"/>
              </w:rPr>
            </w:pPr>
            <w:r>
              <w:rPr>
                <w:sz w:val="18"/>
                <w:lang w:val="en-CA"/>
              </w:rPr>
              <w:t>Chef de Partie</w:t>
            </w:r>
          </w:p>
        </w:tc>
      </w:tr>
      <w:tr w:rsidR="00366A73" w:rsidRPr="00315425" w14:paraId="3793E36D" w14:textId="77777777" w:rsidTr="00FC0A50">
        <w:trPr>
          <w:trHeight w:val="387"/>
        </w:trPr>
        <w:tc>
          <w:tcPr>
            <w:tcW w:w="227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0FE00E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081" w:type="dxa"/>
            <w:tcBorders>
              <w:top w:val="dotted" w:sz="2" w:space="0" w:color="auto"/>
              <w:left w:val="nil"/>
              <w:bottom w:val="dotted" w:sz="2" w:space="0" w:color="auto"/>
              <w:right w:val="single" w:sz="4" w:space="0" w:color="auto"/>
            </w:tcBorders>
            <w:vAlign w:val="center"/>
          </w:tcPr>
          <w:p w14:paraId="3B75F710" w14:textId="77777777" w:rsidR="00366A73" w:rsidRPr="00876EDD" w:rsidRDefault="00B225CB" w:rsidP="00161F93">
            <w:pPr>
              <w:spacing w:before="20" w:after="20"/>
              <w:jc w:val="left"/>
              <w:rPr>
                <w:rFonts w:cs="Arial"/>
                <w:color w:val="000000"/>
                <w:szCs w:val="20"/>
              </w:rPr>
            </w:pPr>
            <w:r>
              <w:rPr>
                <w:rFonts w:cs="Arial"/>
                <w:color w:val="000000"/>
                <w:szCs w:val="20"/>
              </w:rPr>
              <w:t>TBC</w:t>
            </w:r>
          </w:p>
        </w:tc>
      </w:tr>
      <w:tr w:rsidR="00366A73" w:rsidRPr="00315425" w14:paraId="751F7A00" w14:textId="77777777" w:rsidTr="00FC0A50">
        <w:trPr>
          <w:trHeight w:val="387"/>
        </w:trPr>
        <w:tc>
          <w:tcPr>
            <w:tcW w:w="227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F88926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081" w:type="dxa"/>
            <w:tcBorders>
              <w:top w:val="dotted" w:sz="2" w:space="0" w:color="auto"/>
              <w:left w:val="nil"/>
              <w:bottom w:val="dotted" w:sz="4" w:space="0" w:color="auto"/>
              <w:right w:val="single" w:sz="4" w:space="0" w:color="auto"/>
            </w:tcBorders>
            <w:vAlign w:val="center"/>
          </w:tcPr>
          <w:p w14:paraId="75666AE3" w14:textId="77777777" w:rsidR="00366A73" w:rsidRDefault="00B225CB" w:rsidP="00161F93">
            <w:pPr>
              <w:spacing w:before="20" w:after="20"/>
              <w:jc w:val="left"/>
              <w:rPr>
                <w:rFonts w:cs="Arial"/>
                <w:color w:val="000000"/>
                <w:szCs w:val="20"/>
              </w:rPr>
            </w:pPr>
            <w:r>
              <w:rPr>
                <w:rFonts w:cs="Arial"/>
                <w:color w:val="000000"/>
                <w:szCs w:val="20"/>
              </w:rPr>
              <w:t>TBC</w:t>
            </w:r>
          </w:p>
        </w:tc>
      </w:tr>
      <w:tr w:rsidR="00366A73" w:rsidRPr="00315425" w14:paraId="73203652" w14:textId="77777777" w:rsidTr="00FC0A50">
        <w:trPr>
          <w:trHeight w:val="387"/>
        </w:trPr>
        <w:tc>
          <w:tcPr>
            <w:tcW w:w="227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39855C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081" w:type="dxa"/>
            <w:tcBorders>
              <w:top w:val="dotted" w:sz="2" w:space="0" w:color="auto"/>
              <w:left w:val="nil"/>
              <w:bottom w:val="dotted" w:sz="4" w:space="0" w:color="auto"/>
              <w:right w:val="single" w:sz="4" w:space="0" w:color="auto"/>
            </w:tcBorders>
            <w:vAlign w:val="center"/>
          </w:tcPr>
          <w:p w14:paraId="1620606F" w14:textId="55408325" w:rsidR="00366A73" w:rsidRPr="00876EDD" w:rsidRDefault="00CC3239" w:rsidP="00366A73">
            <w:pPr>
              <w:spacing w:before="20" w:after="20"/>
              <w:jc w:val="left"/>
              <w:rPr>
                <w:rFonts w:cs="Arial"/>
                <w:color w:val="000000"/>
                <w:szCs w:val="20"/>
              </w:rPr>
            </w:pPr>
            <w:r>
              <w:rPr>
                <w:rFonts w:cs="Arial"/>
                <w:color w:val="000000"/>
                <w:szCs w:val="20"/>
              </w:rPr>
              <w:t>Aaron Platt – Sous Chef</w:t>
            </w:r>
          </w:p>
        </w:tc>
      </w:tr>
      <w:tr w:rsidR="00366A73" w:rsidRPr="00315425" w14:paraId="4AE681E5" w14:textId="77777777" w:rsidTr="00FC0A50">
        <w:trPr>
          <w:trHeight w:val="387"/>
        </w:trPr>
        <w:tc>
          <w:tcPr>
            <w:tcW w:w="2270"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35D0EA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081" w:type="dxa"/>
            <w:tcBorders>
              <w:top w:val="dotted" w:sz="4" w:space="0" w:color="auto"/>
              <w:left w:val="nil"/>
              <w:bottom w:val="dotted" w:sz="4" w:space="0" w:color="auto"/>
              <w:right w:val="single" w:sz="4" w:space="0" w:color="auto"/>
            </w:tcBorders>
            <w:vAlign w:val="center"/>
          </w:tcPr>
          <w:p w14:paraId="2AB70924" w14:textId="6CB534FA" w:rsidR="00366A73" w:rsidRDefault="00CC3239" w:rsidP="00366A73">
            <w:pPr>
              <w:spacing w:before="20" w:after="20"/>
              <w:jc w:val="left"/>
              <w:rPr>
                <w:rFonts w:cs="Arial"/>
                <w:color w:val="000000"/>
                <w:szCs w:val="20"/>
              </w:rPr>
            </w:pPr>
            <w:r>
              <w:rPr>
                <w:rFonts w:cs="Arial"/>
                <w:color w:val="000000"/>
                <w:szCs w:val="20"/>
              </w:rPr>
              <w:t>Gabriele Di Piazza – Head Chef</w:t>
            </w:r>
          </w:p>
        </w:tc>
      </w:tr>
      <w:tr w:rsidR="00366A73" w:rsidRPr="00315425" w14:paraId="4961F1B7" w14:textId="77777777" w:rsidTr="00FC0A50">
        <w:trPr>
          <w:trHeight w:val="387"/>
        </w:trPr>
        <w:tc>
          <w:tcPr>
            <w:tcW w:w="2270"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0812038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081" w:type="dxa"/>
            <w:tcBorders>
              <w:top w:val="dotted" w:sz="4" w:space="0" w:color="auto"/>
              <w:left w:val="nil"/>
              <w:bottom w:val="single" w:sz="4" w:space="0" w:color="auto"/>
              <w:right w:val="single" w:sz="4" w:space="0" w:color="auto"/>
            </w:tcBorders>
            <w:vAlign w:val="center"/>
          </w:tcPr>
          <w:p w14:paraId="361E7457" w14:textId="2B251B14" w:rsidR="00366A73" w:rsidRDefault="0064632C" w:rsidP="00161F93">
            <w:pPr>
              <w:spacing w:before="20" w:after="20"/>
              <w:jc w:val="left"/>
              <w:rPr>
                <w:rFonts w:cs="Arial"/>
                <w:color w:val="000000"/>
                <w:szCs w:val="20"/>
              </w:rPr>
            </w:pPr>
            <w:r>
              <w:rPr>
                <w:rFonts w:cs="Arial"/>
                <w:color w:val="000000"/>
                <w:szCs w:val="20"/>
              </w:rPr>
              <w:t xml:space="preserve">Magdalen College </w:t>
            </w:r>
            <w:r w:rsidR="00321D6E">
              <w:rPr>
                <w:rFonts w:cs="Arial"/>
                <w:color w:val="000000"/>
                <w:szCs w:val="20"/>
              </w:rPr>
              <w:t>School</w:t>
            </w:r>
          </w:p>
        </w:tc>
      </w:tr>
      <w:tr w:rsidR="00366A73" w:rsidRPr="00315425" w14:paraId="196B9607" w14:textId="77777777" w:rsidTr="00FC0A50">
        <w:tc>
          <w:tcPr>
            <w:tcW w:w="9351" w:type="dxa"/>
            <w:gridSpan w:val="3"/>
            <w:tcBorders>
              <w:top w:val="single" w:sz="2" w:space="0" w:color="auto"/>
              <w:left w:val="nil"/>
              <w:bottom w:val="single" w:sz="2" w:space="0" w:color="auto"/>
              <w:right w:val="nil"/>
            </w:tcBorders>
          </w:tcPr>
          <w:p w14:paraId="4D82D797" w14:textId="77777777" w:rsidR="00366A73" w:rsidRDefault="00366A73" w:rsidP="00161F93">
            <w:pPr>
              <w:jc w:val="left"/>
              <w:rPr>
                <w:rFonts w:cs="Arial"/>
                <w:sz w:val="10"/>
                <w:szCs w:val="20"/>
              </w:rPr>
            </w:pPr>
          </w:p>
          <w:p w14:paraId="2F959B17" w14:textId="77777777" w:rsidR="00366A73" w:rsidRPr="00315425" w:rsidRDefault="00366A73" w:rsidP="00161F93">
            <w:pPr>
              <w:jc w:val="left"/>
              <w:rPr>
                <w:rFonts w:cs="Arial"/>
                <w:sz w:val="10"/>
                <w:szCs w:val="20"/>
              </w:rPr>
            </w:pPr>
          </w:p>
        </w:tc>
      </w:tr>
      <w:tr w:rsidR="00366A73" w:rsidRPr="00315425" w14:paraId="4838C6AD" w14:textId="77777777" w:rsidTr="00FC0A50">
        <w:trPr>
          <w:trHeight w:val="364"/>
        </w:trPr>
        <w:tc>
          <w:tcPr>
            <w:tcW w:w="9351"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F6747C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65F51C1" w14:textId="77777777" w:rsidTr="009B120D">
        <w:trPr>
          <w:trHeight w:val="854"/>
        </w:trPr>
        <w:tc>
          <w:tcPr>
            <w:tcW w:w="9351" w:type="dxa"/>
            <w:gridSpan w:val="3"/>
            <w:tcBorders>
              <w:top w:val="dotted" w:sz="4" w:space="0" w:color="auto"/>
              <w:left w:val="single" w:sz="4" w:space="0" w:color="auto"/>
              <w:bottom w:val="dotted" w:sz="4" w:space="0" w:color="auto"/>
              <w:right w:val="single" w:sz="2" w:space="0" w:color="auto"/>
            </w:tcBorders>
            <w:vAlign w:val="center"/>
          </w:tcPr>
          <w:p w14:paraId="1285140F" w14:textId="02F327E8" w:rsidR="00745A24" w:rsidRPr="00CB19F5" w:rsidRDefault="00321D6E" w:rsidP="00CB19F5">
            <w:pPr>
              <w:autoSpaceDE w:val="0"/>
              <w:autoSpaceDN w:val="0"/>
              <w:adjustRightInd w:val="0"/>
              <w:jc w:val="left"/>
              <w:rPr>
                <w:rFonts w:eastAsia="ArialMT" w:cs="Arial"/>
                <w:szCs w:val="20"/>
                <w:lang w:val="en-GB" w:eastAsia="ja-JP"/>
              </w:rPr>
            </w:pPr>
            <w:r>
              <w:rPr>
                <w:rFonts w:eastAsia="ArialMT" w:cs="Arial"/>
                <w:szCs w:val="20"/>
                <w:lang w:val="en-GB" w:eastAsia="ja-JP"/>
              </w:rPr>
              <w:t>Assisting the</w:t>
            </w:r>
            <w:r w:rsidR="00B225CB" w:rsidRPr="00B225CB">
              <w:rPr>
                <w:rFonts w:eastAsia="ArialMT" w:cs="Arial"/>
                <w:szCs w:val="20"/>
                <w:lang w:val="en-GB" w:eastAsia="ja-JP"/>
              </w:rPr>
              <w:t xml:space="preserve"> </w:t>
            </w:r>
            <w:r w:rsidR="00CC3239">
              <w:rPr>
                <w:rFonts w:eastAsia="ArialMT" w:cs="Arial"/>
                <w:szCs w:val="20"/>
                <w:lang w:val="en-GB" w:eastAsia="ja-JP"/>
              </w:rPr>
              <w:t>Sous</w:t>
            </w:r>
            <w:r w:rsidR="00B225CB" w:rsidRPr="00B225CB">
              <w:rPr>
                <w:rFonts w:eastAsia="ArialMT" w:cs="Arial"/>
                <w:szCs w:val="20"/>
                <w:lang w:val="en-GB" w:eastAsia="ja-JP"/>
              </w:rPr>
              <w:t xml:space="preserve"> Chef in the core production</w:t>
            </w:r>
            <w:r>
              <w:rPr>
                <w:rFonts w:eastAsia="ArialMT" w:cs="Arial"/>
                <w:szCs w:val="20"/>
                <w:lang w:val="en-GB" w:eastAsia="ja-JP"/>
              </w:rPr>
              <w:t xml:space="preserve"> </w:t>
            </w:r>
            <w:r w:rsidR="00B225CB" w:rsidRPr="00B225CB">
              <w:rPr>
                <w:rFonts w:eastAsia="ArialMT" w:cs="Arial"/>
                <w:szCs w:val="20"/>
                <w:lang w:val="en-GB" w:eastAsia="ja-JP"/>
              </w:rPr>
              <w:t>and hospitality service of food according to Service Level</w:t>
            </w:r>
            <w:r>
              <w:rPr>
                <w:rFonts w:eastAsia="ArialMT" w:cs="Arial"/>
                <w:szCs w:val="20"/>
                <w:lang w:val="en-GB" w:eastAsia="ja-JP"/>
              </w:rPr>
              <w:t xml:space="preserve"> </w:t>
            </w:r>
            <w:r w:rsidR="00B225CB" w:rsidRPr="00B225CB">
              <w:rPr>
                <w:rFonts w:eastAsia="ArialMT" w:cs="Arial"/>
                <w:szCs w:val="20"/>
                <w:lang w:val="en-GB" w:eastAsia="ja-JP"/>
              </w:rPr>
              <w:t>Agreement within all areas under Sodexo Management.</w:t>
            </w:r>
            <w:r>
              <w:rPr>
                <w:rFonts w:eastAsia="ArialMT" w:cs="Arial"/>
                <w:szCs w:val="20"/>
                <w:lang w:val="en-GB" w:eastAsia="ja-JP"/>
              </w:rPr>
              <w:t xml:space="preserve"> </w:t>
            </w:r>
            <w:r w:rsidR="00B225CB" w:rsidRPr="00B225CB">
              <w:rPr>
                <w:rFonts w:eastAsia="ArialMT" w:cs="Arial"/>
                <w:szCs w:val="20"/>
                <w:lang w:val="en-GB" w:eastAsia="ja-JP"/>
              </w:rPr>
              <w:t>Ensure compliant in all areas of Food Safety, Health and</w:t>
            </w:r>
            <w:r w:rsidR="00CB19F5">
              <w:rPr>
                <w:rFonts w:eastAsia="ArialMT" w:cs="Arial"/>
                <w:szCs w:val="20"/>
                <w:lang w:val="en-GB" w:eastAsia="ja-JP"/>
              </w:rPr>
              <w:t xml:space="preserve"> </w:t>
            </w:r>
            <w:r w:rsidR="00B225CB">
              <w:rPr>
                <w:rFonts w:eastAsia="ArialMT"/>
                <w:szCs w:val="20"/>
                <w:lang w:eastAsia="ja-JP"/>
              </w:rPr>
              <w:t>Safety, Business</w:t>
            </w:r>
            <w:r w:rsidR="00B225CB" w:rsidRPr="00B225CB">
              <w:rPr>
                <w:rFonts w:eastAsia="ArialMT"/>
                <w:szCs w:val="20"/>
                <w:lang w:eastAsia="ja-JP"/>
              </w:rPr>
              <w:t>.</w:t>
            </w:r>
          </w:p>
        </w:tc>
      </w:tr>
      <w:tr w:rsidR="00366A73" w:rsidRPr="00315425" w14:paraId="27019ED2" w14:textId="77777777" w:rsidTr="00FC0A50">
        <w:tc>
          <w:tcPr>
            <w:tcW w:w="9351" w:type="dxa"/>
            <w:gridSpan w:val="3"/>
            <w:tcBorders>
              <w:top w:val="single" w:sz="2" w:space="0" w:color="auto"/>
              <w:left w:val="nil"/>
              <w:bottom w:val="single" w:sz="2" w:space="0" w:color="auto"/>
              <w:right w:val="nil"/>
            </w:tcBorders>
          </w:tcPr>
          <w:p w14:paraId="61D00578" w14:textId="77777777" w:rsidR="00366A73" w:rsidRDefault="00366A73" w:rsidP="00161F93">
            <w:pPr>
              <w:jc w:val="left"/>
              <w:rPr>
                <w:rFonts w:cs="Arial"/>
                <w:sz w:val="10"/>
                <w:szCs w:val="20"/>
              </w:rPr>
            </w:pPr>
          </w:p>
          <w:p w14:paraId="046EBAD1" w14:textId="77777777" w:rsidR="00366A73" w:rsidRPr="00315425" w:rsidRDefault="00366A73" w:rsidP="00161F93">
            <w:pPr>
              <w:jc w:val="left"/>
              <w:rPr>
                <w:rFonts w:cs="Arial"/>
                <w:sz w:val="10"/>
                <w:szCs w:val="20"/>
              </w:rPr>
            </w:pPr>
          </w:p>
        </w:tc>
      </w:tr>
      <w:tr w:rsidR="00366A73" w:rsidRPr="00315425" w14:paraId="40EF6AEC" w14:textId="77777777" w:rsidTr="00FC0A50">
        <w:trPr>
          <w:trHeight w:val="394"/>
        </w:trPr>
        <w:tc>
          <w:tcPr>
            <w:tcW w:w="9351" w:type="dxa"/>
            <w:gridSpan w:val="3"/>
            <w:tcBorders>
              <w:top w:val="single" w:sz="4" w:space="0" w:color="auto"/>
              <w:left w:val="single" w:sz="4" w:space="0" w:color="auto"/>
              <w:bottom w:val="nil"/>
              <w:right w:val="single" w:sz="4" w:space="0" w:color="auto"/>
            </w:tcBorders>
            <w:shd w:val="clear" w:color="auto" w:fill="F2F2F2"/>
            <w:vAlign w:val="center"/>
          </w:tcPr>
          <w:p w14:paraId="0436AF4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2CB299B0" w14:textId="77777777" w:rsidTr="00FC0A50">
        <w:trPr>
          <w:trHeight w:val="413"/>
        </w:trPr>
        <w:tc>
          <w:tcPr>
            <w:tcW w:w="1838" w:type="dxa"/>
            <w:tcBorders>
              <w:top w:val="nil"/>
              <w:left w:val="single" w:sz="4" w:space="0" w:color="auto"/>
              <w:bottom w:val="single" w:sz="4" w:space="0" w:color="auto"/>
              <w:right w:val="nil"/>
            </w:tcBorders>
            <w:vAlign w:val="center"/>
          </w:tcPr>
          <w:p w14:paraId="3AFFCC84" w14:textId="6E46B95D" w:rsidR="00366A73" w:rsidRPr="00FB6D69" w:rsidRDefault="00366A73" w:rsidP="001025B2">
            <w:r w:rsidRPr="00FB6D69">
              <w:t>Characteristics</w:t>
            </w:r>
          </w:p>
        </w:tc>
        <w:tc>
          <w:tcPr>
            <w:tcW w:w="7513" w:type="dxa"/>
            <w:gridSpan w:val="2"/>
            <w:tcBorders>
              <w:top w:val="nil"/>
              <w:left w:val="nil"/>
              <w:bottom w:val="single" w:sz="4" w:space="0" w:color="auto"/>
              <w:right w:val="single" w:sz="4" w:space="0" w:color="auto"/>
            </w:tcBorders>
            <w:vAlign w:val="center"/>
          </w:tcPr>
          <w:p w14:paraId="73510EF6" w14:textId="68C4EAD0" w:rsidR="00366A73" w:rsidRDefault="00543218" w:rsidP="00CD7EEB">
            <w:pPr>
              <w:numPr>
                <w:ilvl w:val="0"/>
                <w:numId w:val="1"/>
              </w:numPr>
              <w:spacing w:before="40" w:after="40"/>
              <w:jc w:val="left"/>
              <w:rPr>
                <w:rFonts w:cs="Arial"/>
                <w:color w:val="000000" w:themeColor="text1"/>
                <w:szCs w:val="20"/>
              </w:rPr>
            </w:pPr>
            <w:r>
              <w:rPr>
                <w:rFonts w:cs="Arial"/>
                <w:color w:val="000000" w:themeColor="text1"/>
                <w:szCs w:val="20"/>
              </w:rPr>
              <w:t xml:space="preserve">Magdalen College School Is </w:t>
            </w:r>
            <w:r w:rsidR="00AB43E8">
              <w:rPr>
                <w:rFonts w:cs="Arial"/>
                <w:color w:val="000000" w:themeColor="text1"/>
                <w:szCs w:val="20"/>
              </w:rPr>
              <w:t>a</w:t>
            </w:r>
            <w:r>
              <w:rPr>
                <w:rFonts w:cs="Arial"/>
                <w:color w:val="000000" w:themeColor="text1"/>
                <w:szCs w:val="20"/>
              </w:rPr>
              <w:t xml:space="preserve">n Independent Day School Serving Breakfast </w:t>
            </w:r>
            <w:r w:rsidR="00AB43E8">
              <w:rPr>
                <w:rFonts w:cs="Arial"/>
                <w:color w:val="000000" w:themeColor="text1"/>
                <w:szCs w:val="20"/>
              </w:rPr>
              <w:t>and</w:t>
            </w:r>
            <w:r>
              <w:rPr>
                <w:rFonts w:cs="Arial"/>
                <w:color w:val="000000" w:themeColor="text1"/>
                <w:szCs w:val="20"/>
              </w:rPr>
              <w:t xml:space="preserve"> Lunch</w:t>
            </w:r>
            <w:r w:rsidR="00AB43E8">
              <w:rPr>
                <w:rFonts w:cs="Arial"/>
                <w:color w:val="000000" w:themeColor="text1"/>
                <w:szCs w:val="20"/>
              </w:rPr>
              <w:t>.</w:t>
            </w:r>
            <w:r>
              <w:rPr>
                <w:rFonts w:cs="Arial"/>
                <w:color w:val="000000" w:themeColor="text1"/>
                <w:szCs w:val="20"/>
              </w:rPr>
              <w:t xml:space="preserve"> </w:t>
            </w:r>
          </w:p>
          <w:p w14:paraId="735F691D" w14:textId="5F16F2F1" w:rsidR="00FC0A50" w:rsidRDefault="00543218" w:rsidP="00CD7EEB">
            <w:pPr>
              <w:numPr>
                <w:ilvl w:val="0"/>
                <w:numId w:val="1"/>
              </w:numPr>
              <w:spacing w:before="40" w:after="40"/>
              <w:jc w:val="left"/>
              <w:rPr>
                <w:rFonts w:cs="Arial"/>
                <w:color w:val="000000" w:themeColor="text1"/>
                <w:szCs w:val="20"/>
              </w:rPr>
            </w:pPr>
            <w:r>
              <w:rPr>
                <w:rFonts w:cs="Arial"/>
                <w:color w:val="000000" w:themeColor="text1"/>
                <w:szCs w:val="20"/>
              </w:rPr>
              <w:t xml:space="preserve">The School Operates </w:t>
            </w:r>
            <w:r w:rsidR="00206D2A">
              <w:rPr>
                <w:rFonts w:cs="Arial"/>
                <w:color w:val="000000" w:themeColor="text1"/>
                <w:szCs w:val="20"/>
              </w:rPr>
              <w:t>a</w:t>
            </w:r>
            <w:r>
              <w:rPr>
                <w:rFonts w:cs="Arial"/>
                <w:color w:val="000000" w:themeColor="text1"/>
                <w:szCs w:val="20"/>
              </w:rPr>
              <w:t xml:space="preserve"> Traditional Monday </w:t>
            </w:r>
            <w:r w:rsidR="00A305DA">
              <w:rPr>
                <w:rFonts w:cs="Arial"/>
                <w:color w:val="000000" w:themeColor="text1"/>
                <w:szCs w:val="20"/>
              </w:rPr>
              <w:t>to</w:t>
            </w:r>
            <w:r>
              <w:rPr>
                <w:rFonts w:cs="Arial"/>
                <w:color w:val="000000" w:themeColor="text1"/>
                <w:szCs w:val="20"/>
              </w:rPr>
              <w:t xml:space="preserve"> Friday Calendar.</w:t>
            </w:r>
          </w:p>
          <w:p w14:paraId="7DA6C334" w14:textId="544F9298" w:rsidR="00CB19F5" w:rsidRDefault="00543218" w:rsidP="00CD7EEB">
            <w:pPr>
              <w:numPr>
                <w:ilvl w:val="0"/>
                <w:numId w:val="1"/>
              </w:numPr>
              <w:spacing w:before="40" w:after="40"/>
              <w:jc w:val="left"/>
              <w:rPr>
                <w:rFonts w:cs="Arial"/>
                <w:color w:val="000000" w:themeColor="text1"/>
                <w:szCs w:val="20"/>
              </w:rPr>
            </w:pPr>
            <w:r>
              <w:rPr>
                <w:rFonts w:cs="Arial"/>
                <w:color w:val="000000" w:themeColor="text1"/>
                <w:szCs w:val="20"/>
              </w:rPr>
              <w:t>M</w:t>
            </w:r>
            <w:r w:rsidR="00AB43E8">
              <w:rPr>
                <w:rFonts w:cs="Arial"/>
                <w:color w:val="000000" w:themeColor="text1"/>
                <w:szCs w:val="20"/>
              </w:rPr>
              <w:t>CS</w:t>
            </w:r>
            <w:r>
              <w:rPr>
                <w:rFonts w:cs="Arial"/>
                <w:color w:val="000000" w:themeColor="text1"/>
                <w:szCs w:val="20"/>
              </w:rPr>
              <w:t xml:space="preserve"> Currently Has 977 Students </w:t>
            </w:r>
            <w:r w:rsidR="00AB43E8">
              <w:rPr>
                <w:rFonts w:cs="Arial"/>
                <w:color w:val="000000" w:themeColor="text1"/>
                <w:szCs w:val="20"/>
              </w:rPr>
              <w:t>and</w:t>
            </w:r>
            <w:r>
              <w:rPr>
                <w:rFonts w:cs="Arial"/>
                <w:color w:val="000000" w:themeColor="text1"/>
                <w:szCs w:val="20"/>
              </w:rPr>
              <w:t xml:space="preserve"> Roughly 175 Staff.</w:t>
            </w:r>
          </w:p>
          <w:p w14:paraId="178CCADD" w14:textId="22F5EFEC" w:rsidR="00EA422C" w:rsidRDefault="00543218" w:rsidP="00CD7EEB">
            <w:pPr>
              <w:numPr>
                <w:ilvl w:val="0"/>
                <w:numId w:val="1"/>
              </w:numPr>
              <w:spacing w:before="40" w:after="40"/>
              <w:jc w:val="left"/>
              <w:rPr>
                <w:rFonts w:cs="Arial"/>
                <w:color w:val="000000" w:themeColor="text1"/>
                <w:szCs w:val="20"/>
              </w:rPr>
            </w:pPr>
            <w:r>
              <w:rPr>
                <w:rFonts w:cs="Arial"/>
                <w:color w:val="000000" w:themeColor="text1"/>
                <w:szCs w:val="20"/>
              </w:rPr>
              <w:t xml:space="preserve">We Have </w:t>
            </w:r>
            <w:r w:rsidR="00AB43E8">
              <w:rPr>
                <w:rFonts w:cs="Arial"/>
                <w:color w:val="000000" w:themeColor="text1"/>
                <w:szCs w:val="20"/>
              </w:rPr>
              <w:t>a</w:t>
            </w:r>
            <w:r>
              <w:rPr>
                <w:rFonts w:cs="Arial"/>
                <w:color w:val="000000" w:themeColor="text1"/>
                <w:szCs w:val="20"/>
              </w:rPr>
              <w:t xml:space="preserve"> Main Dining Hall Serving Roughly 700 Lunches Per Day.</w:t>
            </w:r>
          </w:p>
          <w:p w14:paraId="0A49C307" w14:textId="6571230C" w:rsidR="00846AEF" w:rsidRDefault="00543218" w:rsidP="00CD7EEB">
            <w:pPr>
              <w:numPr>
                <w:ilvl w:val="0"/>
                <w:numId w:val="1"/>
              </w:numPr>
              <w:spacing w:before="40" w:after="40"/>
              <w:jc w:val="left"/>
              <w:rPr>
                <w:rFonts w:cs="Arial"/>
                <w:color w:val="000000" w:themeColor="text1"/>
                <w:szCs w:val="20"/>
              </w:rPr>
            </w:pPr>
            <w:r>
              <w:rPr>
                <w:rFonts w:cs="Arial"/>
                <w:color w:val="000000" w:themeColor="text1"/>
                <w:szCs w:val="20"/>
              </w:rPr>
              <w:t xml:space="preserve">We Also Have 2 Retail Outlets – A Tuck Shop </w:t>
            </w:r>
            <w:r w:rsidR="00AB43E8">
              <w:rPr>
                <w:rFonts w:cs="Arial"/>
                <w:color w:val="000000" w:themeColor="text1"/>
                <w:szCs w:val="20"/>
              </w:rPr>
              <w:t>and</w:t>
            </w:r>
            <w:r>
              <w:rPr>
                <w:rFonts w:cs="Arial"/>
                <w:color w:val="000000" w:themeColor="text1"/>
                <w:szCs w:val="20"/>
              </w:rPr>
              <w:t xml:space="preserve"> A Coffee Shop</w:t>
            </w:r>
            <w:r w:rsidR="00AB43E8">
              <w:rPr>
                <w:rFonts w:cs="Arial"/>
                <w:color w:val="000000" w:themeColor="text1"/>
                <w:szCs w:val="20"/>
              </w:rPr>
              <w:t>.</w:t>
            </w:r>
          </w:p>
          <w:p w14:paraId="42D7F747" w14:textId="7A901299" w:rsidR="00EA422C" w:rsidRDefault="00543218" w:rsidP="00CD7EEB">
            <w:pPr>
              <w:numPr>
                <w:ilvl w:val="0"/>
                <w:numId w:val="1"/>
              </w:numPr>
              <w:spacing w:before="40" w:after="40"/>
              <w:jc w:val="left"/>
              <w:rPr>
                <w:rFonts w:cs="Arial"/>
                <w:color w:val="000000" w:themeColor="text1"/>
                <w:szCs w:val="20"/>
              </w:rPr>
            </w:pPr>
            <w:r>
              <w:rPr>
                <w:rFonts w:cs="Arial"/>
                <w:color w:val="000000" w:themeColor="text1"/>
                <w:szCs w:val="20"/>
              </w:rPr>
              <w:t xml:space="preserve">The School Does Like </w:t>
            </w:r>
            <w:r w:rsidR="00AB43E8">
              <w:rPr>
                <w:rFonts w:cs="Arial"/>
                <w:color w:val="000000" w:themeColor="text1"/>
                <w:szCs w:val="20"/>
              </w:rPr>
              <w:t>to</w:t>
            </w:r>
            <w:r>
              <w:rPr>
                <w:rFonts w:cs="Arial"/>
                <w:color w:val="000000" w:themeColor="text1"/>
                <w:szCs w:val="20"/>
              </w:rPr>
              <w:t xml:space="preserve"> Host, </w:t>
            </w:r>
            <w:r w:rsidR="00541E77">
              <w:rPr>
                <w:rFonts w:cs="Arial"/>
                <w:color w:val="000000" w:themeColor="text1"/>
                <w:szCs w:val="20"/>
              </w:rPr>
              <w:t>a</w:t>
            </w:r>
            <w:r>
              <w:rPr>
                <w:rFonts w:cs="Arial"/>
                <w:color w:val="000000" w:themeColor="text1"/>
                <w:szCs w:val="20"/>
              </w:rPr>
              <w:t xml:space="preserve">nd We Do Boast </w:t>
            </w:r>
            <w:r w:rsidR="00AB43E8">
              <w:rPr>
                <w:rFonts w:cs="Arial"/>
                <w:color w:val="000000" w:themeColor="text1"/>
                <w:szCs w:val="20"/>
              </w:rPr>
              <w:t>with</w:t>
            </w:r>
            <w:r>
              <w:rPr>
                <w:rFonts w:cs="Arial"/>
                <w:color w:val="000000" w:themeColor="text1"/>
                <w:szCs w:val="20"/>
              </w:rPr>
              <w:t xml:space="preserve"> A Busy Hospitality Calendar.</w:t>
            </w:r>
          </w:p>
          <w:p w14:paraId="0255B2A2" w14:textId="3A69B652" w:rsidR="003877C5" w:rsidRPr="00144E5D" w:rsidRDefault="00543218" w:rsidP="00CD7EEB">
            <w:pPr>
              <w:numPr>
                <w:ilvl w:val="0"/>
                <w:numId w:val="1"/>
              </w:numPr>
              <w:spacing w:before="40" w:after="40"/>
              <w:jc w:val="left"/>
              <w:rPr>
                <w:rFonts w:cs="Arial"/>
                <w:color w:val="000000" w:themeColor="text1"/>
                <w:szCs w:val="20"/>
              </w:rPr>
            </w:pPr>
            <w:r>
              <w:rPr>
                <w:rFonts w:cs="Arial"/>
                <w:color w:val="000000" w:themeColor="text1"/>
                <w:szCs w:val="20"/>
              </w:rPr>
              <w:t xml:space="preserve">The School Does Compete </w:t>
            </w:r>
            <w:r w:rsidR="00AB43E8">
              <w:rPr>
                <w:rFonts w:cs="Arial"/>
                <w:color w:val="000000" w:themeColor="text1"/>
                <w:szCs w:val="20"/>
              </w:rPr>
              <w:t>in</w:t>
            </w:r>
            <w:r>
              <w:rPr>
                <w:rFonts w:cs="Arial"/>
                <w:color w:val="000000" w:themeColor="text1"/>
                <w:szCs w:val="20"/>
              </w:rPr>
              <w:t xml:space="preserve"> Sport </w:t>
            </w:r>
            <w:r w:rsidR="00541E77">
              <w:rPr>
                <w:rFonts w:cs="Arial"/>
                <w:color w:val="000000" w:themeColor="text1"/>
                <w:szCs w:val="20"/>
              </w:rPr>
              <w:t>with</w:t>
            </w:r>
            <w:r>
              <w:rPr>
                <w:rFonts w:cs="Arial"/>
                <w:color w:val="000000" w:themeColor="text1"/>
                <w:szCs w:val="20"/>
              </w:rPr>
              <w:t xml:space="preserve"> The Larger Independent Boarding Schools, </w:t>
            </w:r>
            <w:r w:rsidR="00541E77">
              <w:rPr>
                <w:rFonts w:cs="Arial"/>
                <w:color w:val="000000" w:themeColor="text1"/>
                <w:szCs w:val="20"/>
              </w:rPr>
              <w:t>a</w:t>
            </w:r>
            <w:r>
              <w:rPr>
                <w:rFonts w:cs="Arial"/>
                <w:color w:val="000000" w:themeColor="text1"/>
                <w:szCs w:val="20"/>
              </w:rPr>
              <w:t xml:space="preserve">s </w:t>
            </w:r>
            <w:r w:rsidR="00541E77">
              <w:rPr>
                <w:rFonts w:cs="Arial"/>
                <w:color w:val="000000" w:themeColor="text1"/>
                <w:szCs w:val="20"/>
              </w:rPr>
              <w:t>a</w:t>
            </w:r>
            <w:r>
              <w:rPr>
                <w:rFonts w:cs="Arial"/>
                <w:color w:val="000000" w:themeColor="text1"/>
                <w:szCs w:val="20"/>
              </w:rPr>
              <w:t xml:space="preserve"> Result We Host Sport Teas Most Saturdays. </w:t>
            </w:r>
          </w:p>
        </w:tc>
      </w:tr>
    </w:tbl>
    <w:p w14:paraId="5ABECE8E" w14:textId="33360036" w:rsidR="00366A73" w:rsidRPr="006658E1" w:rsidRDefault="00366A73" w:rsidP="00366A73">
      <w:pPr>
        <w:rPr>
          <w:sz w:val="18"/>
        </w:rPr>
      </w:pPr>
    </w:p>
    <w:tbl>
      <w:tblPr>
        <w:tblpPr w:leftFromText="180" w:rightFromText="180" w:vertAnchor="text" w:horzAnchor="margin" w:tblpXSpec="center" w:tblpY="192"/>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9"/>
      </w:tblGrid>
      <w:tr w:rsidR="00366A73" w:rsidRPr="00315425" w14:paraId="2BCD04CD" w14:textId="77777777" w:rsidTr="001025B2">
        <w:trPr>
          <w:trHeight w:val="448"/>
        </w:trPr>
        <w:tc>
          <w:tcPr>
            <w:tcW w:w="9329" w:type="dxa"/>
            <w:tcBorders>
              <w:top w:val="single" w:sz="2" w:space="0" w:color="auto"/>
              <w:left w:val="single" w:sz="2" w:space="0" w:color="auto"/>
              <w:bottom w:val="dotted" w:sz="4" w:space="0" w:color="auto"/>
              <w:right w:val="single" w:sz="2" w:space="0" w:color="auto"/>
            </w:tcBorders>
            <w:shd w:val="clear" w:color="auto" w:fill="F2F2F2"/>
            <w:vAlign w:val="center"/>
          </w:tcPr>
          <w:p w14:paraId="404ED84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271575" w:rsidRPr="0032583E">
              <w:rPr>
                <w:b w:val="0"/>
                <w:sz w:val="12"/>
              </w:rPr>
              <w:t>Organi</w:t>
            </w:r>
            <w:r w:rsidR="00271575">
              <w:rPr>
                <w:b w:val="0"/>
                <w:sz w:val="12"/>
              </w:rPr>
              <w:t>s</w:t>
            </w:r>
            <w:r w:rsidR="00271575"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C548238" w14:textId="77777777" w:rsidTr="001025B2">
        <w:trPr>
          <w:trHeight w:val="77"/>
        </w:trPr>
        <w:tc>
          <w:tcPr>
            <w:tcW w:w="9329" w:type="dxa"/>
            <w:tcBorders>
              <w:top w:val="dotted" w:sz="4" w:space="0" w:color="auto"/>
              <w:left w:val="single" w:sz="2" w:space="0" w:color="auto"/>
              <w:bottom w:val="single" w:sz="2" w:space="0" w:color="000000"/>
              <w:right w:val="single" w:sz="2" w:space="0" w:color="auto"/>
            </w:tcBorders>
          </w:tcPr>
          <w:p w14:paraId="733DE57E" w14:textId="77777777" w:rsidR="00366A73" w:rsidRPr="00315425" w:rsidRDefault="00366A73" w:rsidP="00366A73">
            <w:pPr>
              <w:jc w:val="center"/>
              <w:rPr>
                <w:rFonts w:cs="Arial"/>
                <w:b/>
                <w:sz w:val="4"/>
                <w:szCs w:val="20"/>
              </w:rPr>
            </w:pPr>
          </w:p>
          <w:p w14:paraId="7B8C7C48" w14:textId="77777777" w:rsidR="00636BBD" w:rsidRDefault="00636BBD" w:rsidP="00200556">
            <w:pPr>
              <w:spacing w:after="40"/>
              <w:jc w:val="center"/>
              <w:rPr>
                <w:rFonts w:cs="Arial"/>
                <w:noProof/>
                <w:sz w:val="18"/>
                <w:szCs w:val="18"/>
                <w:lang w:eastAsia="en-US"/>
              </w:rPr>
            </w:pPr>
          </w:p>
          <w:p w14:paraId="7D2785A5" w14:textId="3E591BCE" w:rsidR="00200556" w:rsidRPr="00321D6E" w:rsidRDefault="00200556" w:rsidP="00200556">
            <w:pPr>
              <w:spacing w:after="40"/>
              <w:jc w:val="center"/>
              <w:rPr>
                <w:rFonts w:cs="Arial"/>
                <w:noProof/>
                <w:sz w:val="18"/>
                <w:szCs w:val="18"/>
                <w:lang w:eastAsia="en-US"/>
              </w:rPr>
            </w:pPr>
            <w:r w:rsidRPr="00321D6E">
              <w:rPr>
                <w:rFonts w:cs="Arial"/>
                <w:noProof/>
                <w:sz w:val="18"/>
                <w:szCs w:val="18"/>
                <w:lang w:eastAsia="en-US"/>
              </w:rPr>
              <w:t xml:space="preserve">Account Manager </w:t>
            </w:r>
          </w:p>
          <w:p w14:paraId="3E871195" w14:textId="70799D79" w:rsidR="00200556" w:rsidRPr="00321D6E" w:rsidRDefault="001025B2" w:rsidP="001025B2">
            <w:pPr>
              <w:spacing w:after="40"/>
              <w:jc w:val="center"/>
              <w:rPr>
                <w:rFonts w:cs="Arial"/>
                <w:noProof/>
                <w:sz w:val="18"/>
                <w:szCs w:val="18"/>
                <w:lang w:eastAsia="en-US"/>
              </w:rPr>
            </w:pPr>
            <w:r w:rsidRPr="00321D6E">
              <w:rPr>
                <w:rFonts w:cs="Arial"/>
                <w:noProof/>
                <w:sz w:val="18"/>
                <w:szCs w:val="18"/>
                <w:lang w:val="en-GB" w:eastAsia="en-GB"/>
              </w:rPr>
              <mc:AlternateContent>
                <mc:Choice Requires="wps">
                  <w:drawing>
                    <wp:anchor distT="0" distB="0" distL="114300" distR="114300" simplePos="0" relativeHeight="251658752" behindDoc="0" locked="0" layoutInCell="1" allowOverlap="1" wp14:anchorId="3C40FF1B" wp14:editId="4082E0A1">
                      <wp:simplePos x="0" y="0"/>
                      <wp:positionH relativeFrom="column">
                        <wp:posOffset>2881630</wp:posOffset>
                      </wp:positionH>
                      <wp:positionV relativeFrom="paragraph">
                        <wp:posOffset>55245</wp:posOffset>
                      </wp:positionV>
                      <wp:extent cx="53340" cy="113665"/>
                      <wp:effectExtent l="19050" t="0" r="41910" b="38735"/>
                      <wp:wrapNone/>
                      <wp:docPr id="29" name="Arrow: Down 29"/>
                      <wp:cNvGraphicFramePr/>
                      <a:graphic xmlns:a="http://schemas.openxmlformats.org/drawingml/2006/main">
                        <a:graphicData uri="http://schemas.microsoft.com/office/word/2010/wordprocessingShape">
                          <wps:wsp>
                            <wps:cNvSpPr/>
                            <wps:spPr>
                              <a:xfrm flipH="1">
                                <a:off x="0" y="0"/>
                                <a:ext cx="53340" cy="1136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132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26" type="#_x0000_t67" style="position:absolute;margin-left:226.9pt;margin-top:4.35pt;width:4.2pt;height:8.9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" adj="16532" fillcolor="#4f81bd" strokecolor="#385d8a" strokeweight="2pt"/>
                  </w:pict>
                </mc:Fallback>
              </mc:AlternateContent>
            </w:r>
          </w:p>
          <w:p w14:paraId="5EBA68E7" w14:textId="4579504B" w:rsidR="00200556" w:rsidRPr="00321D6E" w:rsidRDefault="00321D6E" w:rsidP="00200556">
            <w:pPr>
              <w:spacing w:after="40"/>
              <w:jc w:val="center"/>
              <w:rPr>
                <w:rFonts w:cs="Arial"/>
                <w:noProof/>
                <w:sz w:val="18"/>
                <w:szCs w:val="18"/>
                <w:lang w:eastAsia="en-US"/>
              </w:rPr>
            </w:pPr>
            <w:r w:rsidRPr="00321D6E">
              <w:rPr>
                <w:rFonts w:cs="Arial"/>
                <w:noProof/>
                <w:sz w:val="18"/>
                <w:szCs w:val="18"/>
                <w:lang w:eastAsia="en-US"/>
              </w:rPr>
              <w:t>Catering</w:t>
            </w:r>
            <w:r w:rsidR="00200556" w:rsidRPr="00321D6E">
              <w:rPr>
                <w:rFonts w:cs="Arial"/>
                <w:noProof/>
                <w:sz w:val="18"/>
                <w:szCs w:val="18"/>
                <w:lang w:eastAsia="en-US"/>
              </w:rPr>
              <w:t xml:space="preserve"> Manager</w:t>
            </w:r>
          </w:p>
          <w:p w14:paraId="46BD0829" w14:textId="45F14D6B" w:rsidR="00200556" w:rsidRPr="00321D6E" w:rsidRDefault="00FA13D5" w:rsidP="001025B2">
            <w:pPr>
              <w:spacing w:after="40"/>
              <w:jc w:val="center"/>
              <w:rPr>
                <w:rFonts w:cs="Arial"/>
                <w:noProof/>
                <w:sz w:val="18"/>
                <w:szCs w:val="18"/>
                <w:lang w:eastAsia="en-US"/>
              </w:rPr>
            </w:pPr>
            <w:r w:rsidRPr="00321D6E">
              <w:rPr>
                <w:rFonts w:cs="Arial"/>
                <w:noProof/>
                <w:sz w:val="18"/>
                <w:szCs w:val="18"/>
                <w:lang w:val="en-GB" w:eastAsia="en-GB"/>
              </w:rPr>
              <mc:AlternateContent>
                <mc:Choice Requires="wps">
                  <w:drawing>
                    <wp:anchor distT="0" distB="0" distL="114300" distR="114300" simplePos="0" relativeHeight="251657728" behindDoc="0" locked="0" layoutInCell="1" allowOverlap="1" wp14:anchorId="7F4731D3" wp14:editId="579372B6">
                      <wp:simplePos x="0" y="0"/>
                      <wp:positionH relativeFrom="column">
                        <wp:posOffset>2879725</wp:posOffset>
                      </wp:positionH>
                      <wp:positionV relativeFrom="paragraph">
                        <wp:posOffset>11297</wp:posOffset>
                      </wp:positionV>
                      <wp:extent cx="53340" cy="113665"/>
                      <wp:effectExtent l="19050" t="0" r="41910" b="38735"/>
                      <wp:wrapNone/>
                      <wp:docPr id="28" name="Arrow: Down 28"/>
                      <wp:cNvGraphicFramePr/>
                      <a:graphic xmlns:a="http://schemas.openxmlformats.org/drawingml/2006/main">
                        <a:graphicData uri="http://schemas.microsoft.com/office/word/2010/wordprocessingShape">
                          <wps:wsp>
                            <wps:cNvSpPr/>
                            <wps:spPr>
                              <a:xfrm flipH="1">
                                <a:off x="0" y="0"/>
                                <a:ext cx="53340" cy="1136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A5E3" id="Arrow: Down 28" o:spid="_x0000_s1026" type="#_x0000_t67" style="position:absolute;margin-left:226.75pt;margin-top:.9pt;width:4.2pt;height:8.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" adj="16532" fillcolor="#4f81bd" strokecolor="#385d8a" strokeweight="2pt"/>
                  </w:pict>
                </mc:Fallback>
              </mc:AlternateContent>
            </w:r>
          </w:p>
          <w:p w14:paraId="5CEED5CC" w14:textId="3593D236" w:rsidR="00200556" w:rsidRPr="00321D6E" w:rsidRDefault="00FA13D5" w:rsidP="00200556">
            <w:pPr>
              <w:spacing w:after="40"/>
              <w:jc w:val="center"/>
              <w:rPr>
                <w:rFonts w:cs="Arial"/>
                <w:sz w:val="18"/>
                <w:szCs w:val="18"/>
              </w:rPr>
            </w:pPr>
            <w:r w:rsidRPr="00321D6E">
              <w:rPr>
                <w:rFonts w:cs="Arial"/>
                <w:noProof/>
                <w:sz w:val="18"/>
                <w:szCs w:val="18"/>
                <w:lang w:val="en-GB" w:eastAsia="en-GB"/>
              </w:rPr>
              <mc:AlternateContent>
                <mc:Choice Requires="wps">
                  <w:drawing>
                    <wp:anchor distT="0" distB="0" distL="114300" distR="114300" simplePos="0" relativeHeight="251659776" behindDoc="0" locked="0" layoutInCell="1" allowOverlap="1" wp14:anchorId="282E539E" wp14:editId="20D0508C">
                      <wp:simplePos x="0" y="0"/>
                      <wp:positionH relativeFrom="column">
                        <wp:posOffset>2882265</wp:posOffset>
                      </wp:positionH>
                      <wp:positionV relativeFrom="paragraph">
                        <wp:posOffset>163830</wp:posOffset>
                      </wp:positionV>
                      <wp:extent cx="53340" cy="113665"/>
                      <wp:effectExtent l="19050" t="0" r="41910" b="38735"/>
                      <wp:wrapNone/>
                      <wp:docPr id="20" name="Arrow: Down 20"/>
                      <wp:cNvGraphicFramePr/>
                      <a:graphic xmlns:a="http://schemas.openxmlformats.org/drawingml/2006/main">
                        <a:graphicData uri="http://schemas.microsoft.com/office/word/2010/wordprocessingShape">
                          <wps:wsp>
                            <wps:cNvSpPr/>
                            <wps:spPr>
                              <a:xfrm flipH="1">
                                <a:off x="0" y="0"/>
                                <a:ext cx="53340" cy="1136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4FBF" id="Arrow: Down 20" o:spid="_x0000_s1026" type="#_x0000_t67" style="position:absolute;margin-left:226.95pt;margin-top:12.9pt;width:4.2pt;height:8.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" adj="16532" fillcolor="#4f81bd" strokecolor="#385d8a" strokeweight="2pt"/>
                  </w:pict>
                </mc:Fallback>
              </mc:AlternateContent>
            </w:r>
            <w:r w:rsidR="00200556" w:rsidRPr="00321D6E">
              <w:rPr>
                <w:rFonts w:cs="Arial"/>
                <w:sz w:val="18"/>
                <w:szCs w:val="18"/>
              </w:rPr>
              <w:t>Head Chef</w:t>
            </w:r>
          </w:p>
          <w:p w14:paraId="25DB0732" w14:textId="7207268D" w:rsidR="00200556" w:rsidRPr="00321D6E" w:rsidRDefault="00200556" w:rsidP="001025B2">
            <w:pPr>
              <w:spacing w:after="40"/>
              <w:rPr>
                <w:rFonts w:cs="Arial"/>
                <w:sz w:val="18"/>
                <w:szCs w:val="18"/>
              </w:rPr>
            </w:pPr>
          </w:p>
          <w:p w14:paraId="5EAFCF72" w14:textId="44CE310A" w:rsidR="00200556" w:rsidRDefault="00FA13D5" w:rsidP="00200556">
            <w:pPr>
              <w:spacing w:after="40"/>
              <w:jc w:val="center"/>
              <w:rPr>
                <w:rFonts w:cs="Arial"/>
                <w:sz w:val="18"/>
                <w:szCs w:val="18"/>
              </w:rPr>
            </w:pPr>
            <w:r w:rsidRPr="00321D6E">
              <w:rPr>
                <w:rFonts w:cs="Arial"/>
                <w:noProof/>
                <w:sz w:val="18"/>
                <w:szCs w:val="18"/>
                <w:lang w:val="en-GB" w:eastAsia="en-GB"/>
              </w:rPr>
              <mc:AlternateContent>
                <mc:Choice Requires="wps">
                  <w:drawing>
                    <wp:anchor distT="0" distB="0" distL="114300" distR="114300" simplePos="0" relativeHeight="251656704" behindDoc="0" locked="0" layoutInCell="1" allowOverlap="1" wp14:anchorId="1E54D893" wp14:editId="1F563103">
                      <wp:simplePos x="0" y="0"/>
                      <wp:positionH relativeFrom="column">
                        <wp:posOffset>2879725</wp:posOffset>
                      </wp:positionH>
                      <wp:positionV relativeFrom="paragraph">
                        <wp:posOffset>167005</wp:posOffset>
                      </wp:positionV>
                      <wp:extent cx="53340" cy="113665"/>
                      <wp:effectExtent l="19050" t="0" r="41910" b="38735"/>
                      <wp:wrapNone/>
                      <wp:docPr id="27" name="Arrow: Down 27"/>
                      <wp:cNvGraphicFramePr/>
                      <a:graphic xmlns:a="http://schemas.openxmlformats.org/drawingml/2006/main">
                        <a:graphicData uri="http://schemas.microsoft.com/office/word/2010/wordprocessingShape">
                          <wps:wsp>
                            <wps:cNvSpPr/>
                            <wps:spPr>
                              <a:xfrm flipH="1">
                                <a:off x="0" y="0"/>
                                <a:ext cx="53340" cy="1136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23F5" id="Arrow: Down 27" o:spid="_x0000_s1026" type="#_x0000_t67" style="position:absolute;margin-left:226.75pt;margin-top:13.15pt;width:4.2pt;height:8.9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" adj="16532" fillcolor="#4f81bd" strokecolor="#385d8a" strokeweight="2pt"/>
                  </w:pict>
                </mc:Fallback>
              </mc:AlternateContent>
            </w:r>
            <w:r w:rsidR="00200556" w:rsidRPr="00321D6E">
              <w:rPr>
                <w:rFonts w:cs="Arial"/>
                <w:sz w:val="18"/>
                <w:szCs w:val="18"/>
              </w:rPr>
              <w:t>Sous Chef</w:t>
            </w:r>
          </w:p>
          <w:p w14:paraId="07D99F53" w14:textId="6D8218D0" w:rsidR="00EF7E04" w:rsidRPr="00321D6E" w:rsidRDefault="00EF7E04" w:rsidP="001025B2">
            <w:pPr>
              <w:spacing w:after="40"/>
              <w:rPr>
                <w:rFonts w:cs="Arial"/>
                <w:sz w:val="18"/>
                <w:szCs w:val="18"/>
              </w:rPr>
            </w:pPr>
          </w:p>
          <w:p w14:paraId="3899ED7A" w14:textId="77777777" w:rsidR="00366A73" w:rsidRDefault="00EF7E04" w:rsidP="00E42DC8">
            <w:pPr>
              <w:spacing w:after="40"/>
              <w:jc w:val="center"/>
              <w:rPr>
                <w:rFonts w:cs="Arial"/>
                <w:sz w:val="18"/>
              </w:rPr>
            </w:pPr>
            <w:r w:rsidRPr="00EF7E04">
              <w:rPr>
                <w:rFonts w:cs="Arial"/>
                <w:sz w:val="18"/>
              </w:rPr>
              <w:t>Chef de Partie</w:t>
            </w:r>
          </w:p>
          <w:p w14:paraId="68E67647" w14:textId="689CAD8A" w:rsidR="00636BBD" w:rsidRPr="00E42DC8" w:rsidRDefault="00636BBD" w:rsidP="00E42DC8">
            <w:pPr>
              <w:spacing w:after="40"/>
              <w:jc w:val="center"/>
              <w:rPr>
                <w:rFonts w:cs="Arial"/>
                <w:sz w:val="18"/>
              </w:rPr>
            </w:pPr>
          </w:p>
        </w:tc>
      </w:tr>
    </w:tbl>
    <w:p w14:paraId="011484ED" w14:textId="77777777" w:rsidR="00366A73" w:rsidRPr="009A23D7" w:rsidRDefault="00366A73" w:rsidP="00366A73">
      <w:pPr>
        <w:jc w:val="left"/>
        <w:rPr>
          <w:rFonts w:cs="Arial"/>
          <w:vanish/>
          <w:sz w:val="2"/>
          <w:szCs w:val="6"/>
        </w:rPr>
      </w:pPr>
    </w:p>
    <w:p w14:paraId="0B3C1ED7" w14:textId="77777777" w:rsidR="00366A73" w:rsidRDefault="00366A73" w:rsidP="00366A73">
      <w:pPr>
        <w:jc w:val="left"/>
        <w:rPr>
          <w:rFonts w:cs="Arial"/>
        </w:rPr>
      </w:pPr>
    </w:p>
    <w:tbl>
      <w:tblPr>
        <w:tblpPr w:leftFromText="180" w:rightFromText="180" w:vertAnchor="text" w:horzAnchor="margin" w:tblpXSpec="center" w:tblpY="192"/>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5"/>
      </w:tblGrid>
      <w:tr w:rsidR="00366A73" w:rsidRPr="0005177A" w14:paraId="3B290462" w14:textId="77777777" w:rsidTr="00FA13D5">
        <w:trPr>
          <w:trHeight w:val="710"/>
        </w:trPr>
        <w:tc>
          <w:tcPr>
            <w:tcW w:w="9045" w:type="dxa"/>
            <w:tcBorders>
              <w:top w:val="single" w:sz="2" w:space="0" w:color="auto"/>
              <w:left w:val="single" w:sz="4" w:space="0" w:color="auto"/>
              <w:bottom w:val="dotted" w:sz="4" w:space="0" w:color="auto"/>
              <w:right w:val="single" w:sz="4" w:space="0" w:color="auto"/>
            </w:tcBorders>
            <w:shd w:val="clear" w:color="auto" w:fill="F2F2F2"/>
            <w:vAlign w:val="center"/>
          </w:tcPr>
          <w:p w14:paraId="1C77CE10"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CC86FA7" w14:textId="77777777" w:rsidTr="00FA13D5">
        <w:trPr>
          <w:trHeight w:val="1606"/>
        </w:trPr>
        <w:tc>
          <w:tcPr>
            <w:tcW w:w="9045" w:type="dxa"/>
            <w:tcBorders>
              <w:top w:val="dotted" w:sz="2" w:space="0" w:color="auto"/>
              <w:left w:val="single" w:sz="2" w:space="0" w:color="auto"/>
              <w:bottom w:val="single" w:sz="4" w:space="0" w:color="auto"/>
              <w:right w:val="single" w:sz="2" w:space="0" w:color="auto"/>
            </w:tcBorders>
          </w:tcPr>
          <w:p w14:paraId="436DFBDA" w14:textId="77777777" w:rsidR="00744254" w:rsidRDefault="00744254" w:rsidP="00200556">
            <w:pPr>
              <w:autoSpaceDE w:val="0"/>
              <w:autoSpaceDN w:val="0"/>
              <w:adjustRightInd w:val="0"/>
              <w:jc w:val="left"/>
              <w:rPr>
                <w:rFonts w:eastAsiaTheme="minorEastAsia" w:cs="Arial"/>
                <w:b/>
                <w:bCs/>
                <w:szCs w:val="20"/>
                <w:lang w:val="en-GB" w:eastAsia="ja-JP"/>
              </w:rPr>
            </w:pPr>
          </w:p>
          <w:p w14:paraId="5AEC0B3D" w14:textId="64371229" w:rsidR="00744254" w:rsidRPr="00200556" w:rsidRDefault="00200556" w:rsidP="00200556">
            <w:pPr>
              <w:autoSpaceDE w:val="0"/>
              <w:autoSpaceDN w:val="0"/>
              <w:adjustRightInd w:val="0"/>
              <w:jc w:val="left"/>
              <w:rPr>
                <w:rFonts w:eastAsiaTheme="minorEastAsia" w:cs="Arial"/>
                <w:b/>
                <w:bCs/>
                <w:szCs w:val="20"/>
                <w:lang w:val="en-GB" w:eastAsia="ja-JP"/>
              </w:rPr>
            </w:pPr>
            <w:r w:rsidRPr="00200556">
              <w:rPr>
                <w:rFonts w:eastAsiaTheme="minorEastAsia" w:cs="Arial"/>
                <w:b/>
                <w:bCs/>
                <w:szCs w:val="20"/>
                <w:lang w:val="en-GB" w:eastAsia="ja-JP"/>
              </w:rPr>
              <w:t>KEY TASKS:</w:t>
            </w:r>
          </w:p>
          <w:p w14:paraId="3E458029" w14:textId="2BB7F21F" w:rsidR="00200556" w:rsidRPr="00321D6E" w:rsidRDefault="00A05454" w:rsidP="00321D6E">
            <w:pPr>
              <w:pStyle w:val="ListParagraph"/>
              <w:numPr>
                <w:ilvl w:val="0"/>
                <w:numId w:val="19"/>
              </w:numPr>
              <w:autoSpaceDE w:val="0"/>
              <w:autoSpaceDN w:val="0"/>
              <w:adjustRightInd w:val="0"/>
              <w:jc w:val="left"/>
              <w:rPr>
                <w:rFonts w:eastAsia="ArialMT" w:cs="Arial"/>
                <w:szCs w:val="20"/>
                <w:lang w:val="en-GB" w:eastAsia="ja-JP"/>
              </w:rPr>
            </w:pPr>
            <w:r>
              <w:rPr>
                <w:rFonts w:eastAsia="ArialMT" w:cs="Arial"/>
                <w:szCs w:val="20"/>
                <w:lang w:val="en-GB" w:eastAsia="ja-JP"/>
              </w:rPr>
              <w:t>In your role here at MCS Oxford</w:t>
            </w:r>
            <w:r w:rsidR="0058167B">
              <w:rPr>
                <w:rFonts w:eastAsia="ArialMT" w:cs="Arial"/>
                <w:szCs w:val="20"/>
                <w:lang w:val="en-GB" w:eastAsia="ja-JP"/>
              </w:rPr>
              <w:t xml:space="preserve"> we will need you to</w:t>
            </w:r>
            <w:r w:rsidR="00200556" w:rsidRPr="00E74414">
              <w:rPr>
                <w:rFonts w:eastAsia="ArialMT" w:cs="Arial"/>
                <w:szCs w:val="20"/>
                <w:lang w:val="en-GB" w:eastAsia="ja-JP"/>
              </w:rPr>
              <w:t xml:space="preserve"> assist the </w:t>
            </w:r>
            <w:r w:rsidR="00EF7E04">
              <w:rPr>
                <w:rFonts w:eastAsia="ArialMT" w:cs="Arial"/>
                <w:szCs w:val="20"/>
                <w:lang w:val="en-GB" w:eastAsia="ja-JP"/>
              </w:rPr>
              <w:t>Sous</w:t>
            </w:r>
            <w:r w:rsidR="00200556" w:rsidRPr="00E74414">
              <w:rPr>
                <w:rFonts w:eastAsia="ArialMT" w:cs="Arial"/>
                <w:szCs w:val="20"/>
                <w:lang w:val="en-GB" w:eastAsia="ja-JP"/>
              </w:rPr>
              <w:t xml:space="preserve"> Chef as appropriate and where necessary to</w:t>
            </w:r>
            <w:r w:rsidR="00321D6E">
              <w:rPr>
                <w:rFonts w:eastAsia="ArialMT" w:cs="Arial"/>
                <w:szCs w:val="20"/>
                <w:lang w:val="en-GB" w:eastAsia="ja-JP"/>
              </w:rPr>
              <w:t xml:space="preserve"> </w:t>
            </w:r>
            <w:r w:rsidR="00200556" w:rsidRPr="00321D6E">
              <w:rPr>
                <w:rFonts w:eastAsia="ArialMT" w:cs="Arial"/>
                <w:szCs w:val="20"/>
                <w:lang w:val="en-GB" w:eastAsia="ja-JP"/>
              </w:rPr>
              <w:t>maintain high levels of food standards and presentation and over-all effectiveness of</w:t>
            </w:r>
            <w:r w:rsidR="00321D6E">
              <w:rPr>
                <w:rFonts w:eastAsia="ArialMT" w:cs="Arial"/>
                <w:szCs w:val="20"/>
                <w:lang w:val="en-GB" w:eastAsia="ja-JP"/>
              </w:rPr>
              <w:t xml:space="preserve"> </w:t>
            </w:r>
            <w:r w:rsidR="00200556" w:rsidRPr="00321D6E">
              <w:rPr>
                <w:rFonts w:eastAsia="ArialMT" w:cs="Arial"/>
                <w:szCs w:val="20"/>
                <w:lang w:val="en-GB" w:eastAsia="ja-JP"/>
              </w:rPr>
              <w:t>the staff output laid down in the Service Level Agreement and to the menu specification</w:t>
            </w:r>
            <w:r w:rsidR="00321D6E">
              <w:rPr>
                <w:rFonts w:eastAsia="ArialMT" w:cs="Arial"/>
                <w:szCs w:val="20"/>
                <w:lang w:val="en-GB" w:eastAsia="ja-JP"/>
              </w:rPr>
              <w:t xml:space="preserve"> </w:t>
            </w:r>
            <w:r w:rsidR="00200556" w:rsidRPr="00321D6E">
              <w:rPr>
                <w:rFonts w:eastAsia="ArialMT" w:cs="Arial"/>
                <w:szCs w:val="20"/>
                <w:lang w:val="en-GB" w:eastAsia="ja-JP"/>
              </w:rPr>
              <w:t xml:space="preserve">bespoke to </w:t>
            </w:r>
            <w:r w:rsidR="0064632C">
              <w:rPr>
                <w:rFonts w:eastAsia="ArialMT" w:cs="Arial"/>
                <w:szCs w:val="20"/>
                <w:lang w:val="en-GB" w:eastAsia="ja-JP"/>
              </w:rPr>
              <w:t xml:space="preserve">Magdalen College </w:t>
            </w:r>
            <w:r w:rsidR="00200556" w:rsidRPr="00321D6E">
              <w:rPr>
                <w:rFonts w:eastAsia="ArialMT" w:cs="Arial"/>
                <w:szCs w:val="20"/>
                <w:lang w:val="en-GB" w:eastAsia="ja-JP"/>
              </w:rPr>
              <w:t>School</w:t>
            </w:r>
            <w:r w:rsidR="0058167B">
              <w:rPr>
                <w:rFonts w:eastAsia="ArialMT" w:cs="Arial"/>
                <w:szCs w:val="20"/>
                <w:lang w:val="en-GB" w:eastAsia="ja-JP"/>
              </w:rPr>
              <w:t>.</w:t>
            </w:r>
            <w:r w:rsidR="00200556" w:rsidRPr="00321D6E">
              <w:rPr>
                <w:rFonts w:eastAsia="ArialMT" w:cs="Arial"/>
                <w:szCs w:val="20"/>
                <w:lang w:val="en-GB" w:eastAsia="ja-JP"/>
              </w:rPr>
              <w:t xml:space="preserve"> </w:t>
            </w:r>
          </w:p>
          <w:p w14:paraId="76000D89" w14:textId="5C80BDCE" w:rsidR="00200556" w:rsidRPr="006B298E" w:rsidRDefault="00200556" w:rsidP="006B298E">
            <w:pPr>
              <w:pStyle w:val="ListParagraph"/>
              <w:numPr>
                <w:ilvl w:val="0"/>
                <w:numId w:val="19"/>
              </w:numPr>
              <w:autoSpaceDE w:val="0"/>
              <w:autoSpaceDN w:val="0"/>
              <w:adjustRightInd w:val="0"/>
              <w:jc w:val="left"/>
              <w:rPr>
                <w:rFonts w:eastAsia="ArialMT" w:cs="Arial"/>
                <w:szCs w:val="20"/>
                <w:lang w:val="en-GB" w:eastAsia="ja-JP"/>
              </w:rPr>
            </w:pPr>
            <w:r w:rsidRPr="00E74414">
              <w:rPr>
                <w:rFonts w:eastAsia="ArialMT" w:cs="Arial"/>
                <w:szCs w:val="20"/>
                <w:lang w:val="en-GB" w:eastAsia="ja-JP"/>
              </w:rPr>
              <w:t xml:space="preserve">To assist and prepare all food with due care and attention, particularly </w:t>
            </w:r>
            <w:r w:rsidR="00C236E1" w:rsidRPr="00E74414">
              <w:rPr>
                <w:rFonts w:eastAsia="ArialMT" w:cs="Arial"/>
                <w:szCs w:val="20"/>
                <w:lang w:val="en-GB" w:eastAsia="ja-JP"/>
              </w:rPr>
              <w:t>regarding</w:t>
            </w:r>
            <w:r w:rsidR="00321D6E">
              <w:rPr>
                <w:rFonts w:eastAsia="ArialMT" w:cs="Arial"/>
                <w:szCs w:val="20"/>
                <w:lang w:val="en-GB" w:eastAsia="ja-JP"/>
              </w:rPr>
              <w:t xml:space="preserve"> </w:t>
            </w:r>
            <w:r w:rsidRPr="00321D6E">
              <w:rPr>
                <w:rFonts w:eastAsia="ArialMT" w:cs="Arial"/>
                <w:szCs w:val="20"/>
                <w:lang w:val="en-GB" w:eastAsia="ja-JP"/>
              </w:rPr>
              <w:t xml:space="preserve">customers’ special dietary requirements: for </w:t>
            </w:r>
            <w:proofErr w:type="gramStart"/>
            <w:r w:rsidRPr="00321D6E">
              <w:rPr>
                <w:rFonts w:eastAsia="ArialMT" w:cs="Arial"/>
                <w:szCs w:val="20"/>
                <w:lang w:val="en-GB" w:eastAsia="ja-JP"/>
              </w:rPr>
              <w:t>example</w:t>
            </w:r>
            <w:proofErr w:type="gramEnd"/>
            <w:r w:rsidR="00BF433D">
              <w:rPr>
                <w:rFonts w:eastAsia="ArialMT" w:cs="Arial"/>
                <w:szCs w:val="20"/>
                <w:lang w:val="en-GB" w:eastAsia="ja-JP"/>
              </w:rPr>
              <w:t xml:space="preserve"> but not limited to</w:t>
            </w:r>
            <w:r w:rsidRPr="00321D6E">
              <w:rPr>
                <w:rFonts w:eastAsia="ArialMT" w:cs="Arial"/>
                <w:szCs w:val="20"/>
                <w:lang w:val="en-GB" w:eastAsia="ja-JP"/>
              </w:rPr>
              <w:t xml:space="preserve">, nut, dairy or wheat </w:t>
            </w:r>
            <w:r w:rsidR="008E3974" w:rsidRPr="00321D6E">
              <w:rPr>
                <w:rFonts w:eastAsia="ArialMT" w:cs="Arial"/>
                <w:szCs w:val="20"/>
                <w:lang w:val="en-GB" w:eastAsia="ja-JP"/>
              </w:rPr>
              <w:t>allergies.</w:t>
            </w:r>
          </w:p>
          <w:p w14:paraId="2D31607C" w14:textId="77777777" w:rsidR="00A105BA" w:rsidRDefault="00200556" w:rsidP="00103A50">
            <w:pPr>
              <w:pStyle w:val="ListParagraph"/>
              <w:numPr>
                <w:ilvl w:val="0"/>
                <w:numId w:val="19"/>
              </w:numPr>
              <w:autoSpaceDE w:val="0"/>
              <w:autoSpaceDN w:val="0"/>
              <w:adjustRightInd w:val="0"/>
              <w:jc w:val="left"/>
              <w:rPr>
                <w:rFonts w:eastAsia="ArialMT" w:cs="Arial"/>
                <w:szCs w:val="20"/>
                <w:lang w:val="en-GB" w:eastAsia="ja-JP"/>
              </w:rPr>
            </w:pPr>
            <w:r w:rsidRPr="00A105BA">
              <w:rPr>
                <w:rFonts w:eastAsia="ArialMT" w:cs="Arial"/>
                <w:szCs w:val="20"/>
                <w:lang w:val="en-GB" w:eastAsia="ja-JP"/>
              </w:rPr>
              <w:t xml:space="preserve">To aid and have an active input in maintaining the </w:t>
            </w:r>
            <w:r w:rsidR="00D7469A" w:rsidRPr="00A105BA">
              <w:rPr>
                <w:rFonts w:eastAsia="ArialMT" w:cs="Arial"/>
                <w:szCs w:val="20"/>
                <w:lang w:val="en-GB" w:eastAsia="ja-JP"/>
              </w:rPr>
              <w:t>3-week</w:t>
            </w:r>
            <w:r w:rsidRPr="00A105BA">
              <w:rPr>
                <w:rFonts w:eastAsia="ArialMT" w:cs="Arial"/>
                <w:szCs w:val="20"/>
                <w:lang w:val="en-GB" w:eastAsia="ja-JP"/>
              </w:rPr>
              <w:t xml:space="preserve"> menu cycles in line with the</w:t>
            </w:r>
            <w:r w:rsidR="00321D6E" w:rsidRPr="00A105BA">
              <w:rPr>
                <w:rFonts w:eastAsia="ArialMT" w:cs="Arial"/>
                <w:szCs w:val="20"/>
                <w:lang w:val="en-GB" w:eastAsia="ja-JP"/>
              </w:rPr>
              <w:t xml:space="preserve"> </w:t>
            </w:r>
            <w:r w:rsidR="009A16EA" w:rsidRPr="00A105BA">
              <w:rPr>
                <w:rFonts w:eastAsia="ArialMT" w:cs="Arial"/>
                <w:szCs w:val="20"/>
                <w:lang w:val="en-GB" w:eastAsia="ja-JP"/>
              </w:rPr>
              <w:t>Magdalen College School</w:t>
            </w:r>
            <w:r w:rsidRPr="00A105BA">
              <w:rPr>
                <w:rFonts w:eastAsia="ArialMT" w:cs="Arial"/>
                <w:szCs w:val="20"/>
                <w:lang w:val="en-GB" w:eastAsia="ja-JP"/>
              </w:rPr>
              <w:t xml:space="preserve"> menu specification. </w:t>
            </w:r>
          </w:p>
          <w:p w14:paraId="52B16657" w14:textId="5795C39B" w:rsidR="00200556" w:rsidRPr="00A105BA" w:rsidRDefault="00117C80" w:rsidP="00103A50">
            <w:pPr>
              <w:pStyle w:val="ListParagraph"/>
              <w:numPr>
                <w:ilvl w:val="0"/>
                <w:numId w:val="19"/>
              </w:numPr>
              <w:autoSpaceDE w:val="0"/>
              <w:autoSpaceDN w:val="0"/>
              <w:adjustRightInd w:val="0"/>
              <w:jc w:val="left"/>
              <w:rPr>
                <w:rFonts w:eastAsia="ArialMT" w:cs="Arial"/>
                <w:szCs w:val="20"/>
                <w:lang w:val="en-GB" w:eastAsia="ja-JP"/>
              </w:rPr>
            </w:pPr>
            <w:r>
              <w:rPr>
                <w:rFonts w:eastAsia="ArialMT" w:cs="Arial"/>
                <w:szCs w:val="20"/>
                <w:lang w:val="en-GB" w:eastAsia="ja-JP"/>
              </w:rPr>
              <w:t>You will have a flexible approach and will be able t</w:t>
            </w:r>
            <w:r w:rsidR="00200556" w:rsidRPr="00A105BA">
              <w:rPr>
                <w:rFonts w:eastAsia="ArialMT" w:cs="Arial"/>
                <w:szCs w:val="20"/>
                <w:lang w:val="en-GB" w:eastAsia="ja-JP"/>
              </w:rPr>
              <w:t>o cover all areas as detailed in</w:t>
            </w:r>
            <w:r w:rsidR="00321D6E" w:rsidRPr="00A105BA">
              <w:rPr>
                <w:rFonts w:eastAsia="ArialMT" w:cs="Arial"/>
                <w:szCs w:val="20"/>
                <w:lang w:val="en-GB" w:eastAsia="ja-JP"/>
              </w:rPr>
              <w:t xml:space="preserve"> rota incorporating </w:t>
            </w:r>
            <w:r w:rsidR="00CC5551" w:rsidRPr="00A105BA">
              <w:rPr>
                <w:rFonts w:eastAsia="ArialMT" w:cs="Arial"/>
                <w:szCs w:val="20"/>
                <w:lang w:val="en-GB" w:eastAsia="ja-JP"/>
              </w:rPr>
              <w:t>b</w:t>
            </w:r>
            <w:r w:rsidR="00321D6E" w:rsidRPr="00A105BA">
              <w:rPr>
                <w:rFonts w:eastAsia="ArialMT" w:cs="Arial"/>
                <w:szCs w:val="20"/>
                <w:lang w:val="en-GB" w:eastAsia="ja-JP"/>
              </w:rPr>
              <w:t xml:space="preserve">reakfast and </w:t>
            </w:r>
            <w:r w:rsidR="00CC5551" w:rsidRPr="00A105BA">
              <w:rPr>
                <w:rFonts w:eastAsia="ArialMT" w:cs="Arial"/>
                <w:szCs w:val="20"/>
                <w:lang w:val="en-GB" w:eastAsia="ja-JP"/>
              </w:rPr>
              <w:t>l</w:t>
            </w:r>
            <w:r w:rsidR="00321D6E" w:rsidRPr="00A105BA">
              <w:rPr>
                <w:rFonts w:eastAsia="ArialMT" w:cs="Arial"/>
                <w:szCs w:val="20"/>
                <w:lang w:val="en-GB" w:eastAsia="ja-JP"/>
              </w:rPr>
              <w:t>unch</w:t>
            </w:r>
            <w:r w:rsidR="00200556" w:rsidRPr="00A105BA">
              <w:rPr>
                <w:rFonts w:eastAsia="ArialMT" w:cs="Arial"/>
                <w:szCs w:val="20"/>
                <w:lang w:val="en-GB" w:eastAsia="ja-JP"/>
              </w:rPr>
              <w:t xml:space="preserve"> services</w:t>
            </w:r>
            <w:r w:rsidR="007C1265">
              <w:rPr>
                <w:rFonts w:eastAsia="ArialMT" w:cs="Arial"/>
                <w:szCs w:val="20"/>
                <w:lang w:val="en-GB" w:eastAsia="ja-JP"/>
              </w:rPr>
              <w:t xml:space="preserve"> </w:t>
            </w:r>
            <w:r w:rsidR="00264477">
              <w:rPr>
                <w:rFonts w:eastAsia="ArialMT" w:cs="Arial"/>
                <w:szCs w:val="20"/>
                <w:lang w:val="en-GB" w:eastAsia="ja-JP"/>
              </w:rPr>
              <w:t>and w</w:t>
            </w:r>
            <w:r w:rsidR="007C1265" w:rsidRPr="00321D6E">
              <w:rPr>
                <w:rFonts w:eastAsia="ArialMT" w:cs="Arial"/>
                <w:szCs w:val="20"/>
                <w:lang w:val="en-GB" w:eastAsia="ja-JP"/>
              </w:rPr>
              <w:t xml:space="preserve">hen necessary to provide theatre cooking </w:t>
            </w:r>
            <w:r w:rsidR="00264477">
              <w:rPr>
                <w:rFonts w:eastAsia="ArialMT" w:cs="Arial"/>
                <w:szCs w:val="20"/>
                <w:lang w:val="en-GB" w:eastAsia="ja-JP"/>
              </w:rPr>
              <w:t>in either one of our retail outlets</w:t>
            </w:r>
            <w:r w:rsidR="007C1265" w:rsidRPr="00321D6E">
              <w:rPr>
                <w:rFonts w:eastAsia="ArialMT" w:cs="Arial"/>
                <w:szCs w:val="20"/>
                <w:lang w:val="en-GB" w:eastAsia="ja-JP"/>
              </w:rPr>
              <w:t>.</w:t>
            </w:r>
          </w:p>
          <w:p w14:paraId="0338270D" w14:textId="5BA78BBD" w:rsidR="006D199E" w:rsidRPr="00A05454" w:rsidRDefault="00C06E93" w:rsidP="00A05454">
            <w:pPr>
              <w:pStyle w:val="ListParagraph"/>
              <w:numPr>
                <w:ilvl w:val="0"/>
                <w:numId w:val="19"/>
              </w:numPr>
              <w:autoSpaceDE w:val="0"/>
              <w:autoSpaceDN w:val="0"/>
              <w:adjustRightInd w:val="0"/>
              <w:jc w:val="left"/>
              <w:rPr>
                <w:rFonts w:eastAsia="ArialMT" w:cs="Arial"/>
                <w:szCs w:val="20"/>
                <w:lang w:val="en-GB" w:eastAsia="ja-JP"/>
              </w:rPr>
            </w:pPr>
            <w:r>
              <w:rPr>
                <w:rFonts w:eastAsia="ArialMT" w:cs="Arial"/>
                <w:szCs w:val="20"/>
                <w:lang w:val="en-GB" w:eastAsia="ja-JP"/>
              </w:rPr>
              <w:t xml:space="preserve">You will be required to work – On a rota </w:t>
            </w:r>
            <w:r w:rsidR="00D54F3B">
              <w:rPr>
                <w:rFonts w:eastAsia="ArialMT" w:cs="Arial"/>
                <w:szCs w:val="20"/>
                <w:lang w:val="en-GB" w:eastAsia="ja-JP"/>
              </w:rPr>
              <w:t>b</w:t>
            </w:r>
            <w:r>
              <w:rPr>
                <w:rFonts w:eastAsia="ArialMT" w:cs="Arial"/>
                <w:szCs w:val="20"/>
                <w:lang w:val="en-GB" w:eastAsia="ja-JP"/>
              </w:rPr>
              <w:t xml:space="preserve">asis </w:t>
            </w:r>
            <w:r w:rsidR="002645CE">
              <w:rPr>
                <w:rFonts w:eastAsia="ArialMT" w:cs="Arial"/>
                <w:szCs w:val="20"/>
                <w:lang w:val="en-GB" w:eastAsia="ja-JP"/>
              </w:rPr>
              <w:t>–</w:t>
            </w:r>
            <w:r>
              <w:rPr>
                <w:rFonts w:eastAsia="ArialMT" w:cs="Arial"/>
                <w:szCs w:val="20"/>
                <w:lang w:val="en-GB" w:eastAsia="ja-JP"/>
              </w:rPr>
              <w:t xml:space="preserve"> </w:t>
            </w:r>
            <w:r w:rsidR="002645CE">
              <w:rPr>
                <w:rFonts w:eastAsia="ArialMT" w:cs="Arial"/>
                <w:szCs w:val="20"/>
                <w:lang w:val="en-GB" w:eastAsia="ja-JP"/>
              </w:rPr>
              <w:t xml:space="preserve">During some of the school holidays. This will be </w:t>
            </w:r>
            <w:r w:rsidR="00D54F3B">
              <w:rPr>
                <w:rFonts w:eastAsia="ArialMT" w:cs="Arial"/>
                <w:szCs w:val="20"/>
                <w:lang w:val="en-GB" w:eastAsia="ja-JP"/>
              </w:rPr>
              <w:t>divided</w:t>
            </w:r>
            <w:r w:rsidR="002645CE">
              <w:rPr>
                <w:rFonts w:eastAsia="ArialMT" w:cs="Arial"/>
                <w:szCs w:val="20"/>
                <w:lang w:val="en-GB" w:eastAsia="ja-JP"/>
              </w:rPr>
              <w:t xml:space="preserve"> up fairly between the CDP</w:t>
            </w:r>
            <w:r w:rsidR="00D54F3B">
              <w:rPr>
                <w:rFonts w:eastAsia="ArialMT" w:cs="Arial"/>
                <w:szCs w:val="20"/>
                <w:lang w:val="en-GB" w:eastAsia="ja-JP"/>
              </w:rPr>
              <w:t xml:space="preserve"> team. You will be required to cook and serve lunch for a small group of Support staff who work</w:t>
            </w:r>
            <w:r w:rsidR="008D138E">
              <w:rPr>
                <w:rFonts w:eastAsia="ArialMT" w:cs="Arial"/>
                <w:szCs w:val="20"/>
                <w:lang w:val="en-GB" w:eastAsia="ja-JP"/>
              </w:rPr>
              <w:t xml:space="preserve"> throughout the year.</w:t>
            </w:r>
          </w:p>
          <w:p w14:paraId="7AB008D2" w14:textId="470931CE" w:rsidR="00200556" w:rsidRDefault="008D138E" w:rsidP="00321D6E">
            <w:pPr>
              <w:pStyle w:val="ListParagraph"/>
              <w:numPr>
                <w:ilvl w:val="0"/>
                <w:numId w:val="19"/>
              </w:numPr>
              <w:autoSpaceDE w:val="0"/>
              <w:autoSpaceDN w:val="0"/>
              <w:adjustRightInd w:val="0"/>
              <w:jc w:val="left"/>
              <w:rPr>
                <w:rFonts w:eastAsia="ArialMT" w:cs="Arial"/>
                <w:szCs w:val="20"/>
                <w:lang w:val="en-GB" w:eastAsia="ja-JP"/>
              </w:rPr>
            </w:pPr>
            <w:r>
              <w:rPr>
                <w:rFonts w:eastAsia="ArialMT" w:cs="Arial"/>
                <w:szCs w:val="20"/>
                <w:lang w:val="en-GB" w:eastAsia="ja-JP"/>
              </w:rPr>
              <w:t>You will also need to</w:t>
            </w:r>
            <w:r w:rsidR="00200556" w:rsidRPr="00D7469A">
              <w:rPr>
                <w:rFonts w:eastAsia="ArialMT" w:cs="Arial"/>
                <w:szCs w:val="20"/>
                <w:lang w:val="en-GB" w:eastAsia="ja-JP"/>
              </w:rPr>
              <w:t xml:space="preserve"> </w:t>
            </w:r>
            <w:r w:rsidR="00A105BA">
              <w:rPr>
                <w:rFonts w:eastAsia="ArialMT" w:cs="Arial"/>
                <w:szCs w:val="20"/>
                <w:lang w:val="en-GB" w:eastAsia="ja-JP"/>
              </w:rPr>
              <w:t>assist</w:t>
            </w:r>
            <w:r w:rsidR="008263E3">
              <w:rPr>
                <w:rFonts w:eastAsia="ArialMT" w:cs="Arial"/>
                <w:szCs w:val="20"/>
                <w:lang w:val="en-GB" w:eastAsia="ja-JP"/>
              </w:rPr>
              <w:t xml:space="preserve"> and work</w:t>
            </w:r>
            <w:r w:rsidR="00200556" w:rsidRPr="00D7469A">
              <w:rPr>
                <w:rFonts w:eastAsia="ArialMT" w:cs="Arial"/>
                <w:szCs w:val="20"/>
                <w:lang w:val="en-GB" w:eastAsia="ja-JP"/>
              </w:rPr>
              <w:t xml:space="preserve"> school functions and outside hospitality as required,</w:t>
            </w:r>
            <w:r w:rsidR="00321D6E" w:rsidRPr="00D7469A">
              <w:rPr>
                <w:rFonts w:eastAsia="ArialMT" w:cs="Arial"/>
                <w:szCs w:val="20"/>
                <w:lang w:val="en-GB" w:eastAsia="ja-JP"/>
              </w:rPr>
              <w:t xml:space="preserve"> some of which may </w:t>
            </w:r>
            <w:r w:rsidR="00200556" w:rsidRPr="00D7469A">
              <w:rPr>
                <w:rFonts w:eastAsia="ArialMT" w:cs="Arial"/>
                <w:szCs w:val="20"/>
                <w:lang w:val="en-GB" w:eastAsia="ja-JP"/>
              </w:rPr>
              <w:t>occur outside of normal working hours. Such functions will be shared</w:t>
            </w:r>
            <w:r w:rsidR="00321D6E" w:rsidRPr="00D7469A">
              <w:rPr>
                <w:rFonts w:eastAsia="ArialMT" w:cs="Arial"/>
                <w:szCs w:val="20"/>
                <w:lang w:val="en-GB" w:eastAsia="ja-JP"/>
              </w:rPr>
              <w:t xml:space="preserve"> </w:t>
            </w:r>
            <w:r w:rsidR="00200556" w:rsidRPr="00D7469A">
              <w:rPr>
                <w:rFonts w:eastAsia="ArialMT" w:cs="Arial"/>
                <w:szCs w:val="20"/>
                <w:lang w:val="en-GB" w:eastAsia="ja-JP"/>
              </w:rPr>
              <w:t xml:space="preserve">between the chef brigade on a rota basis. </w:t>
            </w:r>
          </w:p>
          <w:p w14:paraId="4E4F4BBC" w14:textId="77777777" w:rsidR="00200556" w:rsidRDefault="00200556" w:rsidP="00321D6E">
            <w:pPr>
              <w:pStyle w:val="ListParagraph"/>
              <w:numPr>
                <w:ilvl w:val="0"/>
                <w:numId w:val="19"/>
              </w:numPr>
              <w:autoSpaceDE w:val="0"/>
              <w:autoSpaceDN w:val="0"/>
              <w:adjustRightInd w:val="0"/>
              <w:jc w:val="left"/>
              <w:rPr>
                <w:rFonts w:eastAsia="ArialMT" w:cs="Arial"/>
                <w:szCs w:val="20"/>
                <w:lang w:val="en-GB" w:eastAsia="ja-JP"/>
              </w:rPr>
            </w:pPr>
            <w:r w:rsidRPr="00D7469A">
              <w:rPr>
                <w:rFonts w:eastAsia="ArialMT" w:cs="Arial"/>
                <w:szCs w:val="20"/>
                <w:lang w:val="en-GB" w:eastAsia="ja-JP"/>
              </w:rPr>
              <w:t>Ensure that appropriate methods of cooking and presentation are used to maintain the</w:t>
            </w:r>
            <w:r w:rsidR="00321D6E" w:rsidRPr="00D7469A">
              <w:rPr>
                <w:rFonts w:eastAsia="ArialMT" w:cs="Arial"/>
                <w:szCs w:val="20"/>
                <w:lang w:val="en-GB" w:eastAsia="ja-JP"/>
              </w:rPr>
              <w:t xml:space="preserve"> </w:t>
            </w:r>
            <w:r w:rsidRPr="00D7469A">
              <w:rPr>
                <w:rFonts w:eastAsia="ArialMT" w:cs="Arial"/>
                <w:szCs w:val="20"/>
                <w:lang w:val="en-GB" w:eastAsia="ja-JP"/>
              </w:rPr>
              <w:t>highest standards of production and service.</w:t>
            </w:r>
          </w:p>
          <w:p w14:paraId="5319576B" w14:textId="77777777" w:rsidR="00200556" w:rsidRDefault="00200556" w:rsidP="00321D6E">
            <w:pPr>
              <w:pStyle w:val="ListParagraph"/>
              <w:numPr>
                <w:ilvl w:val="0"/>
                <w:numId w:val="19"/>
              </w:numPr>
              <w:autoSpaceDE w:val="0"/>
              <w:autoSpaceDN w:val="0"/>
              <w:adjustRightInd w:val="0"/>
              <w:jc w:val="left"/>
              <w:rPr>
                <w:rFonts w:eastAsia="ArialMT" w:cs="Arial"/>
                <w:szCs w:val="20"/>
                <w:lang w:val="en-GB" w:eastAsia="ja-JP"/>
              </w:rPr>
            </w:pPr>
            <w:r w:rsidRPr="00D7469A">
              <w:rPr>
                <w:rFonts w:eastAsia="ArialMT" w:cs="Arial"/>
                <w:szCs w:val="20"/>
                <w:lang w:val="en-GB" w:eastAsia="ja-JP"/>
              </w:rPr>
              <w:t>Assist with maintenance of goods received system to ensure statutory and quality</w:t>
            </w:r>
            <w:r w:rsidR="00321D6E" w:rsidRPr="00D7469A">
              <w:rPr>
                <w:rFonts w:eastAsia="ArialMT" w:cs="Arial"/>
                <w:szCs w:val="20"/>
                <w:lang w:val="en-GB" w:eastAsia="ja-JP"/>
              </w:rPr>
              <w:t xml:space="preserve"> </w:t>
            </w:r>
            <w:r w:rsidRPr="00D7469A">
              <w:rPr>
                <w:rFonts w:eastAsia="ArialMT" w:cs="Arial"/>
                <w:szCs w:val="20"/>
                <w:lang w:val="en-GB" w:eastAsia="ja-JP"/>
              </w:rPr>
              <w:t>standards are maintained.</w:t>
            </w:r>
          </w:p>
          <w:p w14:paraId="6AB9BD01" w14:textId="77777777" w:rsidR="00744254" w:rsidRDefault="00200556" w:rsidP="00E74414">
            <w:pPr>
              <w:pStyle w:val="ListParagraph"/>
              <w:numPr>
                <w:ilvl w:val="0"/>
                <w:numId w:val="19"/>
              </w:numPr>
              <w:autoSpaceDE w:val="0"/>
              <w:autoSpaceDN w:val="0"/>
              <w:adjustRightInd w:val="0"/>
              <w:jc w:val="left"/>
              <w:rPr>
                <w:rFonts w:eastAsia="ArialMT" w:cs="Arial"/>
                <w:szCs w:val="20"/>
                <w:lang w:val="en-GB" w:eastAsia="ja-JP"/>
              </w:rPr>
            </w:pPr>
            <w:r w:rsidRPr="00D7469A">
              <w:rPr>
                <w:rFonts w:eastAsia="ArialMT" w:cs="Arial"/>
                <w:szCs w:val="20"/>
                <w:lang w:val="en-GB" w:eastAsia="ja-JP"/>
              </w:rPr>
              <w:t xml:space="preserve">Promote </w:t>
            </w:r>
            <w:r w:rsidR="00095901">
              <w:rPr>
                <w:rFonts w:eastAsia="ArialMT" w:cs="Arial"/>
                <w:szCs w:val="20"/>
                <w:lang w:val="en-GB" w:eastAsia="ja-JP"/>
              </w:rPr>
              <w:t xml:space="preserve">and </w:t>
            </w:r>
            <w:r w:rsidR="00A05454">
              <w:rPr>
                <w:rFonts w:eastAsia="ArialMT" w:cs="Arial"/>
                <w:szCs w:val="20"/>
                <w:lang w:val="en-GB" w:eastAsia="ja-JP"/>
              </w:rPr>
              <w:t>maintain</w:t>
            </w:r>
            <w:r w:rsidR="00095901">
              <w:rPr>
                <w:rFonts w:eastAsia="ArialMT" w:cs="Arial"/>
                <w:szCs w:val="20"/>
                <w:lang w:val="en-GB" w:eastAsia="ja-JP"/>
              </w:rPr>
              <w:t xml:space="preserve"> </w:t>
            </w:r>
            <w:r w:rsidRPr="00D7469A">
              <w:rPr>
                <w:rFonts w:eastAsia="ArialMT" w:cs="Arial"/>
                <w:szCs w:val="20"/>
                <w:lang w:val="en-GB" w:eastAsia="ja-JP"/>
              </w:rPr>
              <w:t>a friendly working relationship with colleagues.</w:t>
            </w:r>
            <w:r w:rsidR="006D199E">
              <w:rPr>
                <w:rFonts w:eastAsia="ArialMT" w:cs="Arial"/>
                <w:szCs w:val="20"/>
                <w:lang w:val="en-GB" w:eastAsia="ja-JP"/>
              </w:rPr>
              <w:t xml:space="preserve"> A real team player.</w:t>
            </w:r>
          </w:p>
          <w:p w14:paraId="71F41B4E" w14:textId="7B96ADA5" w:rsidR="001025B2" w:rsidRPr="001025B2" w:rsidRDefault="001025B2" w:rsidP="001025B2">
            <w:pPr>
              <w:autoSpaceDE w:val="0"/>
              <w:autoSpaceDN w:val="0"/>
              <w:adjustRightInd w:val="0"/>
              <w:jc w:val="left"/>
              <w:rPr>
                <w:rFonts w:eastAsia="ArialMT" w:cs="Arial"/>
                <w:szCs w:val="20"/>
                <w:lang w:val="en-GB" w:eastAsia="ja-JP"/>
              </w:rPr>
            </w:pPr>
          </w:p>
        </w:tc>
      </w:tr>
    </w:tbl>
    <w:p w14:paraId="38CC20B9" w14:textId="77777777" w:rsidR="00E42DC8" w:rsidRDefault="00E42DC8" w:rsidP="00366A73">
      <w:pPr>
        <w:jc w:val="left"/>
        <w:rPr>
          <w:rFonts w:cs="Arial"/>
        </w:rPr>
      </w:pPr>
    </w:p>
    <w:tbl>
      <w:tblPr>
        <w:tblpPr w:leftFromText="180" w:rightFromText="180" w:vertAnchor="text" w:horzAnchor="margin" w:tblpXSpec="center" w:tblpY="192"/>
        <w:tblW w:w="9045"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9045"/>
      </w:tblGrid>
      <w:tr w:rsidR="00366A73" w:rsidRPr="00315425" w14:paraId="738D8859" w14:textId="77777777" w:rsidTr="00FA13D5">
        <w:trPr>
          <w:trHeight w:val="565"/>
        </w:trPr>
        <w:tc>
          <w:tcPr>
            <w:tcW w:w="9045" w:type="dxa"/>
            <w:shd w:val="clear" w:color="auto" w:fill="F2F2F2"/>
            <w:vAlign w:val="center"/>
          </w:tcPr>
          <w:p w14:paraId="1D12C147" w14:textId="64C42339"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w:t>
            </w:r>
            <w:r w:rsidR="009A23D7">
              <w:t>a</w:t>
            </w:r>
            <w:r w:rsidR="009A23D7" w:rsidRPr="006847C4">
              <w:t>ssignments</w:t>
            </w:r>
            <w:r w:rsidRPr="006847C4">
              <w:t xml:space="preserve">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76C983F" w14:textId="77777777" w:rsidTr="00FA13D5">
        <w:trPr>
          <w:trHeight w:val="620"/>
        </w:trPr>
        <w:tc>
          <w:tcPr>
            <w:tcW w:w="9045" w:type="dxa"/>
          </w:tcPr>
          <w:p w14:paraId="3DA9DBB1" w14:textId="77777777" w:rsidR="00744254" w:rsidRDefault="00744254" w:rsidP="00656519">
            <w:pPr>
              <w:rPr>
                <w:rFonts w:cs="Arial"/>
                <w:b/>
                <w:color w:val="000000" w:themeColor="text1"/>
                <w:szCs w:val="20"/>
                <w:lang w:val="en-GB"/>
              </w:rPr>
            </w:pPr>
          </w:p>
          <w:p w14:paraId="1F8F1F08" w14:textId="77777777" w:rsidR="00E74414" w:rsidRPr="00321D6E" w:rsidRDefault="00E74414" w:rsidP="00E74414">
            <w:pPr>
              <w:pStyle w:val="ListParagraph"/>
              <w:numPr>
                <w:ilvl w:val="0"/>
                <w:numId w:val="17"/>
              </w:numPr>
              <w:autoSpaceDE w:val="0"/>
              <w:autoSpaceDN w:val="0"/>
              <w:adjustRightInd w:val="0"/>
              <w:jc w:val="left"/>
              <w:rPr>
                <w:rFonts w:eastAsia="ArialMT" w:cs="Arial"/>
                <w:szCs w:val="20"/>
                <w:lang w:val="en-GB" w:eastAsia="ja-JP"/>
              </w:rPr>
            </w:pPr>
            <w:r w:rsidRPr="00E74414">
              <w:rPr>
                <w:rFonts w:eastAsia="ArialMT" w:cs="Arial"/>
                <w:szCs w:val="20"/>
                <w:lang w:val="en-GB" w:eastAsia="ja-JP"/>
              </w:rPr>
              <w:t>Ensure that legal and company regulations regarding hygiene, health and safety are</w:t>
            </w:r>
            <w:r w:rsidR="00321D6E">
              <w:rPr>
                <w:rFonts w:eastAsia="ArialMT" w:cs="Arial"/>
                <w:szCs w:val="20"/>
                <w:lang w:val="en-GB" w:eastAsia="ja-JP"/>
              </w:rPr>
              <w:t xml:space="preserve"> </w:t>
            </w:r>
            <w:r w:rsidRPr="00321D6E">
              <w:rPr>
                <w:rFonts w:eastAsia="ArialMT" w:cs="Arial"/>
                <w:szCs w:val="20"/>
                <w:lang w:val="en-GB" w:eastAsia="ja-JP"/>
              </w:rPr>
              <w:t>complied with.</w:t>
            </w:r>
          </w:p>
          <w:p w14:paraId="2DEF4B1E" w14:textId="77777777" w:rsidR="00E74414" w:rsidRPr="00321D6E" w:rsidRDefault="00E74414" w:rsidP="00E74414">
            <w:pPr>
              <w:pStyle w:val="ListParagraph"/>
              <w:numPr>
                <w:ilvl w:val="0"/>
                <w:numId w:val="17"/>
              </w:numPr>
              <w:autoSpaceDE w:val="0"/>
              <w:autoSpaceDN w:val="0"/>
              <w:adjustRightInd w:val="0"/>
              <w:jc w:val="left"/>
              <w:rPr>
                <w:rFonts w:eastAsia="ArialMT" w:cs="Arial"/>
                <w:szCs w:val="20"/>
                <w:lang w:val="en-GB" w:eastAsia="ja-JP"/>
              </w:rPr>
            </w:pPr>
            <w:r w:rsidRPr="00E74414">
              <w:rPr>
                <w:rFonts w:eastAsia="ArialMT" w:cs="Arial"/>
                <w:szCs w:val="20"/>
                <w:lang w:val="en-GB" w:eastAsia="ja-JP"/>
              </w:rPr>
              <w:t>To undertake occasional duties outside the normal routine but within the scope of the</w:t>
            </w:r>
            <w:r w:rsidR="00321D6E">
              <w:rPr>
                <w:rFonts w:eastAsia="ArialMT" w:cs="Arial"/>
                <w:szCs w:val="20"/>
                <w:lang w:val="en-GB" w:eastAsia="ja-JP"/>
              </w:rPr>
              <w:t xml:space="preserve"> </w:t>
            </w:r>
            <w:r w:rsidRPr="00321D6E">
              <w:rPr>
                <w:rFonts w:eastAsia="ArialMT" w:cs="Arial"/>
                <w:szCs w:val="20"/>
                <w:lang w:val="en-GB" w:eastAsia="ja-JP"/>
              </w:rPr>
              <w:t>department’s activities.</w:t>
            </w:r>
          </w:p>
          <w:p w14:paraId="50218F45" w14:textId="77777777" w:rsidR="00E74414" w:rsidRDefault="00E74414" w:rsidP="00E74414">
            <w:pPr>
              <w:pStyle w:val="ListParagraph"/>
              <w:numPr>
                <w:ilvl w:val="0"/>
                <w:numId w:val="17"/>
              </w:numPr>
              <w:autoSpaceDE w:val="0"/>
              <w:autoSpaceDN w:val="0"/>
              <w:adjustRightInd w:val="0"/>
              <w:jc w:val="left"/>
              <w:rPr>
                <w:rFonts w:eastAsia="ArialMT" w:cs="Arial"/>
                <w:szCs w:val="20"/>
                <w:lang w:val="en-GB" w:eastAsia="ja-JP"/>
              </w:rPr>
            </w:pPr>
            <w:r w:rsidRPr="00E74414">
              <w:rPr>
                <w:rFonts w:eastAsia="ArialMT" w:cs="Arial"/>
                <w:szCs w:val="20"/>
                <w:lang w:val="en-GB" w:eastAsia="ja-JP"/>
              </w:rPr>
              <w:t>Attend to any reasonable request.</w:t>
            </w:r>
          </w:p>
          <w:p w14:paraId="32822DF2" w14:textId="77777777" w:rsidR="00E74414" w:rsidRPr="00321D6E" w:rsidRDefault="00E74414" w:rsidP="00E74414">
            <w:pPr>
              <w:pStyle w:val="ListParagraph"/>
              <w:numPr>
                <w:ilvl w:val="0"/>
                <w:numId w:val="17"/>
              </w:numPr>
              <w:autoSpaceDE w:val="0"/>
              <w:autoSpaceDN w:val="0"/>
              <w:adjustRightInd w:val="0"/>
              <w:jc w:val="left"/>
              <w:rPr>
                <w:rFonts w:eastAsia="ArialMT" w:cs="Arial"/>
                <w:szCs w:val="20"/>
                <w:lang w:val="en-GB" w:eastAsia="ja-JP"/>
              </w:rPr>
            </w:pPr>
            <w:r w:rsidRPr="00E74414">
              <w:rPr>
                <w:rFonts w:eastAsia="ArialMT" w:cs="Arial"/>
                <w:szCs w:val="20"/>
                <w:lang w:val="en-GB" w:eastAsia="ja-JP"/>
              </w:rPr>
              <w:t>Promote a good company image to customers and guests and use positive customer</w:t>
            </w:r>
            <w:r w:rsidR="00321D6E">
              <w:rPr>
                <w:rFonts w:eastAsia="ArialMT" w:cs="Arial"/>
                <w:szCs w:val="20"/>
                <w:lang w:val="en-GB" w:eastAsia="ja-JP"/>
              </w:rPr>
              <w:t xml:space="preserve"> </w:t>
            </w:r>
            <w:r w:rsidRPr="00321D6E">
              <w:rPr>
                <w:rFonts w:eastAsia="ArialMT" w:cs="Arial"/>
                <w:szCs w:val="20"/>
                <w:lang w:val="en-GB" w:eastAsia="ja-JP"/>
              </w:rPr>
              <w:t>service practices.</w:t>
            </w:r>
          </w:p>
          <w:p w14:paraId="47297BA0" w14:textId="77777777" w:rsidR="00E74414" w:rsidRPr="00E74414" w:rsidRDefault="00E74414" w:rsidP="00E74414">
            <w:pPr>
              <w:pStyle w:val="ListParagraph"/>
              <w:numPr>
                <w:ilvl w:val="0"/>
                <w:numId w:val="17"/>
              </w:numPr>
              <w:autoSpaceDE w:val="0"/>
              <w:autoSpaceDN w:val="0"/>
              <w:adjustRightInd w:val="0"/>
              <w:jc w:val="left"/>
              <w:rPr>
                <w:rFonts w:eastAsia="ArialMT" w:cs="Arial"/>
                <w:szCs w:val="20"/>
                <w:lang w:val="en-GB" w:eastAsia="ja-JP"/>
              </w:rPr>
            </w:pPr>
            <w:r w:rsidRPr="00E74414">
              <w:rPr>
                <w:rFonts w:eastAsia="ArialMT" w:cs="Arial"/>
                <w:szCs w:val="20"/>
                <w:lang w:val="en-GB" w:eastAsia="ja-JP"/>
              </w:rPr>
              <w:t>Assist with the monitoring of production and wastage.</w:t>
            </w:r>
          </w:p>
          <w:p w14:paraId="40995DE3" w14:textId="77777777" w:rsidR="00D7469A" w:rsidRDefault="00E74414" w:rsidP="00D7469A">
            <w:pPr>
              <w:pStyle w:val="ListParagraph"/>
              <w:numPr>
                <w:ilvl w:val="0"/>
                <w:numId w:val="17"/>
              </w:numPr>
              <w:autoSpaceDE w:val="0"/>
              <w:autoSpaceDN w:val="0"/>
              <w:adjustRightInd w:val="0"/>
              <w:jc w:val="left"/>
              <w:rPr>
                <w:rFonts w:eastAsia="ArialMT" w:cs="Arial"/>
                <w:szCs w:val="20"/>
                <w:lang w:val="en-GB" w:eastAsia="ja-JP"/>
              </w:rPr>
            </w:pPr>
            <w:r w:rsidRPr="00E74414">
              <w:rPr>
                <w:rFonts w:eastAsia="ArialMT" w:cs="Arial"/>
                <w:szCs w:val="20"/>
                <w:lang w:val="en-GB" w:eastAsia="ja-JP"/>
              </w:rPr>
              <w:t xml:space="preserve">To take full responsibility for </w:t>
            </w:r>
            <w:r w:rsidR="004E3C1C">
              <w:rPr>
                <w:rFonts w:eastAsia="ArialMT" w:cs="Arial"/>
                <w:szCs w:val="20"/>
                <w:lang w:val="en-GB" w:eastAsia="ja-JP"/>
              </w:rPr>
              <w:t xml:space="preserve">the allocated section within the kitchen that you have been assigned including allergen sheets, ingredients lists and </w:t>
            </w:r>
            <w:r w:rsidR="00A31669">
              <w:rPr>
                <w:rFonts w:eastAsia="ArialMT" w:cs="Arial"/>
                <w:szCs w:val="20"/>
                <w:lang w:val="en-GB" w:eastAsia="ja-JP"/>
              </w:rPr>
              <w:t>the completion of cleaning rotas as an example</w:t>
            </w:r>
          </w:p>
          <w:p w14:paraId="6236B28C" w14:textId="1BAFFC28" w:rsidR="001025B2" w:rsidRPr="001025B2" w:rsidRDefault="001025B2" w:rsidP="001025B2">
            <w:pPr>
              <w:autoSpaceDE w:val="0"/>
              <w:autoSpaceDN w:val="0"/>
              <w:adjustRightInd w:val="0"/>
              <w:jc w:val="left"/>
              <w:rPr>
                <w:rFonts w:eastAsia="ArialMT" w:cs="Arial"/>
                <w:szCs w:val="20"/>
                <w:lang w:val="en-GB" w:eastAsia="ja-JP"/>
              </w:rPr>
            </w:pPr>
          </w:p>
        </w:tc>
      </w:tr>
    </w:tbl>
    <w:p w14:paraId="3F78A7D6" w14:textId="77777777" w:rsidR="00E42DC8" w:rsidRPr="00114C8C" w:rsidRDefault="00E42DC8" w:rsidP="00366A73">
      <w:pPr>
        <w:rPr>
          <w:rFonts w:cs="Arial"/>
          <w:vertAlign w:val="subscript"/>
        </w:rPr>
      </w:pPr>
    </w:p>
    <w:tbl>
      <w:tblPr>
        <w:tblpPr w:leftFromText="180" w:rightFromText="180" w:vertAnchor="text" w:horzAnchor="margin" w:tblpXSpec="center" w:tblpY="192"/>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9"/>
      </w:tblGrid>
      <w:tr w:rsidR="00366A73" w:rsidRPr="00315425" w14:paraId="5477623D" w14:textId="77777777" w:rsidTr="00FA13D5">
        <w:trPr>
          <w:trHeight w:val="709"/>
        </w:trPr>
        <w:tc>
          <w:tcPr>
            <w:tcW w:w="9069" w:type="dxa"/>
            <w:tcBorders>
              <w:top w:val="single" w:sz="2" w:space="0" w:color="auto"/>
              <w:left w:val="single" w:sz="2" w:space="0" w:color="auto"/>
              <w:bottom w:val="dotted" w:sz="2" w:space="0" w:color="auto"/>
              <w:right w:val="single" w:sz="2" w:space="0" w:color="auto"/>
            </w:tcBorders>
            <w:shd w:val="clear" w:color="auto" w:fill="F2F2F2"/>
            <w:vAlign w:val="center"/>
          </w:tcPr>
          <w:p w14:paraId="0DE63B23"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82013C4" w14:textId="77777777" w:rsidTr="00FA13D5">
        <w:trPr>
          <w:trHeight w:val="620"/>
        </w:trPr>
        <w:tc>
          <w:tcPr>
            <w:tcW w:w="9069" w:type="dxa"/>
            <w:tcBorders>
              <w:top w:val="nil"/>
              <w:left w:val="single" w:sz="2" w:space="0" w:color="auto"/>
              <w:bottom w:val="single" w:sz="4" w:space="0" w:color="auto"/>
              <w:right w:val="single" w:sz="4" w:space="0" w:color="auto"/>
            </w:tcBorders>
          </w:tcPr>
          <w:p w14:paraId="0300A4AB" w14:textId="7EFD0EE1" w:rsidR="00200556" w:rsidRDefault="00200556" w:rsidP="00200556">
            <w:pPr>
              <w:autoSpaceDE w:val="0"/>
              <w:autoSpaceDN w:val="0"/>
              <w:adjustRightInd w:val="0"/>
              <w:jc w:val="left"/>
              <w:rPr>
                <w:rFonts w:eastAsiaTheme="minorEastAsia" w:cs="Arial"/>
                <w:b/>
                <w:bCs/>
                <w:szCs w:val="20"/>
                <w:lang w:val="en-GB" w:eastAsia="ja-JP"/>
              </w:rPr>
            </w:pPr>
            <w:r w:rsidRPr="00E74414">
              <w:rPr>
                <w:rFonts w:eastAsiaTheme="minorEastAsia" w:cs="Arial"/>
                <w:b/>
                <w:bCs/>
                <w:szCs w:val="20"/>
                <w:lang w:val="en-GB" w:eastAsia="ja-JP"/>
              </w:rPr>
              <w:t>IRREGULAR DUTIES:</w:t>
            </w:r>
          </w:p>
          <w:p w14:paraId="31238DF7" w14:textId="77777777" w:rsidR="00744254" w:rsidRPr="00E74414" w:rsidRDefault="00744254" w:rsidP="00200556">
            <w:pPr>
              <w:autoSpaceDE w:val="0"/>
              <w:autoSpaceDN w:val="0"/>
              <w:adjustRightInd w:val="0"/>
              <w:jc w:val="left"/>
              <w:rPr>
                <w:rFonts w:eastAsiaTheme="minorEastAsia" w:cs="Arial"/>
                <w:b/>
                <w:bCs/>
                <w:szCs w:val="20"/>
                <w:lang w:val="en-GB" w:eastAsia="ja-JP"/>
              </w:rPr>
            </w:pPr>
          </w:p>
          <w:p w14:paraId="4AB9D3D1" w14:textId="00908E5B" w:rsidR="00321D6E" w:rsidRPr="00FA13D5" w:rsidRDefault="00200556" w:rsidP="00FA13D5">
            <w:pPr>
              <w:pStyle w:val="ListParagraph"/>
              <w:numPr>
                <w:ilvl w:val="0"/>
                <w:numId w:val="20"/>
              </w:numPr>
              <w:autoSpaceDE w:val="0"/>
              <w:autoSpaceDN w:val="0"/>
              <w:adjustRightInd w:val="0"/>
              <w:jc w:val="left"/>
              <w:rPr>
                <w:rFonts w:eastAsiaTheme="minorEastAsia" w:cs="Arial"/>
                <w:szCs w:val="20"/>
                <w:lang w:val="en-GB" w:eastAsia="ja-JP"/>
              </w:rPr>
            </w:pPr>
            <w:r w:rsidRPr="00FA13D5">
              <w:rPr>
                <w:rFonts w:eastAsiaTheme="minorEastAsia" w:cs="Arial"/>
                <w:szCs w:val="20"/>
                <w:lang w:val="en-GB" w:eastAsia="ja-JP"/>
              </w:rPr>
              <w:t>To complete deep clean programme as and when required</w:t>
            </w:r>
            <w:r w:rsidR="00271575" w:rsidRPr="00FA13D5">
              <w:rPr>
                <w:rFonts w:eastAsiaTheme="minorEastAsia" w:cs="Arial"/>
                <w:szCs w:val="20"/>
                <w:lang w:val="en-GB" w:eastAsia="ja-JP"/>
              </w:rPr>
              <w:t xml:space="preserve"> </w:t>
            </w:r>
          </w:p>
          <w:p w14:paraId="55FFCC66" w14:textId="1C21CBD7" w:rsidR="00200556" w:rsidRPr="00FA13D5" w:rsidRDefault="00271575" w:rsidP="00FA13D5">
            <w:pPr>
              <w:pStyle w:val="ListParagraph"/>
              <w:numPr>
                <w:ilvl w:val="0"/>
                <w:numId w:val="20"/>
              </w:numPr>
              <w:autoSpaceDE w:val="0"/>
              <w:autoSpaceDN w:val="0"/>
              <w:adjustRightInd w:val="0"/>
              <w:jc w:val="left"/>
              <w:rPr>
                <w:rFonts w:eastAsiaTheme="minorEastAsia" w:cs="Arial"/>
                <w:szCs w:val="20"/>
                <w:lang w:val="en-GB" w:eastAsia="ja-JP"/>
              </w:rPr>
            </w:pPr>
            <w:r w:rsidRPr="00FA13D5">
              <w:rPr>
                <w:rFonts w:eastAsiaTheme="minorEastAsia" w:cs="Arial"/>
                <w:szCs w:val="20"/>
                <w:lang w:val="en-GB" w:eastAsia="ja-JP"/>
              </w:rPr>
              <w:t>To</w:t>
            </w:r>
            <w:r w:rsidR="00200556" w:rsidRPr="00FA13D5">
              <w:rPr>
                <w:rFonts w:eastAsiaTheme="minorEastAsia" w:cs="Arial"/>
                <w:szCs w:val="20"/>
                <w:lang w:val="en-GB" w:eastAsia="ja-JP"/>
              </w:rPr>
              <w:t xml:space="preserve"> report any complaint or compliment and </w:t>
            </w:r>
            <w:r w:rsidRPr="00FA13D5">
              <w:rPr>
                <w:rFonts w:eastAsiaTheme="minorEastAsia" w:cs="Arial"/>
                <w:szCs w:val="20"/>
                <w:lang w:val="en-GB" w:eastAsia="ja-JP"/>
              </w:rPr>
              <w:t>act</w:t>
            </w:r>
            <w:r w:rsidR="00200556" w:rsidRPr="00FA13D5">
              <w:rPr>
                <w:rFonts w:eastAsiaTheme="minorEastAsia" w:cs="Arial"/>
                <w:szCs w:val="20"/>
                <w:lang w:val="en-GB" w:eastAsia="ja-JP"/>
              </w:rPr>
              <w:t xml:space="preserve"> </w:t>
            </w:r>
            <w:r w:rsidR="001025B2" w:rsidRPr="00FA13D5">
              <w:rPr>
                <w:rFonts w:eastAsiaTheme="minorEastAsia" w:cs="Arial"/>
                <w:szCs w:val="20"/>
                <w:lang w:val="en-GB" w:eastAsia="ja-JP"/>
              </w:rPr>
              <w:t>if possible</w:t>
            </w:r>
            <w:r w:rsidR="00200556" w:rsidRPr="00FA13D5">
              <w:rPr>
                <w:rFonts w:eastAsiaTheme="minorEastAsia" w:cs="Arial"/>
                <w:szCs w:val="20"/>
                <w:lang w:val="en-GB" w:eastAsia="ja-JP"/>
              </w:rPr>
              <w:t>.</w:t>
            </w:r>
          </w:p>
          <w:p w14:paraId="51513CDF" w14:textId="08F58F9F" w:rsidR="00200556" w:rsidRPr="00FA13D5" w:rsidRDefault="00271575" w:rsidP="00FA13D5">
            <w:pPr>
              <w:pStyle w:val="ListParagraph"/>
              <w:numPr>
                <w:ilvl w:val="0"/>
                <w:numId w:val="20"/>
              </w:numPr>
              <w:autoSpaceDE w:val="0"/>
              <w:autoSpaceDN w:val="0"/>
              <w:adjustRightInd w:val="0"/>
              <w:jc w:val="left"/>
              <w:rPr>
                <w:rFonts w:eastAsiaTheme="minorEastAsia" w:cs="Arial"/>
                <w:szCs w:val="20"/>
                <w:lang w:val="en-GB" w:eastAsia="ja-JP"/>
              </w:rPr>
            </w:pPr>
            <w:r w:rsidRPr="00FA13D5">
              <w:rPr>
                <w:rFonts w:eastAsiaTheme="minorEastAsia" w:cs="Arial"/>
                <w:szCs w:val="20"/>
                <w:lang w:val="en-GB" w:eastAsia="ja-JP"/>
              </w:rPr>
              <w:t>To</w:t>
            </w:r>
            <w:r w:rsidR="00200556" w:rsidRPr="00FA13D5">
              <w:rPr>
                <w:rFonts w:eastAsiaTheme="minorEastAsia" w:cs="Arial"/>
                <w:szCs w:val="20"/>
                <w:lang w:val="en-GB" w:eastAsia="ja-JP"/>
              </w:rPr>
              <w:t xml:space="preserve"> report any incident of accident, fire, theft, loss, damage and </w:t>
            </w:r>
            <w:proofErr w:type="gramStart"/>
            <w:r w:rsidR="00200556" w:rsidRPr="00FA13D5">
              <w:rPr>
                <w:rFonts w:eastAsiaTheme="minorEastAsia" w:cs="Arial"/>
                <w:szCs w:val="20"/>
                <w:lang w:val="en-GB" w:eastAsia="ja-JP"/>
              </w:rPr>
              <w:t>take action</w:t>
            </w:r>
            <w:proofErr w:type="gramEnd"/>
            <w:r w:rsidR="00200556" w:rsidRPr="00FA13D5">
              <w:rPr>
                <w:rFonts w:eastAsiaTheme="minorEastAsia" w:cs="Arial"/>
                <w:szCs w:val="20"/>
                <w:lang w:val="en-GB" w:eastAsia="ja-JP"/>
              </w:rPr>
              <w:t xml:space="preserve"> as may be</w:t>
            </w:r>
            <w:r w:rsidR="00321D6E" w:rsidRPr="00FA13D5">
              <w:rPr>
                <w:rFonts w:eastAsiaTheme="minorEastAsia" w:cs="Arial"/>
                <w:szCs w:val="20"/>
                <w:lang w:val="en-GB" w:eastAsia="ja-JP"/>
              </w:rPr>
              <w:t xml:space="preserve"> </w:t>
            </w:r>
            <w:r w:rsidR="00200556" w:rsidRPr="00FA13D5">
              <w:rPr>
                <w:rFonts w:eastAsiaTheme="minorEastAsia" w:cs="Arial"/>
                <w:szCs w:val="20"/>
                <w:lang w:val="en-GB" w:eastAsia="ja-JP"/>
              </w:rPr>
              <w:t>appropriate or possible.</w:t>
            </w:r>
          </w:p>
          <w:p w14:paraId="5C0DCB71" w14:textId="77777777" w:rsidR="00D7469A" w:rsidRDefault="00271575" w:rsidP="00200556">
            <w:pPr>
              <w:pStyle w:val="ListParagraph"/>
              <w:numPr>
                <w:ilvl w:val="0"/>
                <w:numId w:val="20"/>
              </w:numPr>
              <w:spacing w:before="40"/>
              <w:jc w:val="left"/>
              <w:rPr>
                <w:rFonts w:eastAsiaTheme="minorEastAsia" w:cs="Arial"/>
                <w:szCs w:val="20"/>
                <w:lang w:val="en-GB" w:eastAsia="ja-JP"/>
              </w:rPr>
            </w:pPr>
            <w:r w:rsidRPr="00FA13D5">
              <w:rPr>
                <w:rFonts w:eastAsiaTheme="minorEastAsia" w:cs="Arial"/>
                <w:szCs w:val="20"/>
                <w:lang w:val="en-GB" w:eastAsia="ja-JP"/>
              </w:rPr>
              <w:t>To</w:t>
            </w:r>
            <w:r w:rsidR="00200556" w:rsidRPr="00FA13D5">
              <w:rPr>
                <w:rFonts w:eastAsiaTheme="minorEastAsia" w:cs="Arial"/>
                <w:szCs w:val="20"/>
                <w:lang w:val="en-GB" w:eastAsia="ja-JP"/>
              </w:rPr>
              <w:t xml:space="preserve"> attend meetings and courses, as required.</w:t>
            </w:r>
          </w:p>
          <w:p w14:paraId="1F98E89A" w14:textId="5C7E0042" w:rsidR="001025B2" w:rsidRPr="001025B2" w:rsidRDefault="001025B2" w:rsidP="001025B2">
            <w:pPr>
              <w:spacing w:before="40"/>
              <w:jc w:val="left"/>
              <w:rPr>
                <w:rFonts w:eastAsiaTheme="minorEastAsia" w:cs="Arial"/>
                <w:szCs w:val="20"/>
                <w:lang w:val="en-GB" w:eastAsia="ja-JP"/>
              </w:rPr>
            </w:pPr>
          </w:p>
        </w:tc>
      </w:tr>
    </w:tbl>
    <w:p w14:paraId="11A32C69" w14:textId="77777777" w:rsidR="007F602D" w:rsidRDefault="007F602D" w:rsidP="00366A73"/>
    <w:tbl>
      <w:tblPr>
        <w:tblpPr w:leftFromText="180" w:rightFromText="180" w:vertAnchor="text" w:horzAnchor="margin" w:tblpXSpec="center" w:tblpY="192"/>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EA3990" w:rsidRPr="00315425" w14:paraId="50281478" w14:textId="77777777" w:rsidTr="00FA13D5">
        <w:trPr>
          <w:trHeight w:val="709"/>
        </w:trPr>
        <w:tc>
          <w:tcPr>
            <w:tcW w:w="9185" w:type="dxa"/>
            <w:tcBorders>
              <w:top w:val="single" w:sz="2" w:space="0" w:color="auto"/>
              <w:left w:val="single" w:sz="2" w:space="0" w:color="auto"/>
              <w:bottom w:val="dotted" w:sz="2" w:space="0" w:color="auto"/>
              <w:right w:val="single" w:sz="2" w:space="0" w:color="auto"/>
            </w:tcBorders>
            <w:shd w:val="clear" w:color="auto" w:fill="F2F2F2"/>
            <w:vAlign w:val="center"/>
          </w:tcPr>
          <w:p w14:paraId="3BEB6254"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A64A92A" w14:textId="77777777" w:rsidTr="00FA13D5">
        <w:trPr>
          <w:trHeight w:val="620"/>
        </w:trPr>
        <w:tc>
          <w:tcPr>
            <w:tcW w:w="9185" w:type="dxa"/>
            <w:tcBorders>
              <w:top w:val="nil"/>
              <w:left w:val="single" w:sz="2" w:space="0" w:color="auto"/>
              <w:bottom w:val="single" w:sz="4" w:space="0" w:color="auto"/>
              <w:right w:val="single" w:sz="4" w:space="0" w:color="auto"/>
            </w:tcBorders>
          </w:tcPr>
          <w:p w14:paraId="2CA62546" w14:textId="77777777" w:rsidR="00E74414" w:rsidRPr="00F441BE" w:rsidRDefault="00E74414" w:rsidP="00E74414">
            <w:pPr>
              <w:pStyle w:val="Texte4"/>
              <w:ind w:left="0"/>
              <w:rPr>
                <w:sz w:val="22"/>
                <w:szCs w:val="22"/>
                <w:lang w:eastAsia="en-GB"/>
              </w:rPr>
            </w:pPr>
            <w:r w:rsidRPr="00F441BE">
              <w:rPr>
                <w:sz w:val="22"/>
                <w:szCs w:val="22"/>
                <w:lang w:eastAsia="en-GB"/>
              </w:rPr>
              <w:t>Essential</w:t>
            </w:r>
          </w:p>
          <w:p w14:paraId="7CF0B48F" w14:textId="77777777" w:rsidR="00E74414" w:rsidRPr="00106B0E" w:rsidRDefault="00E74414" w:rsidP="00E74414">
            <w:pPr>
              <w:pStyle w:val="Puces4"/>
              <w:numPr>
                <w:ilvl w:val="0"/>
                <w:numId w:val="3"/>
              </w:numPr>
            </w:pPr>
            <w:r w:rsidRPr="00106B0E">
              <w:t xml:space="preserve">NVQ level 2 Food Production certificate or equivalent </w:t>
            </w:r>
          </w:p>
          <w:p w14:paraId="394BD2C0" w14:textId="77777777" w:rsidR="00E74414" w:rsidRPr="00106B0E" w:rsidRDefault="00E74414" w:rsidP="00E74414">
            <w:pPr>
              <w:pStyle w:val="Puces4"/>
              <w:numPr>
                <w:ilvl w:val="0"/>
                <w:numId w:val="3"/>
              </w:numPr>
            </w:pPr>
            <w:r w:rsidRPr="00106B0E">
              <w:t>Intermediate Food Hygiene certificate</w:t>
            </w:r>
          </w:p>
          <w:p w14:paraId="4CD2877E" w14:textId="77777777" w:rsidR="00E74414" w:rsidRDefault="00E74414" w:rsidP="00E74414">
            <w:pPr>
              <w:pStyle w:val="Puces4"/>
              <w:numPr>
                <w:ilvl w:val="0"/>
                <w:numId w:val="3"/>
              </w:numPr>
            </w:pPr>
            <w:r>
              <w:t>Strong level of literacy and numeracy</w:t>
            </w:r>
          </w:p>
          <w:p w14:paraId="217B9CB2" w14:textId="77777777" w:rsidR="00E74414" w:rsidRPr="00106B0E" w:rsidRDefault="00E74414" w:rsidP="00E74414">
            <w:pPr>
              <w:pStyle w:val="Puces4"/>
              <w:numPr>
                <w:ilvl w:val="0"/>
                <w:numId w:val="3"/>
              </w:numPr>
            </w:pPr>
            <w:r w:rsidRPr="00106B0E">
              <w:t>Good</w:t>
            </w:r>
            <w:r>
              <w:t xml:space="preserve"> communication and</w:t>
            </w:r>
            <w:r w:rsidRPr="00106B0E">
              <w:t xml:space="preserve"> interpersonal skills and the ability to be an </w:t>
            </w:r>
            <w:r w:rsidR="00271575" w:rsidRPr="00106B0E">
              <w:t>effective</w:t>
            </w:r>
            <w:r w:rsidR="00271575">
              <w:t xml:space="preserve"> </w:t>
            </w:r>
            <w:r w:rsidR="00271575" w:rsidRPr="00106B0E">
              <w:t>team</w:t>
            </w:r>
            <w:r w:rsidRPr="00106B0E">
              <w:t xml:space="preserve"> player </w:t>
            </w:r>
          </w:p>
          <w:p w14:paraId="1E3715BC" w14:textId="77777777" w:rsidR="00E74414" w:rsidRPr="00106B0E" w:rsidRDefault="00E74414" w:rsidP="00E74414">
            <w:pPr>
              <w:pStyle w:val="Puces4"/>
              <w:numPr>
                <w:ilvl w:val="0"/>
                <w:numId w:val="3"/>
              </w:numPr>
            </w:pPr>
            <w:r w:rsidRPr="00106B0E">
              <w:t xml:space="preserve">Flexible, with the ability to work under pressure </w:t>
            </w:r>
            <w:r>
              <w:t>and across a range of shifts and service times</w:t>
            </w:r>
          </w:p>
          <w:p w14:paraId="38136352" w14:textId="77777777" w:rsidR="00E74414" w:rsidRDefault="00E74414" w:rsidP="00E74414">
            <w:pPr>
              <w:pStyle w:val="Puces4"/>
              <w:numPr>
                <w:ilvl w:val="0"/>
                <w:numId w:val="3"/>
              </w:numPr>
            </w:pPr>
            <w:r>
              <w:t xml:space="preserve">Excellent time management and organisational skills </w:t>
            </w:r>
          </w:p>
          <w:p w14:paraId="5AD6165B" w14:textId="77777777" w:rsidR="00E74414" w:rsidRDefault="00E74414" w:rsidP="00E74414">
            <w:pPr>
              <w:pStyle w:val="Puces4"/>
              <w:numPr>
                <w:ilvl w:val="0"/>
                <w:numId w:val="3"/>
              </w:numPr>
            </w:pPr>
            <w:r>
              <w:t>Ability to set and maintain standards</w:t>
            </w:r>
          </w:p>
          <w:p w14:paraId="62248B88" w14:textId="77777777" w:rsidR="00E74414" w:rsidRPr="00E752D9" w:rsidRDefault="00E74414" w:rsidP="00E74414">
            <w:pPr>
              <w:pStyle w:val="Puces4"/>
              <w:numPr>
                <w:ilvl w:val="0"/>
                <w:numId w:val="0"/>
              </w:numPr>
            </w:pPr>
          </w:p>
          <w:p w14:paraId="2F09BE84" w14:textId="77777777" w:rsidR="00E74414" w:rsidRPr="00E752D9" w:rsidRDefault="00E74414" w:rsidP="00E74414">
            <w:r w:rsidRPr="00E752D9">
              <w:t>Desirable</w:t>
            </w:r>
          </w:p>
          <w:p w14:paraId="23DEAD30" w14:textId="77777777" w:rsidR="00E74414" w:rsidRDefault="00E74414" w:rsidP="00E74414">
            <w:pPr>
              <w:pStyle w:val="Puces4"/>
              <w:numPr>
                <w:ilvl w:val="0"/>
                <w:numId w:val="3"/>
              </w:numPr>
            </w:pPr>
            <w:r>
              <w:t>Ability to review problems analytically, develop opportunities and implement innovative solutions / approaches</w:t>
            </w:r>
          </w:p>
          <w:p w14:paraId="1E050164" w14:textId="77777777" w:rsidR="00EA3990" w:rsidRDefault="00E74414" w:rsidP="00E74414">
            <w:pPr>
              <w:pStyle w:val="Puces4"/>
              <w:numPr>
                <w:ilvl w:val="0"/>
                <w:numId w:val="3"/>
              </w:numPr>
            </w:pPr>
            <w:r>
              <w:t>Advanced Food Safety or Health and Safety qualification</w:t>
            </w:r>
          </w:p>
          <w:p w14:paraId="0CC9F264" w14:textId="23B2D0E7" w:rsidR="00744254" w:rsidRPr="004238D8" w:rsidRDefault="00744254" w:rsidP="00E42DC8">
            <w:pPr>
              <w:pStyle w:val="Puces4"/>
              <w:numPr>
                <w:ilvl w:val="0"/>
                <w:numId w:val="0"/>
              </w:numPr>
            </w:pPr>
          </w:p>
        </w:tc>
      </w:tr>
    </w:tbl>
    <w:p w14:paraId="2C165E22" w14:textId="77777777" w:rsidR="003F2C12" w:rsidRDefault="003F2C12" w:rsidP="000E3EF7">
      <w:pPr>
        <w:spacing w:after="200" w:line="276" w:lineRule="auto"/>
        <w:jc w:val="left"/>
      </w:pPr>
    </w:p>
    <w:tbl>
      <w:tblPr>
        <w:tblpPr w:leftFromText="180" w:rightFromText="180" w:vertAnchor="text" w:horzAnchor="margin" w:tblpXSpec="center" w:tblpY="192"/>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1"/>
      </w:tblGrid>
      <w:tr w:rsidR="00EA3990" w:rsidRPr="00315425" w14:paraId="23336631" w14:textId="77777777" w:rsidTr="001025B2">
        <w:trPr>
          <w:trHeight w:val="709"/>
        </w:trPr>
        <w:tc>
          <w:tcPr>
            <w:tcW w:w="9191" w:type="dxa"/>
            <w:tcBorders>
              <w:top w:val="single" w:sz="2" w:space="0" w:color="auto"/>
              <w:left w:val="single" w:sz="2" w:space="0" w:color="auto"/>
              <w:bottom w:val="dotted" w:sz="2" w:space="0" w:color="auto"/>
              <w:right w:val="single" w:sz="2" w:space="0" w:color="auto"/>
            </w:tcBorders>
            <w:shd w:val="clear" w:color="auto" w:fill="F2F2F2"/>
            <w:vAlign w:val="center"/>
          </w:tcPr>
          <w:p w14:paraId="09733135"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A786903" w14:textId="77777777" w:rsidTr="001025B2">
        <w:trPr>
          <w:trHeight w:val="620"/>
        </w:trPr>
        <w:tc>
          <w:tcPr>
            <w:tcW w:w="9191" w:type="dxa"/>
            <w:tcBorders>
              <w:top w:val="nil"/>
              <w:left w:val="single" w:sz="2" w:space="0" w:color="auto"/>
              <w:bottom w:val="single" w:sz="4" w:space="0" w:color="auto"/>
              <w:right w:val="single" w:sz="4" w:space="0" w:color="auto"/>
            </w:tcBorders>
          </w:tcPr>
          <w:p w14:paraId="2D8056F7" w14:textId="77777777" w:rsidR="00CB6C5D" w:rsidRDefault="00CB6C5D" w:rsidP="00CB6C5D">
            <w:pPr>
              <w:pStyle w:val="Puces4"/>
              <w:ind w:left="744" w:hanging="574"/>
            </w:pPr>
            <w:r>
              <w:t>Innovation and Change</w:t>
            </w:r>
          </w:p>
          <w:p w14:paraId="2F950EC2" w14:textId="77777777" w:rsidR="00CB6C5D" w:rsidRDefault="00CB6C5D" w:rsidP="00CB6C5D">
            <w:pPr>
              <w:pStyle w:val="Puces4"/>
              <w:ind w:left="744" w:hanging="574"/>
            </w:pPr>
            <w:r>
              <w:t>Brand Notoriety</w:t>
            </w:r>
          </w:p>
          <w:p w14:paraId="0463F7D4" w14:textId="77777777" w:rsidR="00CB6C5D" w:rsidRDefault="00CB6C5D" w:rsidP="00CB6C5D">
            <w:pPr>
              <w:pStyle w:val="Puces4"/>
              <w:ind w:left="744" w:hanging="574"/>
            </w:pPr>
            <w:r>
              <w:t>Commercial Awareness</w:t>
            </w:r>
          </w:p>
          <w:p w14:paraId="0A274135" w14:textId="77777777" w:rsidR="00CB6C5D" w:rsidRDefault="00CB6C5D" w:rsidP="00CB6C5D">
            <w:pPr>
              <w:pStyle w:val="Puces4"/>
              <w:ind w:left="744" w:hanging="574"/>
            </w:pPr>
            <w:r>
              <w:t>Employee Engagement</w:t>
            </w:r>
          </w:p>
          <w:p w14:paraId="02F4F570" w14:textId="77777777" w:rsidR="00EA3990" w:rsidRPr="00EA3990" w:rsidRDefault="00EA3990" w:rsidP="003F2C12">
            <w:pPr>
              <w:spacing w:before="40"/>
              <w:jc w:val="left"/>
              <w:rPr>
                <w:rFonts w:cs="Arial"/>
                <w:color w:val="000000" w:themeColor="text1"/>
                <w:szCs w:val="20"/>
                <w:lang w:val="en-GB"/>
              </w:rPr>
            </w:pPr>
          </w:p>
        </w:tc>
      </w:tr>
    </w:tbl>
    <w:p w14:paraId="486148B8" w14:textId="77777777" w:rsidR="00E57078" w:rsidRDefault="00E57078" w:rsidP="00E57078">
      <w:pPr>
        <w:spacing w:after="200" w:line="276" w:lineRule="auto"/>
        <w:jc w:val="left"/>
      </w:pPr>
    </w:p>
    <w:tbl>
      <w:tblPr>
        <w:tblpPr w:leftFromText="180" w:rightFromText="180" w:vertAnchor="text" w:horzAnchor="margin" w:tblpXSpec="center" w:tblpY="192"/>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7"/>
      </w:tblGrid>
      <w:tr w:rsidR="00E57078" w:rsidRPr="00315425" w14:paraId="5A305329" w14:textId="77777777" w:rsidTr="001025B2">
        <w:trPr>
          <w:trHeight w:val="709"/>
        </w:trPr>
        <w:tc>
          <w:tcPr>
            <w:tcW w:w="9187" w:type="dxa"/>
            <w:tcBorders>
              <w:top w:val="single" w:sz="2" w:space="0" w:color="auto"/>
              <w:left w:val="single" w:sz="2" w:space="0" w:color="auto"/>
              <w:bottom w:val="dotted" w:sz="2" w:space="0" w:color="auto"/>
              <w:right w:val="single" w:sz="2" w:space="0" w:color="auto"/>
            </w:tcBorders>
            <w:shd w:val="clear" w:color="auto" w:fill="F2F2F2"/>
            <w:vAlign w:val="center"/>
          </w:tcPr>
          <w:p w14:paraId="572FA74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AE55FDD" w14:textId="77777777" w:rsidTr="001025B2">
        <w:trPr>
          <w:trHeight w:val="58"/>
        </w:trPr>
        <w:tc>
          <w:tcPr>
            <w:tcW w:w="9187" w:type="dxa"/>
            <w:tcBorders>
              <w:top w:val="nil"/>
              <w:left w:val="single" w:sz="2" w:space="0" w:color="auto"/>
              <w:bottom w:val="nil"/>
              <w:right w:val="single" w:sz="4" w:space="0" w:color="auto"/>
            </w:tcBorders>
          </w:tcPr>
          <w:p w14:paraId="301D30C9" w14:textId="26BC71C7" w:rsidR="00E57078" w:rsidRPr="00EA3990" w:rsidRDefault="00CB6C5D" w:rsidP="00CB6C5D">
            <w:pPr>
              <w:spacing w:before="40"/>
              <w:jc w:val="left"/>
              <w:rPr>
                <w:rFonts w:cs="Arial"/>
                <w:color w:val="000000" w:themeColor="text1"/>
                <w:szCs w:val="20"/>
                <w:lang w:val="en-GB"/>
              </w:rPr>
            </w:pPr>
            <w:r w:rsidRPr="00CB6C5D">
              <w:rPr>
                <w:rFonts w:cs="Arial"/>
                <w:color w:val="000000" w:themeColor="text1"/>
                <w:szCs w:val="20"/>
                <w:u w:val="single"/>
                <w:lang w:val="en-GB"/>
              </w:rPr>
              <w:t>Date</w:t>
            </w:r>
            <w:r>
              <w:rPr>
                <w:rFonts w:cs="Arial"/>
                <w:color w:val="000000" w:themeColor="text1"/>
                <w:szCs w:val="20"/>
                <w:lang w:val="en-GB"/>
              </w:rPr>
              <w:t xml:space="preserve">                                             </w:t>
            </w:r>
            <w:r w:rsidR="009A23D7">
              <w:rPr>
                <w:rFonts w:cs="Arial"/>
                <w:color w:val="000000" w:themeColor="text1"/>
                <w:szCs w:val="20"/>
                <w:lang w:val="en-GB"/>
              </w:rPr>
              <w:t>09.10</w:t>
            </w:r>
            <w:r>
              <w:rPr>
                <w:rFonts w:cs="Arial"/>
                <w:color w:val="000000" w:themeColor="text1"/>
                <w:szCs w:val="20"/>
                <w:lang w:val="en-GB"/>
              </w:rPr>
              <w:t>.202</w:t>
            </w:r>
            <w:r w:rsidR="009A23D7">
              <w:rPr>
                <w:rFonts w:cs="Arial"/>
                <w:color w:val="000000" w:themeColor="text1"/>
                <w:szCs w:val="20"/>
                <w:lang w:val="en-GB"/>
              </w:rPr>
              <w:t>4</w:t>
            </w:r>
          </w:p>
        </w:tc>
      </w:tr>
      <w:tr w:rsidR="00CB6C5D" w:rsidRPr="00062691" w14:paraId="411A7E4D" w14:textId="77777777" w:rsidTr="001025B2">
        <w:trPr>
          <w:trHeight w:val="58"/>
        </w:trPr>
        <w:tc>
          <w:tcPr>
            <w:tcW w:w="9187" w:type="dxa"/>
            <w:tcBorders>
              <w:top w:val="nil"/>
              <w:left w:val="single" w:sz="2" w:space="0" w:color="auto"/>
              <w:bottom w:val="nil"/>
              <w:right w:val="single" w:sz="4" w:space="0" w:color="auto"/>
            </w:tcBorders>
          </w:tcPr>
          <w:p w14:paraId="0C4EAB9E" w14:textId="200CDA22" w:rsidR="00CB6C5D" w:rsidRDefault="00CB6C5D" w:rsidP="00CB6C5D">
            <w:pPr>
              <w:spacing w:before="40"/>
              <w:jc w:val="left"/>
              <w:rPr>
                <w:rFonts w:cs="Arial"/>
                <w:color w:val="000000" w:themeColor="text1"/>
                <w:szCs w:val="20"/>
                <w:lang w:val="en-GB"/>
              </w:rPr>
            </w:pPr>
            <w:r w:rsidRPr="00CB6C5D">
              <w:rPr>
                <w:rFonts w:cs="Arial"/>
                <w:color w:val="000000" w:themeColor="text1"/>
                <w:szCs w:val="20"/>
                <w:u w:val="single"/>
                <w:lang w:val="en-GB"/>
              </w:rPr>
              <w:t>Document Owner</w:t>
            </w:r>
            <w:r>
              <w:rPr>
                <w:rFonts w:cs="Arial"/>
                <w:color w:val="000000" w:themeColor="text1"/>
                <w:szCs w:val="20"/>
                <w:lang w:val="en-GB"/>
              </w:rPr>
              <w:t xml:space="preserve">                         Peter Lowe</w:t>
            </w:r>
          </w:p>
        </w:tc>
      </w:tr>
      <w:tr w:rsidR="00CB6C5D" w:rsidRPr="00062691" w14:paraId="6FF626B7" w14:textId="77777777" w:rsidTr="001025B2">
        <w:trPr>
          <w:trHeight w:val="58"/>
        </w:trPr>
        <w:tc>
          <w:tcPr>
            <w:tcW w:w="9187" w:type="dxa"/>
            <w:tcBorders>
              <w:top w:val="nil"/>
              <w:left w:val="single" w:sz="2" w:space="0" w:color="auto"/>
              <w:bottom w:val="nil"/>
              <w:right w:val="single" w:sz="4" w:space="0" w:color="auto"/>
            </w:tcBorders>
          </w:tcPr>
          <w:p w14:paraId="4064A40C" w14:textId="77777777" w:rsidR="00CB6C5D" w:rsidRDefault="00CB6C5D" w:rsidP="00CB6C5D">
            <w:pPr>
              <w:spacing w:before="40"/>
              <w:jc w:val="left"/>
              <w:rPr>
                <w:rFonts w:cs="Arial"/>
                <w:color w:val="000000" w:themeColor="text1"/>
                <w:szCs w:val="20"/>
                <w:lang w:val="en-GB"/>
              </w:rPr>
            </w:pPr>
          </w:p>
        </w:tc>
      </w:tr>
      <w:tr w:rsidR="00CB6C5D" w:rsidRPr="00062691" w14:paraId="6601819E" w14:textId="77777777" w:rsidTr="001025B2">
        <w:trPr>
          <w:trHeight w:val="63"/>
        </w:trPr>
        <w:tc>
          <w:tcPr>
            <w:tcW w:w="9187" w:type="dxa"/>
            <w:tcBorders>
              <w:top w:val="nil"/>
              <w:left w:val="single" w:sz="2" w:space="0" w:color="auto"/>
              <w:bottom w:val="single" w:sz="4" w:space="0" w:color="auto"/>
              <w:right w:val="single" w:sz="4" w:space="0" w:color="auto"/>
            </w:tcBorders>
          </w:tcPr>
          <w:p w14:paraId="72A95A7E" w14:textId="77777777" w:rsidR="00CB6C5D" w:rsidRDefault="00CB6C5D" w:rsidP="00CB6C5D">
            <w:pPr>
              <w:spacing w:before="40"/>
              <w:jc w:val="left"/>
              <w:rPr>
                <w:rFonts w:cs="Arial"/>
                <w:color w:val="000000" w:themeColor="text1"/>
                <w:szCs w:val="20"/>
                <w:lang w:val="en-GB"/>
              </w:rPr>
            </w:pPr>
          </w:p>
        </w:tc>
      </w:tr>
    </w:tbl>
    <w:p w14:paraId="7C9BA11C" w14:textId="77777777" w:rsidR="00E57078" w:rsidRDefault="00E57078" w:rsidP="00E57078">
      <w:pPr>
        <w:spacing w:after="200" w:line="276" w:lineRule="auto"/>
        <w:jc w:val="left"/>
      </w:pPr>
    </w:p>
    <w:p w14:paraId="7980AAE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BAA9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pt" o:bullet="t">
        <v:imagedata r:id="rId1" o:title="carre-rouge"/>
      </v:shape>
    </w:pict>
  </w:numPicBullet>
  <w:abstractNum w:abstractNumId="0" w15:restartNumberingAfterBreak="0">
    <w:nsid w:val="02D96681"/>
    <w:multiLevelType w:val="hybridMultilevel"/>
    <w:tmpl w:val="D9589630"/>
    <w:lvl w:ilvl="0" w:tplc="553A239E">
      <w:start w:val="1"/>
      <w:numFmt w:val="bullet"/>
      <w:pStyle w:val="Puces4"/>
      <w:lvlText w:val=""/>
      <w:lvlPicBulletId w:val="0"/>
      <w:lvlJc w:val="left"/>
      <w:pPr>
        <w:ind w:left="341" w:hanging="171"/>
      </w:pPr>
      <w:rPr>
        <w:rFonts w:ascii="Symbol" w:hAnsi="Symbol" w:hint="default"/>
        <w:color w:val="C60009"/>
        <w:sz w:val="16"/>
        <w:szCs w:val="16"/>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90973"/>
    <w:multiLevelType w:val="hybridMultilevel"/>
    <w:tmpl w:val="3EF49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85F5FFC"/>
    <w:multiLevelType w:val="hybridMultilevel"/>
    <w:tmpl w:val="01940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374DA"/>
    <w:multiLevelType w:val="hybridMultilevel"/>
    <w:tmpl w:val="2744C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415E6E"/>
    <w:multiLevelType w:val="hybridMultilevel"/>
    <w:tmpl w:val="E85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1289214">
    <w:abstractNumId w:val="7"/>
  </w:num>
  <w:num w:numId="2" w16cid:durableId="253515421">
    <w:abstractNumId w:val="11"/>
  </w:num>
  <w:num w:numId="3" w16cid:durableId="520777095">
    <w:abstractNumId w:val="1"/>
  </w:num>
  <w:num w:numId="4" w16cid:durableId="492264224">
    <w:abstractNumId w:val="10"/>
  </w:num>
  <w:num w:numId="5" w16cid:durableId="1882472271">
    <w:abstractNumId w:val="5"/>
  </w:num>
  <w:num w:numId="6" w16cid:durableId="1973903186">
    <w:abstractNumId w:val="3"/>
  </w:num>
  <w:num w:numId="7" w16cid:durableId="1755084246">
    <w:abstractNumId w:val="12"/>
  </w:num>
  <w:num w:numId="8" w16cid:durableId="629751792">
    <w:abstractNumId w:val="6"/>
  </w:num>
  <w:num w:numId="9" w16cid:durableId="234439625">
    <w:abstractNumId w:val="16"/>
  </w:num>
  <w:num w:numId="10" w16cid:durableId="1824855191">
    <w:abstractNumId w:val="17"/>
  </w:num>
  <w:num w:numId="11" w16cid:durableId="1806973376">
    <w:abstractNumId w:val="9"/>
  </w:num>
  <w:num w:numId="12" w16cid:durableId="410464355">
    <w:abstractNumId w:val="0"/>
  </w:num>
  <w:num w:numId="13" w16cid:durableId="1732540276">
    <w:abstractNumId w:val="13"/>
  </w:num>
  <w:num w:numId="14" w16cid:durableId="295456239">
    <w:abstractNumId w:val="4"/>
  </w:num>
  <w:num w:numId="15" w16cid:durableId="426075690">
    <w:abstractNumId w:val="14"/>
  </w:num>
  <w:num w:numId="16" w16cid:durableId="136185563">
    <w:abstractNumId w:val="15"/>
  </w:num>
  <w:num w:numId="17" w16cid:durableId="607274132">
    <w:abstractNumId w:val="19"/>
  </w:num>
  <w:num w:numId="18" w16cid:durableId="2144543633">
    <w:abstractNumId w:val="2"/>
  </w:num>
  <w:num w:numId="19" w16cid:durableId="917599480">
    <w:abstractNumId w:val="8"/>
  </w:num>
  <w:num w:numId="20" w16cid:durableId="15897729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01C2"/>
    <w:rsid w:val="00023BCF"/>
    <w:rsid w:val="00095901"/>
    <w:rsid w:val="000E2AD6"/>
    <w:rsid w:val="000E3EF7"/>
    <w:rsid w:val="001025B2"/>
    <w:rsid w:val="00104BDE"/>
    <w:rsid w:val="0011289B"/>
    <w:rsid w:val="00117C80"/>
    <w:rsid w:val="00144E5D"/>
    <w:rsid w:val="00164F98"/>
    <w:rsid w:val="00171064"/>
    <w:rsid w:val="00184BD7"/>
    <w:rsid w:val="001A2DAC"/>
    <w:rsid w:val="001F1F6A"/>
    <w:rsid w:val="001F42BC"/>
    <w:rsid w:val="00200556"/>
    <w:rsid w:val="00206D2A"/>
    <w:rsid w:val="00224131"/>
    <w:rsid w:val="00264477"/>
    <w:rsid w:val="002645CE"/>
    <w:rsid w:val="00271575"/>
    <w:rsid w:val="00271D79"/>
    <w:rsid w:val="00293E5D"/>
    <w:rsid w:val="002B1DC6"/>
    <w:rsid w:val="00321D6E"/>
    <w:rsid w:val="00366A73"/>
    <w:rsid w:val="003877C5"/>
    <w:rsid w:val="003F2C12"/>
    <w:rsid w:val="004238D8"/>
    <w:rsid w:val="00424476"/>
    <w:rsid w:val="004B2221"/>
    <w:rsid w:val="004B2E50"/>
    <w:rsid w:val="004D170A"/>
    <w:rsid w:val="004E3C1C"/>
    <w:rsid w:val="00520545"/>
    <w:rsid w:val="005367BA"/>
    <w:rsid w:val="00541E77"/>
    <w:rsid w:val="00543218"/>
    <w:rsid w:val="0058167B"/>
    <w:rsid w:val="005E5B63"/>
    <w:rsid w:val="00613392"/>
    <w:rsid w:val="00616B0B"/>
    <w:rsid w:val="00636BBD"/>
    <w:rsid w:val="00637CB4"/>
    <w:rsid w:val="006422EF"/>
    <w:rsid w:val="0064632C"/>
    <w:rsid w:val="00646B79"/>
    <w:rsid w:val="00656519"/>
    <w:rsid w:val="00674674"/>
    <w:rsid w:val="006802C0"/>
    <w:rsid w:val="006B298E"/>
    <w:rsid w:val="006D0767"/>
    <w:rsid w:val="006D199E"/>
    <w:rsid w:val="00744254"/>
    <w:rsid w:val="00745A24"/>
    <w:rsid w:val="007C0C80"/>
    <w:rsid w:val="007C1265"/>
    <w:rsid w:val="007F602D"/>
    <w:rsid w:val="008263E3"/>
    <w:rsid w:val="00846AEF"/>
    <w:rsid w:val="008B64DE"/>
    <w:rsid w:val="008D138E"/>
    <w:rsid w:val="008D1A2B"/>
    <w:rsid w:val="008E3974"/>
    <w:rsid w:val="009A16EA"/>
    <w:rsid w:val="009A23D7"/>
    <w:rsid w:val="009B120D"/>
    <w:rsid w:val="00A05454"/>
    <w:rsid w:val="00A105BA"/>
    <w:rsid w:val="00A27A6E"/>
    <w:rsid w:val="00A305DA"/>
    <w:rsid w:val="00A31669"/>
    <w:rsid w:val="00A37146"/>
    <w:rsid w:val="00AB15A3"/>
    <w:rsid w:val="00AB43E8"/>
    <w:rsid w:val="00AD1DEC"/>
    <w:rsid w:val="00B06B06"/>
    <w:rsid w:val="00B225CB"/>
    <w:rsid w:val="00B47F43"/>
    <w:rsid w:val="00B70457"/>
    <w:rsid w:val="00B71585"/>
    <w:rsid w:val="00BF433D"/>
    <w:rsid w:val="00BF4D80"/>
    <w:rsid w:val="00C06E93"/>
    <w:rsid w:val="00C22530"/>
    <w:rsid w:val="00C236E1"/>
    <w:rsid w:val="00C4467B"/>
    <w:rsid w:val="00C4695A"/>
    <w:rsid w:val="00C61430"/>
    <w:rsid w:val="00CA4671"/>
    <w:rsid w:val="00CB19F5"/>
    <w:rsid w:val="00CB6C5D"/>
    <w:rsid w:val="00CC0297"/>
    <w:rsid w:val="00CC2929"/>
    <w:rsid w:val="00CC3239"/>
    <w:rsid w:val="00CC5551"/>
    <w:rsid w:val="00CD7EEB"/>
    <w:rsid w:val="00D54F3B"/>
    <w:rsid w:val="00D65B9D"/>
    <w:rsid w:val="00D7469A"/>
    <w:rsid w:val="00D949FB"/>
    <w:rsid w:val="00DE5E49"/>
    <w:rsid w:val="00DF67BC"/>
    <w:rsid w:val="00E31AA0"/>
    <w:rsid w:val="00E33C91"/>
    <w:rsid w:val="00E42DC8"/>
    <w:rsid w:val="00E45F5E"/>
    <w:rsid w:val="00E57078"/>
    <w:rsid w:val="00E70392"/>
    <w:rsid w:val="00E74414"/>
    <w:rsid w:val="00E86121"/>
    <w:rsid w:val="00EA3990"/>
    <w:rsid w:val="00EA422C"/>
    <w:rsid w:val="00EA4C16"/>
    <w:rsid w:val="00EA5822"/>
    <w:rsid w:val="00EE7E60"/>
    <w:rsid w:val="00EF6ED7"/>
    <w:rsid w:val="00EF7E04"/>
    <w:rsid w:val="00F25E71"/>
    <w:rsid w:val="00F479E6"/>
    <w:rsid w:val="00FA13D5"/>
    <w:rsid w:val="00FA1A0A"/>
    <w:rsid w:val="00FC0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10F8CA"/>
  <w15:docId w15:val="{53258ADC-9312-44A8-863B-97D44398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E74414"/>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50CDA4050964F95A571FCA07C7B4C" ma:contentTypeVersion="15" ma:contentTypeDescription="Crée un document." ma:contentTypeScope="" ma:versionID="d3a5ca95e3b57813620cb626337f1456">
  <xsd:schema xmlns:xsd="http://www.w3.org/2001/XMLSchema" xmlns:xs="http://www.w3.org/2001/XMLSchema" xmlns:p="http://schemas.microsoft.com/office/2006/metadata/properties" xmlns:ns2="656751b5-9388-438d-8438-0dab1cfc1587" xmlns:ns3="811efa6c-29aa-4b9e-87a8-d72de5bf3c85" targetNamespace="http://schemas.microsoft.com/office/2006/metadata/properties" ma:root="true" ma:fieldsID="d4278dc780e51e8eb81eabe02c4793f6" ns2:_="" ns3:_="">
    <xsd:import namespace="656751b5-9388-438d-8438-0dab1cfc1587"/>
    <xsd:import namespace="811efa6c-29aa-4b9e-87a8-d72de5bf3c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751b5-9388-438d-8438-0dab1cfc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efa6c-29aa-4b9e-87a8-d72de5bf3c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fcd14e-2280-4555-9fda-a6e315236a61}" ma:internalName="TaxCatchAll" ma:showField="CatchAllData" ma:web="811efa6c-29aa-4b9e-87a8-d72de5bf3c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6751b5-9388-438d-8438-0dab1cfc1587">
      <Terms xmlns="http://schemas.microsoft.com/office/infopath/2007/PartnerControls"/>
    </lcf76f155ced4ddcb4097134ff3c332f>
    <TaxCatchAll xmlns="811efa6c-29aa-4b9e-87a8-d72de5bf3c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BF7E4-3316-4C5B-977B-CB8D755B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751b5-9388-438d-8438-0dab1cfc1587"/>
    <ds:schemaRef ds:uri="811efa6c-29aa-4b9e-87a8-d72de5bf3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D9E6-944E-454B-A5B0-BF9DD9766DAA}">
  <ds:schemaRefs>
    <ds:schemaRef ds:uri="http://schemas.microsoft.com/office/2006/metadata/properties"/>
    <ds:schemaRef ds:uri="811efa6c-29aa-4b9e-87a8-d72de5bf3c85"/>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56751b5-9388-438d-8438-0dab1cfc1587"/>
    <ds:schemaRef ds:uri="http://www.w3.org/XML/1998/namespace"/>
    <ds:schemaRef ds:uri="http://purl.org/dc/dcmitype/"/>
  </ds:schemaRefs>
</ds:datastoreItem>
</file>

<file path=customXml/itemProps3.xml><?xml version="1.0" encoding="utf-8"?>
<ds:datastoreItem xmlns:ds="http://schemas.openxmlformats.org/officeDocument/2006/customXml" ds:itemID="{9BC01C46-60B5-458C-949D-D5D9381AA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McQueen, Sherrie</cp:lastModifiedBy>
  <cp:revision>2</cp:revision>
  <dcterms:created xsi:type="dcterms:W3CDTF">2025-04-04T19:15:00Z</dcterms:created>
  <dcterms:modified xsi:type="dcterms:W3CDTF">2025-04-04T19:15:00Z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0x0101001E850CDA4050964F95A571FCA07C7B4C</vt:lpwstr>
  </property>
  <property fmtid="{D5CDD505-2E9C-101B-9397-08002B2CF9AE}" pid="9" name="MediaServiceImageTags">
    <vt:lpwstr/>
  </property>
</Properties>
</file>