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page" w:horzAnchor="margin" w:tblpY="69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9072"/>
      </w:tblGrid>
      <w:tr w:rsidR="003A7AE8" w:rsidRPr="004F2C8F" w14:paraId="4AA352DA" w14:textId="77777777" w:rsidTr="003A7AE8">
        <w:trPr>
          <w:cantSplit/>
          <w:trHeight w:hRule="exact" w:val="1588"/>
        </w:trPr>
        <w:tc>
          <w:tcPr>
            <w:tcW w:w="9072" w:type="dxa"/>
          </w:tcPr>
          <w:p w14:paraId="3308BA2F" w14:textId="3B6DC784" w:rsidR="003A7AE8" w:rsidRPr="00CE23BD" w:rsidRDefault="008F58AB" w:rsidP="003A7AE8">
            <w:pPr>
              <w:pStyle w:val="STitreDoc"/>
              <w:rPr>
                <w:sz w:val="36"/>
                <w:szCs w:val="36"/>
                <w:lang w:val="en-US"/>
              </w:rPr>
            </w:pPr>
            <w:r>
              <w:rPr>
                <w:sz w:val="36"/>
                <w:szCs w:val="36"/>
                <w:lang w:val="en-US"/>
              </w:rPr>
              <w:t>Co</w:t>
            </w:r>
            <w:r w:rsidR="00C41447">
              <w:rPr>
                <w:sz w:val="36"/>
                <w:szCs w:val="36"/>
                <w:lang w:val="en-US"/>
              </w:rPr>
              <w:t>mmunications</w:t>
            </w:r>
            <w:r>
              <w:rPr>
                <w:sz w:val="36"/>
                <w:szCs w:val="36"/>
                <w:lang w:val="en-US"/>
              </w:rPr>
              <w:t xml:space="preserve"> Manager </w:t>
            </w:r>
            <w:r w:rsidR="00C41447">
              <w:rPr>
                <w:sz w:val="36"/>
                <w:szCs w:val="36"/>
                <w:lang w:val="en-US"/>
              </w:rPr>
              <w:t>–</w:t>
            </w:r>
            <w:r>
              <w:rPr>
                <w:sz w:val="36"/>
                <w:szCs w:val="36"/>
                <w:lang w:val="en-US"/>
              </w:rPr>
              <w:t xml:space="preserve"> </w:t>
            </w:r>
            <w:r w:rsidR="00C41447">
              <w:rPr>
                <w:sz w:val="36"/>
                <w:szCs w:val="36"/>
                <w:lang w:val="en-US"/>
              </w:rPr>
              <w:t>content</w:t>
            </w:r>
            <w:r w:rsidR="00883910">
              <w:rPr>
                <w:sz w:val="36"/>
                <w:szCs w:val="36"/>
                <w:lang w:val="en-US"/>
              </w:rPr>
              <w:t xml:space="preserve"> </w:t>
            </w:r>
            <w:r w:rsidR="00CE4629">
              <w:rPr>
                <w:sz w:val="36"/>
                <w:szCs w:val="36"/>
                <w:lang w:val="en-US"/>
              </w:rPr>
              <w:t>creation</w:t>
            </w:r>
          </w:p>
          <w:p w14:paraId="4703CD6D" w14:textId="0F69C938" w:rsidR="003A7AE8" w:rsidRPr="00CE23BD" w:rsidRDefault="003A7AE8" w:rsidP="003A7AE8">
            <w:pPr>
              <w:rPr>
                <w:color w:val="FFFFFF" w:themeColor="background1"/>
                <w:sz w:val="36"/>
                <w:szCs w:val="36"/>
                <w:lang w:val="en-US"/>
              </w:rPr>
            </w:pPr>
          </w:p>
          <w:p w14:paraId="2F92F37D" w14:textId="77777777" w:rsidR="003A7AE8" w:rsidRDefault="003A7AE8" w:rsidP="003A7AE8">
            <w:pPr>
              <w:rPr>
                <w:lang w:val="en-US"/>
              </w:rPr>
            </w:pPr>
          </w:p>
          <w:p w14:paraId="3393DD73" w14:textId="77777777" w:rsidR="003A7AE8" w:rsidRPr="00CE23BD" w:rsidRDefault="003A7AE8" w:rsidP="003A7AE8">
            <w:pPr>
              <w:rPr>
                <w:lang w:val="en-US"/>
              </w:rPr>
            </w:pPr>
          </w:p>
        </w:tc>
      </w:tr>
    </w:tbl>
    <w:p w14:paraId="1BB53ABA" w14:textId="77777777" w:rsidR="003A7AE8" w:rsidRDefault="003A7AE8"/>
    <w:p w14:paraId="19A78C19" w14:textId="77777777" w:rsidR="003A7AE8" w:rsidRDefault="003A7AE8"/>
    <w:p w14:paraId="7D2345A6" w14:textId="77777777" w:rsidR="001428B3" w:rsidRDefault="001428B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8630C2" w:rsidRPr="00315425" w14:paraId="6AB3BFB8" w14:textId="77777777" w:rsidTr="00880298">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BF6EA9B" w14:textId="77777777" w:rsidR="008630C2" w:rsidRPr="004860AD" w:rsidRDefault="008630C2" w:rsidP="0088029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A9329B5" w14:textId="3DC32DD8" w:rsidR="008630C2" w:rsidRPr="005A452D" w:rsidRDefault="008630C2" w:rsidP="00880298">
            <w:pPr>
              <w:rPr>
                <w:rFonts w:cs="Arial"/>
                <w:color w:val="auto"/>
              </w:rPr>
            </w:pPr>
            <w:r w:rsidRPr="005A452D">
              <w:rPr>
                <w:rFonts w:cs="Arial"/>
                <w:color w:val="auto"/>
              </w:rPr>
              <w:t xml:space="preserve">Central functions – Brand </w:t>
            </w:r>
            <w:r w:rsidR="005A452D" w:rsidRPr="005A452D">
              <w:rPr>
                <w:rFonts w:cs="Arial"/>
                <w:color w:val="auto"/>
              </w:rPr>
              <w:t>&amp;</w:t>
            </w:r>
            <w:r w:rsidRPr="005A452D">
              <w:rPr>
                <w:rFonts w:cs="Arial"/>
                <w:color w:val="auto"/>
              </w:rPr>
              <w:t xml:space="preserve"> Communications</w:t>
            </w:r>
          </w:p>
        </w:tc>
      </w:tr>
      <w:tr w:rsidR="008630C2" w:rsidRPr="00315425" w14:paraId="3A0E4108" w14:textId="77777777" w:rsidTr="00880298">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CCEF42D" w14:textId="77777777" w:rsidR="008630C2" w:rsidRPr="004860AD" w:rsidRDefault="008630C2" w:rsidP="0088029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A7A1F43" w14:textId="5E38F344" w:rsidR="008630C2" w:rsidRPr="00CC21AB" w:rsidRDefault="00C41447" w:rsidP="00880298">
            <w:pPr>
              <w:pStyle w:val="Heading2"/>
              <w:rPr>
                <w:lang w:val="en-CA"/>
              </w:rPr>
            </w:pPr>
            <w:r>
              <w:rPr>
                <w:lang w:val="en-CA"/>
              </w:rPr>
              <w:t>Communications</w:t>
            </w:r>
            <w:r w:rsidR="008630C2">
              <w:rPr>
                <w:lang w:val="en-CA"/>
              </w:rPr>
              <w:t xml:space="preserve"> Manager – </w:t>
            </w:r>
            <w:r>
              <w:rPr>
                <w:lang w:val="en-CA"/>
              </w:rPr>
              <w:t>content</w:t>
            </w:r>
            <w:r w:rsidR="00D32C37">
              <w:rPr>
                <w:lang w:val="en-CA"/>
              </w:rPr>
              <w:t xml:space="preserve"> creation</w:t>
            </w:r>
          </w:p>
        </w:tc>
      </w:tr>
      <w:tr w:rsidR="008630C2" w:rsidRPr="00315425" w14:paraId="6BD20573" w14:textId="77777777" w:rsidTr="00880298">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FE194C4" w14:textId="77777777" w:rsidR="008630C2" w:rsidRPr="004860AD" w:rsidRDefault="008630C2" w:rsidP="00880298">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C14FA46" w14:textId="77777777" w:rsidR="008630C2" w:rsidRPr="00876EDD" w:rsidRDefault="008630C2" w:rsidP="00880298">
            <w:pPr>
              <w:spacing w:before="20" w:after="20"/>
              <w:jc w:val="left"/>
              <w:rPr>
                <w:rFonts w:cs="Arial"/>
                <w:color w:val="000000"/>
              </w:rPr>
            </w:pPr>
          </w:p>
        </w:tc>
      </w:tr>
      <w:tr w:rsidR="008630C2" w:rsidRPr="00315425" w14:paraId="38E7311A" w14:textId="77777777" w:rsidTr="00880298">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3280B8E" w14:textId="77777777" w:rsidR="008630C2" w:rsidRPr="004860AD" w:rsidRDefault="008630C2" w:rsidP="00880298">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62502D50" w14:textId="49D958A9" w:rsidR="008630C2" w:rsidRDefault="008630C2" w:rsidP="00880298">
            <w:pPr>
              <w:spacing w:before="20" w:after="20"/>
              <w:jc w:val="left"/>
              <w:rPr>
                <w:rFonts w:cs="Arial"/>
                <w:color w:val="000000"/>
              </w:rPr>
            </w:pPr>
          </w:p>
        </w:tc>
      </w:tr>
      <w:tr w:rsidR="008630C2" w:rsidRPr="00315425" w14:paraId="1447A65C" w14:textId="77777777" w:rsidTr="00880298">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8538086" w14:textId="77777777" w:rsidR="008630C2" w:rsidRPr="004860AD" w:rsidRDefault="008630C2" w:rsidP="0088029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5676527F" w14:textId="21E7EA05" w:rsidR="008630C2" w:rsidRPr="00876EDD" w:rsidRDefault="00D32C37" w:rsidP="00880298">
            <w:pPr>
              <w:spacing w:before="20" w:after="20"/>
              <w:jc w:val="left"/>
              <w:rPr>
                <w:rFonts w:cs="Arial"/>
                <w:color w:val="000000"/>
              </w:rPr>
            </w:pPr>
            <w:r w:rsidRPr="005A452D">
              <w:rPr>
                <w:color w:val="auto"/>
                <w:lang w:val="en-CA"/>
              </w:rPr>
              <w:t>Sharmilee Evans-Rau – Head of Communications (Schools &amp; Universities and Health &amp; Care business areas)</w:t>
            </w:r>
          </w:p>
        </w:tc>
      </w:tr>
      <w:tr w:rsidR="008630C2" w:rsidRPr="00315425" w14:paraId="39A16847" w14:textId="77777777" w:rsidTr="00880298">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BC5D132" w14:textId="77777777" w:rsidR="008630C2" w:rsidRPr="004860AD" w:rsidRDefault="008630C2" w:rsidP="0088029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EF7205E" w14:textId="0392B7C2" w:rsidR="008630C2" w:rsidRDefault="00D32C37" w:rsidP="00880298">
            <w:pPr>
              <w:spacing w:before="20" w:after="20"/>
              <w:jc w:val="left"/>
              <w:rPr>
                <w:rFonts w:cs="Arial"/>
                <w:color w:val="000000"/>
              </w:rPr>
            </w:pPr>
            <w:r>
              <w:rPr>
                <w:rFonts w:cs="Arial"/>
                <w:color w:val="000000"/>
              </w:rPr>
              <w:t xml:space="preserve">Seb Thompson – Head of Communications (Corporate Services, Ireland and Sodexo Live ! business areas) </w:t>
            </w:r>
          </w:p>
        </w:tc>
      </w:tr>
      <w:tr w:rsidR="008630C2" w:rsidRPr="00315425" w14:paraId="645BA813" w14:textId="77777777" w:rsidTr="00880298">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002A3321" w14:textId="77777777" w:rsidR="008630C2" w:rsidRPr="004860AD" w:rsidRDefault="008630C2" w:rsidP="0088029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6DF82977" w14:textId="7077A6B5" w:rsidR="008630C2" w:rsidRDefault="00D32C37" w:rsidP="00880298">
            <w:pPr>
              <w:spacing w:before="20" w:after="20"/>
              <w:jc w:val="left"/>
              <w:rPr>
                <w:rFonts w:cs="Arial"/>
                <w:color w:val="000000"/>
              </w:rPr>
            </w:pPr>
            <w:r>
              <w:rPr>
                <w:rFonts w:cs="Arial"/>
                <w:color w:val="000000"/>
              </w:rPr>
              <w:t>MediaCityUK (Salford)</w:t>
            </w:r>
            <w:r w:rsidR="008630C2">
              <w:rPr>
                <w:rFonts w:cs="Arial"/>
                <w:color w:val="000000"/>
              </w:rPr>
              <w:t>/ Hybrid</w:t>
            </w:r>
          </w:p>
        </w:tc>
      </w:tr>
      <w:tr w:rsidR="008630C2" w:rsidRPr="00315425" w14:paraId="5FE24119" w14:textId="77777777" w:rsidTr="00880298">
        <w:trPr>
          <w:gridAfter w:val="1"/>
          <w:wAfter w:w="18" w:type="dxa"/>
        </w:trPr>
        <w:tc>
          <w:tcPr>
            <w:tcW w:w="10440" w:type="dxa"/>
            <w:gridSpan w:val="3"/>
            <w:tcBorders>
              <w:top w:val="single" w:sz="2" w:space="0" w:color="auto"/>
              <w:left w:val="nil"/>
              <w:bottom w:val="single" w:sz="2" w:space="0" w:color="auto"/>
              <w:right w:val="nil"/>
            </w:tcBorders>
          </w:tcPr>
          <w:p w14:paraId="2B4BD412" w14:textId="77777777" w:rsidR="008630C2" w:rsidRDefault="008630C2" w:rsidP="00880298">
            <w:pPr>
              <w:jc w:val="left"/>
              <w:rPr>
                <w:rFonts w:cs="Arial"/>
                <w:sz w:val="10"/>
              </w:rPr>
            </w:pPr>
          </w:p>
          <w:p w14:paraId="171370FC" w14:textId="77777777" w:rsidR="008630C2" w:rsidRPr="00315425" w:rsidRDefault="008630C2" w:rsidP="00880298">
            <w:pPr>
              <w:jc w:val="left"/>
              <w:rPr>
                <w:rFonts w:cs="Arial"/>
                <w:sz w:val="10"/>
              </w:rPr>
            </w:pPr>
          </w:p>
        </w:tc>
      </w:tr>
      <w:tr w:rsidR="008630C2" w:rsidRPr="00315425" w14:paraId="38669089" w14:textId="77777777" w:rsidTr="00880298">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5E835DA" w14:textId="77777777" w:rsidR="008630C2" w:rsidRPr="002E304F" w:rsidRDefault="008630C2" w:rsidP="00880298">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8630C2" w:rsidRPr="00AC039B" w14:paraId="5C0E5901" w14:textId="77777777" w:rsidTr="00880298">
        <w:trPr>
          <w:trHeight w:val="326"/>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7FF8200" w14:textId="77777777" w:rsidR="00D32C37" w:rsidRDefault="00D32C37" w:rsidP="00941C4C">
            <w:pPr>
              <w:pStyle w:val="Puces4"/>
              <w:numPr>
                <w:ilvl w:val="0"/>
                <w:numId w:val="0"/>
              </w:numPr>
              <w:ind w:left="170"/>
              <w:jc w:val="left"/>
              <w:rPr>
                <w:color w:val="000000" w:themeColor="text1"/>
              </w:rPr>
            </w:pPr>
          </w:p>
          <w:p w14:paraId="6A928FF6" w14:textId="0CF04123" w:rsidR="00D32C37" w:rsidRDefault="00941C4C" w:rsidP="00941C4C">
            <w:pPr>
              <w:pStyle w:val="Puces4"/>
              <w:numPr>
                <w:ilvl w:val="0"/>
                <w:numId w:val="0"/>
              </w:numPr>
              <w:ind w:left="170"/>
              <w:jc w:val="left"/>
              <w:rPr>
                <w:color w:val="000000" w:themeColor="text1"/>
              </w:rPr>
            </w:pPr>
            <w:r w:rsidRPr="00941C4C">
              <w:rPr>
                <w:color w:val="000000" w:themeColor="text1"/>
              </w:rPr>
              <w:t>The main purpose of the Communications Manager</w:t>
            </w:r>
            <w:r w:rsidR="00D32C37">
              <w:rPr>
                <w:color w:val="000000" w:themeColor="text1"/>
              </w:rPr>
              <w:t xml:space="preserve"> role </w:t>
            </w:r>
            <w:r w:rsidR="00CE252A" w:rsidRPr="00CE252A">
              <w:rPr>
                <w:color w:val="000000" w:themeColor="text1"/>
              </w:rPr>
              <w:t>is to be the champion</w:t>
            </w:r>
            <w:r w:rsidR="00D32C37">
              <w:rPr>
                <w:color w:val="000000" w:themeColor="text1"/>
              </w:rPr>
              <w:t>, curator and creator</w:t>
            </w:r>
            <w:r w:rsidR="00CE252A" w:rsidRPr="00CE252A">
              <w:rPr>
                <w:color w:val="000000" w:themeColor="text1"/>
              </w:rPr>
              <w:t xml:space="preserve"> of content for </w:t>
            </w:r>
            <w:r>
              <w:rPr>
                <w:color w:val="000000" w:themeColor="text1"/>
              </w:rPr>
              <w:t>key busi</w:t>
            </w:r>
            <w:r w:rsidR="001C60ED">
              <w:rPr>
                <w:color w:val="000000" w:themeColor="text1"/>
              </w:rPr>
              <w:t>n</w:t>
            </w:r>
            <w:r>
              <w:rPr>
                <w:color w:val="000000" w:themeColor="text1"/>
              </w:rPr>
              <w:t>ess areas</w:t>
            </w:r>
            <w:r w:rsidR="001C60ED">
              <w:rPr>
                <w:color w:val="000000" w:themeColor="text1"/>
              </w:rPr>
              <w:t xml:space="preserve"> in the</w:t>
            </w:r>
            <w:r w:rsidR="00CE252A" w:rsidRPr="00CE252A">
              <w:rPr>
                <w:color w:val="000000" w:themeColor="text1"/>
              </w:rPr>
              <w:t xml:space="preserve"> </w:t>
            </w:r>
            <w:r w:rsidR="00D32C37">
              <w:rPr>
                <w:color w:val="000000" w:themeColor="text1"/>
              </w:rPr>
              <w:t>UK for Sodexo</w:t>
            </w:r>
            <w:r w:rsidR="00CE252A" w:rsidRPr="00CE252A">
              <w:rPr>
                <w:color w:val="000000" w:themeColor="text1"/>
              </w:rPr>
              <w:t xml:space="preserve">. </w:t>
            </w:r>
            <w:r w:rsidR="00D32C37">
              <w:rPr>
                <w:color w:val="000000" w:themeColor="text1"/>
              </w:rPr>
              <w:t>These are:</w:t>
            </w:r>
          </w:p>
          <w:p w14:paraId="16B202A9" w14:textId="77777777" w:rsidR="00D32C37" w:rsidRDefault="00D32C37" w:rsidP="00941C4C">
            <w:pPr>
              <w:pStyle w:val="Puces4"/>
              <w:numPr>
                <w:ilvl w:val="0"/>
                <w:numId w:val="0"/>
              </w:numPr>
              <w:ind w:left="170"/>
              <w:jc w:val="left"/>
              <w:rPr>
                <w:color w:val="000000" w:themeColor="text1"/>
              </w:rPr>
            </w:pPr>
          </w:p>
          <w:p w14:paraId="5BBAB32B" w14:textId="00D644F2" w:rsidR="00D32C37" w:rsidRPr="00D32C37" w:rsidRDefault="00D32C37" w:rsidP="00D32C37">
            <w:pPr>
              <w:pStyle w:val="Puces4"/>
              <w:numPr>
                <w:ilvl w:val="0"/>
                <w:numId w:val="27"/>
              </w:numPr>
              <w:jc w:val="left"/>
              <w:rPr>
                <w:color w:val="000000" w:themeColor="text1"/>
                <w:u w:val="single"/>
              </w:rPr>
            </w:pPr>
            <w:hyperlink r:id="rId11" w:history="1">
              <w:r w:rsidRPr="00D32C37">
                <w:rPr>
                  <w:rStyle w:val="Hyperlink"/>
                  <w:u w:val="single"/>
                </w:rPr>
                <w:t>Corporate Services</w:t>
              </w:r>
            </w:hyperlink>
          </w:p>
          <w:p w14:paraId="6A72304E" w14:textId="26871ADB" w:rsidR="00D32C37" w:rsidRPr="00D32C37" w:rsidRDefault="00D32C37" w:rsidP="00D32C37">
            <w:pPr>
              <w:pStyle w:val="Puces4"/>
              <w:numPr>
                <w:ilvl w:val="0"/>
                <w:numId w:val="27"/>
              </w:numPr>
              <w:jc w:val="left"/>
              <w:rPr>
                <w:color w:val="000000" w:themeColor="text1"/>
                <w:u w:val="single"/>
              </w:rPr>
            </w:pPr>
            <w:hyperlink r:id="rId12" w:history="1">
              <w:r w:rsidRPr="00D32C37">
                <w:rPr>
                  <w:rStyle w:val="Hyperlink"/>
                  <w:u w:val="single"/>
                </w:rPr>
                <w:t>Sodexo Live!</w:t>
              </w:r>
            </w:hyperlink>
          </w:p>
          <w:p w14:paraId="69DDF60E" w14:textId="4DCD88BC" w:rsidR="00D32C37" w:rsidRPr="00D32C37" w:rsidRDefault="00D32C37" w:rsidP="00D32C37">
            <w:pPr>
              <w:pStyle w:val="Puces4"/>
              <w:numPr>
                <w:ilvl w:val="0"/>
                <w:numId w:val="27"/>
              </w:numPr>
              <w:jc w:val="left"/>
              <w:rPr>
                <w:color w:val="000000" w:themeColor="text1"/>
                <w:u w:val="single"/>
              </w:rPr>
            </w:pPr>
            <w:hyperlink r:id="rId13" w:history="1">
              <w:r w:rsidRPr="00D32C37">
                <w:rPr>
                  <w:rStyle w:val="Hyperlink"/>
                  <w:u w:val="single"/>
                </w:rPr>
                <w:t>Health &amp; Care</w:t>
              </w:r>
            </w:hyperlink>
          </w:p>
          <w:p w14:paraId="297B6CD8" w14:textId="014542A3" w:rsidR="00D32C37" w:rsidRPr="00D32C37" w:rsidRDefault="00D32C37" w:rsidP="00D32C37">
            <w:pPr>
              <w:pStyle w:val="Puces4"/>
              <w:numPr>
                <w:ilvl w:val="0"/>
                <w:numId w:val="27"/>
              </w:numPr>
              <w:jc w:val="left"/>
              <w:rPr>
                <w:color w:val="000000" w:themeColor="text1"/>
                <w:u w:val="single"/>
              </w:rPr>
            </w:pPr>
            <w:hyperlink r:id="rId14" w:history="1">
              <w:r w:rsidRPr="00D32C37">
                <w:rPr>
                  <w:rStyle w:val="Hyperlink"/>
                  <w:u w:val="single"/>
                </w:rPr>
                <w:t>Schools &amp; Universities</w:t>
              </w:r>
            </w:hyperlink>
            <w:r w:rsidRPr="00D32C37">
              <w:rPr>
                <w:color w:val="000000" w:themeColor="text1"/>
                <w:u w:val="single"/>
              </w:rPr>
              <w:t xml:space="preserve"> </w:t>
            </w:r>
          </w:p>
          <w:p w14:paraId="742F08A8" w14:textId="77777777" w:rsidR="00D32C37" w:rsidRDefault="00D32C37" w:rsidP="00941C4C">
            <w:pPr>
              <w:pStyle w:val="Puces4"/>
              <w:numPr>
                <w:ilvl w:val="0"/>
                <w:numId w:val="0"/>
              </w:numPr>
              <w:ind w:left="170"/>
              <w:jc w:val="left"/>
              <w:rPr>
                <w:color w:val="000000" w:themeColor="text1"/>
              </w:rPr>
            </w:pPr>
          </w:p>
          <w:p w14:paraId="53E86FCE" w14:textId="458E303A" w:rsidR="00CE252A" w:rsidRPr="00CE252A" w:rsidRDefault="00D32C37" w:rsidP="00941C4C">
            <w:pPr>
              <w:pStyle w:val="Puces4"/>
              <w:numPr>
                <w:ilvl w:val="0"/>
                <w:numId w:val="0"/>
              </w:numPr>
              <w:ind w:left="170"/>
              <w:jc w:val="left"/>
              <w:rPr>
                <w:color w:val="000000" w:themeColor="text1"/>
              </w:rPr>
            </w:pPr>
            <w:r>
              <w:rPr>
                <w:color w:val="000000" w:themeColor="text1"/>
              </w:rPr>
              <w:t>The postholder must ensure</w:t>
            </w:r>
            <w:r w:rsidR="00CE252A" w:rsidRPr="00CE252A">
              <w:rPr>
                <w:color w:val="000000" w:themeColor="text1"/>
              </w:rPr>
              <w:t xml:space="preserve"> that content is compelling, exciting, and engaging – fit for purpose on the channel</w:t>
            </w:r>
            <w:r w:rsidR="00CE4629">
              <w:rPr>
                <w:color w:val="000000" w:themeColor="text1"/>
              </w:rPr>
              <w:t>(s)</w:t>
            </w:r>
            <w:r w:rsidR="00CE252A" w:rsidRPr="00CE252A">
              <w:rPr>
                <w:color w:val="000000" w:themeColor="text1"/>
              </w:rPr>
              <w:t xml:space="preserve"> it is deployed </w:t>
            </w:r>
            <w:r w:rsidR="005A452D">
              <w:rPr>
                <w:color w:val="000000" w:themeColor="text1"/>
              </w:rPr>
              <w:t>through and</w:t>
            </w:r>
            <w:r>
              <w:rPr>
                <w:color w:val="000000" w:themeColor="text1"/>
              </w:rPr>
              <w:t xml:space="preserve"> creates strong engagement with key audiences/stakeholders.</w:t>
            </w:r>
          </w:p>
          <w:p w14:paraId="51C3B547" w14:textId="3DACEB70" w:rsidR="008630C2" w:rsidRPr="002F4880" w:rsidRDefault="008630C2" w:rsidP="00BB0F45">
            <w:pPr>
              <w:pStyle w:val="Puces4"/>
              <w:numPr>
                <w:ilvl w:val="0"/>
                <w:numId w:val="0"/>
              </w:numPr>
              <w:ind w:left="341" w:hanging="171"/>
              <w:jc w:val="left"/>
              <w:rPr>
                <w:color w:val="000000" w:themeColor="text1"/>
              </w:rPr>
            </w:pPr>
          </w:p>
        </w:tc>
      </w:tr>
      <w:tr w:rsidR="008630C2" w:rsidRPr="00315425" w14:paraId="03D74C24" w14:textId="77777777" w:rsidTr="00880298">
        <w:trPr>
          <w:gridAfter w:val="1"/>
          <w:wAfter w:w="18" w:type="dxa"/>
        </w:trPr>
        <w:tc>
          <w:tcPr>
            <w:tcW w:w="10440" w:type="dxa"/>
            <w:gridSpan w:val="3"/>
            <w:tcBorders>
              <w:top w:val="single" w:sz="2" w:space="0" w:color="auto"/>
              <w:left w:val="nil"/>
              <w:bottom w:val="single" w:sz="2" w:space="0" w:color="auto"/>
              <w:right w:val="nil"/>
            </w:tcBorders>
          </w:tcPr>
          <w:p w14:paraId="2D797101" w14:textId="77777777" w:rsidR="008630C2" w:rsidRDefault="008630C2" w:rsidP="00880298">
            <w:pPr>
              <w:jc w:val="left"/>
              <w:rPr>
                <w:rFonts w:cs="Arial"/>
                <w:sz w:val="10"/>
              </w:rPr>
            </w:pPr>
          </w:p>
          <w:p w14:paraId="26F0ED96" w14:textId="77777777" w:rsidR="008630C2" w:rsidRPr="00315425" w:rsidRDefault="008630C2" w:rsidP="00880298">
            <w:pPr>
              <w:jc w:val="left"/>
              <w:rPr>
                <w:rFonts w:cs="Arial"/>
                <w:sz w:val="10"/>
              </w:rPr>
            </w:pPr>
          </w:p>
        </w:tc>
      </w:tr>
      <w:tr w:rsidR="008630C2" w:rsidRPr="00315425" w14:paraId="4D42E80C" w14:textId="77777777" w:rsidTr="00880298">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590C0D7" w14:textId="77777777" w:rsidR="008630C2" w:rsidRPr="00315425" w:rsidRDefault="008630C2" w:rsidP="00880298">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8630C2" w:rsidRPr="00FB6D69" w14:paraId="15FAD22F" w14:textId="77777777" w:rsidTr="00880298">
        <w:trPr>
          <w:trHeight w:val="413"/>
        </w:trPr>
        <w:tc>
          <w:tcPr>
            <w:tcW w:w="1548" w:type="dxa"/>
            <w:tcBorders>
              <w:top w:val="dotted" w:sz="2" w:space="0" w:color="auto"/>
              <w:left w:val="single" w:sz="2" w:space="0" w:color="auto"/>
              <w:bottom w:val="single" w:sz="4" w:space="0" w:color="auto"/>
              <w:right w:val="nil"/>
            </w:tcBorders>
            <w:vAlign w:val="center"/>
          </w:tcPr>
          <w:p w14:paraId="1ACCFC96" w14:textId="77777777" w:rsidR="008630C2" w:rsidRDefault="008630C2" w:rsidP="00880298">
            <w:r>
              <w:t>Financial</w:t>
            </w:r>
          </w:p>
          <w:p w14:paraId="4502D35E" w14:textId="77777777" w:rsidR="008630C2" w:rsidRDefault="008630C2" w:rsidP="00880298">
            <w:r>
              <w:t>Staff</w:t>
            </w:r>
          </w:p>
          <w:p w14:paraId="1873A4ED" w14:textId="77777777" w:rsidR="008630C2" w:rsidRPr="00FB6D69" w:rsidRDefault="008630C2" w:rsidP="00880298">
            <w:r>
              <w:t>Other</w:t>
            </w:r>
          </w:p>
        </w:tc>
        <w:tc>
          <w:tcPr>
            <w:tcW w:w="8910" w:type="dxa"/>
            <w:gridSpan w:val="3"/>
            <w:tcBorders>
              <w:top w:val="dotted" w:sz="4" w:space="0" w:color="auto"/>
              <w:left w:val="nil"/>
              <w:bottom w:val="single" w:sz="4" w:space="0" w:color="auto"/>
              <w:right w:val="single" w:sz="2" w:space="0" w:color="auto"/>
            </w:tcBorders>
            <w:vAlign w:val="center"/>
          </w:tcPr>
          <w:p w14:paraId="278AE187" w14:textId="77777777" w:rsidR="008630C2" w:rsidRPr="00144E5D" w:rsidRDefault="008630C2" w:rsidP="00880298">
            <w:pPr>
              <w:spacing w:before="40" w:after="40"/>
              <w:jc w:val="left"/>
              <w:rPr>
                <w:rFonts w:cs="Arial"/>
                <w:color w:val="000000" w:themeColor="text1"/>
              </w:rPr>
            </w:pPr>
            <w:r>
              <w:rPr>
                <w:rFonts w:cs="Arial"/>
                <w:color w:val="000000" w:themeColor="text1"/>
              </w:rPr>
              <w:t xml:space="preserve">No budget responsibility </w:t>
            </w:r>
            <w:r>
              <w:rPr>
                <w:rFonts w:cs="Arial"/>
                <w:color w:val="000000" w:themeColor="text1"/>
              </w:rPr>
              <w:br/>
              <w:t>No direct reports</w:t>
            </w:r>
            <w:r>
              <w:rPr>
                <w:rFonts w:cs="Arial"/>
                <w:color w:val="000000" w:themeColor="text1"/>
              </w:rPr>
              <w:br/>
            </w:r>
          </w:p>
        </w:tc>
      </w:tr>
    </w:tbl>
    <w:p w14:paraId="525E1C41" w14:textId="77777777" w:rsidR="008630C2" w:rsidRDefault="008630C2" w:rsidP="008630C2">
      <w:pPr>
        <w:rPr>
          <w:sz w:val="18"/>
        </w:rPr>
      </w:pPr>
    </w:p>
    <w:p w14:paraId="7F6ED8E1" w14:textId="77777777" w:rsidR="008630C2" w:rsidRPr="006658E1" w:rsidRDefault="008630C2" w:rsidP="008630C2">
      <w:pPr>
        <w:rPr>
          <w:sz w:val="18"/>
        </w:rPr>
      </w:pPr>
      <w:r>
        <w:rPr>
          <w:rFonts w:cs="Arial"/>
          <w:noProof/>
          <w:sz w:val="18"/>
          <w:lang w:val="en-GB" w:eastAsia="en-GB"/>
        </w:rPr>
        <mc:AlternateContent>
          <mc:Choice Requires="wps">
            <w:drawing>
              <wp:anchor distT="0" distB="0" distL="114300" distR="114300" simplePos="0" relativeHeight="251659264" behindDoc="0" locked="0" layoutInCell="1" allowOverlap="1" wp14:anchorId="0C9E1044" wp14:editId="26E2C231">
                <wp:simplePos x="0" y="0"/>
                <wp:positionH relativeFrom="column">
                  <wp:posOffset>7086600</wp:posOffset>
                </wp:positionH>
                <wp:positionV relativeFrom="paragraph">
                  <wp:posOffset>2689860</wp:posOffset>
                </wp:positionV>
                <wp:extent cx="1583690" cy="25336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86A9186" w14:textId="77777777" w:rsidR="008630C2" w:rsidRPr="00DB623E" w:rsidRDefault="008630C2" w:rsidP="008630C2">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1044"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186A9186" w14:textId="77777777" w:rsidR="008630C2" w:rsidRPr="00DB623E" w:rsidRDefault="008630C2" w:rsidP="008630C2">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744EF3AE" w14:textId="77777777" w:rsidTr="00880298">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A8325D3" w14:textId="77777777" w:rsidR="008630C2" w:rsidRPr="000943F3" w:rsidRDefault="008630C2" w:rsidP="00880298">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8630C2" w:rsidRPr="00315425" w14:paraId="7571DE87" w14:textId="77777777" w:rsidTr="00880298">
        <w:trPr>
          <w:trHeight w:val="77"/>
        </w:trPr>
        <w:tc>
          <w:tcPr>
            <w:tcW w:w="10458" w:type="dxa"/>
            <w:tcBorders>
              <w:top w:val="dotted" w:sz="4" w:space="0" w:color="auto"/>
              <w:left w:val="single" w:sz="2" w:space="0" w:color="auto"/>
              <w:bottom w:val="single" w:sz="2" w:space="0" w:color="000000"/>
              <w:right w:val="single" w:sz="2" w:space="0" w:color="auto"/>
            </w:tcBorders>
          </w:tcPr>
          <w:p w14:paraId="13E746DC" w14:textId="1802BCCC" w:rsidR="008630C2" w:rsidRDefault="008630C2" w:rsidP="00880298">
            <w:pPr>
              <w:spacing w:after="40"/>
              <w:rPr>
                <w:rFonts w:cs="Arial"/>
                <w:noProof/>
                <w:lang w:val="en-GB" w:eastAsia="en-GB"/>
              </w:rPr>
            </w:pPr>
          </w:p>
          <w:p w14:paraId="5D8C9661" w14:textId="5FBAB35E" w:rsidR="00CE4629" w:rsidRPr="00D376CF" w:rsidRDefault="00CE4629" w:rsidP="00CE4629">
            <w:pPr>
              <w:spacing w:after="40"/>
              <w:jc w:val="center"/>
              <w:rPr>
                <w:rFonts w:cs="Arial"/>
                <w:sz w:val="14"/>
              </w:rPr>
            </w:pPr>
            <w:r w:rsidRPr="00CE4629">
              <w:rPr>
                <w:rFonts w:cs="Arial"/>
                <w:noProof/>
                <w:lang w:val="en-GB" w:eastAsia="en-GB"/>
              </w:rPr>
              <w:drawing>
                <wp:inline distT="0" distB="0" distL="0" distR="0" wp14:anchorId="0EEA2FE6" wp14:editId="493C4DEA">
                  <wp:extent cx="3302170" cy="1587582"/>
                  <wp:effectExtent l="0" t="0" r="0" b="0"/>
                  <wp:docPr id="1923168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68317" name=""/>
                          <pic:cNvPicPr/>
                        </pic:nvPicPr>
                        <pic:blipFill>
                          <a:blip r:embed="rId15"/>
                          <a:stretch>
                            <a:fillRect/>
                          </a:stretch>
                        </pic:blipFill>
                        <pic:spPr>
                          <a:xfrm>
                            <a:off x="0" y="0"/>
                            <a:ext cx="3302170" cy="1587582"/>
                          </a:xfrm>
                          <a:prstGeom prst="rect">
                            <a:avLst/>
                          </a:prstGeom>
                        </pic:spPr>
                      </pic:pic>
                    </a:graphicData>
                  </a:graphic>
                </wp:inline>
              </w:drawing>
            </w:r>
          </w:p>
        </w:tc>
      </w:tr>
    </w:tbl>
    <w:p w14:paraId="2C72D256" w14:textId="77777777" w:rsidR="008630C2" w:rsidRPr="00256120" w:rsidRDefault="008630C2" w:rsidP="008630C2">
      <w:pPr>
        <w:jc w:val="left"/>
        <w:rPr>
          <w:rFonts w:cs="Arial"/>
        </w:rPr>
      </w:pPr>
    </w:p>
    <w:p w14:paraId="4BFBF94B" w14:textId="77777777" w:rsidR="008630C2" w:rsidRDefault="008630C2" w:rsidP="008630C2">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05177A" w14:paraId="7EFF817A" w14:textId="77777777" w:rsidTr="0088029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C979A19" w14:textId="77777777" w:rsidR="008630C2" w:rsidRPr="002A2FAD" w:rsidRDefault="008630C2" w:rsidP="00880298">
            <w:pPr>
              <w:rPr>
                <w:rFonts w:cs="Arial"/>
                <w:b/>
              </w:rPr>
            </w:pPr>
            <w:r w:rsidRPr="004749DE">
              <w:rPr>
                <w:rFonts w:cs="Arial"/>
                <w:b/>
                <w:color w:val="FF0000"/>
                <w:shd w:val="clear" w:color="auto" w:fill="F2F2F2"/>
              </w:rPr>
              <w:t xml:space="preserve">4. </w:t>
            </w:r>
            <w:r w:rsidRPr="002A2FAD">
              <w:rPr>
                <w:rFonts w:cs="Arial"/>
                <w:b/>
                <w:color w:val="002060"/>
                <w:shd w:val="clear" w:color="auto" w:fill="F2F2F2"/>
              </w:rPr>
              <w:t>Context and main issues</w:t>
            </w:r>
            <w:r w:rsidRPr="002A2FAD">
              <w:rPr>
                <w:rFonts w:cs="Arial"/>
                <w:b/>
              </w:rPr>
              <w:t xml:space="preserve"> </w:t>
            </w:r>
            <w:r w:rsidRPr="002A2FAD">
              <w:rPr>
                <w:rFonts w:cs="Arial"/>
                <w:color w:val="002060"/>
                <w:sz w:val="16"/>
                <w:shd w:val="clear" w:color="auto" w:fill="F2F2F2"/>
              </w:rPr>
              <w:t>– Describe the most difficult types of problems the jobholder must face (internal or external to Sodexo) and/or the regulations, guidelines, practices that are to be adhered to.</w:t>
            </w:r>
          </w:p>
        </w:tc>
      </w:tr>
      <w:tr w:rsidR="008630C2" w:rsidRPr="0023730C" w14:paraId="692E5ABA" w14:textId="77777777" w:rsidTr="00880298">
        <w:trPr>
          <w:trHeight w:val="974"/>
        </w:trPr>
        <w:tc>
          <w:tcPr>
            <w:tcW w:w="10458" w:type="dxa"/>
            <w:tcBorders>
              <w:top w:val="dotted" w:sz="2" w:space="0" w:color="auto"/>
              <w:left w:val="single" w:sz="2" w:space="0" w:color="auto"/>
              <w:bottom w:val="dotted" w:sz="2" w:space="0" w:color="auto"/>
              <w:right w:val="single" w:sz="2" w:space="0" w:color="auto"/>
            </w:tcBorders>
          </w:tcPr>
          <w:p w14:paraId="05E6E16F" w14:textId="77777777" w:rsidR="008630C2" w:rsidRDefault="008630C2" w:rsidP="00861515">
            <w:pPr>
              <w:spacing w:before="40" w:after="40"/>
              <w:jc w:val="left"/>
              <w:rPr>
                <w:rFonts w:cs="Arial"/>
                <w:color w:val="FF0000"/>
              </w:rPr>
            </w:pPr>
          </w:p>
          <w:p w14:paraId="4BA32936" w14:textId="77777777" w:rsidR="00CE4629" w:rsidRDefault="00CE4629" w:rsidP="00CE4629">
            <w:pPr>
              <w:spacing w:before="40" w:after="40"/>
              <w:jc w:val="left"/>
              <w:rPr>
                <w:rFonts w:cs="Arial"/>
                <w:color w:val="auto"/>
                <w:lang w:val="en-GB"/>
              </w:rPr>
            </w:pPr>
            <w:r w:rsidRPr="00CE4629">
              <w:rPr>
                <w:rFonts w:cs="Arial"/>
                <w:color w:val="auto"/>
                <w:lang w:val="en-GB"/>
              </w:rPr>
              <w:t>Are you a creative storyteller with a passion for content creation? Do you thrive in a fast-paced, dynamic environment where your work makes a real impact? If so, this role could be perfect for you!</w:t>
            </w:r>
          </w:p>
          <w:p w14:paraId="13DCD0BF" w14:textId="77777777" w:rsidR="00CE4629" w:rsidRPr="00CE4629" w:rsidRDefault="00CE4629" w:rsidP="00CE4629">
            <w:pPr>
              <w:spacing w:before="40" w:after="40"/>
              <w:jc w:val="left"/>
              <w:rPr>
                <w:rFonts w:cs="Arial"/>
                <w:color w:val="auto"/>
                <w:lang w:val="en-GB"/>
              </w:rPr>
            </w:pPr>
          </w:p>
          <w:p w14:paraId="4D70CA51" w14:textId="77777777" w:rsidR="00CE4629" w:rsidRDefault="00CE4629" w:rsidP="00CE4629">
            <w:pPr>
              <w:spacing w:before="40" w:after="40"/>
              <w:jc w:val="left"/>
              <w:rPr>
                <w:rFonts w:cs="Arial"/>
                <w:color w:val="auto"/>
                <w:lang w:val="en-GB"/>
              </w:rPr>
            </w:pPr>
            <w:r w:rsidRPr="00CE4629">
              <w:rPr>
                <w:rFonts w:cs="Arial"/>
                <w:color w:val="auto"/>
                <w:lang w:val="en-GB"/>
              </w:rPr>
              <w:t>At Sodexo, people and purpose are at the heart of everything we do. Our Brand &amp; Communications team is at the forefront of sharing compelling stories with our colleagues, clients, and key stakeholders—no two days are ever the same!</w:t>
            </w:r>
          </w:p>
          <w:p w14:paraId="685A94D1" w14:textId="77777777" w:rsidR="00CE4629" w:rsidRPr="00CE4629" w:rsidRDefault="00CE4629" w:rsidP="00CE4629">
            <w:pPr>
              <w:spacing w:before="40" w:after="40"/>
              <w:jc w:val="left"/>
              <w:rPr>
                <w:rFonts w:cs="Arial"/>
                <w:color w:val="auto"/>
                <w:lang w:val="en-GB"/>
              </w:rPr>
            </w:pPr>
          </w:p>
          <w:p w14:paraId="7B0E6D20" w14:textId="77777777" w:rsidR="00CE4629" w:rsidRDefault="00CE4629" w:rsidP="00CE4629">
            <w:pPr>
              <w:spacing w:before="40" w:after="40"/>
              <w:jc w:val="left"/>
              <w:rPr>
                <w:rFonts w:cs="Arial"/>
                <w:color w:val="auto"/>
                <w:lang w:val="en-GB"/>
              </w:rPr>
            </w:pPr>
            <w:r w:rsidRPr="00CE4629">
              <w:rPr>
                <w:rFonts w:cs="Arial"/>
                <w:color w:val="auto"/>
                <w:lang w:val="en-GB"/>
              </w:rPr>
              <w:t>In this role, you’ll be supported by two Heads of Communications and collaborate closely with three other content creators, as well as our UK&amp;I-wide internal channels team. You’ll also work alongside our PR &amp; Campaigns team, including our Press Office, Social Media experts, and in-house creative agency.</w:t>
            </w:r>
          </w:p>
          <w:p w14:paraId="48CB00E2" w14:textId="77777777" w:rsidR="00CE4629" w:rsidRPr="00CE4629" w:rsidRDefault="00CE4629" w:rsidP="00CE4629">
            <w:pPr>
              <w:spacing w:before="40" w:after="40"/>
              <w:jc w:val="left"/>
              <w:rPr>
                <w:rFonts w:cs="Arial"/>
                <w:color w:val="auto"/>
                <w:lang w:val="en-GB"/>
              </w:rPr>
            </w:pPr>
          </w:p>
          <w:p w14:paraId="737D4D72" w14:textId="77777777" w:rsidR="00CE4629" w:rsidRDefault="00CE4629" w:rsidP="00CE4629">
            <w:pPr>
              <w:spacing w:before="40" w:after="40"/>
              <w:jc w:val="left"/>
              <w:rPr>
                <w:rFonts w:cs="Arial"/>
                <w:color w:val="auto"/>
                <w:lang w:val="en-GB"/>
              </w:rPr>
            </w:pPr>
            <w:r w:rsidRPr="00CE4629">
              <w:rPr>
                <w:rFonts w:cs="Arial"/>
                <w:color w:val="auto"/>
                <w:lang w:val="en-GB"/>
              </w:rPr>
              <w:t>This is a fast-moving and exciting position where your work will be seen by thousands of Sodexo colleagues, as well as external audiences like the media and clients. You’ll have the opportunity to shape the role, bringing your creativity to life through engaging storytelling—whether that’s crafting compelling written content, producing eye-catching visuals, or experimenting with new ways to captivate audiences.</w:t>
            </w:r>
          </w:p>
          <w:p w14:paraId="72B05375" w14:textId="77777777" w:rsidR="00CE4629" w:rsidRPr="00CE4629" w:rsidRDefault="00CE4629" w:rsidP="00CE4629">
            <w:pPr>
              <w:spacing w:before="40" w:after="40"/>
              <w:jc w:val="left"/>
              <w:rPr>
                <w:rFonts w:cs="Arial"/>
                <w:color w:val="auto"/>
                <w:lang w:val="en-GB"/>
              </w:rPr>
            </w:pPr>
          </w:p>
          <w:p w14:paraId="2911131D" w14:textId="77777777" w:rsidR="00CE4629" w:rsidRPr="00CE4629" w:rsidRDefault="00CE4629" w:rsidP="00CE4629">
            <w:pPr>
              <w:spacing w:before="40" w:after="40"/>
              <w:jc w:val="left"/>
              <w:rPr>
                <w:rFonts w:cs="Arial"/>
                <w:color w:val="auto"/>
                <w:lang w:val="en-GB"/>
              </w:rPr>
            </w:pPr>
            <w:r w:rsidRPr="00CE4629">
              <w:rPr>
                <w:rFonts w:cs="Arial"/>
                <w:color w:val="auto"/>
                <w:lang w:val="en-GB"/>
              </w:rPr>
              <w:t>If you’re looking for a role where you can be innovative, make an impact, and grow your skills in a collaborative and supportive team, we’d love to hear from you!</w:t>
            </w:r>
          </w:p>
          <w:p w14:paraId="7A56A615" w14:textId="3212F5FB" w:rsidR="00861515" w:rsidRPr="00861515" w:rsidRDefault="00861515" w:rsidP="00861515">
            <w:pPr>
              <w:spacing w:before="40" w:after="40"/>
              <w:jc w:val="left"/>
              <w:rPr>
                <w:rFonts w:cs="Arial"/>
                <w:color w:val="auto"/>
              </w:rPr>
            </w:pPr>
            <w:r>
              <w:rPr>
                <w:rFonts w:cs="Arial"/>
                <w:color w:val="auto"/>
              </w:rPr>
              <w:t xml:space="preserve"> </w:t>
            </w:r>
          </w:p>
        </w:tc>
      </w:tr>
    </w:tbl>
    <w:p w14:paraId="325B8F60" w14:textId="77777777" w:rsidR="008630C2" w:rsidRDefault="008630C2" w:rsidP="008630C2">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8630C2" w:rsidRPr="00315425" w14:paraId="5245F2D5" w14:textId="77777777" w:rsidTr="00880298">
        <w:trPr>
          <w:trHeight w:val="565"/>
        </w:trPr>
        <w:tc>
          <w:tcPr>
            <w:tcW w:w="10458" w:type="dxa"/>
            <w:shd w:val="clear" w:color="auto" w:fill="F2F2F2"/>
            <w:vAlign w:val="center"/>
          </w:tcPr>
          <w:p w14:paraId="7D982EBD" w14:textId="77777777" w:rsidR="008630C2" w:rsidRPr="00315425" w:rsidRDefault="008630C2" w:rsidP="0088029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630C2" w:rsidRPr="00062691" w14:paraId="5214B5B0" w14:textId="77777777" w:rsidTr="00880298">
        <w:trPr>
          <w:trHeight w:val="620"/>
        </w:trPr>
        <w:tc>
          <w:tcPr>
            <w:tcW w:w="10458" w:type="dxa"/>
          </w:tcPr>
          <w:p w14:paraId="33B404F9" w14:textId="34A16FFD" w:rsidR="005D5EB5" w:rsidRDefault="005D5EB5" w:rsidP="00D20EF0">
            <w:pPr>
              <w:pStyle w:val="Heading4"/>
              <w:rPr>
                <w:b w:val="0"/>
                <w:bCs w:val="0"/>
                <w:i w:val="0"/>
                <w:iCs w:val="0"/>
                <w:color w:val="auto"/>
                <w:lang w:val="en"/>
              </w:rPr>
            </w:pPr>
            <w:r>
              <w:rPr>
                <w:b w:val="0"/>
                <w:bCs w:val="0"/>
                <w:i w:val="0"/>
                <w:iCs w:val="0"/>
                <w:color w:val="auto"/>
                <w:lang w:val="en"/>
              </w:rPr>
              <w:t>This role shapes stories that inspires others and covers both internal and external communications. You’ll work with the wider team to ensure our messaging is impactful, engaging and reaches the right audiences.</w:t>
            </w:r>
          </w:p>
          <w:p w14:paraId="5554370C" w14:textId="77777777" w:rsidR="005D5EB5" w:rsidRDefault="005D5EB5" w:rsidP="005D5EB5">
            <w:pPr>
              <w:rPr>
                <w:lang w:val="en" w:eastAsia="fr-FR"/>
              </w:rPr>
            </w:pPr>
          </w:p>
          <w:p w14:paraId="504C38A1" w14:textId="5C1A7B74" w:rsidR="005D5EB5" w:rsidRPr="005D5EB5" w:rsidRDefault="005D5EB5" w:rsidP="005D5EB5">
            <w:pPr>
              <w:rPr>
                <w:b/>
                <w:bCs/>
                <w:lang w:val="en" w:eastAsia="fr-FR"/>
              </w:rPr>
            </w:pPr>
            <w:r w:rsidRPr="005D5EB5">
              <w:rPr>
                <w:b/>
                <w:bCs/>
                <w:lang w:val="en" w:eastAsia="fr-FR"/>
              </w:rPr>
              <w:t>A flavour of what you’ll do:</w:t>
            </w:r>
          </w:p>
          <w:p w14:paraId="7940D1A4" w14:textId="77777777" w:rsidR="005D5EB5" w:rsidRPr="005D5EB5" w:rsidRDefault="005D5EB5" w:rsidP="005D5EB5">
            <w:pPr>
              <w:pStyle w:val="Heading4"/>
              <w:rPr>
                <w:color w:val="auto"/>
                <w:lang w:val="en-GB"/>
              </w:rPr>
            </w:pPr>
            <w:r w:rsidRPr="005D5EB5">
              <w:rPr>
                <w:color w:val="auto"/>
                <w:lang w:val="en-GB"/>
              </w:rPr>
              <w:t>Employee Communications</w:t>
            </w:r>
          </w:p>
          <w:p w14:paraId="46B78533" w14:textId="77777777" w:rsidR="005D5EB5" w:rsidRPr="005D5EB5" w:rsidRDefault="005D5EB5" w:rsidP="005D5EB5">
            <w:pPr>
              <w:pStyle w:val="Heading4"/>
              <w:numPr>
                <w:ilvl w:val="0"/>
                <w:numId w:val="31"/>
              </w:numPr>
              <w:rPr>
                <w:b w:val="0"/>
                <w:bCs w:val="0"/>
                <w:i w:val="0"/>
                <w:iCs w:val="0"/>
                <w:color w:val="auto"/>
                <w:lang w:val="en-GB"/>
              </w:rPr>
            </w:pPr>
            <w:r w:rsidRPr="005D5EB5">
              <w:rPr>
                <w:b w:val="0"/>
                <w:bCs w:val="0"/>
                <w:i w:val="0"/>
                <w:iCs w:val="0"/>
                <w:color w:val="auto"/>
                <w:lang w:val="en-GB"/>
              </w:rPr>
              <w:t>Proactively seek out and create high-quality content that informs, inspires, and connects our employees.</w:t>
            </w:r>
          </w:p>
          <w:p w14:paraId="097DE2DA" w14:textId="77777777" w:rsidR="005D5EB5" w:rsidRPr="005D5EB5" w:rsidRDefault="005D5EB5" w:rsidP="005D5EB5">
            <w:pPr>
              <w:pStyle w:val="Heading4"/>
              <w:numPr>
                <w:ilvl w:val="0"/>
                <w:numId w:val="31"/>
              </w:numPr>
              <w:rPr>
                <w:b w:val="0"/>
                <w:bCs w:val="0"/>
                <w:i w:val="0"/>
                <w:iCs w:val="0"/>
                <w:color w:val="auto"/>
                <w:lang w:val="en-GB"/>
              </w:rPr>
            </w:pPr>
            <w:r w:rsidRPr="005D5EB5">
              <w:rPr>
                <w:b w:val="0"/>
                <w:bCs w:val="0"/>
                <w:i w:val="0"/>
                <w:iCs w:val="0"/>
                <w:color w:val="auto"/>
                <w:lang w:val="en-GB"/>
              </w:rPr>
              <w:t>Develop compelling internal campaigns, crafting written materials and managing creative content production.</w:t>
            </w:r>
          </w:p>
          <w:p w14:paraId="3D747932" w14:textId="09E05657" w:rsidR="005D5EB5" w:rsidRPr="005D5EB5" w:rsidRDefault="005D5EB5" w:rsidP="005D5EB5">
            <w:pPr>
              <w:pStyle w:val="Heading4"/>
              <w:numPr>
                <w:ilvl w:val="0"/>
                <w:numId w:val="31"/>
              </w:numPr>
              <w:rPr>
                <w:b w:val="0"/>
                <w:bCs w:val="0"/>
                <w:i w:val="0"/>
                <w:iCs w:val="0"/>
                <w:color w:val="auto"/>
                <w:lang w:val="en-GB"/>
              </w:rPr>
            </w:pPr>
            <w:r w:rsidRPr="005D5EB5">
              <w:rPr>
                <w:b w:val="0"/>
                <w:bCs w:val="0"/>
                <w:i w:val="0"/>
                <w:iCs w:val="0"/>
                <w:color w:val="auto"/>
                <w:lang w:val="en-GB"/>
              </w:rPr>
              <w:t>Build a structured content and editorial plan, ensuring key messages are maximi</w:t>
            </w:r>
            <w:r w:rsidR="005A452D">
              <w:rPr>
                <w:b w:val="0"/>
                <w:bCs w:val="0"/>
                <w:i w:val="0"/>
                <w:iCs w:val="0"/>
                <w:color w:val="auto"/>
                <w:lang w:val="en-GB"/>
              </w:rPr>
              <w:t>s</w:t>
            </w:r>
            <w:r w:rsidRPr="005D5EB5">
              <w:rPr>
                <w:b w:val="0"/>
                <w:bCs w:val="0"/>
                <w:i w:val="0"/>
                <w:iCs w:val="0"/>
                <w:color w:val="auto"/>
                <w:lang w:val="en-GB"/>
              </w:rPr>
              <w:t>ed across multiple channels.</w:t>
            </w:r>
          </w:p>
          <w:p w14:paraId="385A4F40" w14:textId="77777777" w:rsidR="005D5EB5" w:rsidRPr="005D5EB5" w:rsidRDefault="005D5EB5" w:rsidP="005D5EB5">
            <w:pPr>
              <w:pStyle w:val="Heading4"/>
              <w:numPr>
                <w:ilvl w:val="0"/>
                <w:numId w:val="31"/>
              </w:numPr>
              <w:rPr>
                <w:b w:val="0"/>
                <w:bCs w:val="0"/>
                <w:i w:val="0"/>
                <w:iCs w:val="0"/>
                <w:color w:val="auto"/>
                <w:lang w:val="en-GB"/>
              </w:rPr>
            </w:pPr>
            <w:r w:rsidRPr="005D5EB5">
              <w:rPr>
                <w:b w:val="0"/>
                <w:bCs w:val="0"/>
                <w:i w:val="0"/>
                <w:iCs w:val="0"/>
                <w:color w:val="auto"/>
                <w:lang w:val="en-GB"/>
              </w:rPr>
              <w:t>Support company-wide communications, including town halls, newsletters, events, and email updates.</w:t>
            </w:r>
          </w:p>
          <w:p w14:paraId="7B9F2D27" w14:textId="4E13BD94" w:rsidR="005D5EB5" w:rsidRPr="005D5EB5" w:rsidRDefault="005D5EB5" w:rsidP="005D5EB5">
            <w:pPr>
              <w:pStyle w:val="Heading4"/>
              <w:numPr>
                <w:ilvl w:val="0"/>
                <w:numId w:val="31"/>
              </w:numPr>
              <w:rPr>
                <w:b w:val="0"/>
                <w:bCs w:val="0"/>
                <w:i w:val="0"/>
                <w:iCs w:val="0"/>
                <w:color w:val="auto"/>
                <w:lang w:val="en-GB"/>
              </w:rPr>
            </w:pPr>
            <w:r w:rsidRPr="005D5EB5">
              <w:rPr>
                <w:b w:val="0"/>
                <w:bCs w:val="0"/>
                <w:i w:val="0"/>
                <w:iCs w:val="0"/>
                <w:color w:val="auto"/>
                <w:lang w:val="en-GB"/>
              </w:rPr>
              <w:t>Keep internal digital platforms (e.g intranet &amp; Teams communities) fresh, engaging, and up to date.</w:t>
            </w:r>
          </w:p>
          <w:p w14:paraId="24942862" w14:textId="77777777" w:rsidR="005D5EB5" w:rsidRPr="005D5EB5" w:rsidRDefault="005D5EB5" w:rsidP="005D5EB5">
            <w:pPr>
              <w:pStyle w:val="Heading4"/>
              <w:numPr>
                <w:ilvl w:val="0"/>
                <w:numId w:val="31"/>
              </w:numPr>
              <w:rPr>
                <w:b w:val="0"/>
                <w:bCs w:val="0"/>
                <w:i w:val="0"/>
                <w:iCs w:val="0"/>
                <w:color w:val="auto"/>
                <w:lang w:val="en-GB"/>
              </w:rPr>
            </w:pPr>
            <w:r w:rsidRPr="005D5EB5">
              <w:rPr>
                <w:b w:val="0"/>
                <w:bCs w:val="0"/>
                <w:i w:val="0"/>
                <w:iCs w:val="0"/>
                <w:color w:val="auto"/>
                <w:lang w:val="en-GB"/>
              </w:rPr>
              <w:t>Track and measure the impact of internal communications, continuously refining and improving strategies.</w:t>
            </w:r>
          </w:p>
          <w:p w14:paraId="68ADA8BB" w14:textId="77777777" w:rsidR="005D5EB5" w:rsidRDefault="005D5EB5" w:rsidP="00D20EF0">
            <w:pPr>
              <w:pStyle w:val="Heading4"/>
              <w:rPr>
                <w:b w:val="0"/>
                <w:bCs w:val="0"/>
                <w:i w:val="0"/>
                <w:iCs w:val="0"/>
                <w:color w:val="auto"/>
                <w:lang w:val="en"/>
              </w:rPr>
            </w:pPr>
          </w:p>
          <w:p w14:paraId="17BDC8DA" w14:textId="77777777" w:rsidR="005D5EB5" w:rsidRPr="005D5EB5" w:rsidRDefault="005D5EB5" w:rsidP="005D5EB5">
            <w:pPr>
              <w:jc w:val="left"/>
              <w:rPr>
                <w:rFonts w:cs="Arial"/>
                <w:b/>
                <w:bCs/>
                <w:i/>
                <w:iCs/>
                <w:color w:val="000000" w:themeColor="text1"/>
                <w:lang w:val="en-GB"/>
              </w:rPr>
            </w:pPr>
            <w:r w:rsidRPr="005D5EB5">
              <w:rPr>
                <w:rFonts w:cs="Arial"/>
                <w:b/>
                <w:bCs/>
                <w:i/>
                <w:iCs/>
                <w:color w:val="000000" w:themeColor="text1"/>
                <w:lang w:val="en-GB"/>
              </w:rPr>
              <w:t>External Communications</w:t>
            </w:r>
          </w:p>
          <w:p w14:paraId="38D42A61" w14:textId="77777777" w:rsidR="005D5EB5" w:rsidRPr="005D5EB5" w:rsidRDefault="005D5EB5" w:rsidP="005D5EB5">
            <w:pPr>
              <w:jc w:val="left"/>
              <w:rPr>
                <w:rFonts w:cs="Arial"/>
                <w:b/>
                <w:color w:val="000000" w:themeColor="text1"/>
                <w:lang w:val="en-GB"/>
              </w:rPr>
            </w:pPr>
          </w:p>
          <w:p w14:paraId="66CF0732" w14:textId="77777777" w:rsidR="005D5EB5" w:rsidRDefault="005D5EB5" w:rsidP="005D5EB5">
            <w:pPr>
              <w:numPr>
                <w:ilvl w:val="0"/>
                <w:numId w:val="32"/>
              </w:numPr>
              <w:jc w:val="left"/>
              <w:rPr>
                <w:rFonts w:cs="Arial"/>
                <w:bCs/>
                <w:color w:val="000000" w:themeColor="text1"/>
                <w:lang w:val="en-GB"/>
              </w:rPr>
            </w:pPr>
            <w:r w:rsidRPr="005D5EB5">
              <w:rPr>
                <w:rFonts w:cs="Arial"/>
                <w:bCs/>
                <w:color w:val="000000" w:themeColor="text1"/>
                <w:lang w:val="en-GB"/>
              </w:rPr>
              <w:t>Contribute to an external communications strategy that supports business growth and strengthens our brand.</w:t>
            </w:r>
          </w:p>
          <w:p w14:paraId="5EF10025" w14:textId="77777777" w:rsidR="005D5EB5" w:rsidRPr="005D5EB5" w:rsidRDefault="005D5EB5" w:rsidP="005D5EB5">
            <w:pPr>
              <w:ind w:left="720"/>
              <w:jc w:val="left"/>
              <w:rPr>
                <w:rFonts w:cs="Arial"/>
                <w:bCs/>
                <w:color w:val="000000" w:themeColor="text1"/>
                <w:lang w:val="en-GB"/>
              </w:rPr>
            </w:pPr>
          </w:p>
          <w:p w14:paraId="2F53E541" w14:textId="77777777" w:rsidR="005D5EB5" w:rsidRDefault="005D5EB5" w:rsidP="005D5EB5">
            <w:pPr>
              <w:numPr>
                <w:ilvl w:val="0"/>
                <w:numId w:val="32"/>
              </w:numPr>
              <w:jc w:val="left"/>
              <w:rPr>
                <w:rFonts w:cs="Arial"/>
                <w:bCs/>
                <w:color w:val="000000" w:themeColor="text1"/>
                <w:lang w:val="en-GB"/>
              </w:rPr>
            </w:pPr>
            <w:r w:rsidRPr="005D5EB5">
              <w:rPr>
                <w:rFonts w:cs="Arial"/>
                <w:bCs/>
                <w:color w:val="000000" w:themeColor="text1"/>
                <w:lang w:val="en-GB"/>
              </w:rPr>
              <w:t>Collaborate with key stakeholders to develop compelling content such as case studies, press releases, blogs, web articles, social media posts, videos, photography, presentations, award submissions, and client updates.</w:t>
            </w:r>
          </w:p>
          <w:p w14:paraId="291F28D8" w14:textId="77777777" w:rsidR="005D5EB5" w:rsidRDefault="005D5EB5" w:rsidP="005D5EB5">
            <w:pPr>
              <w:pStyle w:val="ListParagraph"/>
              <w:rPr>
                <w:rFonts w:cs="Arial"/>
                <w:bCs/>
                <w:color w:val="000000" w:themeColor="text1"/>
                <w:lang w:val="en-GB"/>
              </w:rPr>
            </w:pPr>
          </w:p>
          <w:p w14:paraId="408EAB28" w14:textId="77777777" w:rsidR="005D5EB5" w:rsidRPr="005D5EB5" w:rsidRDefault="005D5EB5" w:rsidP="005D5EB5">
            <w:pPr>
              <w:numPr>
                <w:ilvl w:val="0"/>
                <w:numId w:val="32"/>
              </w:numPr>
              <w:jc w:val="left"/>
              <w:rPr>
                <w:rFonts w:cs="Arial"/>
                <w:bCs/>
                <w:color w:val="000000" w:themeColor="text1"/>
                <w:lang w:val="en-GB"/>
              </w:rPr>
            </w:pPr>
            <w:r w:rsidRPr="005D5EB5">
              <w:rPr>
                <w:rFonts w:cs="Arial"/>
                <w:bCs/>
                <w:color w:val="000000" w:themeColor="text1"/>
                <w:lang w:val="en-GB"/>
              </w:rPr>
              <w:t>Work closely with the UK&amp;I Social Media team to ensure messaging is impactful and drives engagement.</w:t>
            </w:r>
          </w:p>
          <w:p w14:paraId="190A2772" w14:textId="77777777" w:rsidR="005D5EB5" w:rsidRPr="005D5EB5" w:rsidRDefault="005D5EB5" w:rsidP="005D5EB5">
            <w:pPr>
              <w:ind w:left="720"/>
              <w:jc w:val="left"/>
              <w:rPr>
                <w:rFonts w:cs="Arial"/>
                <w:bCs/>
                <w:color w:val="000000" w:themeColor="text1"/>
                <w:lang w:val="en-GB"/>
              </w:rPr>
            </w:pPr>
          </w:p>
          <w:p w14:paraId="3C48EE61" w14:textId="77777777" w:rsidR="005D5EB5" w:rsidRPr="005D5EB5" w:rsidRDefault="005D5EB5" w:rsidP="005D5EB5">
            <w:pPr>
              <w:jc w:val="left"/>
              <w:rPr>
                <w:rFonts w:cs="Arial"/>
                <w:bCs/>
                <w:color w:val="000000" w:themeColor="text1"/>
                <w:lang w:val="en-GB"/>
              </w:rPr>
            </w:pPr>
            <w:r w:rsidRPr="005D5EB5">
              <w:rPr>
                <w:rFonts w:cs="Arial"/>
                <w:bCs/>
                <w:color w:val="000000" w:themeColor="text1"/>
                <w:lang w:val="en-GB"/>
              </w:rPr>
              <w:t>If you're a creative communicator who thrives in a fast-paced environment, loves crafting engaging content, and wants to make a real impact, this role is for you!</w:t>
            </w:r>
          </w:p>
          <w:p w14:paraId="3CF5ECB1" w14:textId="77777777" w:rsidR="008630C2" w:rsidRPr="005D5EB5" w:rsidRDefault="008630C2" w:rsidP="005D5EB5">
            <w:pPr>
              <w:jc w:val="left"/>
              <w:rPr>
                <w:rFonts w:cs="Arial"/>
                <w:b/>
                <w:color w:val="000000" w:themeColor="text1"/>
                <w:lang w:val="en-GB"/>
              </w:rPr>
            </w:pPr>
          </w:p>
          <w:p w14:paraId="418623B5" w14:textId="77777777" w:rsidR="008630C2" w:rsidRPr="00561167" w:rsidRDefault="008630C2" w:rsidP="00880298">
            <w:pPr>
              <w:pStyle w:val="ListParagraph"/>
              <w:jc w:val="left"/>
              <w:rPr>
                <w:rFonts w:cs="Arial"/>
                <w:color w:val="000000" w:themeColor="text1"/>
                <w:lang w:val="en-GB"/>
              </w:rPr>
            </w:pPr>
          </w:p>
        </w:tc>
      </w:tr>
    </w:tbl>
    <w:p w14:paraId="7F8B0018" w14:textId="77777777" w:rsidR="008630C2" w:rsidRPr="00114C8C" w:rsidRDefault="008630C2" w:rsidP="008630C2">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2818BC6F" w14:textId="77777777" w:rsidTr="0088029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8F8CC9" w14:textId="601F880D" w:rsidR="008630C2" w:rsidRPr="00FB6D69" w:rsidRDefault="008630C2" w:rsidP="0088029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w:t>
            </w:r>
            <w:r w:rsidR="005A452D">
              <w:rPr>
                <w:b w:val="0"/>
                <w:sz w:val="16"/>
              </w:rPr>
              <w:t>s</w:t>
            </w:r>
            <w:r w:rsidRPr="000943F3">
              <w:rPr>
                <w:b w:val="0"/>
                <w:sz w:val="16"/>
              </w:rPr>
              <w:t>ation; they should focus on end results, not duties or activities.</w:t>
            </w:r>
          </w:p>
        </w:tc>
      </w:tr>
      <w:tr w:rsidR="008630C2" w:rsidRPr="00062691" w14:paraId="0FF9612E" w14:textId="77777777" w:rsidTr="00880298">
        <w:trPr>
          <w:trHeight w:val="133"/>
        </w:trPr>
        <w:tc>
          <w:tcPr>
            <w:tcW w:w="10456" w:type="dxa"/>
            <w:tcBorders>
              <w:top w:val="nil"/>
              <w:left w:val="single" w:sz="2" w:space="0" w:color="auto"/>
              <w:bottom w:val="single" w:sz="4" w:space="0" w:color="auto"/>
              <w:right w:val="single" w:sz="4" w:space="0" w:color="auto"/>
            </w:tcBorders>
          </w:tcPr>
          <w:p w14:paraId="139DFC55" w14:textId="77777777" w:rsidR="00D20EF0" w:rsidRDefault="00D20EF0" w:rsidP="005D5EB5">
            <w:pPr>
              <w:rPr>
                <w:rFonts w:cs="Arial"/>
                <w:color w:val="000000" w:themeColor="text1"/>
                <w:lang w:val="en-GB"/>
              </w:rPr>
            </w:pPr>
          </w:p>
          <w:p w14:paraId="3C67C24B" w14:textId="72FBF9A4" w:rsidR="005D5EB5" w:rsidRPr="005D5EB5" w:rsidRDefault="005D5EB5" w:rsidP="005D5EB5">
            <w:pPr>
              <w:rPr>
                <w:rFonts w:cs="Arial"/>
                <w:color w:val="000000" w:themeColor="text1"/>
                <w:lang w:val="en-GB"/>
              </w:rPr>
            </w:pPr>
            <w:r w:rsidRPr="005D5EB5">
              <w:rPr>
                <w:rFonts w:cs="Arial"/>
                <w:color w:val="000000" w:themeColor="text1"/>
                <w:lang w:val="en-GB"/>
              </w:rPr>
              <w:t xml:space="preserve"> </w:t>
            </w:r>
            <w:r w:rsidRPr="005D5EB5">
              <w:rPr>
                <w:rFonts w:cs="Arial"/>
                <w:b/>
                <w:bCs/>
                <w:color w:val="000000" w:themeColor="text1"/>
                <w:lang w:val="en-GB"/>
              </w:rPr>
              <w:t>Strategic Communication</w:t>
            </w:r>
          </w:p>
          <w:p w14:paraId="73957D9A" w14:textId="77777777" w:rsidR="005D5EB5" w:rsidRPr="005D5EB5" w:rsidRDefault="005D5EB5" w:rsidP="005D5EB5">
            <w:pPr>
              <w:numPr>
                <w:ilvl w:val="0"/>
                <w:numId w:val="33"/>
              </w:numPr>
              <w:rPr>
                <w:rFonts w:cs="Arial"/>
                <w:color w:val="000000" w:themeColor="text1"/>
                <w:lang w:val="en-GB"/>
              </w:rPr>
            </w:pPr>
            <w:r w:rsidRPr="005D5EB5">
              <w:rPr>
                <w:rFonts w:cs="Arial"/>
                <w:color w:val="000000" w:themeColor="text1"/>
                <w:lang w:val="en-GB"/>
              </w:rPr>
              <w:t>Keep communication initiatives focused on supporting business goals, strengthening our brand, and boosting employee engagement.</w:t>
            </w:r>
          </w:p>
          <w:p w14:paraId="49006C4A" w14:textId="77777777" w:rsidR="005D5EB5" w:rsidRPr="005D5EB5" w:rsidRDefault="005D5EB5" w:rsidP="005D5EB5">
            <w:pPr>
              <w:numPr>
                <w:ilvl w:val="0"/>
                <w:numId w:val="33"/>
              </w:numPr>
              <w:rPr>
                <w:rFonts w:cs="Arial"/>
                <w:color w:val="000000" w:themeColor="text1"/>
                <w:lang w:val="en-GB"/>
              </w:rPr>
            </w:pPr>
            <w:r w:rsidRPr="005D5EB5">
              <w:rPr>
                <w:rFonts w:cs="Arial"/>
                <w:color w:val="000000" w:themeColor="text1"/>
                <w:lang w:val="en-GB"/>
              </w:rPr>
              <w:t>Ensure the Brand &amp; Communications team operates as a strategic function, delivering real value across the business.</w:t>
            </w:r>
          </w:p>
          <w:p w14:paraId="46CA565E" w14:textId="77777777" w:rsidR="005D5EB5" w:rsidRDefault="005D5EB5" w:rsidP="005D5EB5">
            <w:pPr>
              <w:rPr>
                <w:rFonts w:cs="Arial"/>
                <w:color w:val="000000" w:themeColor="text1"/>
                <w:lang w:val="en-GB"/>
              </w:rPr>
            </w:pPr>
          </w:p>
          <w:p w14:paraId="304729BA" w14:textId="270D5D8B" w:rsidR="005D5EB5" w:rsidRPr="005D5EB5" w:rsidRDefault="005D5EB5" w:rsidP="005D5EB5">
            <w:pPr>
              <w:rPr>
                <w:rFonts w:cs="Arial"/>
                <w:color w:val="000000" w:themeColor="text1"/>
                <w:lang w:val="en-GB"/>
              </w:rPr>
            </w:pPr>
            <w:r w:rsidRPr="005D5EB5">
              <w:rPr>
                <w:rFonts w:cs="Arial"/>
                <w:b/>
                <w:bCs/>
                <w:color w:val="000000" w:themeColor="text1"/>
                <w:lang w:val="en-GB"/>
              </w:rPr>
              <w:t>Content Creation &amp; Delivery</w:t>
            </w:r>
          </w:p>
          <w:p w14:paraId="35188C0E" w14:textId="77777777" w:rsidR="005D5EB5" w:rsidRPr="005D5EB5" w:rsidRDefault="005D5EB5" w:rsidP="005D5EB5">
            <w:pPr>
              <w:numPr>
                <w:ilvl w:val="0"/>
                <w:numId w:val="34"/>
              </w:numPr>
              <w:rPr>
                <w:rFonts w:cs="Arial"/>
                <w:color w:val="000000" w:themeColor="text1"/>
                <w:lang w:val="en-GB"/>
              </w:rPr>
            </w:pPr>
            <w:r w:rsidRPr="005D5EB5">
              <w:rPr>
                <w:rFonts w:cs="Arial"/>
                <w:color w:val="000000" w:themeColor="text1"/>
                <w:lang w:val="en-GB"/>
              </w:rPr>
              <w:t>Develop and publish high-quality content on a weekly basis, ensuring messaging is timely, relevant, and engaging.</w:t>
            </w:r>
          </w:p>
          <w:p w14:paraId="09C1B381" w14:textId="77777777" w:rsidR="005D5EB5" w:rsidRPr="005D5EB5" w:rsidRDefault="005D5EB5" w:rsidP="005D5EB5">
            <w:pPr>
              <w:numPr>
                <w:ilvl w:val="0"/>
                <w:numId w:val="34"/>
              </w:numPr>
              <w:rPr>
                <w:rFonts w:cs="Arial"/>
                <w:color w:val="000000" w:themeColor="text1"/>
                <w:lang w:val="en-GB"/>
              </w:rPr>
            </w:pPr>
            <w:r w:rsidRPr="005D5EB5">
              <w:rPr>
                <w:rFonts w:cs="Arial"/>
                <w:color w:val="000000" w:themeColor="text1"/>
                <w:lang w:val="en-GB"/>
              </w:rPr>
              <w:t>Provide essential support to the Brand &amp; Communications team to produce standout content and collateral.</w:t>
            </w:r>
          </w:p>
          <w:p w14:paraId="130ABD82" w14:textId="77777777" w:rsidR="005D5EB5" w:rsidRDefault="005D5EB5" w:rsidP="005D5EB5">
            <w:pPr>
              <w:rPr>
                <w:rFonts w:cs="Arial"/>
                <w:b/>
                <w:bCs/>
                <w:color w:val="000000" w:themeColor="text1"/>
                <w:lang w:val="en-GB"/>
              </w:rPr>
            </w:pPr>
          </w:p>
          <w:p w14:paraId="67101B1A" w14:textId="5B6028D1" w:rsidR="005D5EB5" w:rsidRPr="005D5EB5" w:rsidRDefault="005D5EB5" w:rsidP="005D5EB5">
            <w:pPr>
              <w:rPr>
                <w:rFonts w:cs="Arial"/>
                <w:color w:val="000000" w:themeColor="text1"/>
                <w:lang w:val="en-GB"/>
              </w:rPr>
            </w:pPr>
            <w:r w:rsidRPr="005D5EB5">
              <w:rPr>
                <w:rFonts w:cs="Arial"/>
                <w:b/>
                <w:bCs/>
                <w:color w:val="000000" w:themeColor="text1"/>
                <w:lang w:val="en-GB"/>
              </w:rPr>
              <w:t>Collaboration &amp; Stakeholder Engagement</w:t>
            </w:r>
          </w:p>
          <w:p w14:paraId="6FEC99F8" w14:textId="77777777" w:rsidR="005D5EB5" w:rsidRPr="005D5EB5" w:rsidRDefault="005D5EB5" w:rsidP="005D5EB5">
            <w:pPr>
              <w:numPr>
                <w:ilvl w:val="0"/>
                <w:numId w:val="35"/>
              </w:numPr>
              <w:rPr>
                <w:rFonts w:cs="Arial"/>
                <w:color w:val="000000" w:themeColor="text1"/>
                <w:lang w:val="en-GB"/>
              </w:rPr>
            </w:pPr>
            <w:r w:rsidRPr="005D5EB5">
              <w:rPr>
                <w:rFonts w:cs="Arial"/>
                <w:color w:val="000000" w:themeColor="text1"/>
                <w:lang w:val="en-GB"/>
              </w:rPr>
              <w:t>Foster strong relationships with key stakeholders, ensuring seamless collaboration and alignment across teams.</w:t>
            </w:r>
          </w:p>
          <w:p w14:paraId="590764BE" w14:textId="77777777" w:rsidR="005D5EB5" w:rsidRPr="005D5EB5" w:rsidRDefault="005D5EB5" w:rsidP="005D5EB5">
            <w:pPr>
              <w:rPr>
                <w:rFonts w:cs="Arial"/>
                <w:color w:val="000000" w:themeColor="text1"/>
                <w:lang w:val="en-GB"/>
              </w:rPr>
            </w:pPr>
          </w:p>
          <w:p w14:paraId="12EC5805" w14:textId="77777777" w:rsidR="008630C2" w:rsidRPr="00C7514F" w:rsidRDefault="008630C2" w:rsidP="00D20EF0">
            <w:pPr>
              <w:spacing w:before="40"/>
              <w:ind w:left="720"/>
              <w:jc w:val="left"/>
              <w:rPr>
                <w:rFonts w:cs="Arial"/>
                <w:color w:val="000000" w:themeColor="text1"/>
                <w:lang w:val="en-GB"/>
              </w:rPr>
            </w:pPr>
          </w:p>
        </w:tc>
      </w:tr>
    </w:tbl>
    <w:p w14:paraId="6D11DF60" w14:textId="77777777" w:rsidR="008630C2" w:rsidRDefault="008630C2" w:rsidP="008630C2"/>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3771A0D8" w14:textId="77777777" w:rsidTr="0088029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1B35285" w14:textId="77777777" w:rsidR="008630C2" w:rsidRPr="00FB6D69" w:rsidRDefault="008630C2" w:rsidP="00880298">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8630C2" w:rsidRPr="00062691" w14:paraId="3297A19D" w14:textId="77777777" w:rsidTr="00880298">
        <w:trPr>
          <w:trHeight w:val="620"/>
        </w:trPr>
        <w:tc>
          <w:tcPr>
            <w:tcW w:w="10458" w:type="dxa"/>
            <w:tcBorders>
              <w:top w:val="nil"/>
              <w:left w:val="single" w:sz="2" w:space="0" w:color="auto"/>
              <w:bottom w:val="single" w:sz="4" w:space="0" w:color="auto"/>
              <w:right w:val="single" w:sz="4" w:space="0" w:color="auto"/>
            </w:tcBorders>
          </w:tcPr>
          <w:p w14:paraId="277A7379" w14:textId="77777777" w:rsidR="00D20EF0" w:rsidRDefault="00D20EF0" w:rsidP="00880298">
            <w:pPr>
              <w:pStyle w:val="Puces4"/>
              <w:numPr>
                <w:ilvl w:val="0"/>
                <w:numId w:val="0"/>
              </w:numPr>
              <w:ind w:left="341" w:hanging="171"/>
              <w:rPr>
                <w:b/>
              </w:rPr>
            </w:pPr>
          </w:p>
          <w:p w14:paraId="20C71AE2" w14:textId="1A5330C9" w:rsidR="005D5EB5" w:rsidRPr="005D5EB5" w:rsidRDefault="005D5EB5" w:rsidP="005D5EB5">
            <w:pPr>
              <w:pStyle w:val="Puces4"/>
              <w:numPr>
                <w:ilvl w:val="0"/>
                <w:numId w:val="0"/>
              </w:numPr>
              <w:rPr>
                <w:bCs w:val="0"/>
              </w:rPr>
            </w:pPr>
            <w:r w:rsidRPr="005D5EB5">
              <w:rPr>
                <w:bCs w:val="0"/>
              </w:rPr>
              <w:t xml:space="preserve">We’re </w:t>
            </w:r>
            <w:r w:rsidR="005A452D">
              <w:rPr>
                <w:bCs w:val="0"/>
              </w:rPr>
              <w:t>l</w:t>
            </w:r>
            <w:r w:rsidRPr="005D5EB5">
              <w:rPr>
                <w:bCs w:val="0"/>
              </w:rPr>
              <w:t xml:space="preserve">ooking for a </w:t>
            </w:r>
            <w:r w:rsidR="005A452D">
              <w:rPr>
                <w:bCs w:val="0"/>
              </w:rPr>
              <w:t>s</w:t>
            </w:r>
            <w:r w:rsidRPr="005D5EB5">
              <w:rPr>
                <w:bCs w:val="0"/>
              </w:rPr>
              <w:t xml:space="preserve">toryteller – </w:t>
            </w:r>
            <w:r w:rsidRPr="005D5EB5">
              <w:rPr>
                <w:bCs w:val="0"/>
              </w:rPr>
              <w:t>help us b</w:t>
            </w:r>
            <w:r w:rsidRPr="005D5EB5">
              <w:rPr>
                <w:bCs w:val="0"/>
              </w:rPr>
              <w:t xml:space="preserve">ring Sodexo to </w:t>
            </w:r>
            <w:r w:rsidR="005A452D">
              <w:rPr>
                <w:bCs w:val="0"/>
              </w:rPr>
              <w:t>l</w:t>
            </w:r>
            <w:r w:rsidRPr="005D5EB5">
              <w:rPr>
                <w:bCs w:val="0"/>
              </w:rPr>
              <w:t>ife!</w:t>
            </w:r>
          </w:p>
          <w:p w14:paraId="215B7075" w14:textId="77777777" w:rsidR="005D5EB5" w:rsidRPr="005D5EB5" w:rsidRDefault="005D5EB5" w:rsidP="005D5EB5">
            <w:pPr>
              <w:pStyle w:val="Puces4"/>
              <w:numPr>
                <w:ilvl w:val="0"/>
                <w:numId w:val="0"/>
              </w:numPr>
              <w:rPr>
                <w:b/>
              </w:rPr>
            </w:pPr>
          </w:p>
          <w:p w14:paraId="4D4162CA" w14:textId="77777777" w:rsidR="005D5EB5" w:rsidRPr="005D5EB5" w:rsidRDefault="005D5EB5" w:rsidP="005D5EB5">
            <w:pPr>
              <w:pStyle w:val="Puces4"/>
              <w:numPr>
                <w:ilvl w:val="0"/>
                <w:numId w:val="0"/>
              </w:numPr>
              <w:rPr>
                <w:bCs w:val="0"/>
              </w:rPr>
            </w:pPr>
            <w:r w:rsidRPr="005D5EB5">
              <w:rPr>
                <w:bCs w:val="0"/>
              </w:rPr>
              <w:t>Are you a natural storyteller who can uncover, shape, and share compelling content that engages the right</w:t>
            </w:r>
          </w:p>
          <w:p w14:paraId="0E8AF4D0" w14:textId="77777777" w:rsidR="005D5EB5" w:rsidRPr="005D5EB5" w:rsidRDefault="005D5EB5" w:rsidP="005D5EB5">
            <w:pPr>
              <w:pStyle w:val="Puces4"/>
              <w:numPr>
                <w:ilvl w:val="0"/>
                <w:numId w:val="0"/>
              </w:numPr>
              <w:rPr>
                <w:bCs w:val="0"/>
              </w:rPr>
            </w:pPr>
            <w:r w:rsidRPr="005D5EB5">
              <w:rPr>
                <w:bCs w:val="0"/>
              </w:rPr>
              <w:t>audiences at the right time? In this role, you’ll have the creative freedom to craft and deliver impactful</w:t>
            </w:r>
          </w:p>
          <w:p w14:paraId="115F042E" w14:textId="6E961405" w:rsidR="005D5EB5" w:rsidRPr="005D5EB5" w:rsidRDefault="005D5EB5" w:rsidP="005D5EB5">
            <w:pPr>
              <w:pStyle w:val="Puces4"/>
              <w:numPr>
                <w:ilvl w:val="0"/>
                <w:numId w:val="0"/>
              </w:numPr>
              <w:rPr>
                <w:bCs w:val="0"/>
              </w:rPr>
            </w:pPr>
            <w:r w:rsidRPr="005D5EB5">
              <w:rPr>
                <w:bCs w:val="0"/>
              </w:rPr>
              <w:t>stories using a variety of channels, helping to bring Sodexo’s brand and purpose to life.</w:t>
            </w:r>
          </w:p>
          <w:p w14:paraId="09D76E00" w14:textId="77777777" w:rsidR="005D5EB5" w:rsidRDefault="005D5EB5" w:rsidP="005D5EB5">
            <w:pPr>
              <w:pStyle w:val="Puces4"/>
              <w:numPr>
                <w:ilvl w:val="0"/>
                <w:numId w:val="0"/>
              </w:numPr>
              <w:rPr>
                <w:b/>
              </w:rPr>
            </w:pPr>
          </w:p>
          <w:p w14:paraId="05301568" w14:textId="03DE7FBF" w:rsidR="005D5EB5" w:rsidRPr="005D5EB5" w:rsidRDefault="005D5EB5" w:rsidP="005D5EB5">
            <w:pPr>
              <w:pStyle w:val="Puces4"/>
              <w:numPr>
                <w:ilvl w:val="0"/>
                <w:numId w:val="0"/>
              </w:numPr>
              <w:rPr>
                <w:b/>
              </w:rPr>
            </w:pPr>
            <w:r w:rsidRPr="005D5EB5">
              <w:rPr>
                <w:b/>
              </w:rPr>
              <w:t>What We’re Looking For:</w:t>
            </w:r>
          </w:p>
          <w:p w14:paraId="03CF1D62" w14:textId="77777777" w:rsidR="005D5EB5" w:rsidRDefault="005D5EB5" w:rsidP="005D5EB5">
            <w:pPr>
              <w:pStyle w:val="Puces4"/>
              <w:numPr>
                <w:ilvl w:val="0"/>
                <w:numId w:val="0"/>
              </w:numPr>
              <w:rPr>
                <w:rFonts w:ascii="Segoe UI Emoji" w:hAnsi="Segoe UI Emoji" w:cs="Segoe UI Emoji"/>
                <w:b/>
              </w:rPr>
            </w:pPr>
          </w:p>
          <w:p w14:paraId="20B1EF34" w14:textId="02514BA1" w:rsidR="005D5EB5" w:rsidRPr="005D5EB5" w:rsidRDefault="005D5EB5" w:rsidP="005D5EB5">
            <w:pPr>
              <w:pStyle w:val="Puces4"/>
              <w:numPr>
                <w:ilvl w:val="0"/>
                <w:numId w:val="0"/>
              </w:numPr>
              <w:rPr>
                <w:b/>
                <w:i/>
                <w:iCs/>
              </w:rPr>
            </w:pPr>
            <w:r w:rsidRPr="005D5EB5">
              <w:rPr>
                <w:b/>
                <w:i/>
                <w:iCs/>
              </w:rPr>
              <w:t>Experience &amp; Qualifications</w:t>
            </w:r>
          </w:p>
          <w:p w14:paraId="65326F1C" w14:textId="77777777" w:rsidR="005D5EB5" w:rsidRPr="005D5EB5" w:rsidRDefault="005D5EB5" w:rsidP="005D5EB5">
            <w:pPr>
              <w:pStyle w:val="Puces4"/>
              <w:numPr>
                <w:ilvl w:val="0"/>
                <w:numId w:val="36"/>
              </w:numPr>
              <w:rPr>
                <w:bCs w:val="0"/>
              </w:rPr>
            </w:pPr>
            <w:r w:rsidRPr="005D5EB5">
              <w:rPr>
                <w:bCs w:val="0"/>
              </w:rPr>
              <w:t>A professional or higher qualification in communications or corporate communications is desirable.</w:t>
            </w:r>
          </w:p>
          <w:p w14:paraId="5ADD817A" w14:textId="77777777" w:rsidR="005D5EB5" w:rsidRPr="005D5EB5" w:rsidRDefault="005D5EB5" w:rsidP="005D5EB5">
            <w:pPr>
              <w:pStyle w:val="Puces4"/>
              <w:numPr>
                <w:ilvl w:val="0"/>
                <w:numId w:val="36"/>
              </w:numPr>
              <w:rPr>
                <w:bCs w:val="0"/>
              </w:rPr>
            </w:pPr>
            <w:r w:rsidRPr="005D5EB5">
              <w:rPr>
                <w:bCs w:val="0"/>
              </w:rPr>
              <w:t>3+ years of experience in communications, with a focus on employee communications, either in-house or agency-side.</w:t>
            </w:r>
          </w:p>
          <w:p w14:paraId="7EBD0C45" w14:textId="77777777" w:rsidR="005D5EB5" w:rsidRPr="005D5EB5" w:rsidRDefault="005D5EB5" w:rsidP="005D5EB5">
            <w:pPr>
              <w:pStyle w:val="Puces4"/>
              <w:numPr>
                <w:ilvl w:val="0"/>
                <w:numId w:val="36"/>
              </w:numPr>
              <w:rPr>
                <w:bCs w:val="0"/>
              </w:rPr>
            </w:pPr>
            <w:r w:rsidRPr="005D5EB5">
              <w:rPr>
                <w:bCs w:val="0"/>
              </w:rPr>
              <w:t>Strong editorial, content creation, and digital expertise.</w:t>
            </w:r>
          </w:p>
          <w:p w14:paraId="070ACA98" w14:textId="77777777" w:rsidR="005D5EB5" w:rsidRDefault="005D5EB5" w:rsidP="005D5EB5">
            <w:pPr>
              <w:pStyle w:val="Puces4"/>
              <w:numPr>
                <w:ilvl w:val="0"/>
                <w:numId w:val="36"/>
              </w:numPr>
              <w:rPr>
                <w:bCs w:val="0"/>
              </w:rPr>
            </w:pPr>
            <w:r w:rsidRPr="005D5EB5">
              <w:rPr>
                <w:bCs w:val="0"/>
              </w:rPr>
              <w:t>Hands-on experience using a variety of content management systems and platforms.</w:t>
            </w:r>
          </w:p>
          <w:p w14:paraId="596036E3" w14:textId="3CD3FA34" w:rsidR="005D5EB5" w:rsidRPr="005D5EB5" w:rsidRDefault="005D5EB5" w:rsidP="005D5EB5">
            <w:pPr>
              <w:pStyle w:val="Puces4"/>
              <w:numPr>
                <w:ilvl w:val="0"/>
                <w:numId w:val="36"/>
              </w:numPr>
              <w:rPr>
                <w:bCs w:val="0"/>
              </w:rPr>
            </w:pPr>
            <w:r w:rsidRPr="005D5EB5">
              <w:rPr>
                <w:bCs w:val="0"/>
              </w:rPr>
              <w:t>Experience working in a large or complex organi</w:t>
            </w:r>
            <w:r w:rsidR="005A452D">
              <w:rPr>
                <w:bCs w:val="0"/>
              </w:rPr>
              <w:t>s</w:t>
            </w:r>
            <w:r w:rsidRPr="005D5EB5">
              <w:rPr>
                <w:bCs w:val="0"/>
              </w:rPr>
              <w:t>ation in a similar role.</w:t>
            </w:r>
          </w:p>
          <w:p w14:paraId="6DDD751E" w14:textId="77777777" w:rsidR="005D5EB5" w:rsidRDefault="005D5EB5" w:rsidP="005D5EB5">
            <w:pPr>
              <w:pStyle w:val="Puces4"/>
              <w:numPr>
                <w:ilvl w:val="0"/>
                <w:numId w:val="0"/>
              </w:numPr>
              <w:rPr>
                <w:rFonts w:ascii="Segoe UI Emoji" w:hAnsi="Segoe UI Emoji" w:cs="Segoe UI Emoji"/>
                <w:b/>
              </w:rPr>
            </w:pPr>
          </w:p>
          <w:p w14:paraId="70F7DC5E" w14:textId="77777777" w:rsidR="005D5EB5" w:rsidRDefault="005D5EB5" w:rsidP="005D5EB5">
            <w:pPr>
              <w:pStyle w:val="Puces4"/>
              <w:numPr>
                <w:ilvl w:val="0"/>
                <w:numId w:val="0"/>
              </w:numPr>
              <w:rPr>
                <w:b/>
                <w:i/>
                <w:iCs/>
              </w:rPr>
            </w:pPr>
          </w:p>
          <w:p w14:paraId="49B6710D" w14:textId="77777777" w:rsidR="005D5EB5" w:rsidRDefault="005D5EB5" w:rsidP="005D5EB5">
            <w:pPr>
              <w:pStyle w:val="Puces4"/>
              <w:numPr>
                <w:ilvl w:val="0"/>
                <w:numId w:val="0"/>
              </w:numPr>
              <w:rPr>
                <w:b/>
                <w:i/>
                <w:iCs/>
              </w:rPr>
            </w:pPr>
          </w:p>
          <w:p w14:paraId="732EF2C1" w14:textId="6FCDEAD2" w:rsidR="005D5EB5" w:rsidRPr="005D5EB5" w:rsidRDefault="005D5EB5" w:rsidP="005D5EB5">
            <w:pPr>
              <w:pStyle w:val="Puces4"/>
              <w:numPr>
                <w:ilvl w:val="0"/>
                <w:numId w:val="0"/>
              </w:numPr>
              <w:rPr>
                <w:b/>
                <w:i/>
                <w:iCs/>
              </w:rPr>
            </w:pPr>
            <w:r w:rsidRPr="005D5EB5">
              <w:rPr>
                <w:b/>
                <w:i/>
                <w:iCs/>
              </w:rPr>
              <w:t>Skills &amp; Abilities</w:t>
            </w:r>
          </w:p>
          <w:p w14:paraId="6B23C1A2" w14:textId="77777777" w:rsidR="005D5EB5" w:rsidRPr="005D5EB5" w:rsidRDefault="005D5EB5" w:rsidP="005D5EB5">
            <w:pPr>
              <w:pStyle w:val="Puces4"/>
              <w:numPr>
                <w:ilvl w:val="0"/>
                <w:numId w:val="37"/>
              </w:numPr>
              <w:rPr>
                <w:bCs w:val="0"/>
              </w:rPr>
            </w:pPr>
            <w:r w:rsidRPr="005D5EB5">
              <w:rPr>
                <w:bCs w:val="0"/>
              </w:rPr>
              <w:t>Exceptional writing and editorial skills, with a keen eye for storytelling, sub-editing, and writing for digital platforms.</w:t>
            </w:r>
          </w:p>
          <w:p w14:paraId="55C856DE" w14:textId="77777777" w:rsidR="005D5EB5" w:rsidRPr="005D5EB5" w:rsidRDefault="005D5EB5" w:rsidP="005D5EB5">
            <w:pPr>
              <w:pStyle w:val="Puces4"/>
              <w:numPr>
                <w:ilvl w:val="0"/>
                <w:numId w:val="37"/>
              </w:numPr>
              <w:rPr>
                <w:bCs w:val="0"/>
              </w:rPr>
            </w:pPr>
            <w:r w:rsidRPr="005D5EB5">
              <w:rPr>
                <w:bCs w:val="0"/>
              </w:rPr>
              <w:t>Proven social media, digital, and creative skills to engage audiences effectively.</w:t>
            </w:r>
          </w:p>
          <w:p w14:paraId="01B95599" w14:textId="77777777" w:rsidR="005D5EB5" w:rsidRPr="005D5EB5" w:rsidRDefault="005D5EB5" w:rsidP="005D5EB5">
            <w:pPr>
              <w:pStyle w:val="Puces4"/>
              <w:numPr>
                <w:ilvl w:val="0"/>
                <w:numId w:val="37"/>
              </w:numPr>
              <w:rPr>
                <w:bCs w:val="0"/>
              </w:rPr>
            </w:pPr>
            <w:r w:rsidRPr="005D5EB5">
              <w:rPr>
                <w:bCs w:val="0"/>
              </w:rPr>
              <w:t>Some experience in crisis communications and change management is a plus.</w:t>
            </w:r>
          </w:p>
          <w:p w14:paraId="3E1584FB" w14:textId="4863C83A" w:rsidR="005D5EB5" w:rsidRPr="005D5EB5" w:rsidRDefault="005D5EB5" w:rsidP="005D5EB5">
            <w:pPr>
              <w:pStyle w:val="Puces4"/>
              <w:numPr>
                <w:ilvl w:val="0"/>
                <w:numId w:val="37"/>
              </w:numPr>
              <w:rPr>
                <w:bCs w:val="0"/>
              </w:rPr>
            </w:pPr>
            <w:r w:rsidRPr="005D5EB5">
              <w:rPr>
                <w:bCs w:val="0"/>
              </w:rPr>
              <w:t>Strong organi</w:t>
            </w:r>
            <w:r w:rsidR="005A452D">
              <w:rPr>
                <w:bCs w:val="0"/>
              </w:rPr>
              <w:t>s</w:t>
            </w:r>
            <w:r w:rsidRPr="005D5EB5">
              <w:rPr>
                <w:bCs w:val="0"/>
              </w:rPr>
              <w:t>ational and time management skills, with the ability to adapt to changing priorities.</w:t>
            </w:r>
          </w:p>
          <w:p w14:paraId="5A9B6614" w14:textId="77777777" w:rsidR="005D5EB5" w:rsidRPr="005D5EB5" w:rsidRDefault="005D5EB5" w:rsidP="005D5EB5">
            <w:pPr>
              <w:pStyle w:val="Puces4"/>
              <w:numPr>
                <w:ilvl w:val="0"/>
                <w:numId w:val="37"/>
              </w:numPr>
              <w:rPr>
                <w:bCs w:val="0"/>
              </w:rPr>
            </w:pPr>
            <w:r w:rsidRPr="005D5EB5">
              <w:rPr>
                <w:bCs w:val="0"/>
              </w:rPr>
              <w:t>Excellent interpersonal skills to build relationships at all levels.</w:t>
            </w:r>
          </w:p>
          <w:p w14:paraId="16A7F665" w14:textId="77777777" w:rsidR="005D5EB5" w:rsidRPr="005D5EB5" w:rsidRDefault="005D5EB5" w:rsidP="005D5EB5">
            <w:pPr>
              <w:pStyle w:val="Puces4"/>
              <w:numPr>
                <w:ilvl w:val="0"/>
                <w:numId w:val="37"/>
              </w:numPr>
              <w:rPr>
                <w:bCs w:val="0"/>
              </w:rPr>
            </w:pPr>
            <w:r w:rsidRPr="005D5EB5">
              <w:rPr>
                <w:bCs w:val="0"/>
              </w:rPr>
              <w:t>Confidence in influencing and persuading stakeholders.</w:t>
            </w:r>
          </w:p>
          <w:p w14:paraId="44A42E19" w14:textId="77777777" w:rsidR="005D5EB5" w:rsidRPr="005D5EB5" w:rsidRDefault="005D5EB5" w:rsidP="005D5EB5">
            <w:pPr>
              <w:pStyle w:val="Puces4"/>
              <w:numPr>
                <w:ilvl w:val="0"/>
                <w:numId w:val="37"/>
              </w:numPr>
              <w:rPr>
                <w:bCs w:val="0"/>
              </w:rPr>
            </w:pPr>
            <w:r w:rsidRPr="005D5EB5">
              <w:rPr>
                <w:bCs w:val="0"/>
              </w:rPr>
              <w:t>A collaborative team player who thrives in a fast-paced environment.</w:t>
            </w:r>
          </w:p>
          <w:p w14:paraId="698951C4" w14:textId="77777777" w:rsidR="005D5EB5" w:rsidRPr="005D5EB5" w:rsidRDefault="005D5EB5" w:rsidP="005D5EB5">
            <w:pPr>
              <w:pStyle w:val="Puces4"/>
              <w:numPr>
                <w:ilvl w:val="0"/>
                <w:numId w:val="37"/>
              </w:numPr>
              <w:rPr>
                <w:bCs w:val="0"/>
              </w:rPr>
            </w:pPr>
            <w:r w:rsidRPr="005D5EB5">
              <w:rPr>
                <w:bCs w:val="0"/>
              </w:rPr>
              <w:t>A proactive self-starter who can manage multiple projects and meet tight deadlines.</w:t>
            </w:r>
          </w:p>
          <w:p w14:paraId="5412C07E" w14:textId="77777777" w:rsidR="005D5EB5" w:rsidRPr="005D5EB5" w:rsidRDefault="005D5EB5" w:rsidP="005D5EB5">
            <w:pPr>
              <w:pStyle w:val="Puces4"/>
              <w:numPr>
                <w:ilvl w:val="0"/>
                <w:numId w:val="37"/>
              </w:numPr>
              <w:rPr>
                <w:bCs w:val="0"/>
              </w:rPr>
            </w:pPr>
            <w:r w:rsidRPr="005D5EB5">
              <w:rPr>
                <w:bCs w:val="0"/>
              </w:rPr>
              <w:t>Attention to detail and a creative approach to content.</w:t>
            </w:r>
          </w:p>
          <w:p w14:paraId="6E6F7803" w14:textId="77777777" w:rsidR="005D5EB5" w:rsidRPr="005D5EB5" w:rsidRDefault="005D5EB5" w:rsidP="005D5EB5">
            <w:pPr>
              <w:pStyle w:val="Puces4"/>
              <w:numPr>
                <w:ilvl w:val="0"/>
                <w:numId w:val="37"/>
              </w:numPr>
              <w:rPr>
                <w:bCs w:val="0"/>
              </w:rPr>
            </w:pPr>
            <w:r w:rsidRPr="005D5EB5">
              <w:rPr>
                <w:bCs w:val="0"/>
              </w:rPr>
              <w:t>Basic design and video editing skills would be a bonus!</w:t>
            </w:r>
          </w:p>
          <w:p w14:paraId="58795147" w14:textId="77777777" w:rsidR="005D5EB5" w:rsidRDefault="005D5EB5" w:rsidP="005D5EB5">
            <w:pPr>
              <w:pStyle w:val="Puces4"/>
              <w:numPr>
                <w:ilvl w:val="0"/>
                <w:numId w:val="0"/>
              </w:numPr>
              <w:rPr>
                <w:rFonts w:ascii="Segoe UI Emoji" w:hAnsi="Segoe UI Emoji" w:cs="Segoe UI Emoji"/>
                <w:b/>
              </w:rPr>
            </w:pPr>
          </w:p>
          <w:p w14:paraId="455C0DEA" w14:textId="03010068" w:rsidR="005D5EB5" w:rsidRPr="005D5EB5" w:rsidRDefault="005D5EB5" w:rsidP="005D5EB5">
            <w:pPr>
              <w:pStyle w:val="Puces4"/>
              <w:numPr>
                <w:ilvl w:val="0"/>
                <w:numId w:val="0"/>
              </w:numPr>
              <w:rPr>
                <w:b/>
                <w:i/>
                <w:iCs/>
              </w:rPr>
            </w:pPr>
            <w:r w:rsidRPr="005D5EB5">
              <w:rPr>
                <w:b/>
                <w:i/>
                <w:iCs/>
              </w:rPr>
              <w:t>Knowledge &amp; Mindset</w:t>
            </w:r>
          </w:p>
          <w:p w14:paraId="778EA98A" w14:textId="77777777" w:rsidR="005D5EB5" w:rsidRPr="005D5EB5" w:rsidRDefault="005D5EB5" w:rsidP="005D5EB5">
            <w:pPr>
              <w:pStyle w:val="Puces4"/>
              <w:numPr>
                <w:ilvl w:val="0"/>
                <w:numId w:val="38"/>
              </w:numPr>
              <w:rPr>
                <w:bCs w:val="0"/>
              </w:rPr>
            </w:pPr>
            <w:r w:rsidRPr="005D5EB5">
              <w:rPr>
                <w:bCs w:val="0"/>
              </w:rPr>
              <w:t>A true passion for communications and storytelling.</w:t>
            </w:r>
          </w:p>
          <w:p w14:paraId="370B03AD" w14:textId="77777777" w:rsidR="005D5EB5" w:rsidRPr="005D5EB5" w:rsidRDefault="005D5EB5" w:rsidP="005D5EB5">
            <w:pPr>
              <w:pStyle w:val="Puces4"/>
              <w:numPr>
                <w:ilvl w:val="0"/>
                <w:numId w:val="38"/>
              </w:numPr>
              <w:rPr>
                <w:bCs w:val="0"/>
              </w:rPr>
            </w:pPr>
            <w:r w:rsidRPr="005D5EB5">
              <w:rPr>
                <w:bCs w:val="0"/>
              </w:rPr>
              <w:t>A willingness to learn and develop new skills.</w:t>
            </w:r>
          </w:p>
          <w:p w14:paraId="3C98D718" w14:textId="77777777" w:rsidR="005D5EB5" w:rsidRPr="005D5EB5" w:rsidRDefault="005D5EB5" w:rsidP="005D5EB5">
            <w:pPr>
              <w:pStyle w:val="Puces4"/>
              <w:numPr>
                <w:ilvl w:val="0"/>
                <w:numId w:val="38"/>
              </w:numPr>
              <w:rPr>
                <w:bCs w:val="0"/>
              </w:rPr>
            </w:pPr>
            <w:r w:rsidRPr="005D5EB5">
              <w:rPr>
                <w:bCs w:val="0"/>
              </w:rPr>
              <w:t>The ability to take ownership of projects and work independently.</w:t>
            </w:r>
          </w:p>
          <w:p w14:paraId="65435849" w14:textId="77777777" w:rsidR="005D5EB5" w:rsidRDefault="005D5EB5" w:rsidP="005D5EB5">
            <w:pPr>
              <w:pStyle w:val="Puces4"/>
              <w:numPr>
                <w:ilvl w:val="0"/>
                <w:numId w:val="0"/>
              </w:numPr>
              <w:ind w:left="341" w:hanging="171"/>
              <w:rPr>
                <w:b/>
              </w:rPr>
            </w:pPr>
          </w:p>
          <w:p w14:paraId="4E8085FD" w14:textId="192F4FAE" w:rsidR="005D5EB5" w:rsidRPr="005D5EB5" w:rsidRDefault="005D5EB5" w:rsidP="005D5EB5">
            <w:pPr>
              <w:pStyle w:val="Puces4"/>
              <w:numPr>
                <w:ilvl w:val="0"/>
                <w:numId w:val="0"/>
              </w:numPr>
              <w:rPr>
                <w:bCs w:val="0"/>
              </w:rPr>
            </w:pPr>
            <w:r w:rsidRPr="005D5EB5">
              <w:rPr>
                <w:bCs w:val="0"/>
              </w:rPr>
              <w:t>If you’re looking for a role</w:t>
            </w:r>
            <w:r>
              <w:rPr>
                <w:bCs w:val="0"/>
              </w:rPr>
              <w:t>, in a people and purpose centric organisation,</w:t>
            </w:r>
            <w:r w:rsidRPr="005D5EB5">
              <w:rPr>
                <w:bCs w:val="0"/>
              </w:rPr>
              <w:t xml:space="preserve"> where you can bring stories to life, shape impactful content, and grow within a</w:t>
            </w:r>
            <w:r w:rsidRPr="005D5EB5">
              <w:rPr>
                <w:bCs w:val="0"/>
              </w:rPr>
              <w:t xml:space="preserve"> </w:t>
            </w:r>
            <w:r w:rsidRPr="005D5EB5">
              <w:rPr>
                <w:bCs w:val="0"/>
              </w:rPr>
              <w:t>dynamic team, we’d love to hear from you!</w:t>
            </w:r>
          </w:p>
          <w:p w14:paraId="41526270" w14:textId="77777777" w:rsidR="00D20EF0" w:rsidRDefault="00D20EF0" w:rsidP="00880298">
            <w:pPr>
              <w:pStyle w:val="Puces4"/>
              <w:numPr>
                <w:ilvl w:val="0"/>
                <w:numId w:val="0"/>
              </w:numPr>
              <w:ind w:left="341" w:hanging="171"/>
              <w:rPr>
                <w:b/>
              </w:rPr>
            </w:pPr>
          </w:p>
          <w:p w14:paraId="79F47774" w14:textId="47782725" w:rsidR="008630C2" w:rsidRPr="004238D8" w:rsidRDefault="008630C2" w:rsidP="005D5EB5">
            <w:pPr>
              <w:pStyle w:val="Puces4"/>
              <w:numPr>
                <w:ilvl w:val="0"/>
                <w:numId w:val="0"/>
              </w:numPr>
              <w:ind w:left="341" w:hanging="171"/>
            </w:pPr>
          </w:p>
        </w:tc>
      </w:tr>
    </w:tbl>
    <w:p w14:paraId="7E1FE344" w14:textId="77777777" w:rsidR="008630C2" w:rsidRDefault="008630C2" w:rsidP="008630C2">
      <w:pPr>
        <w:spacing w:after="200" w:line="276" w:lineRule="auto"/>
        <w:jc w:val="left"/>
      </w:pPr>
    </w:p>
    <w:p w14:paraId="285EA2BD" w14:textId="77777777" w:rsidR="008630C2" w:rsidRDefault="008630C2" w:rsidP="008630C2">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7F3FDF50" w14:textId="77777777" w:rsidTr="0088029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95EA07" w14:textId="77777777" w:rsidR="008630C2" w:rsidRPr="00FB6D69" w:rsidRDefault="008630C2" w:rsidP="00880298">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8630C2" w:rsidRPr="00062691" w14:paraId="57CA95F4" w14:textId="77777777" w:rsidTr="00B91839">
        <w:trPr>
          <w:trHeight w:val="2685"/>
        </w:trPr>
        <w:tc>
          <w:tcPr>
            <w:tcW w:w="10458" w:type="dxa"/>
            <w:tcBorders>
              <w:top w:val="nil"/>
              <w:left w:val="single" w:sz="2" w:space="0" w:color="auto"/>
              <w:bottom w:val="single" w:sz="4" w:space="0" w:color="auto"/>
              <w:right w:val="single" w:sz="4" w:space="0" w:color="auto"/>
            </w:tcBorders>
          </w:tcPr>
          <w:p w14:paraId="5066F8EC" w14:textId="77777777" w:rsidR="008630C2" w:rsidRDefault="008630C2" w:rsidP="00880298">
            <w:pPr>
              <w:spacing w:before="40"/>
              <w:jc w:val="left"/>
              <w:rPr>
                <w:rFonts w:cs="Arial"/>
                <w:color w:val="000000" w:themeColor="text1"/>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8630C2" w:rsidRPr="00375F11" w14:paraId="738112F2" w14:textId="77777777" w:rsidTr="00880298">
              <w:tc>
                <w:tcPr>
                  <w:tcW w:w="4473" w:type="dxa"/>
                </w:tcPr>
                <w:p w14:paraId="19684F20" w14:textId="77777777" w:rsidR="008630C2" w:rsidRPr="00375F11" w:rsidRDefault="008630C2" w:rsidP="00D32C37">
                  <w:pPr>
                    <w:pStyle w:val="Puces4"/>
                    <w:framePr w:hSpace="180" w:wrap="around" w:vAnchor="text" w:hAnchor="margin" w:xAlign="center" w:y="192"/>
                    <w:numPr>
                      <w:ilvl w:val="0"/>
                      <w:numId w:val="0"/>
                    </w:numPr>
                    <w:rPr>
                      <w:rFonts w:eastAsia="Times New Roman"/>
                    </w:rPr>
                  </w:pPr>
                  <w:r>
                    <w:rPr>
                      <w:rFonts w:eastAsia="Times New Roman"/>
                    </w:rPr>
                    <w:t>Relationship management</w:t>
                  </w:r>
                </w:p>
              </w:tc>
              <w:tc>
                <w:tcPr>
                  <w:tcW w:w="4524" w:type="dxa"/>
                </w:tcPr>
                <w:p w14:paraId="51B04CD9" w14:textId="77777777" w:rsidR="008630C2" w:rsidRPr="00375F11" w:rsidRDefault="008630C2" w:rsidP="00D32C37">
                  <w:pPr>
                    <w:pStyle w:val="Puces4"/>
                    <w:framePr w:hSpace="180" w:wrap="around" w:vAnchor="text" w:hAnchor="margin" w:xAlign="center" w:y="192"/>
                    <w:numPr>
                      <w:ilvl w:val="0"/>
                      <w:numId w:val="0"/>
                    </w:numPr>
                    <w:rPr>
                      <w:rFonts w:eastAsia="Times New Roman"/>
                    </w:rPr>
                  </w:pPr>
                  <w:r>
                    <w:rPr>
                      <w:rFonts w:eastAsia="Times New Roman"/>
                    </w:rPr>
                    <w:t xml:space="preserve">Intellectual agility &amp; eagerness to learn </w:t>
                  </w:r>
                </w:p>
              </w:tc>
            </w:tr>
            <w:tr w:rsidR="008630C2" w:rsidRPr="00375F11" w14:paraId="33E7C266" w14:textId="77777777" w:rsidTr="00880298">
              <w:tc>
                <w:tcPr>
                  <w:tcW w:w="4473" w:type="dxa"/>
                </w:tcPr>
                <w:p w14:paraId="39C0C041" w14:textId="77777777" w:rsidR="008630C2" w:rsidRPr="00375F11" w:rsidRDefault="008630C2" w:rsidP="00D32C37">
                  <w:pPr>
                    <w:pStyle w:val="Puces4"/>
                    <w:framePr w:hSpace="180" w:wrap="around" w:vAnchor="text" w:hAnchor="margin" w:xAlign="center" w:y="192"/>
                    <w:numPr>
                      <w:ilvl w:val="0"/>
                      <w:numId w:val="0"/>
                    </w:numPr>
                  </w:pPr>
                  <w:r w:rsidRPr="00BE0DC3">
                    <w:t>Continuous improvement</w:t>
                  </w:r>
                </w:p>
              </w:tc>
              <w:tc>
                <w:tcPr>
                  <w:tcW w:w="4524" w:type="dxa"/>
                </w:tcPr>
                <w:p w14:paraId="329C5EA6" w14:textId="77777777" w:rsidR="008630C2" w:rsidRPr="00375F11" w:rsidRDefault="008630C2" w:rsidP="00D32C37">
                  <w:pPr>
                    <w:pStyle w:val="Puces4"/>
                    <w:framePr w:hSpace="180" w:wrap="around" w:vAnchor="text" w:hAnchor="margin" w:xAlign="center" w:y="192"/>
                    <w:numPr>
                      <w:ilvl w:val="0"/>
                      <w:numId w:val="0"/>
                    </w:numPr>
                    <w:rPr>
                      <w:rFonts w:eastAsia="Times New Roman"/>
                    </w:rPr>
                  </w:pPr>
                  <w:r>
                    <w:rPr>
                      <w:rFonts w:eastAsia="Times New Roman"/>
                    </w:rPr>
                    <w:t>Personal &amp; Influencing skills</w:t>
                  </w:r>
                </w:p>
              </w:tc>
            </w:tr>
            <w:tr w:rsidR="008630C2" w14:paraId="5DF823D3" w14:textId="77777777" w:rsidTr="00880298">
              <w:tc>
                <w:tcPr>
                  <w:tcW w:w="4473" w:type="dxa"/>
                </w:tcPr>
                <w:p w14:paraId="5D199074" w14:textId="68AC1F27" w:rsidR="008630C2" w:rsidRDefault="006B041E" w:rsidP="00D32C37">
                  <w:pPr>
                    <w:pStyle w:val="Puces4"/>
                    <w:framePr w:hSpace="180" w:wrap="around" w:vAnchor="text" w:hAnchor="margin" w:xAlign="center" w:y="192"/>
                    <w:numPr>
                      <w:ilvl w:val="0"/>
                      <w:numId w:val="0"/>
                    </w:numPr>
                    <w:rPr>
                      <w:rFonts w:eastAsia="Times New Roman"/>
                    </w:rPr>
                  </w:pPr>
                  <w:r>
                    <w:rPr>
                      <w:rFonts w:eastAsia="Times New Roman"/>
                    </w:rPr>
                    <w:t>Resourc</w:t>
                  </w:r>
                  <w:r w:rsidR="00B91839">
                    <w:rPr>
                      <w:rFonts w:eastAsia="Times New Roman"/>
                    </w:rPr>
                    <w:t>efulness</w:t>
                  </w:r>
                </w:p>
              </w:tc>
              <w:tc>
                <w:tcPr>
                  <w:tcW w:w="4524" w:type="dxa"/>
                </w:tcPr>
                <w:p w14:paraId="38C7A455" w14:textId="77777777" w:rsidR="008630C2" w:rsidRDefault="008630C2" w:rsidP="00D32C37">
                  <w:pPr>
                    <w:pStyle w:val="Puces4"/>
                    <w:framePr w:hSpace="180" w:wrap="around" w:vAnchor="text" w:hAnchor="margin" w:xAlign="center" w:y="192"/>
                    <w:numPr>
                      <w:ilvl w:val="0"/>
                      <w:numId w:val="0"/>
                    </w:numPr>
                    <w:rPr>
                      <w:rFonts w:eastAsia="Times New Roman"/>
                    </w:rPr>
                  </w:pPr>
                  <w:r>
                    <w:rPr>
                      <w:rFonts w:eastAsia="Times New Roman"/>
                    </w:rPr>
                    <w:t xml:space="preserve">Promoting the brand </w:t>
                  </w:r>
                </w:p>
              </w:tc>
            </w:tr>
            <w:tr w:rsidR="008630C2" w14:paraId="33A0FE8A" w14:textId="77777777" w:rsidTr="00880298">
              <w:tc>
                <w:tcPr>
                  <w:tcW w:w="4473" w:type="dxa"/>
                </w:tcPr>
                <w:p w14:paraId="1383326B" w14:textId="1F4B0389" w:rsidR="008630C2" w:rsidRDefault="00B91839" w:rsidP="00D32C37">
                  <w:pPr>
                    <w:pStyle w:val="Puces4"/>
                    <w:framePr w:hSpace="180" w:wrap="around" w:vAnchor="text" w:hAnchor="margin" w:xAlign="center" w:y="192"/>
                    <w:numPr>
                      <w:ilvl w:val="0"/>
                      <w:numId w:val="0"/>
                    </w:numPr>
                    <w:rPr>
                      <w:rFonts w:eastAsia="Times New Roman"/>
                    </w:rPr>
                  </w:pPr>
                  <w:r>
                    <w:rPr>
                      <w:rFonts w:eastAsia="Times New Roman"/>
                    </w:rPr>
                    <w:t xml:space="preserve">Being resilient </w:t>
                  </w:r>
                </w:p>
              </w:tc>
              <w:tc>
                <w:tcPr>
                  <w:tcW w:w="4524" w:type="dxa"/>
                </w:tcPr>
                <w:p w14:paraId="2B31E167" w14:textId="2A7890DB" w:rsidR="008630C2" w:rsidRDefault="00B91839" w:rsidP="00D32C37">
                  <w:pPr>
                    <w:pStyle w:val="Puces4"/>
                    <w:framePr w:hSpace="180" w:wrap="around" w:vAnchor="text" w:hAnchor="margin" w:xAlign="center" w:y="192"/>
                    <w:numPr>
                      <w:ilvl w:val="0"/>
                      <w:numId w:val="0"/>
                    </w:numPr>
                    <w:rPr>
                      <w:rFonts w:eastAsia="Times New Roman"/>
                    </w:rPr>
                  </w:pPr>
                  <w:r>
                    <w:rPr>
                      <w:rFonts w:eastAsia="Times New Roman"/>
                    </w:rPr>
                    <w:t>Persuades</w:t>
                  </w:r>
                </w:p>
              </w:tc>
            </w:tr>
            <w:tr w:rsidR="00B91839" w14:paraId="1F91AB91" w14:textId="77777777" w:rsidTr="00880298">
              <w:tc>
                <w:tcPr>
                  <w:tcW w:w="4473" w:type="dxa"/>
                </w:tcPr>
                <w:p w14:paraId="11E1BBCC" w14:textId="2A052A74" w:rsidR="00B91839" w:rsidRDefault="00C455F8" w:rsidP="00D32C37">
                  <w:pPr>
                    <w:pStyle w:val="Puces4"/>
                    <w:framePr w:hSpace="180" w:wrap="around" w:vAnchor="text" w:hAnchor="margin" w:xAlign="center" w:y="192"/>
                    <w:numPr>
                      <w:ilvl w:val="0"/>
                      <w:numId w:val="0"/>
                    </w:numPr>
                    <w:rPr>
                      <w:rFonts w:eastAsia="Times New Roman"/>
                    </w:rPr>
                  </w:pPr>
                  <w:r>
                    <w:rPr>
                      <w:rFonts w:eastAsia="Times New Roman"/>
                    </w:rPr>
                    <w:t>Communicates effectively</w:t>
                  </w:r>
                </w:p>
              </w:tc>
              <w:tc>
                <w:tcPr>
                  <w:tcW w:w="4524" w:type="dxa"/>
                </w:tcPr>
                <w:p w14:paraId="1BEE49CB" w14:textId="6C7C95D1" w:rsidR="00B91839" w:rsidRDefault="00C455F8" w:rsidP="00D32C37">
                  <w:pPr>
                    <w:pStyle w:val="Puces4"/>
                    <w:framePr w:hSpace="180" w:wrap="around" w:vAnchor="text" w:hAnchor="margin" w:xAlign="center" w:y="192"/>
                    <w:numPr>
                      <w:ilvl w:val="0"/>
                      <w:numId w:val="0"/>
                    </w:numPr>
                    <w:rPr>
                      <w:rFonts w:eastAsia="Times New Roman"/>
                    </w:rPr>
                  </w:pPr>
                  <w:r>
                    <w:rPr>
                      <w:rFonts w:eastAsia="Times New Roman"/>
                    </w:rPr>
                    <w:t>Decision quality</w:t>
                  </w:r>
                </w:p>
              </w:tc>
            </w:tr>
            <w:tr w:rsidR="00B91839" w14:paraId="46EB5420" w14:textId="77777777" w:rsidTr="00880298">
              <w:tc>
                <w:tcPr>
                  <w:tcW w:w="4473" w:type="dxa"/>
                </w:tcPr>
                <w:p w14:paraId="0AD5CB33" w14:textId="6CD2D0D4" w:rsidR="00B91839" w:rsidRDefault="00C455F8" w:rsidP="00D32C37">
                  <w:pPr>
                    <w:pStyle w:val="Puces4"/>
                    <w:framePr w:hSpace="180" w:wrap="around" w:vAnchor="text" w:hAnchor="margin" w:xAlign="center" w:y="192"/>
                    <w:numPr>
                      <w:ilvl w:val="0"/>
                      <w:numId w:val="0"/>
                    </w:numPr>
                    <w:rPr>
                      <w:rFonts w:eastAsia="Times New Roman"/>
                    </w:rPr>
                  </w:pPr>
                  <w:r>
                    <w:rPr>
                      <w:rFonts w:eastAsia="Times New Roman"/>
                    </w:rPr>
                    <w:t>Courage</w:t>
                  </w:r>
                </w:p>
              </w:tc>
              <w:tc>
                <w:tcPr>
                  <w:tcW w:w="4524" w:type="dxa"/>
                </w:tcPr>
                <w:p w14:paraId="46E128E9" w14:textId="55091888" w:rsidR="00B91839" w:rsidRDefault="00C455F8" w:rsidP="00D32C37">
                  <w:pPr>
                    <w:pStyle w:val="Puces4"/>
                    <w:framePr w:hSpace="180" w:wrap="around" w:vAnchor="text" w:hAnchor="margin" w:xAlign="center" w:y="192"/>
                    <w:numPr>
                      <w:ilvl w:val="0"/>
                      <w:numId w:val="0"/>
                    </w:numPr>
                    <w:rPr>
                      <w:rFonts w:eastAsia="Times New Roman"/>
                    </w:rPr>
                  </w:pPr>
                  <w:r>
                    <w:rPr>
                      <w:rFonts w:eastAsia="Times New Roman"/>
                    </w:rPr>
                    <w:t>Drives results</w:t>
                  </w:r>
                </w:p>
              </w:tc>
            </w:tr>
            <w:tr w:rsidR="00B91839" w14:paraId="5AB43658" w14:textId="77777777" w:rsidTr="00880298">
              <w:tc>
                <w:tcPr>
                  <w:tcW w:w="4473" w:type="dxa"/>
                </w:tcPr>
                <w:p w14:paraId="0683AC97" w14:textId="2C7F67B2" w:rsidR="00B91839" w:rsidRDefault="00C455F8" w:rsidP="00D32C37">
                  <w:pPr>
                    <w:pStyle w:val="Puces4"/>
                    <w:framePr w:hSpace="180" w:wrap="around" w:vAnchor="text" w:hAnchor="margin" w:xAlign="center" w:y="192"/>
                    <w:numPr>
                      <w:ilvl w:val="0"/>
                      <w:numId w:val="0"/>
                    </w:numPr>
                    <w:rPr>
                      <w:rFonts w:eastAsia="Times New Roman"/>
                    </w:rPr>
                  </w:pPr>
                  <w:r>
                    <w:rPr>
                      <w:rFonts w:eastAsia="Times New Roman"/>
                    </w:rPr>
                    <w:t>Optimises work processes</w:t>
                  </w:r>
                </w:p>
              </w:tc>
              <w:tc>
                <w:tcPr>
                  <w:tcW w:w="4524" w:type="dxa"/>
                </w:tcPr>
                <w:p w14:paraId="0480C28C" w14:textId="42B7EE02" w:rsidR="00B91839" w:rsidRDefault="00C455F8" w:rsidP="00D32C37">
                  <w:pPr>
                    <w:pStyle w:val="Puces4"/>
                    <w:framePr w:hSpace="180" w:wrap="around" w:vAnchor="text" w:hAnchor="margin" w:xAlign="center" w:y="192"/>
                    <w:numPr>
                      <w:ilvl w:val="0"/>
                      <w:numId w:val="0"/>
                    </w:numPr>
                    <w:rPr>
                      <w:rFonts w:eastAsia="Times New Roman"/>
                    </w:rPr>
                  </w:pPr>
                  <w:r>
                    <w:rPr>
                      <w:rFonts w:eastAsia="Times New Roman"/>
                    </w:rPr>
                    <w:t>Nimble learning</w:t>
                  </w:r>
                </w:p>
              </w:tc>
            </w:tr>
          </w:tbl>
          <w:p w14:paraId="4251D0F8" w14:textId="77777777" w:rsidR="008630C2" w:rsidRPr="00EA3990" w:rsidRDefault="008630C2" w:rsidP="00880298">
            <w:pPr>
              <w:spacing w:before="40"/>
              <w:ind w:left="720"/>
              <w:jc w:val="left"/>
              <w:rPr>
                <w:rFonts w:cs="Arial"/>
                <w:color w:val="000000" w:themeColor="text1"/>
                <w:lang w:val="en-GB"/>
              </w:rPr>
            </w:pPr>
          </w:p>
        </w:tc>
      </w:tr>
    </w:tbl>
    <w:p w14:paraId="11E7A602" w14:textId="77777777" w:rsidR="008630C2" w:rsidRDefault="008630C2" w:rsidP="008630C2">
      <w:pPr>
        <w:spacing w:after="200" w:line="276" w:lineRule="auto"/>
        <w:jc w:val="left"/>
      </w:pPr>
    </w:p>
    <w:p w14:paraId="307D9F30" w14:textId="77777777" w:rsidR="00B91839" w:rsidRDefault="00B91839" w:rsidP="008630C2">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4BBE4CBE" w14:textId="77777777" w:rsidTr="0088029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D85192" w14:textId="77777777" w:rsidR="008630C2" w:rsidRPr="00FB6D69" w:rsidRDefault="008630C2" w:rsidP="00880298">
            <w:pPr>
              <w:pStyle w:val="titregris"/>
              <w:framePr w:hSpace="0" w:wrap="auto" w:vAnchor="margin" w:hAnchor="text" w:xAlign="left" w:yAlign="inline"/>
              <w:rPr>
                <w:b w:val="0"/>
              </w:rPr>
            </w:pPr>
            <w:bookmarkStart w:id="0" w:name="_Hlk10493983"/>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8630C2" w:rsidRPr="00062691" w14:paraId="2DE6DAF9" w14:textId="77777777" w:rsidTr="00880298">
        <w:trPr>
          <w:trHeight w:val="620"/>
        </w:trPr>
        <w:tc>
          <w:tcPr>
            <w:tcW w:w="10458" w:type="dxa"/>
            <w:tcBorders>
              <w:top w:val="nil"/>
              <w:left w:val="single" w:sz="2" w:space="0" w:color="auto"/>
              <w:bottom w:val="single" w:sz="4" w:space="0" w:color="auto"/>
              <w:right w:val="single" w:sz="4" w:space="0" w:color="auto"/>
            </w:tcBorders>
          </w:tcPr>
          <w:p w14:paraId="5E92F4DB" w14:textId="77777777" w:rsidR="008630C2" w:rsidRDefault="008630C2" w:rsidP="00880298">
            <w:pPr>
              <w:spacing w:before="40"/>
              <w:jc w:val="left"/>
              <w:rPr>
                <w:rFonts w:cs="Arial"/>
                <w:color w:val="000000" w:themeColor="text1"/>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8630C2" w14:paraId="69F84C1E" w14:textId="77777777" w:rsidTr="00880298">
              <w:tc>
                <w:tcPr>
                  <w:tcW w:w="2122" w:type="dxa"/>
                </w:tcPr>
                <w:p w14:paraId="46C85B9C" w14:textId="77777777" w:rsidR="008630C2" w:rsidRDefault="008630C2" w:rsidP="00D32C37">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Version</w:t>
                  </w:r>
                </w:p>
              </w:tc>
              <w:tc>
                <w:tcPr>
                  <w:tcW w:w="2991" w:type="dxa"/>
                </w:tcPr>
                <w:p w14:paraId="0F6F58A6" w14:textId="77777777" w:rsidR="008630C2" w:rsidRDefault="008630C2" w:rsidP="00D32C37">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FINAL</w:t>
                  </w:r>
                </w:p>
              </w:tc>
              <w:tc>
                <w:tcPr>
                  <w:tcW w:w="2557" w:type="dxa"/>
                </w:tcPr>
                <w:p w14:paraId="3DA89E23" w14:textId="77777777" w:rsidR="008630C2" w:rsidRDefault="008630C2" w:rsidP="00D32C37">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Date</w:t>
                  </w:r>
                </w:p>
              </w:tc>
              <w:tc>
                <w:tcPr>
                  <w:tcW w:w="2557" w:type="dxa"/>
                </w:tcPr>
                <w:p w14:paraId="08C789A6" w14:textId="77777777" w:rsidR="008630C2" w:rsidRDefault="008630C2" w:rsidP="00D32C37">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January 2025</w:t>
                  </w:r>
                </w:p>
              </w:tc>
            </w:tr>
            <w:tr w:rsidR="008630C2" w14:paraId="4CDA453D" w14:textId="77777777" w:rsidTr="00880298">
              <w:tc>
                <w:tcPr>
                  <w:tcW w:w="2122" w:type="dxa"/>
                </w:tcPr>
                <w:p w14:paraId="758CF82E" w14:textId="77777777" w:rsidR="008630C2" w:rsidRDefault="008630C2" w:rsidP="00D32C37">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Document Owner</w:t>
                  </w:r>
                </w:p>
              </w:tc>
              <w:tc>
                <w:tcPr>
                  <w:tcW w:w="8105" w:type="dxa"/>
                  <w:gridSpan w:val="3"/>
                </w:tcPr>
                <w:p w14:paraId="3C1A0262" w14:textId="77777777" w:rsidR="008630C2" w:rsidRDefault="008630C2" w:rsidP="00D32C37">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Sharmilee Evans-Rau &amp; Seb Thompson</w:t>
                  </w:r>
                </w:p>
              </w:tc>
            </w:tr>
            <w:tr w:rsidR="008630C2" w14:paraId="68868E6C" w14:textId="77777777" w:rsidTr="00880298">
              <w:tc>
                <w:tcPr>
                  <w:tcW w:w="2122" w:type="dxa"/>
                </w:tcPr>
                <w:p w14:paraId="7A0024BF" w14:textId="77777777" w:rsidR="008630C2" w:rsidRDefault="008630C2" w:rsidP="00D32C37">
                  <w:pPr>
                    <w:framePr w:hSpace="180" w:wrap="around" w:vAnchor="text" w:hAnchor="margin" w:xAlign="center" w:y="192"/>
                    <w:spacing w:before="40"/>
                    <w:jc w:val="left"/>
                    <w:rPr>
                      <w:rFonts w:cs="Arial"/>
                      <w:color w:val="000000" w:themeColor="text1"/>
                      <w:lang w:val="en-GB"/>
                    </w:rPr>
                  </w:pPr>
                </w:p>
              </w:tc>
              <w:tc>
                <w:tcPr>
                  <w:tcW w:w="8105" w:type="dxa"/>
                  <w:gridSpan w:val="3"/>
                </w:tcPr>
                <w:p w14:paraId="728EBA1B" w14:textId="77777777" w:rsidR="008630C2" w:rsidRDefault="008630C2" w:rsidP="00D32C37">
                  <w:pPr>
                    <w:framePr w:hSpace="180" w:wrap="around" w:vAnchor="text" w:hAnchor="margin" w:xAlign="center" w:y="192"/>
                    <w:spacing w:before="40"/>
                    <w:jc w:val="left"/>
                    <w:rPr>
                      <w:rFonts w:cs="Arial"/>
                      <w:color w:val="000000" w:themeColor="text1"/>
                      <w:lang w:val="en-GB"/>
                    </w:rPr>
                  </w:pPr>
                </w:p>
              </w:tc>
            </w:tr>
          </w:tbl>
          <w:p w14:paraId="6C9F149E" w14:textId="77777777" w:rsidR="008630C2" w:rsidRPr="00EA3990" w:rsidRDefault="008630C2" w:rsidP="00880298">
            <w:pPr>
              <w:spacing w:before="40"/>
              <w:ind w:left="720"/>
              <w:jc w:val="left"/>
              <w:rPr>
                <w:rFonts w:cs="Arial"/>
                <w:color w:val="000000" w:themeColor="text1"/>
                <w:lang w:val="en-GB"/>
              </w:rPr>
            </w:pPr>
          </w:p>
        </w:tc>
      </w:tr>
      <w:bookmarkEnd w:id="0"/>
    </w:tbl>
    <w:p w14:paraId="0C6B59C1" w14:textId="77777777" w:rsidR="008630C2" w:rsidRDefault="008630C2" w:rsidP="008630C2">
      <w:pPr>
        <w:spacing w:after="200" w:line="276" w:lineRule="auto"/>
        <w:jc w:val="left"/>
      </w:pPr>
    </w:p>
    <w:p w14:paraId="0D5EE5AF" w14:textId="77777777" w:rsidR="008630C2" w:rsidRPr="00366A73" w:rsidRDefault="008630C2" w:rsidP="008630C2">
      <w:pPr>
        <w:spacing w:after="200" w:line="276" w:lineRule="auto"/>
        <w:jc w:val="left"/>
      </w:pPr>
    </w:p>
    <w:p w14:paraId="7F4CA78E" w14:textId="559A8EFD" w:rsidR="002F756E" w:rsidRPr="002F756E" w:rsidRDefault="002F756E" w:rsidP="002F756E">
      <w:pPr>
        <w:shd w:val="clear" w:color="auto" w:fill="FFFFFF"/>
        <w:spacing w:line="276" w:lineRule="auto"/>
        <w:jc w:val="left"/>
        <w:rPr>
          <w:rFonts w:ascii="Arial" w:eastAsia="Calibri" w:hAnsi="Arial" w:cs="Arial"/>
          <w:color w:val="283897" w:themeColor="accent1"/>
          <w:sz w:val="22"/>
          <w:szCs w:val="22"/>
          <w:lang w:val="en-GB"/>
        </w:rPr>
      </w:pPr>
    </w:p>
    <w:sectPr w:rsidR="002F756E" w:rsidRPr="002F756E" w:rsidSect="00476F6D">
      <w:headerReference w:type="default" r:id="rId16"/>
      <w:footerReference w:type="default" r:id="rId17"/>
      <w:headerReference w:type="first" r:id="rId18"/>
      <w:footerReference w:type="first" r:id="rId19"/>
      <w:pgSz w:w="11906" w:h="16838" w:code="9"/>
      <w:pgMar w:top="1701" w:right="1418" w:bottom="1418"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29681" w14:textId="77777777" w:rsidR="00DC24BA" w:rsidRDefault="00DC24BA" w:rsidP="0093549C">
      <w:r>
        <w:separator/>
      </w:r>
    </w:p>
  </w:endnote>
  <w:endnote w:type="continuationSeparator" w:id="0">
    <w:p w14:paraId="4928DE74" w14:textId="77777777" w:rsidR="00DC24BA" w:rsidRDefault="00DC24BA" w:rsidP="0093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5"/>
      <w:gridCol w:w="555"/>
    </w:tblGrid>
    <w:tr w:rsidR="004E0EFB" w:rsidRPr="0093549C" w14:paraId="180C7731" w14:textId="77777777" w:rsidTr="002D5790">
      <w:trPr>
        <w:cantSplit/>
      </w:trPr>
      <w:tc>
        <w:tcPr>
          <w:tcW w:w="8505" w:type="dxa"/>
          <w:vAlign w:val="bottom"/>
        </w:tcPr>
        <w:p w14:paraId="6AB8B6A9" w14:textId="0A89C3B3" w:rsidR="004E0EFB" w:rsidRPr="001179D7" w:rsidRDefault="004E0EFB" w:rsidP="004E0EFB">
          <w:pPr>
            <w:pStyle w:val="Footer"/>
            <w:jc w:val="left"/>
            <w:rPr>
              <w:b/>
              <w:bCs/>
              <w:lang w:val="en-US"/>
            </w:rPr>
          </w:pPr>
        </w:p>
      </w:tc>
      <w:tc>
        <w:tcPr>
          <w:tcW w:w="555" w:type="dxa"/>
          <w:vAlign w:val="bottom"/>
        </w:tcPr>
        <w:p w14:paraId="4B4458B8" w14:textId="5C89204F" w:rsidR="004E0EFB" w:rsidRPr="0093549C" w:rsidRDefault="004E0EFB" w:rsidP="004E0EFB">
          <w:pPr>
            <w:pStyle w:val="Footer"/>
            <w:jc w:val="right"/>
            <w:rPr>
              <w:color w:val="2A295C" w:themeColor="text2"/>
              <w:sz w:val="16"/>
              <w:szCs w:val="16"/>
              <w:lang w:val="en-GB"/>
            </w:rPr>
          </w:pPr>
        </w:p>
      </w:tc>
    </w:tr>
  </w:tbl>
  <w:p w14:paraId="31455F4E" w14:textId="77777777" w:rsidR="004E0EFB" w:rsidRPr="0093549C" w:rsidRDefault="004E0EFB" w:rsidP="004E0EFB">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5"/>
      <w:gridCol w:w="555"/>
    </w:tblGrid>
    <w:tr w:rsidR="005A49CC" w:rsidRPr="008D621E" w14:paraId="45B9E6CB" w14:textId="77777777" w:rsidTr="00443034">
      <w:trPr>
        <w:cantSplit/>
      </w:trPr>
      <w:tc>
        <w:tcPr>
          <w:tcW w:w="8505" w:type="dxa"/>
          <w:vAlign w:val="bottom"/>
        </w:tcPr>
        <w:p w14:paraId="1DA6A518" w14:textId="666F608D" w:rsidR="005A49CC" w:rsidRPr="001179D7" w:rsidRDefault="005A49CC" w:rsidP="005A49CC">
          <w:pPr>
            <w:pStyle w:val="Footer"/>
            <w:jc w:val="left"/>
            <w:rPr>
              <w:b/>
              <w:bCs/>
              <w:lang w:val="en-US"/>
            </w:rPr>
          </w:pPr>
        </w:p>
      </w:tc>
      <w:tc>
        <w:tcPr>
          <w:tcW w:w="555" w:type="dxa"/>
          <w:vAlign w:val="bottom"/>
        </w:tcPr>
        <w:p w14:paraId="1D183BC6" w14:textId="53510666" w:rsidR="005A49CC" w:rsidRPr="008D621E" w:rsidRDefault="005A49CC" w:rsidP="005A49CC">
          <w:pPr>
            <w:pStyle w:val="Footer"/>
            <w:jc w:val="right"/>
            <w:rPr>
              <w:color w:val="2A295C" w:themeColor="text2"/>
              <w:sz w:val="16"/>
              <w:szCs w:val="16"/>
            </w:rPr>
          </w:pPr>
        </w:p>
      </w:tc>
    </w:tr>
  </w:tbl>
  <w:p w14:paraId="205D69A6" w14:textId="77777777" w:rsidR="00476F6D" w:rsidRPr="0093549C" w:rsidRDefault="00476F6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AA80F" w14:textId="77777777" w:rsidR="00DC24BA" w:rsidRDefault="00DC24BA" w:rsidP="0093549C">
      <w:r>
        <w:separator/>
      </w:r>
    </w:p>
  </w:footnote>
  <w:footnote w:type="continuationSeparator" w:id="0">
    <w:p w14:paraId="5D8F22B5" w14:textId="77777777" w:rsidR="00DC24BA" w:rsidRDefault="00DC24BA" w:rsidP="0093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29BB" w14:textId="77777777" w:rsidR="00CC53BB" w:rsidRDefault="00CC53BB" w:rsidP="00152F7E">
    <w:pPr>
      <w:pStyle w:val="Header"/>
      <w:jc w:val="right"/>
    </w:pPr>
    <w:r>
      <w:rPr>
        <w:noProof/>
      </w:rPr>
      <w:drawing>
        <wp:inline distT="0" distB="0" distL="0" distR="0" wp14:anchorId="023D6BA5" wp14:editId="09574F6B">
          <wp:extent cx="864000" cy="283354"/>
          <wp:effectExtent l="0" t="0" r="0" b="254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l="4133" t="6583" r="3583" b="13107"/>
                  <a:stretch/>
                </pic:blipFill>
                <pic:spPr bwMode="auto">
                  <a:xfrm>
                    <a:off x="0" y="0"/>
                    <a:ext cx="864000" cy="2833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4D1A" w14:textId="77777777" w:rsidR="00476F6D" w:rsidRDefault="00476F6D" w:rsidP="004E0EFB">
    <w:pPr>
      <w:pStyle w:val="Header"/>
    </w:pPr>
    <w:r>
      <w:rPr>
        <w:noProof/>
      </w:rPr>
      <mc:AlternateContent>
        <mc:Choice Requires="wpg">
          <w:drawing>
            <wp:anchor distT="0" distB="0" distL="114300" distR="114300" simplePos="0" relativeHeight="251660287" behindDoc="1" locked="1" layoutInCell="1" allowOverlap="1" wp14:anchorId="758E715F" wp14:editId="16B90AF8">
              <wp:simplePos x="0" y="0"/>
              <wp:positionH relativeFrom="page">
                <wp:align>left</wp:align>
              </wp:positionH>
              <wp:positionV relativeFrom="page">
                <wp:align>top</wp:align>
              </wp:positionV>
              <wp:extent cx="7578090" cy="1701800"/>
              <wp:effectExtent l="0" t="0" r="3810" b="0"/>
              <wp:wrapNone/>
              <wp:docPr id="1" name="Groupe 1"/>
              <wp:cNvGraphicFramePr/>
              <a:graphic xmlns:a="http://schemas.openxmlformats.org/drawingml/2006/main">
                <a:graphicData uri="http://schemas.microsoft.com/office/word/2010/wordprocessingGroup">
                  <wpg:wgp>
                    <wpg:cNvGrpSpPr/>
                    <wpg:grpSpPr>
                      <a:xfrm>
                        <a:off x="0" y="0"/>
                        <a:ext cx="7578090" cy="1701800"/>
                        <a:chOff x="-30935" y="6380"/>
                        <a:chExt cx="7579054" cy="1710296"/>
                      </a:xfrm>
                    </wpg:grpSpPr>
                    <wps:wsp>
                      <wps:cNvPr id="3" name="Rectangle 3"/>
                      <wps:cNvSpPr/>
                      <wps:spPr>
                        <a:xfrm>
                          <a:off x="-30935" y="6380"/>
                          <a:ext cx="7560000" cy="171029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25924817" name="Image 4"/>
                        <pic:cNvPicPr>
                          <a:picLocks noChangeAspect="1"/>
                        </pic:cNvPicPr>
                      </pic:nvPicPr>
                      <pic:blipFill>
                        <a:blip r:embed="rId1"/>
                        <a:stretch>
                          <a:fillRect/>
                        </a:stretch>
                      </pic:blipFill>
                      <pic:spPr>
                        <a:xfrm>
                          <a:off x="6181704" y="438150"/>
                          <a:ext cx="1366415" cy="511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7108F3" id="Groupe 1" o:spid="_x0000_s1026" style="position:absolute;margin-left:0;margin-top:0;width:596.7pt;height:134pt;z-index:-251656193;mso-position-horizontal:left;mso-position-horizontal-relative:page;mso-position-vertical:top;mso-position-vertical-relative:page;mso-width-relative:margin;mso-height-relative:margin" coordorigin="-309,63" coordsize="75790,17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">
              <v:rect id="Rectangle 3" o:spid="_x0000_s1027" style="position:absolute;left:-309;top:63;width:75599;height:17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283897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1817;top:4381;width:13664;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8" type="#_x0000_t75" style="width:9pt;height:3pt" o:bullet="t">
        <v:imagedata r:id="rId1" o:title="SODEXO_Word_Element_PuceRouge_RVB"/>
      </v:shape>
    </w:pict>
  </w:numPicBullet>
  <w:numPicBullet w:numPicBulletId="1">
    <w:pict>
      <v:shape id="_x0000_i1509" type="#_x0000_t75" style="width:9pt;height:3pt" o:bullet="t">
        <v:imagedata r:id="rId2" o:title="HM_SODEXO_Word_Element_PuceRouge_RVB"/>
      </v:shape>
    </w:pict>
  </w:numPicBullet>
  <w:numPicBullet w:numPicBulletId="2">
    <w:pict>
      <v:shape id="_x0000_i1510" type="#_x0000_t75" style="width:11.5pt;height:5.5pt" o:bullet="t">
        <v:imagedata r:id="rId3" o:title="HM_SODEXO_Word_Element_PuceRouge_RVB"/>
      </v:shape>
    </w:pict>
  </w:numPicBullet>
  <w:numPicBullet w:numPicBulletId="3">
    <w:pict>
      <v:shape id="_x0000_i1511" type="#_x0000_t75" style="width:9.5pt;height:6pt" o:bullet="t">
        <v:imagedata r:id="rId4" o:title="HM_SODEXO_Word_Element_PuceRouge_RVB"/>
      </v:shape>
    </w:pict>
  </w:numPicBullet>
  <w:numPicBullet w:numPicBulletId="4">
    <w:pict>
      <v:shape id="_x0000_i1512" type="#_x0000_t75" style="width:12pt;height:4pt" o:bullet="t">
        <v:imagedata r:id="rId5" o:title="HM_SODEXO_Word_Element_PuceRouge_RVB"/>
      </v:shape>
    </w:pict>
  </w:numPicBullet>
  <w:numPicBullet w:numPicBulletId="5">
    <w:pict>
      <v:shape id="_x0000_i1513" type="#_x0000_t75" style="width:12pt;height:8pt" o:bullet="t">
        <v:imagedata r:id="rId6" o:title="HM_SODEXO_Word_Element_PuceRouge_RVB"/>
      </v:shape>
    </w:pict>
  </w:numPicBullet>
  <w:numPicBullet w:numPicBulletId="6">
    <w:pict>
      <v:shape id="_x0000_i1514" type="#_x0000_t75" style="width:9pt;height:3pt" o:bullet="t">
        <v:imagedata r:id="rId7" o:title="SODEXO_Word_Element_TraitBleu_RVB"/>
      </v:shape>
    </w:pict>
  </w:numPicBullet>
  <w:numPicBullet w:numPicBulletId="7">
    <w:pict>
      <v:shape id="_x0000_i1515" type="#_x0000_t75" style="width:12pt;height:8pt" o:bullet="t">
        <v:imagedata r:id="rId8" o:title="HM_SODEXO_Word_Element_PuceBleue_RVB"/>
      </v:shape>
    </w:pict>
  </w:numPicBullet>
  <w:numPicBullet w:numPicBulletId="8">
    <w:pict>
      <v:shape id="_x0000_i1516" type="#_x0000_t75" style="width:10.5pt;height:10.5pt" o:bullet="t">
        <v:imagedata r:id="rId9" o:title="carre-rouge"/>
      </v:shape>
    </w:pict>
  </w:numPicBullet>
  <w:abstractNum w:abstractNumId="0" w15:restartNumberingAfterBreak="0">
    <w:nsid w:val="FFFFFF7C"/>
    <w:multiLevelType w:val="singleLevel"/>
    <w:tmpl w:val="69BE2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C62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A27D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F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4E6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EE9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BEF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27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D6BB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E7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0563B"/>
    <w:multiLevelType w:val="multilevel"/>
    <w:tmpl w:val="A13E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5078EB"/>
    <w:multiLevelType w:val="multilevel"/>
    <w:tmpl w:val="5264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D96681"/>
    <w:multiLevelType w:val="hybridMultilevel"/>
    <w:tmpl w:val="5E4CF1EA"/>
    <w:lvl w:ilvl="0" w:tplc="6EFA0AFE">
      <w:start w:val="1"/>
      <w:numFmt w:val="bullet"/>
      <w:pStyle w:val="Puces4"/>
      <w:lvlText w:val=""/>
      <w:lvlPicBulletId w:val="8"/>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03DA6782"/>
    <w:multiLevelType w:val="hybridMultilevel"/>
    <w:tmpl w:val="589CB074"/>
    <w:lvl w:ilvl="0" w:tplc="FAB49306">
      <w:start w:val="1"/>
      <w:numFmt w:val="bullet"/>
      <w:pStyle w:val="SPuce3"/>
      <w:lvlText w:val=""/>
      <w:lvlPicBulletId w:val="7"/>
      <w:lvlJc w:val="left"/>
      <w:pPr>
        <w:ind w:left="720" w:hanging="360"/>
      </w:pPr>
      <w:rPr>
        <w:rFonts w:ascii="Symbol" w:hAnsi="Symbol" w:hint="default"/>
        <w:color w:val="auto"/>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A0B0A57"/>
    <w:multiLevelType w:val="hybridMultilevel"/>
    <w:tmpl w:val="DE98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590617"/>
    <w:multiLevelType w:val="multilevel"/>
    <w:tmpl w:val="A9FE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F529B4"/>
    <w:multiLevelType w:val="multilevel"/>
    <w:tmpl w:val="1AA2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B23EFD"/>
    <w:multiLevelType w:val="multilevel"/>
    <w:tmpl w:val="57EE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30097A"/>
    <w:multiLevelType w:val="hybridMultilevel"/>
    <w:tmpl w:val="A21ED12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CE2AC2"/>
    <w:multiLevelType w:val="hybridMultilevel"/>
    <w:tmpl w:val="2E2C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D42AC"/>
    <w:multiLevelType w:val="hybridMultilevel"/>
    <w:tmpl w:val="39BAFC3A"/>
    <w:lvl w:ilvl="0" w:tplc="F74A7D2A">
      <w:start w:val="1"/>
      <w:numFmt w:val="bullet"/>
      <w:pStyle w:val="SPuce1"/>
      <w:lvlText w:val=""/>
      <w:lvlPicBulletId w:val="5"/>
      <w:lvlJc w:val="left"/>
      <w:pPr>
        <w:ind w:left="360" w:hanging="360"/>
      </w:pPr>
      <w:rPr>
        <w:rFonts w:ascii="Symbol" w:hAnsi="Symbol" w:hint="default"/>
        <w:color w:val="auto"/>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7726E3"/>
    <w:multiLevelType w:val="hybridMultilevel"/>
    <w:tmpl w:val="C480EF40"/>
    <w:lvl w:ilvl="0" w:tplc="EF04071A">
      <w:start w:val="1"/>
      <w:numFmt w:val="bullet"/>
      <w:lvlText w:val=""/>
      <w:lvlJc w:val="left"/>
      <w:pPr>
        <w:ind w:left="644" w:hanging="360"/>
      </w:pPr>
      <w:rPr>
        <w:rFonts w:ascii="Symbol" w:hAnsi="Symbol" w:hint="default"/>
        <w:color w:val="283897" w:themeColor="accent1"/>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FA4875"/>
    <w:multiLevelType w:val="hybridMultilevel"/>
    <w:tmpl w:val="02E80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49397F"/>
    <w:multiLevelType w:val="hybridMultilevel"/>
    <w:tmpl w:val="E530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0F57A9"/>
    <w:multiLevelType w:val="hybridMultilevel"/>
    <w:tmpl w:val="3E3E3210"/>
    <w:lvl w:ilvl="0" w:tplc="CE5A0CEC">
      <w:start w:val="1"/>
      <w:numFmt w:val="bullet"/>
      <w:lvlText w:val="-"/>
      <w:lvlJc w:val="left"/>
      <w:pPr>
        <w:ind w:left="530" w:hanging="360"/>
      </w:pPr>
      <w:rPr>
        <w:rFonts w:ascii="Arial" w:eastAsia="MS Mincho" w:hAnsi="Aria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5" w15:restartNumberingAfterBreak="0">
    <w:nsid w:val="44942556"/>
    <w:multiLevelType w:val="multilevel"/>
    <w:tmpl w:val="337A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3803D4"/>
    <w:multiLevelType w:val="hybridMultilevel"/>
    <w:tmpl w:val="CA082D84"/>
    <w:lvl w:ilvl="0" w:tplc="B83664C2">
      <w:numFmt w:val="bullet"/>
      <w:lvlText w:val="•"/>
      <w:lvlJc w:val="left"/>
      <w:pPr>
        <w:ind w:left="1070" w:hanging="71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75399"/>
    <w:multiLevelType w:val="hybridMultilevel"/>
    <w:tmpl w:val="D2F4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B6734"/>
    <w:multiLevelType w:val="hybridMultilevel"/>
    <w:tmpl w:val="0638DB60"/>
    <w:lvl w:ilvl="0" w:tplc="FA760352">
      <w:start w:val="1"/>
      <w:numFmt w:val="bullet"/>
      <w:pStyle w:val="SPuce2"/>
      <w:lvlText w:val=""/>
      <w:lvlJc w:val="left"/>
      <w:pPr>
        <w:ind w:left="720" w:hanging="360"/>
      </w:pPr>
      <w:rPr>
        <w:rFonts w:ascii="Symbol" w:hAnsi="Symbol" w:hint="default"/>
        <w:color w:val="283897" w:themeColor="accent1"/>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286F4A"/>
    <w:multiLevelType w:val="hybridMultilevel"/>
    <w:tmpl w:val="6266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20C57"/>
    <w:multiLevelType w:val="multilevel"/>
    <w:tmpl w:val="0BAA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2D130B"/>
    <w:multiLevelType w:val="hybridMultilevel"/>
    <w:tmpl w:val="A0F2EEA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36C28"/>
    <w:multiLevelType w:val="hybridMultilevel"/>
    <w:tmpl w:val="0CF4535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5F5E50"/>
    <w:multiLevelType w:val="multilevel"/>
    <w:tmpl w:val="DA18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98389E"/>
    <w:multiLevelType w:val="hybridMultilevel"/>
    <w:tmpl w:val="7F28B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BE6288"/>
    <w:multiLevelType w:val="hybridMultilevel"/>
    <w:tmpl w:val="9620EB5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3575AF"/>
    <w:multiLevelType w:val="multilevel"/>
    <w:tmpl w:val="0782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901E21"/>
    <w:multiLevelType w:val="hybridMultilevel"/>
    <w:tmpl w:val="13C8404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894855">
    <w:abstractNumId w:val="8"/>
  </w:num>
  <w:num w:numId="2" w16cid:durableId="1607350088">
    <w:abstractNumId w:val="3"/>
  </w:num>
  <w:num w:numId="3" w16cid:durableId="2137865860">
    <w:abstractNumId w:val="2"/>
  </w:num>
  <w:num w:numId="4" w16cid:durableId="1496410633">
    <w:abstractNumId w:val="1"/>
  </w:num>
  <w:num w:numId="5" w16cid:durableId="1158615933">
    <w:abstractNumId w:val="0"/>
  </w:num>
  <w:num w:numId="6" w16cid:durableId="245920228">
    <w:abstractNumId w:val="9"/>
  </w:num>
  <w:num w:numId="7" w16cid:durableId="211230049">
    <w:abstractNumId w:val="7"/>
  </w:num>
  <w:num w:numId="8" w16cid:durableId="849948166">
    <w:abstractNumId w:val="6"/>
  </w:num>
  <w:num w:numId="9" w16cid:durableId="1458060783">
    <w:abstractNumId w:val="5"/>
  </w:num>
  <w:num w:numId="10" w16cid:durableId="552423857">
    <w:abstractNumId w:val="4"/>
  </w:num>
  <w:num w:numId="11" w16cid:durableId="1875314665">
    <w:abstractNumId w:val="20"/>
  </w:num>
  <w:num w:numId="12" w16cid:durableId="1377392404">
    <w:abstractNumId w:val="21"/>
  </w:num>
  <w:num w:numId="13" w16cid:durableId="1116673933">
    <w:abstractNumId w:val="28"/>
  </w:num>
  <w:num w:numId="14" w16cid:durableId="125128489">
    <w:abstractNumId w:val="13"/>
  </w:num>
  <w:num w:numId="15" w16cid:durableId="1093820676">
    <w:abstractNumId w:val="23"/>
  </w:num>
  <w:num w:numId="16" w16cid:durableId="840050346">
    <w:abstractNumId w:val="19"/>
  </w:num>
  <w:num w:numId="17" w16cid:durableId="665866111">
    <w:abstractNumId w:val="15"/>
  </w:num>
  <w:num w:numId="18" w16cid:durableId="1986666072">
    <w:abstractNumId w:val="27"/>
  </w:num>
  <w:num w:numId="19" w16cid:durableId="528373025">
    <w:abstractNumId w:val="14"/>
  </w:num>
  <w:num w:numId="20" w16cid:durableId="377706373">
    <w:abstractNumId w:val="26"/>
  </w:num>
  <w:num w:numId="21" w16cid:durableId="1726223628">
    <w:abstractNumId w:val="22"/>
  </w:num>
  <w:num w:numId="22" w16cid:durableId="644240037">
    <w:abstractNumId w:val="29"/>
  </w:num>
  <w:num w:numId="23" w16cid:durableId="1024673358">
    <w:abstractNumId w:val="34"/>
  </w:num>
  <w:num w:numId="24" w16cid:durableId="2107994011">
    <w:abstractNumId w:val="18"/>
  </w:num>
  <w:num w:numId="25" w16cid:durableId="1459102093">
    <w:abstractNumId w:val="12"/>
  </w:num>
  <w:num w:numId="26" w16cid:durableId="139419968">
    <w:abstractNumId w:val="35"/>
  </w:num>
  <w:num w:numId="27" w16cid:durableId="678000867">
    <w:abstractNumId w:val="24"/>
  </w:num>
  <w:num w:numId="28" w16cid:durableId="973020195">
    <w:abstractNumId w:val="32"/>
  </w:num>
  <w:num w:numId="29" w16cid:durableId="185873313">
    <w:abstractNumId w:val="37"/>
  </w:num>
  <w:num w:numId="30" w16cid:durableId="1784881230">
    <w:abstractNumId w:val="31"/>
  </w:num>
  <w:num w:numId="31" w16cid:durableId="202989041">
    <w:abstractNumId w:val="36"/>
  </w:num>
  <w:num w:numId="32" w16cid:durableId="1719667463">
    <w:abstractNumId w:val="17"/>
  </w:num>
  <w:num w:numId="33" w16cid:durableId="1862551553">
    <w:abstractNumId w:val="30"/>
  </w:num>
  <w:num w:numId="34" w16cid:durableId="401369521">
    <w:abstractNumId w:val="16"/>
  </w:num>
  <w:num w:numId="35" w16cid:durableId="830484891">
    <w:abstractNumId w:val="10"/>
  </w:num>
  <w:num w:numId="36" w16cid:durableId="2040204234">
    <w:abstractNumId w:val="25"/>
  </w:num>
  <w:num w:numId="37" w16cid:durableId="988749705">
    <w:abstractNumId w:val="33"/>
  </w:num>
  <w:num w:numId="38" w16cid:durableId="8256290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displayVerticalDrawingGridEvery w:val="2"/>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FF"/>
    <w:rsid w:val="00003412"/>
    <w:rsid w:val="00003A2E"/>
    <w:rsid w:val="00004D70"/>
    <w:rsid w:val="00011F49"/>
    <w:rsid w:val="00013104"/>
    <w:rsid w:val="000250FE"/>
    <w:rsid w:val="00036749"/>
    <w:rsid w:val="00036FB0"/>
    <w:rsid w:val="00043435"/>
    <w:rsid w:val="00046FAB"/>
    <w:rsid w:val="000568B2"/>
    <w:rsid w:val="000576F8"/>
    <w:rsid w:val="00063C47"/>
    <w:rsid w:val="0006793A"/>
    <w:rsid w:val="00083872"/>
    <w:rsid w:val="00084608"/>
    <w:rsid w:val="00087566"/>
    <w:rsid w:val="000918D1"/>
    <w:rsid w:val="000A1E3E"/>
    <w:rsid w:val="000A71C7"/>
    <w:rsid w:val="000B19A9"/>
    <w:rsid w:val="000B4D7F"/>
    <w:rsid w:val="000B5CF8"/>
    <w:rsid w:val="000C181D"/>
    <w:rsid w:val="000C7216"/>
    <w:rsid w:val="000F1D3E"/>
    <w:rsid w:val="000F2C4C"/>
    <w:rsid w:val="000F2E48"/>
    <w:rsid w:val="00113FEC"/>
    <w:rsid w:val="001145FA"/>
    <w:rsid w:val="001179D7"/>
    <w:rsid w:val="00120469"/>
    <w:rsid w:val="00120D11"/>
    <w:rsid w:val="00122593"/>
    <w:rsid w:val="001277C6"/>
    <w:rsid w:val="001415A2"/>
    <w:rsid w:val="001416E3"/>
    <w:rsid w:val="001428B3"/>
    <w:rsid w:val="00146BC0"/>
    <w:rsid w:val="00152F7E"/>
    <w:rsid w:val="0015469F"/>
    <w:rsid w:val="00155703"/>
    <w:rsid w:val="0015586E"/>
    <w:rsid w:val="00163F19"/>
    <w:rsid w:val="0017031F"/>
    <w:rsid w:val="001908B6"/>
    <w:rsid w:val="0019597B"/>
    <w:rsid w:val="0019690D"/>
    <w:rsid w:val="001B591C"/>
    <w:rsid w:val="001B693F"/>
    <w:rsid w:val="001C4932"/>
    <w:rsid w:val="001C581B"/>
    <w:rsid w:val="001C60ED"/>
    <w:rsid w:val="001C6D0E"/>
    <w:rsid w:val="001D7321"/>
    <w:rsid w:val="001E2F9D"/>
    <w:rsid w:val="001F43CD"/>
    <w:rsid w:val="00201447"/>
    <w:rsid w:val="00231D6D"/>
    <w:rsid w:val="00233559"/>
    <w:rsid w:val="00236ED1"/>
    <w:rsid w:val="00240C68"/>
    <w:rsid w:val="00243721"/>
    <w:rsid w:val="00246797"/>
    <w:rsid w:val="00251236"/>
    <w:rsid w:val="00255D75"/>
    <w:rsid w:val="002616E5"/>
    <w:rsid w:val="00264ACF"/>
    <w:rsid w:val="002829D2"/>
    <w:rsid w:val="002836DD"/>
    <w:rsid w:val="00293E0C"/>
    <w:rsid w:val="00294278"/>
    <w:rsid w:val="0029780E"/>
    <w:rsid w:val="002A1D6A"/>
    <w:rsid w:val="002A3248"/>
    <w:rsid w:val="002A50D6"/>
    <w:rsid w:val="002A654D"/>
    <w:rsid w:val="002A7D8E"/>
    <w:rsid w:val="002B259B"/>
    <w:rsid w:val="002B61DE"/>
    <w:rsid w:val="002C4983"/>
    <w:rsid w:val="002C508D"/>
    <w:rsid w:val="002D43C2"/>
    <w:rsid w:val="002E3978"/>
    <w:rsid w:val="002F37D3"/>
    <w:rsid w:val="002F756E"/>
    <w:rsid w:val="003067C9"/>
    <w:rsid w:val="003134F1"/>
    <w:rsid w:val="00314810"/>
    <w:rsid w:val="00321AE7"/>
    <w:rsid w:val="00325CF2"/>
    <w:rsid w:val="0033386D"/>
    <w:rsid w:val="00337444"/>
    <w:rsid w:val="0034768A"/>
    <w:rsid w:val="00350D7E"/>
    <w:rsid w:val="00366222"/>
    <w:rsid w:val="00366CFB"/>
    <w:rsid w:val="0037150E"/>
    <w:rsid w:val="00377F42"/>
    <w:rsid w:val="00383F0F"/>
    <w:rsid w:val="003864AD"/>
    <w:rsid w:val="00393963"/>
    <w:rsid w:val="00397086"/>
    <w:rsid w:val="003A0128"/>
    <w:rsid w:val="003A3673"/>
    <w:rsid w:val="003A7AE8"/>
    <w:rsid w:val="003B13DB"/>
    <w:rsid w:val="003B58C5"/>
    <w:rsid w:val="003B7433"/>
    <w:rsid w:val="003D0D6F"/>
    <w:rsid w:val="003D1691"/>
    <w:rsid w:val="003D7BAF"/>
    <w:rsid w:val="003E3838"/>
    <w:rsid w:val="003E3CC8"/>
    <w:rsid w:val="003E68CC"/>
    <w:rsid w:val="003F21C7"/>
    <w:rsid w:val="004009D0"/>
    <w:rsid w:val="004022B4"/>
    <w:rsid w:val="00404C4D"/>
    <w:rsid w:val="00412E8C"/>
    <w:rsid w:val="00416317"/>
    <w:rsid w:val="00425677"/>
    <w:rsid w:val="0042681D"/>
    <w:rsid w:val="00433EDD"/>
    <w:rsid w:val="0044219E"/>
    <w:rsid w:val="0045216F"/>
    <w:rsid w:val="004533B9"/>
    <w:rsid w:val="00476F6D"/>
    <w:rsid w:val="004868EA"/>
    <w:rsid w:val="00493124"/>
    <w:rsid w:val="004A2EE3"/>
    <w:rsid w:val="004A7A7D"/>
    <w:rsid w:val="004C3162"/>
    <w:rsid w:val="004C4989"/>
    <w:rsid w:val="004D2489"/>
    <w:rsid w:val="004D3C3B"/>
    <w:rsid w:val="004E0EFB"/>
    <w:rsid w:val="004F2C8F"/>
    <w:rsid w:val="004F4EA5"/>
    <w:rsid w:val="004F5276"/>
    <w:rsid w:val="004F7753"/>
    <w:rsid w:val="00517935"/>
    <w:rsid w:val="00524059"/>
    <w:rsid w:val="00525AEC"/>
    <w:rsid w:val="00525C7C"/>
    <w:rsid w:val="0053773F"/>
    <w:rsid w:val="0054063C"/>
    <w:rsid w:val="00544345"/>
    <w:rsid w:val="00551EFE"/>
    <w:rsid w:val="005732EA"/>
    <w:rsid w:val="00574D07"/>
    <w:rsid w:val="00581270"/>
    <w:rsid w:val="00584853"/>
    <w:rsid w:val="00592424"/>
    <w:rsid w:val="005A30A1"/>
    <w:rsid w:val="005A452D"/>
    <w:rsid w:val="005A49CC"/>
    <w:rsid w:val="005B10DA"/>
    <w:rsid w:val="005B1CC4"/>
    <w:rsid w:val="005B3483"/>
    <w:rsid w:val="005C0147"/>
    <w:rsid w:val="005C775F"/>
    <w:rsid w:val="005D5EB5"/>
    <w:rsid w:val="005E4A40"/>
    <w:rsid w:val="005E63A1"/>
    <w:rsid w:val="00606A91"/>
    <w:rsid w:val="00610CFF"/>
    <w:rsid w:val="006163B3"/>
    <w:rsid w:val="0061682B"/>
    <w:rsid w:val="006173E7"/>
    <w:rsid w:val="0062601B"/>
    <w:rsid w:val="006447B2"/>
    <w:rsid w:val="00646166"/>
    <w:rsid w:val="006475DD"/>
    <w:rsid w:val="0065456A"/>
    <w:rsid w:val="00655A10"/>
    <w:rsid w:val="006706AA"/>
    <w:rsid w:val="00671E20"/>
    <w:rsid w:val="00675242"/>
    <w:rsid w:val="00682310"/>
    <w:rsid w:val="00685FAF"/>
    <w:rsid w:val="00687722"/>
    <w:rsid w:val="00695FB0"/>
    <w:rsid w:val="006A5B83"/>
    <w:rsid w:val="006B041E"/>
    <w:rsid w:val="006B5C7E"/>
    <w:rsid w:val="006C5541"/>
    <w:rsid w:val="006C6BE3"/>
    <w:rsid w:val="006C7BC9"/>
    <w:rsid w:val="006D3DA6"/>
    <w:rsid w:val="006D759F"/>
    <w:rsid w:val="006E27BF"/>
    <w:rsid w:val="006E5C9A"/>
    <w:rsid w:val="006E7D00"/>
    <w:rsid w:val="006F53EF"/>
    <w:rsid w:val="006F5413"/>
    <w:rsid w:val="006F5D95"/>
    <w:rsid w:val="00700C16"/>
    <w:rsid w:val="007064F7"/>
    <w:rsid w:val="00706911"/>
    <w:rsid w:val="00710E32"/>
    <w:rsid w:val="00712CD7"/>
    <w:rsid w:val="00722481"/>
    <w:rsid w:val="00722AB9"/>
    <w:rsid w:val="00737BC3"/>
    <w:rsid w:val="007418DE"/>
    <w:rsid w:val="00742469"/>
    <w:rsid w:val="007452C7"/>
    <w:rsid w:val="00762AAE"/>
    <w:rsid w:val="00773D23"/>
    <w:rsid w:val="007A30C4"/>
    <w:rsid w:val="007A3AEF"/>
    <w:rsid w:val="007A46E2"/>
    <w:rsid w:val="007B49EF"/>
    <w:rsid w:val="007B64BF"/>
    <w:rsid w:val="007C1EAF"/>
    <w:rsid w:val="007D5A52"/>
    <w:rsid w:val="007E317D"/>
    <w:rsid w:val="007E4A36"/>
    <w:rsid w:val="007F2BD3"/>
    <w:rsid w:val="007F68E4"/>
    <w:rsid w:val="0080313B"/>
    <w:rsid w:val="00805D79"/>
    <w:rsid w:val="00805FAA"/>
    <w:rsid w:val="008070FC"/>
    <w:rsid w:val="008124BD"/>
    <w:rsid w:val="0081278C"/>
    <w:rsid w:val="00815B14"/>
    <w:rsid w:val="00823781"/>
    <w:rsid w:val="008243CA"/>
    <w:rsid w:val="00826A50"/>
    <w:rsid w:val="0083568C"/>
    <w:rsid w:val="00837EC5"/>
    <w:rsid w:val="0084159A"/>
    <w:rsid w:val="00844956"/>
    <w:rsid w:val="008520DD"/>
    <w:rsid w:val="008538D5"/>
    <w:rsid w:val="00861515"/>
    <w:rsid w:val="008630C2"/>
    <w:rsid w:val="008721B0"/>
    <w:rsid w:val="00877117"/>
    <w:rsid w:val="00881FCF"/>
    <w:rsid w:val="00883910"/>
    <w:rsid w:val="00893FA1"/>
    <w:rsid w:val="008B2AB7"/>
    <w:rsid w:val="008C46C0"/>
    <w:rsid w:val="008C5626"/>
    <w:rsid w:val="008D621E"/>
    <w:rsid w:val="008E6DAA"/>
    <w:rsid w:val="008E7B5E"/>
    <w:rsid w:val="008F0F07"/>
    <w:rsid w:val="008F2A13"/>
    <w:rsid w:val="008F58AB"/>
    <w:rsid w:val="00901F11"/>
    <w:rsid w:val="00904BD7"/>
    <w:rsid w:val="009138DF"/>
    <w:rsid w:val="0092290A"/>
    <w:rsid w:val="00926D89"/>
    <w:rsid w:val="00930744"/>
    <w:rsid w:val="00934E16"/>
    <w:rsid w:val="0093549C"/>
    <w:rsid w:val="0093691C"/>
    <w:rsid w:val="00941C4C"/>
    <w:rsid w:val="00951C2E"/>
    <w:rsid w:val="00955A7C"/>
    <w:rsid w:val="00957047"/>
    <w:rsid w:val="0095722C"/>
    <w:rsid w:val="00965AE0"/>
    <w:rsid w:val="00973C0E"/>
    <w:rsid w:val="009930C1"/>
    <w:rsid w:val="00995887"/>
    <w:rsid w:val="009968C5"/>
    <w:rsid w:val="00996BA6"/>
    <w:rsid w:val="009A2308"/>
    <w:rsid w:val="009A23AB"/>
    <w:rsid w:val="009A6F20"/>
    <w:rsid w:val="009B4820"/>
    <w:rsid w:val="009C40E3"/>
    <w:rsid w:val="009D180E"/>
    <w:rsid w:val="009E0BED"/>
    <w:rsid w:val="009E1DA4"/>
    <w:rsid w:val="009E5B6A"/>
    <w:rsid w:val="009E6CFC"/>
    <w:rsid w:val="009F003C"/>
    <w:rsid w:val="00A024D2"/>
    <w:rsid w:val="00A07177"/>
    <w:rsid w:val="00A10CE9"/>
    <w:rsid w:val="00A2012C"/>
    <w:rsid w:val="00A211AE"/>
    <w:rsid w:val="00A21550"/>
    <w:rsid w:val="00A221F6"/>
    <w:rsid w:val="00A22EC5"/>
    <w:rsid w:val="00A34EFF"/>
    <w:rsid w:val="00A35B82"/>
    <w:rsid w:val="00A36059"/>
    <w:rsid w:val="00A37D45"/>
    <w:rsid w:val="00A412CA"/>
    <w:rsid w:val="00A42DA4"/>
    <w:rsid w:val="00A516E1"/>
    <w:rsid w:val="00A66F4C"/>
    <w:rsid w:val="00A71CCD"/>
    <w:rsid w:val="00A728FC"/>
    <w:rsid w:val="00A81880"/>
    <w:rsid w:val="00A84283"/>
    <w:rsid w:val="00A87A1A"/>
    <w:rsid w:val="00A90C70"/>
    <w:rsid w:val="00A9252A"/>
    <w:rsid w:val="00A929AF"/>
    <w:rsid w:val="00AB1A3A"/>
    <w:rsid w:val="00AB261C"/>
    <w:rsid w:val="00AB3068"/>
    <w:rsid w:val="00AE7B32"/>
    <w:rsid w:val="00B0108A"/>
    <w:rsid w:val="00B02BBE"/>
    <w:rsid w:val="00B14F8E"/>
    <w:rsid w:val="00B20D08"/>
    <w:rsid w:val="00B32F4C"/>
    <w:rsid w:val="00B40DB6"/>
    <w:rsid w:val="00B467C3"/>
    <w:rsid w:val="00B5431B"/>
    <w:rsid w:val="00B64F18"/>
    <w:rsid w:val="00B80984"/>
    <w:rsid w:val="00B82471"/>
    <w:rsid w:val="00B91839"/>
    <w:rsid w:val="00B92FB1"/>
    <w:rsid w:val="00BA4C11"/>
    <w:rsid w:val="00BA722C"/>
    <w:rsid w:val="00BB0A15"/>
    <w:rsid w:val="00BB0F45"/>
    <w:rsid w:val="00BB6F4D"/>
    <w:rsid w:val="00BD702D"/>
    <w:rsid w:val="00BE5B69"/>
    <w:rsid w:val="00BF0263"/>
    <w:rsid w:val="00BF1F7D"/>
    <w:rsid w:val="00BF486D"/>
    <w:rsid w:val="00BF5174"/>
    <w:rsid w:val="00C07E00"/>
    <w:rsid w:val="00C10E75"/>
    <w:rsid w:val="00C15E9F"/>
    <w:rsid w:val="00C21B90"/>
    <w:rsid w:val="00C31F14"/>
    <w:rsid w:val="00C41447"/>
    <w:rsid w:val="00C455F8"/>
    <w:rsid w:val="00C621EB"/>
    <w:rsid w:val="00C674D7"/>
    <w:rsid w:val="00C71431"/>
    <w:rsid w:val="00C760D9"/>
    <w:rsid w:val="00C93661"/>
    <w:rsid w:val="00C967B8"/>
    <w:rsid w:val="00C969A4"/>
    <w:rsid w:val="00CA6155"/>
    <w:rsid w:val="00CA6B9D"/>
    <w:rsid w:val="00CC3AF0"/>
    <w:rsid w:val="00CC4E77"/>
    <w:rsid w:val="00CC53BB"/>
    <w:rsid w:val="00CC7B88"/>
    <w:rsid w:val="00CE0F1D"/>
    <w:rsid w:val="00CE23BD"/>
    <w:rsid w:val="00CE252A"/>
    <w:rsid w:val="00CE31AD"/>
    <w:rsid w:val="00CE4629"/>
    <w:rsid w:val="00CF0EDA"/>
    <w:rsid w:val="00CF260D"/>
    <w:rsid w:val="00CF3F45"/>
    <w:rsid w:val="00D107D5"/>
    <w:rsid w:val="00D17A4C"/>
    <w:rsid w:val="00D20EF0"/>
    <w:rsid w:val="00D265D9"/>
    <w:rsid w:val="00D32C37"/>
    <w:rsid w:val="00D412A6"/>
    <w:rsid w:val="00D42F1C"/>
    <w:rsid w:val="00D4438B"/>
    <w:rsid w:val="00D45A08"/>
    <w:rsid w:val="00D506CF"/>
    <w:rsid w:val="00D54C2A"/>
    <w:rsid w:val="00D627E6"/>
    <w:rsid w:val="00D663BE"/>
    <w:rsid w:val="00D67F0E"/>
    <w:rsid w:val="00D938E0"/>
    <w:rsid w:val="00D96F13"/>
    <w:rsid w:val="00DA27E1"/>
    <w:rsid w:val="00DA399C"/>
    <w:rsid w:val="00DB74FD"/>
    <w:rsid w:val="00DC0213"/>
    <w:rsid w:val="00DC24BA"/>
    <w:rsid w:val="00DC7638"/>
    <w:rsid w:val="00DC7837"/>
    <w:rsid w:val="00DD036B"/>
    <w:rsid w:val="00DD7603"/>
    <w:rsid w:val="00DE72B9"/>
    <w:rsid w:val="00E10939"/>
    <w:rsid w:val="00E155DF"/>
    <w:rsid w:val="00E1561E"/>
    <w:rsid w:val="00E1625A"/>
    <w:rsid w:val="00E22850"/>
    <w:rsid w:val="00E27DE3"/>
    <w:rsid w:val="00E30ABA"/>
    <w:rsid w:val="00E42D10"/>
    <w:rsid w:val="00E534FB"/>
    <w:rsid w:val="00E5485F"/>
    <w:rsid w:val="00E5580C"/>
    <w:rsid w:val="00E77A80"/>
    <w:rsid w:val="00E8065C"/>
    <w:rsid w:val="00E81ACB"/>
    <w:rsid w:val="00E854E1"/>
    <w:rsid w:val="00E911AF"/>
    <w:rsid w:val="00E970B2"/>
    <w:rsid w:val="00EA4721"/>
    <w:rsid w:val="00EB3C60"/>
    <w:rsid w:val="00EB6A04"/>
    <w:rsid w:val="00EC3C3A"/>
    <w:rsid w:val="00ED5CCD"/>
    <w:rsid w:val="00EF0C00"/>
    <w:rsid w:val="00EF1590"/>
    <w:rsid w:val="00EF4E3B"/>
    <w:rsid w:val="00F0192D"/>
    <w:rsid w:val="00F200C9"/>
    <w:rsid w:val="00F213B0"/>
    <w:rsid w:val="00F24452"/>
    <w:rsid w:val="00F246CB"/>
    <w:rsid w:val="00F3380C"/>
    <w:rsid w:val="00F34728"/>
    <w:rsid w:val="00F34EA1"/>
    <w:rsid w:val="00F3770B"/>
    <w:rsid w:val="00F42F13"/>
    <w:rsid w:val="00F44092"/>
    <w:rsid w:val="00F5284E"/>
    <w:rsid w:val="00F659E6"/>
    <w:rsid w:val="00F72783"/>
    <w:rsid w:val="00F75516"/>
    <w:rsid w:val="00FA062C"/>
    <w:rsid w:val="00FC6EA7"/>
    <w:rsid w:val="00FD0A77"/>
    <w:rsid w:val="00FD1F28"/>
    <w:rsid w:val="00FD6CFC"/>
    <w:rsid w:val="00FE1DDE"/>
    <w:rsid w:val="00FE64D2"/>
    <w:rsid w:val="00FE6924"/>
    <w:rsid w:val="00FF4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CCAE01"/>
  <w15:chartTrackingRefBased/>
  <w15:docId w15:val="{C14E6160-55F7-4E69-8DF6-6892B5E1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722481"/>
    <w:pPr>
      <w:jc w:val="both"/>
    </w:pPr>
    <w:rPr>
      <w:color w:val="2A295C" w:themeColor="text2"/>
    </w:rPr>
  </w:style>
  <w:style w:type="paragraph" w:styleId="Heading2">
    <w:name w:val="heading 2"/>
    <w:basedOn w:val="Heading4"/>
    <w:link w:val="Heading2Char"/>
    <w:uiPriority w:val="99"/>
    <w:qFormat/>
    <w:rsid w:val="008630C2"/>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qFormat/>
    <w:rsid w:val="005D5EB5"/>
    <w:pPr>
      <w:keepNext/>
      <w:keepLines/>
      <w:spacing w:before="40"/>
      <w:outlineLvl w:val="2"/>
    </w:pPr>
    <w:rPr>
      <w:rFonts w:asciiTheme="majorHAnsi" w:eastAsiaTheme="majorEastAsia" w:hAnsiTheme="majorHAnsi" w:cstheme="majorBidi"/>
      <w:color w:val="141B4B" w:themeColor="accent1" w:themeShade="7F"/>
      <w:sz w:val="24"/>
      <w:szCs w:val="24"/>
    </w:rPr>
  </w:style>
  <w:style w:type="paragraph" w:styleId="Heading4">
    <w:name w:val="heading 4"/>
    <w:basedOn w:val="Normal"/>
    <w:next w:val="Normal"/>
    <w:link w:val="Heading4Char"/>
    <w:uiPriority w:val="9"/>
    <w:unhideWhenUsed/>
    <w:qFormat/>
    <w:rsid w:val="008630C2"/>
    <w:pPr>
      <w:keepNext/>
      <w:keepLines/>
      <w:spacing w:before="200"/>
      <w:outlineLvl w:val="3"/>
    </w:pPr>
    <w:rPr>
      <w:rFonts w:asciiTheme="majorHAnsi" w:eastAsiaTheme="majorEastAsia" w:hAnsiTheme="majorHAnsi" w:cstheme="majorBidi"/>
      <w:b/>
      <w:bCs/>
      <w:i/>
      <w:iCs/>
      <w:color w:val="283897" w:themeColor="accent1"/>
      <w:szCs w:val="24"/>
      <w:lang w:val="en-US"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3549C"/>
    <w:pPr>
      <w:jc w:val="left"/>
    </w:pPr>
    <w:rPr>
      <w:sz w:val="14"/>
    </w:rPr>
  </w:style>
  <w:style w:type="character" w:customStyle="1" w:styleId="HeaderChar">
    <w:name w:val="Header Char"/>
    <w:basedOn w:val="DefaultParagraphFont"/>
    <w:link w:val="Header"/>
    <w:uiPriority w:val="99"/>
    <w:semiHidden/>
    <w:rsid w:val="00592424"/>
    <w:rPr>
      <w:color w:val="2A295C" w:themeColor="text2"/>
      <w:sz w:val="14"/>
    </w:rPr>
  </w:style>
  <w:style w:type="paragraph" w:styleId="Footer">
    <w:name w:val="footer"/>
    <w:basedOn w:val="Normal"/>
    <w:link w:val="FooterChar"/>
    <w:uiPriority w:val="99"/>
    <w:semiHidden/>
    <w:rsid w:val="0093549C"/>
    <w:rPr>
      <w:color w:val="9191AD" w:themeColor="accent3"/>
      <w:sz w:val="14"/>
    </w:rPr>
  </w:style>
  <w:style w:type="character" w:customStyle="1" w:styleId="FooterChar">
    <w:name w:val="Footer Char"/>
    <w:basedOn w:val="DefaultParagraphFont"/>
    <w:link w:val="Footer"/>
    <w:uiPriority w:val="99"/>
    <w:semiHidden/>
    <w:rsid w:val="00592424"/>
    <w:rPr>
      <w:color w:val="9191AD" w:themeColor="accent3"/>
      <w:sz w:val="14"/>
    </w:rPr>
  </w:style>
  <w:style w:type="table" w:styleId="TableGrid">
    <w:name w:val="Table Grid"/>
    <w:basedOn w:val="TableNormal"/>
    <w:uiPriority w:val="59"/>
    <w:rsid w:val="009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93549C"/>
  </w:style>
  <w:style w:type="character" w:styleId="Hyperlink">
    <w:name w:val="Hyperlink"/>
    <w:basedOn w:val="DefaultParagraphFont"/>
    <w:uiPriority w:val="99"/>
    <w:semiHidden/>
    <w:rsid w:val="0093549C"/>
    <w:rPr>
      <w:color w:val="2A295C" w:themeColor="hyperlink"/>
      <w:u w:val="none"/>
    </w:rPr>
  </w:style>
  <w:style w:type="character" w:styleId="UnresolvedMention">
    <w:name w:val="Unresolved Mention"/>
    <w:basedOn w:val="DefaultParagraphFont"/>
    <w:uiPriority w:val="99"/>
    <w:semiHidden/>
    <w:rsid w:val="0093549C"/>
    <w:rPr>
      <w:color w:val="605E5C"/>
      <w:shd w:val="clear" w:color="auto" w:fill="E1DFDD"/>
    </w:rPr>
  </w:style>
  <w:style w:type="character" w:styleId="PlaceholderText">
    <w:name w:val="Placeholder Text"/>
    <w:basedOn w:val="DefaultParagraphFont"/>
    <w:uiPriority w:val="99"/>
    <w:semiHidden/>
    <w:rsid w:val="00C621EB"/>
    <w:rPr>
      <w:color w:val="808080"/>
    </w:rPr>
  </w:style>
  <w:style w:type="character" w:styleId="FollowedHyperlink">
    <w:name w:val="FollowedHyperlink"/>
    <w:basedOn w:val="DefaultParagraphFont"/>
    <w:uiPriority w:val="99"/>
    <w:semiHidden/>
    <w:rsid w:val="0093549C"/>
    <w:rPr>
      <w:color w:val="2A295C" w:themeColor="followedHyperlink"/>
      <w:u w:val="none"/>
    </w:rPr>
  </w:style>
  <w:style w:type="paragraph" w:customStyle="1" w:styleId="STitre1">
    <w:name w:val="S_Titre 1"/>
    <w:basedOn w:val="Normal"/>
    <w:next w:val="Normal"/>
    <w:uiPriority w:val="1"/>
    <w:qFormat/>
    <w:rsid w:val="0037150E"/>
    <w:pPr>
      <w:keepNext/>
      <w:spacing w:before="360" w:after="360"/>
      <w:jc w:val="left"/>
    </w:pPr>
    <w:rPr>
      <w:b/>
      <w:bCs/>
      <w:color w:val="283897" w:themeColor="accent1"/>
      <w:sz w:val="40"/>
      <w:szCs w:val="40"/>
    </w:rPr>
  </w:style>
  <w:style w:type="paragraph" w:customStyle="1" w:styleId="SPuce1">
    <w:name w:val="S_Puce 1"/>
    <w:basedOn w:val="Normal"/>
    <w:uiPriority w:val="3"/>
    <w:qFormat/>
    <w:rsid w:val="00046FAB"/>
    <w:pPr>
      <w:numPr>
        <w:numId w:val="11"/>
      </w:numPr>
      <w:spacing w:before="60"/>
      <w:ind w:left="284" w:hanging="284"/>
    </w:pPr>
  </w:style>
  <w:style w:type="paragraph" w:customStyle="1" w:styleId="STitreDoc">
    <w:name w:val="S_Titre Doc"/>
    <w:basedOn w:val="Normal"/>
    <w:next w:val="Normal"/>
    <w:qFormat/>
    <w:rsid w:val="00CC53BB"/>
    <w:pPr>
      <w:jc w:val="left"/>
    </w:pPr>
    <w:rPr>
      <w:b/>
      <w:bCs/>
      <w:color w:val="FFFFFF" w:themeColor="background1"/>
      <w:sz w:val="60"/>
      <w:szCs w:val="60"/>
    </w:rPr>
  </w:style>
  <w:style w:type="paragraph" w:customStyle="1" w:styleId="STitre2">
    <w:name w:val="S_Titre 2"/>
    <w:basedOn w:val="Normal"/>
    <w:next w:val="Normal"/>
    <w:uiPriority w:val="1"/>
    <w:qFormat/>
    <w:rsid w:val="0037150E"/>
    <w:pPr>
      <w:keepNext/>
      <w:spacing w:before="360" w:after="120"/>
      <w:jc w:val="left"/>
    </w:pPr>
    <w:rPr>
      <w:b/>
      <w:bCs/>
      <w:color w:val="283897" w:themeColor="accent1"/>
      <w:sz w:val="28"/>
      <w:szCs w:val="28"/>
    </w:rPr>
  </w:style>
  <w:style w:type="paragraph" w:customStyle="1" w:styleId="STitre3">
    <w:name w:val="S_Titre 3"/>
    <w:basedOn w:val="Normal"/>
    <w:next w:val="Normal"/>
    <w:uiPriority w:val="1"/>
    <w:qFormat/>
    <w:rsid w:val="0037150E"/>
    <w:pPr>
      <w:spacing w:before="240" w:after="120"/>
      <w:jc w:val="left"/>
    </w:pPr>
    <w:rPr>
      <w:b/>
      <w:bCs/>
      <w:color w:val="283897" w:themeColor="accent1"/>
      <w:sz w:val="24"/>
      <w:szCs w:val="24"/>
    </w:rPr>
  </w:style>
  <w:style w:type="paragraph" w:customStyle="1" w:styleId="SIntertitre">
    <w:name w:val="S_Intertitre"/>
    <w:basedOn w:val="Normal"/>
    <w:next w:val="Normal"/>
    <w:uiPriority w:val="2"/>
    <w:qFormat/>
    <w:rsid w:val="00E77A80"/>
    <w:pPr>
      <w:keepNext/>
      <w:spacing w:before="200" w:after="80"/>
      <w:ind w:left="454"/>
      <w:jc w:val="left"/>
    </w:pPr>
    <w:rPr>
      <w:sz w:val="24"/>
      <w:szCs w:val="24"/>
    </w:rPr>
  </w:style>
  <w:style w:type="paragraph" w:customStyle="1" w:styleId="SPuce2">
    <w:name w:val="S_Puce 2"/>
    <w:basedOn w:val="Normal"/>
    <w:uiPriority w:val="3"/>
    <w:qFormat/>
    <w:rsid w:val="00E77A80"/>
    <w:pPr>
      <w:numPr>
        <w:numId w:val="13"/>
      </w:numPr>
      <w:spacing w:before="60"/>
      <w:ind w:left="624" w:hanging="170"/>
    </w:pPr>
  </w:style>
  <w:style w:type="paragraph" w:customStyle="1" w:styleId="SEncadr">
    <w:name w:val="S_Encadré"/>
    <w:basedOn w:val="Normal"/>
    <w:uiPriority w:val="4"/>
    <w:qFormat/>
    <w:rsid w:val="002A1D6A"/>
    <w:pPr>
      <w:pBdr>
        <w:top w:val="single" w:sz="48" w:space="1" w:color="EEEEF3" w:themeColor="background2"/>
        <w:left w:val="single" w:sz="48" w:space="4" w:color="EEEEF3" w:themeColor="background2"/>
        <w:bottom w:val="single" w:sz="48" w:space="1" w:color="EEEEF3" w:themeColor="background2"/>
        <w:right w:val="single" w:sz="48" w:space="4" w:color="EEEEF3" w:themeColor="background2"/>
      </w:pBdr>
      <w:shd w:val="clear" w:color="auto" w:fill="EEEEF3" w:themeFill="background2"/>
      <w:ind w:left="227" w:right="227"/>
    </w:pPr>
  </w:style>
  <w:style w:type="table" w:customStyle="1" w:styleId="STableau">
    <w:name w:val="S_Tableau"/>
    <w:basedOn w:val="TableNormal"/>
    <w:uiPriority w:val="99"/>
    <w:rsid w:val="00904BD7"/>
    <w:pPr>
      <w:jc w:val="center"/>
    </w:pPr>
    <w:tblPr>
      <w:tblStyleRowBandSize w:val="1"/>
      <w:tblBorders>
        <w:bottom w:val="single" w:sz="4" w:space="0" w:color="283897" w:themeColor="accent1"/>
        <w:insideH w:val="single" w:sz="4" w:space="0" w:color="FFFFFF" w:themeColor="background1"/>
        <w:insideV w:val="single" w:sz="4" w:space="0" w:color="FFFFFF" w:themeColor="background1"/>
      </w:tblBorders>
      <w:tblCellMar>
        <w:top w:w="57" w:type="dxa"/>
        <w:left w:w="57" w:type="dxa"/>
        <w:bottom w:w="57" w:type="dxa"/>
        <w:right w:w="57" w:type="dxa"/>
      </w:tblCellMar>
    </w:tblPr>
    <w:tcPr>
      <w:vAlign w:val="center"/>
    </w:tcPr>
    <w:tblStylePr w:type="firstRow">
      <w:rPr>
        <w:b/>
        <w:color w:val="FFFFFF" w:themeColor="background1"/>
        <w:sz w:val="24"/>
      </w:rPr>
      <w:tblPr/>
      <w:tcPr>
        <w:tcBorders>
          <w:insideV w:val="single" w:sz="4" w:space="0" w:color="FFFFFF" w:themeColor="background1"/>
        </w:tcBorders>
        <w:shd w:val="clear" w:color="auto" w:fill="283897" w:themeFill="accent1"/>
      </w:tcPr>
    </w:tblStylePr>
    <w:tblStylePr w:type="lastRow">
      <w:rPr>
        <w:b/>
      </w:rPr>
    </w:tblStylePr>
    <w:tblStylePr w:type="firstCol">
      <w:rPr>
        <w:b/>
        <w:color w:val="FFFFFF" w:themeColor="background1"/>
      </w:rPr>
      <w:tblPr/>
      <w:tcPr>
        <w:shd w:val="clear" w:color="auto" w:fill="283897" w:themeFill="accent1"/>
      </w:tcPr>
    </w:tblStylePr>
    <w:tblStylePr w:type="lastCol">
      <w:rPr>
        <w:b/>
      </w:rPr>
    </w:tblStylePr>
    <w:tblStylePr w:type="band1Horz">
      <w:tblPr/>
      <w:tcPr>
        <w:tcBorders>
          <w:insideV w:val="single" w:sz="4" w:space="0" w:color="FFFFFF" w:themeColor="background1"/>
        </w:tcBorders>
      </w:tcPr>
    </w:tblStylePr>
    <w:tblStylePr w:type="band2Horz">
      <w:tblPr/>
      <w:tcPr>
        <w:tcBorders>
          <w:insideV w:val="single" w:sz="4" w:space="0" w:color="FFFFFF" w:themeColor="background1"/>
        </w:tcBorders>
        <w:shd w:val="clear" w:color="auto" w:fill="EEEEF3" w:themeFill="background2"/>
      </w:tcPr>
    </w:tblStylePr>
    <w:tblStylePr w:type="nwCell">
      <w:tblPr/>
      <w:tcPr>
        <w:shd w:val="clear" w:color="auto" w:fill="FFFFFF" w:themeFill="background1"/>
      </w:tcPr>
    </w:tblStylePr>
  </w:style>
  <w:style w:type="paragraph" w:customStyle="1" w:styleId="SPuce3">
    <w:name w:val="S_Puce 3"/>
    <w:basedOn w:val="Normal"/>
    <w:uiPriority w:val="3"/>
    <w:qFormat/>
    <w:rsid w:val="00E77A80"/>
    <w:pPr>
      <w:numPr>
        <w:numId w:val="14"/>
      </w:numPr>
      <w:spacing w:before="60"/>
      <w:ind w:left="908" w:hanging="284"/>
    </w:pPr>
  </w:style>
  <w:style w:type="paragraph" w:styleId="NormalWeb">
    <w:name w:val="Normal (Web)"/>
    <w:basedOn w:val="Normal"/>
    <w:uiPriority w:val="99"/>
    <w:unhideWhenUsed/>
    <w:rsid w:val="00D938E0"/>
    <w:pPr>
      <w:spacing w:before="100" w:beforeAutospacing="1" w:after="100" w:afterAutospacing="1"/>
      <w:jc w:val="left"/>
    </w:pPr>
    <w:rPr>
      <w:rFonts w:ascii="Calibri" w:hAnsi="Calibri" w:cs="Calibri"/>
      <w:color w:val="auto"/>
      <w:sz w:val="22"/>
      <w:szCs w:val="22"/>
      <w:lang w:val="en-GB" w:eastAsia="en-GB"/>
    </w:rPr>
  </w:style>
  <w:style w:type="paragraph" w:customStyle="1" w:styleId="xxmsonormal">
    <w:name w:val="x_xmsonormal"/>
    <w:basedOn w:val="Normal"/>
    <w:rsid w:val="00957047"/>
    <w:pPr>
      <w:jc w:val="left"/>
    </w:pPr>
    <w:rPr>
      <w:rFonts w:ascii="Calibri" w:hAnsi="Calibri" w:cs="Calibri"/>
      <w:color w:val="auto"/>
      <w:sz w:val="22"/>
      <w:szCs w:val="22"/>
      <w:lang w:val="en-GB" w:eastAsia="en-GB"/>
    </w:rPr>
  </w:style>
  <w:style w:type="character" w:customStyle="1" w:styleId="ui-provider">
    <w:name w:val="ui-provider"/>
    <w:basedOn w:val="DefaultParagraphFont"/>
    <w:rsid w:val="00FF465A"/>
  </w:style>
  <w:style w:type="paragraph" w:styleId="Revision">
    <w:name w:val="Revision"/>
    <w:hidden/>
    <w:uiPriority w:val="99"/>
    <w:semiHidden/>
    <w:rsid w:val="00CE23BD"/>
    <w:rPr>
      <w:color w:val="2A295C" w:themeColor="text2"/>
    </w:rPr>
  </w:style>
  <w:style w:type="character" w:styleId="CommentReference">
    <w:name w:val="annotation reference"/>
    <w:basedOn w:val="DefaultParagraphFont"/>
    <w:uiPriority w:val="99"/>
    <w:semiHidden/>
    <w:rsid w:val="00712CD7"/>
    <w:rPr>
      <w:sz w:val="16"/>
      <w:szCs w:val="16"/>
    </w:rPr>
  </w:style>
  <w:style w:type="paragraph" w:styleId="CommentText">
    <w:name w:val="annotation text"/>
    <w:basedOn w:val="Normal"/>
    <w:link w:val="CommentTextChar"/>
    <w:uiPriority w:val="99"/>
    <w:semiHidden/>
    <w:rsid w:val="00712CD7"/>
  </w:style>
  <w:style w:type="character" w:customStyle="1" w:styleId="CommentTextChar">
    <w:name w:val="Comment Text Char"/>
    <w:basedOn w:val="DefaultParagraphFont"/>
    <w:link w:val="CommentText"/>
    <w:uiPriority w:val="99"/>
    <w:semiHidden/>
    <w:rsid w:val="00712CD7"/>
    <w:rPr>
      <w:color w:val="2A295C" w:themeColor="text2"/>
    </w:rPr>
  </w:style>
  <w:style w:type="paragraph" w:styleId="CommentSubject">
    <w:name w:val="annotation subject"/>
    <w:basedOn w:val="CommentText"/>
    <w:next w:val="CommentText"/>
    <w:link w:val="CommentSubjectChar"/>
    <w:uiPriority w:val="99"/>
    <w:semiHidden/>
    <w:rsid w:val="00712CD7"/>
    <w:rPr>
      <w:b/>
      <w:bCs/>
    </w:rPr>
  </w:style>
  <w:style w:type="character" w:customStyle="1" w:styleId="CommentSubjectChar">
    <w:name w:val="Comment Subject Char"/>
    <w:basedOn w:val="CommentTextChar"/>
    <w:link w:val="CommentSubject"/>
    <w:uiPriority w:val="99"/>
    <w:semiHidden/>
    <w:rsid w:val="00712CD7"/>
    <w:rPr>
      <w:b/>
      <w:bCs/>
      <w:color w:val="2A295C" w:themeColor="text2"/>
    </w:rPr>
  </w:style>
  <w:style w:type="paragraph" w:styleId="ListParagraph">
    <w:name w:val="List Paragraph"/>
    <w:basedOn w:val="Normal"/>
    <w:uiPriority w:val="99"/>
    <w:qFormat/>
    <w:rsid w:val="00A2012C"/>
    <w:pPr>
      <w:ind w:left="720"/>
      <w:contextualSpacing/>
    </w:pPr>
  </w:style>
  <w:style w:type="character" w:customStyle="1" w:styleId="white-space-pre">
    <w:name w:val="white-space-pre"/>
    <w:basedOn w:val="DefaultParagraphFont"/>
    <w:rsid w:val="00251236"/>
  </w:style>
  <w:style w:type="character" w:styleId="Emphasis">
    <w:name w:val="Emphasis"/>
    <w:basedOn w:val="DefaultParagraphFont"/>
    <w:uiPriority w:val="20"/>
    <w:qFormat/>
    <w:rsid w:val="004F4EA5"/>
    <w:rPr>
      <w:i/>
      <w:iCs/>
    </w:rPr>
  </w:style>
  <w:style w:type="character" w:customStyle="1" w:styleId="Heading2Char">
    <w:name w:val="Heading 2 Char"/>
    <w:basedOn w:val="DefaultParagraphFont"/>
    <w:link w:val="Heading2"/>
    <w:uiPriority w:val="99"/>
    <w:rsid w:val="008630C2"/>
    <w:rPr>
      <w:rFonts w:ascii="Arial" w:eastAsia="Times New Roman" w:hAnsi="Arial" w:cs="Times New Roman"/>
      <w:b/>
      <w:szCs w:val="32"/>
      <w:lang w:eastAsia="fr-FR"/>
    </w:rPr>
  </w:style>
  <w:style w:type="character" w:customStyle="1" w:styleId="Heading4Char">
    <w:name w:val="Heading 4 Char"/>
    <w:basedOn w:val="DefaultParagraphFont"/>
    <w:link w:val="Heading4"/>
    <w:uiPriority w:val="9"/>
    <w:rsid w:val="008630C2"/>
    <w:rPr>
      <w:rFonts w:asciiTheme="majorHAnsi" w:eastAsiaTheme="majorEastAsia" w:hAnsiTheme="majorHAnsi" w:cstheme="majorBidi"/>
      <w:b/>
      <w:bCs/>
      <w:i/>
      <w:iCs/>
      <w:color w:val="283897" w:themeColor="accent1"/>
      <w:szCs w:val="24"/>
      <w:lang w:val="en-US" w:eastAsia="fr-FR"/>
    </w:rPr>
  </w:style>
  <w:style w:type="paragraph" w:customStyle="1" w:styleId="gris">
    <w:name w:val="gris"/>
    <w:basedOn w:val="Normal"/>
    <w:link w:val="grisChar"/>
    <w:rsid w:val="008630C2"/>
    <w:pPr>
      <w:framePr w:hSpace="180" w:wrap="around" w:vAnchor="text" w:hAnchor="margin" w:xAlign="center" w:y="192"/>
      <w:jc w:val="left"/>
    </w:pPr>
    <w:rPr>
      <w:rFonts w:ascii="Arial" w:eastAsia="Times New Roman" w:hAnsi="Arial" w:cs="Arial"/>
      <w:b/>
      <w:color w:val="002060"/>
      <w:shd w:val="clear" w:color="auto" w:fill="F2F2F2"/>
      <w:lang w:val="en-US" w:eastAsia="fr-FR"/>
    </w:rPr>
  </w:style>
  <w:style w:type="character" w:customStyle="1" w:styleId="grisChar">
    <w:name w:val="gris Char"/>
    <w:basedOn w:val="DefaultParagraphFont"/>
    <w:link w:val="gris"/>
    <w:rsid w:val="008630C2"/>
    <w:rPr>
      <w:rFonts w:ascii="Arial" w:eastAsia="Times New Roman" w:hAnsi="Arial" w:cs="Arial"/>
      <w:b/>
      <w:color w:val="002060"/>
      <w:lang w:val="en-US" w:eastAsia="fr-FR"/>
    </w:rPr>
  </w:style>
  <w:style w:type="paragraph" w:customStyle="1" w:styleId="titregris">
    <w:name w:val="titre gris"/>
    <w:basedOn w:val="gris"/>
    <w:link w:val="titregrisChar"/>
    <w:qFormat/>
    <w:rsid w:val="008630C2"/>
    <w:pPr>
      <w:framePr w:wrap="around"/>
      <w:spacing w:before="60" w:after="60"/>
      <w:ind w:left="284" w:hanging="284"/>
    </w:pPr>
  </w:style>
  <w:style w:type="character" w:customStyle="1" w:styleId="titregrisChar">
    <w:name w:val="titre gris Char"/>
    <w:basedOn w:val="grisChar"/>
    <w:link w:val="titregris"/>
    <w:rsid w:val="008630C2"/>
    <w:rPr>
      <w:rFonts w:ascii="Arial" w:eastAsia="Times New Roman" w:hAnsi="Arial" w:cs="Arial"/>
      <w:b/>
      <w:color w:val="002060"/>
      <w:lang w:val="en-US" w:eastAsia="fr-FR"/>
    </w:rPr>
  </w:style>
  <w:style w:type="paragraph" w:customStyle="1" w:styleId="Puces4">
    <w:name w:val="Puces 4"/>
    <w:basedOn w:val="Normal"/>
    <w:qFormat/>
    <w:rsid w:val="008630C2"/>
    <w:pPr>
      <w:numPr>
        <w:numId w:val="25"/>
      </w:numPr>
      <w:spacing w:before="20" w:after="20"/>
    </w:pPr>
    <w:rPr>
      <w:rFonts w:ascii="Arial" w:eastAsia="MS Mincho" w:hAnsi="Arial" w:cs="Arial"/>
      <w:bCs/>
      <w:color w:val="000000"/>
      <w:szCs w:val="22"/>
      <w:lang w:val="en-GB" w:eastAsia="fr-FR"/>
    </w:rPr>
  </w:style>
  <w:style w:type="character" w:customStyle="1" w:styleId="Heading3Char">
    <w:name w:val="Heading 3 Char"/>
    <w:basedOn w:val="DefaultParagraphFont"/>
    <w:link w:val="Heading3"/>
    <w:uiPriority w:val="9"/>
    <w:semiHidden/>
    <w:rsid w:val="005D5EB5"/>
    <w:rPr>
      <w:rFonts w:asciiTheme="majorHAnsi" w:eastAsiaTheme="majorEastAsia" w:hAnsiTheme="majorHAnsi" w:cstheme="majorBidi"/>
      <w:color w:val="141B4B"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82982">
      <w:bodyDiv w:val="1"/>
      <w:marLeft w:val="0"/>
      <w:marRight w:val="0"/>
      <w:marTop w:val="0"/>
      <w:marBottom w:val="0"/>
      <w:divBdr>
        <w:top w:val="none" w:sz="0" w:space="0" w:color="auto"/>
        <w:left w:val="none" w:sz="0" w:space="0" w:color="auto"/>
        <w:bottom w:val="none" w:sz="0" w:space="0" w:color="auto"/>
        <w:right w:val="none" w:sz="0" w:space="0" w:color="auto"/>
      </w:divBdr>
    </w:div>
    <w:div w:id="356078516">
      <w:bodyDiv w:val="1"/>
      <w:marLeft w:val="0"/>
      <w:marRight w:val="0"/>
      <w:marTop w:val="0"/>
      <w:marBottom w:val="0"/>
      <w:divBdr>
        <w:top w:val="none" w:sz="0" w:space="0" w:color="auto"/>
        <w:left w:val="none" w:sz="0" w:space="0" w:color="auto"/>
        <w:bottom w:val="none" w:sz="0" w:space="0" w:color="auto"/>
        <w:right w:val="none" w:sz="0" w:space="0" w:color="auto"/>
      </w:divBdr>
    </w:div>
    <w:div w:id="484736138">
      <w:bodyDiv w:val="1"/>
      <w:marLeft w:val="0"/>
      <w:marRight w:val="0"/>
      <w:marTop w:val="0"/>
      <w:marBottom w:val="0"/>
      <w:divBdr>
        <w:top w:val="none" w:sz="0" w:space="0" w:color="auto"/>
        <w:left w:val="none" w:sz="0" w:space="0" w:color="auto"/>
        <w:bottom w:val="none" w:sz="0" w:space="0" w:color="auto"/>
        <w:right w:val="none" w:sz="0" w:space="0" w:color="auto"/>
      </w:divBdr>
    </w:div>
    <w:div w:id="505444250">
      <w:bodyDiv w:val="1"/>
      <w:marLeft w:val="0"/>
      <w:marRight w:val="0"/>
      <w:marTop w:val="0"/>
      <w:marBottom w:val="0"/>
      <w:divBdr>
        <w:top w:val="none" w:sz="0" w:space="0" w:color="auto"/>
        <w:left w:val="none" w:sz="0" w:space="0" w:color="auto"/>
        <w:bottom w:val="none" w:sz="0" w:space="0" w:color="auto"/>
        <w:right w:val="none" w:sz="0" w:space="0" w:color="auto"/>
      </w:divBdr>
    </w:div>
    <w:div w:id="555893384">
      <w:bodyDiv w:val="1"/>
      <w:marLeft w:val="0"/>
      <w:marRight w:val="0"/>
      <w:marTop w:val="0"/>
      <w:marBottom w:val="0"/>
      <w:divBdr>
        <w:top w:val="none" w:sz="0" w:space="0" w:color="auto"/>
        <w:left w:val="none" w:sz="0" w:space="0" w:color="auto"/>
        <w:bottom w:val="none" w:sz="0" w:space="0" w:color="auto"/>
        <w:right w:val="none" w:sz="0" w:space="0" w:color="auto"/>
      </w:divBdr>
    </w:div>
    <w:div w:id="577718250">
      <w:bodyDiv w:val="1"/>
      <w:marLeft w:val="0"/>
      <w:marRight w:val="0"/>
      <w:marTop w:val="0"/>
      <w:marBottom w:val="0"/>
      <w:divBdr>
        <w:top w:val="none" w:sz="0" w:space="0" w:color="auto"/>
        <w:left w:val="none" w:sz="0" w:space="0" w:color="auto"/>
        <w:bottom w:val="none" w:sz="0" w:space="0" w:color="auto"/>
        <w:right w:val="none" w:sz="0" w:space="0" w:color="auto"/>
      </w:divBdr>
    </w:div>
    <w:div w:id="580018909">
      <w:bodyDiv w:val="1"/>
      <w:marLeft w:val="0"/>
      <w:marRight w:val="0"/>
      <w:marTop w:val="0"/>
      <w:marBottom w:val="0"/>
      <w:divBdr>
        <w:top w:val="none" w:sz="0" w:space="0" w:color="auto"/>
        <w:left w:val="none" w:sz="0" w:space="0" w:color="auto"/>
        <w:bottom w:val="none" w:sz="0" w:space="0" w:color="auto"/>
        <w:right w:val="none" w:sz="0" w:space="0" w:color="auto"/>
      </w:divBdr>
    </w:div>
    <w:div w:id="619648726">
      <w:bodyDiv w:val="1"/>
      <w:marLeft w:val="0"/>
      <w:marRight w:val="0"/>
      <w:marTop w:val="0"/>
      <w:marBottom w:val="0"/>
      <w:divBdr>
        <w:top w:val="none" w:sz="0" w:space="0" w:color="auto"/>
        <w:left w:val="none" w:sz="0" w:space="0" w:color="auto"/>
        <w:bottom w:val="none" w:sz="0" w:space="0" w:color="auto"/>
        <w:right w:val="none" w:sz="0" w:space="0" w:color="auto"/>
      </w:divBdr>
    </w:div>
    <w:div w:id="748117966">
      <w:bodyDiv w:val="1"/>
      <w:marLeft w:val="0"/>
      <w:marRight w:val="0"/>
      <w:marTop w:val="0"/>
      <w:marBottom w:val="0"/>
      <w:divBdr>
        <w:top w:val="none" w:sz="0" w:space="0" w:color="auto"/>
        <w:left w:val="none" w:sz="0" w:space="0" w:color="auto"/>
        <w:bottom w:val="none" w:sz="0" w:space="0" w:color="auto"/>
        <w:right w:val="none" w:sz="0" w:space="0" w:color="auto"/>
      </w:divBdr>
    </w:div>
    <w:div w:id="797647105">
      <w:bodyDiv w:val="1"/>
      <w:marLeft w:val="0"/>
      <w:marRight w:val="0"/>
      <w:marTop w:val="0"/>
      <w:marBottom w:val="0"/>
      <w:divBdr>
        <w:top w:val="none" w:sz="0" w:space="0" w:color="auto"/>
        <w:left w:val="none" w:sz="0" w:space="0" w:color="auto"/>
        <w:bottom w:val="none" w:sz="0" w:space="0" w:color="auto"/>
        <w:right w:val="none" w:sz="0" w:space="0" w:color="auto"/>
      </w:divBdr>
    </w:div>
    <w:div w:id="835220946">
      <w:bodyDiv w:val="1"/>
      <w:marLeft w:val="0"/>
      <w:marRight w:val="0"/>
      <w:marTop w:val="0"/>
      <w:marBottom w:val="0"/>
      <w:divBdr>
        <w:top w:val="none" w:sz="0" w:space="0" w:color="auto"/>
        <w:left w:val="none" w:sz="0" w:space="0" w:color="auto"/>
        <w:bottom w:val="none" w:sz="0" w:space="0" w:color="auto"/>
        <w:right w:val="none" w:sz="0" w:space="0" w:color="auto"/>
      </w:divBdr>
    </w:div>
    <w:div w:id="886719659">
      <w:bodyDiv w:val="1"/>
      <w:marLeft w:val="0"/>
      <w:marRight w:val="0"/>
      <w:marTop w:val="0"/>
      <w:marBottom w:val="0"/>
      <w:divBdr>
        <w:top w:val="none" w:sz="0" w:space="0" w:color="auto"/>
        <w:left w:val="none" w:sz="0" w:space="0" w:color="auto"/>
        <w:bottom w:val="none" w:sz="0" w:space="0" w:color="auto"/>
        <w:right w:val="none" w:sz="0" w:space="0" w:color="auto"/>
      </w:divBdr>
    </w:div>
    <w:div w:id="1089892000">
      <w:bodyDiv w:val="1"/>
      <w:marLeft w:val="0"/>
      <w:marRight w:val="0"/>
      <w:marTop w:val="0"/>
      <w:marBottom w:val="0"/>
      <w:divBdr>
        <w:top w:val="none" w:sz="0" w:space="0" w:color="auto"/>
        <w:left w:val="none" w:sz="0" w:space="0" w:color="auto"/>
        <w:bottom w:val="none" w:sz="0" w:space="0" w:color="auto"/>
        <w:right w:val="none" w:sz="0" w:space="0" w:color="auto"/>
      </w:divBdr>
    </w:div>
    <w:div w:id="1220244936">
      <w:bodyDiv w:val="1"/>
      <w:marLeft w:val="0"/>
      <w:marRight w:val="0"/>
      <w:marTop w:val="0"/>
      <w:marBottom w:val="0"/>
      <w:divBdr>
        <w:top w:val="none" w:sz="0" w:space="0" w:color="auto"/>
        <w:left w:val="none" w:sz="0" w:space="0" w:color="auto"/>
        <w:bottom w:val="none" w:sz="0" w:space="0" w:color="auto"/>
        <w:right w:val="none" w:sz="0" w:space="0" w:color="auto"/>
      </w:divBdr>
    </w:div>
    <w:div w:id="1240483629">
      <w:bodyDiv w:val="1"/>
      <w:marLeft w:val="0"/>
      <w:marRight w:val="0"/>
      <w:marTop w:val="0"/>
      <w:marBottom w:val="0"/>
      <w:divBdr>
        <w:top w:val="none" w:sz="0" w:space="0" w:color="auto"/>
        <w:left w:val="none" w:sz="0" w:space="0" w:color="auto"/>
        <w:bottom w:val="none" w:sz="0" w:space="0" w:color="auto"/>
        <w:right w:val="none" w:sz="0" w:space="0" w:color="auto"/>
      </w:divBdr>
    </w:div>
    <w:div w:id="1336611889">
      <w:bodyDiv w:val="1"/>
      <w:marLeft w:val="0"/>
      <w:marRight w:val="0"/>
      <w:marTop w:val="0"/>
      <w:marBottom w:val="0"/>
      <w:divBdr>
        <w:top w:val="none" w:sz="0" w:space="0" w:color="auto"/>
        <w:left w:val="none" w:sz="0" w:space="0" w:color="auto"/>
        <w:bottom w:val="none" w:sz="0" w:space="0" w:color="auto"/>
        <w:right w:val="none" w:sz="0" w:space="0" w:color="auto"/>
      </w:divBdr>
    </w:div>
    <w:div w:id="1370031869">
      <w:bodyDiv w:val="1"/>
      <w:marLeft w:val="0"/>
      <w:marRight w:val="0"/>
      <w:marTop w:val="0"/>
      <w:marBottom w:val="0"/>
      <w:divBdr>
        <w:top w:val="none" w:sz="0" w:space="0" w:color="auto"/>
        <w:left w:val="none" w:sz="0" w:space="0" w:color="auto"/>
        <w:bottom w:val="none" w:sz="0" w:space="0" w:color="auto"/>
        <w:right w:val="none" w:sz="0" w:space="0" w:color="auto"/>
      </w:divBdr>
    </w:div>
    <w:div w:id="1552956128">
      <w:bodyDiv w:val="1"/>
      <w:marLeft w:val="0"/>
      <w:marRight w:val="0"/>
      <w:marTop w:val="0"/>
      <w:marBottom w:val="0"/>
      <w:divBdr>
        <w:top w:val="none" w:sz="0" w:space="0" w:color="auto"/>
        <w:left w:val="none" w:sz="0" w:space="0" w:color="auto"/>
        <w:bottom w:val="none" w:sz="0" w:space="0" w:color="auto"/>
        <w:right w:val="none" w:sz="0" w:space="0" w:color="auto"/>
      </w:divBdr>
    </w:div>
    <w:div w:id="1701054794">
      <w:bodyDiv w:val="1"/>
      <w:marLeft w:val="0"/>
      <w:marRight w:val="0"/>
      <w:marTop w:val="0"/>
      <w:marBottom w:val="0"/>
      <w:divBdr>
        <w:top w:val="none" w:sz="0" w:space="0" w:color="auto"/>
        <w:left w:val="none" w:sz="0" w:space="0" w:color="auto"/>
        <w:bottom w:val="none" w:sz="0" w:space="0" w:color="auto"/>
        <w:right w:val="none" w:sz="0" w:space="0" w:color="auto"/>
      </w:divBdr>
    </w:div>
    <w:div w:id="1703482276">
      <w:bodyDiv w:val="1"/>
      <w:marLeft w:val="0"/>
      <w:marRight w:val="0"/>
      <w:marTop w:val="0"/>
      <w:marBottom w:val="0"/>
      <w:divBdr>
        <w:top w:val="none" w:sz="0" w:space="0" w:color="auto"/>
        <w:left w:val="none" w:sz="0" w:space="0" w:color="auto"/>
        <w:bottom w:val="none" w:sz="0" w:space="0" w:color="auto"/>
        <w:right w:val="none" w:sz="0" w:space="0" w:color="auto"/>
      </w:divBdr>
    </w:div>
    <w:div w:id="1726023246">
      <w:bodyDiv w:val="1"/>
      <w:marLeft w:val="0"/>
      <w:marRight w:val="0"/>
      <w:marTop w:val="0"/>
      <w:marBottom w:val="0"/>
      <w:divBdr>
        <w:top w:val="none" w:sz="0" w:space="0" w:color="auto"/>
        <w:left w:val="none" w:sz="0" w:space="0" w:color="auto"/>
        <w:bottom w:val="none" w:sz="0" w:space="0" w:color="auto"/>
        <w:right w:val="none" w:sz="0" w:space="0" w:color="auto"/>
      </w:divBdr>
    </w:div>
    <w:div w:id="1809542749">
      <w:bodyDiv w:val="1"/>
      <w:marLeft w:val="0"/>
      <w:marRight w:val="0"/>
      <w:marTop w:val="0"/>
      <w:marBottom w:val="0"/>
      <w:divBdr>
        <w:top w:val="none" w:sz="0" w:space="0" w:color="auto"/>
        <w:left w:val="none" w:sz="0" w:space="0" w:color="auto"/>
        <w:bottom w:val="none" w:sz="0" w:space="0" w:color="auto"/>
        <w:right w:val="none" w:sz="0" w:space="0" w:color="auto"/>
      </w:divBdr>
    </w:div>
    <w:div w:id="1907910504">
      <w:bodyDiv w:val="1"/>
      <w:marLeft w:val="0"/>
      <w:marRight w:val="0"/>
      <w:marTop w:val="0"/>
      <w:marBottom w:val="0"/>
      <w:divBdr>
        <w:top w:val="none" w:sz="0" w:space="0" w:color="auto"/>
        <w:left w:val="none" w:sz="0" w:space="0" w:color="auto"/>
        <w:bottom w:val="none" w:sz="0" w:space="0" w:color="auto"/>
        <w:right w:val="none" w:sz="0" w:space="0" w:color="auto"/>
      </w:divBdr>
    </w:div>
    <w:div w:id="1930114586">
      <w:bodyDiv w:val="1"/>
      <w:marLeft w:val="0"/>
      <w:marRight w:val="0"/>
      <w:marTop w:val="0"/>
      <w:marBottom w:val="0"/>
      <w:divBdr>
        <w:top w:val="none" w:sz="0" w:space="0" w:color="auto"/>
        <w:left w:val="none" w:sz="0" w:space="0" w:color="auto"/>
        <w:bottom w:val="none" w:sz="0" w:space="0" w:color="auto"/>
        <w:right w:val="none" w:sz="0" w:space="0" w:color="auto"/>
      </w:divBdr>
    </w:div>
    <w:div w:id="1954945076">
      <w:bodyDiv w:val="1"/>
      <w:marLeft w:val="0"/>
      <w:marRight w:val="0"/>
      <w:marTop w:val="0"/>
      <w:marBottom w:val="0"/>
      <w:divBdr>
        <w:top w:val="none" w:sz="0" w:space="0" w:color="auto"/>
        <w:left w:val="none" w:sz="0" w:space="0" w:color="auto"/>
        <w:bottom w:val="none" w:sz="0" w:space="0" w:color="auto"/>
        <w:right w:val="none" w:sz="0" w:space="0" w:color="auto"/>
      </w:divBdr>
    </w:div>
    <w:div w:id="2005159755">
      <w:bodyDiv w:val="1"/>
      <w:marLeft w:val="0"/>
      <w:marRight w:val="0"/>
      <w:marTop w:val="0"/>
      <w:marBottom w:val="0"/>
      <w:divBdr>
        <w:top w:val="none" w:sz="0" w:space="0" w:color="auto"/>
        <w:left w:val="none" w:sz="0" w:space="0" w:color="auto"/>
        <w:bottom w:val="none" w:sz="0" w:space="0" w:color="auto"/>
        <w:right w:val="none" w:sz="0" w:space="0" w:color="auto"/>
      </w:divBdr>
    </w:div>
    <w:div w:id="20097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sodexo.com/industries/health-car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dexolive.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sodexo.com/industries/business-industry" TargetMode="External"/><Relationship Id="rId5" Type="http://schemas.openxmlformats.org/officeDocument/2006/relationships/numbering" Target="numbering.xml"/><Relationship Id="rId15"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sodexo.com/industries/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20.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huon\OneDrive%20-%20SODEXO\En%20cours\Nouvelle%20charte%202021%20(Anne-Sophie)\WORD\Sodexo%20Document%20polyvalent%20Modele%20v1b.dotx" TargetMode="External"/></Relationships>
</file>

<file path=word/theme/theme1.xml><?xml version="1.0" encoding="utf-8"?>
<a:theme xmlns:a="http://schemas.openxmlformats.org/drawingml/2006/main" name="Thème Office">
  <a:themeElements>
    <a:clrScheme name="Sodexo_Couleurs">
      <a:dk1>
        <a:sysClr val="windowText" lastClr="000000"/>
      </a:dk1>
      <a:lt1>
        <a:sysClr val="window" lastClr="FFFFFF"/>
      </a:lt1>
      <a:dk2>
        <a:srgbClr val="2A295C"/>
      </a:dk2>
      <a:lt2>
        <a:srgbClr val="EEEEF3"/>
      </a:lt2>
      <a:accent1>
        <a:srgbClr val="283897"/>
      </a:accent1>
      <a:accent2>
        <a:srgbClr val="EE0000"/>
      </a:accent2>
      <a:accent3>
        <a:srgbClr val="9191AD"/>
      </a:accent3>
      <a:accent4>
        <a:srgbClr val="8282DC"/>
      </a:accent4>
      <a:accent5>
        <a:srgbClr val="4A4A4A"/>
      </a:accent5>
      <a:accent6>
        <a:srgbClr val="EEEEF3"/>
      </a:accent6>
      <a:hlink>
        <a:srgbClr val="2A295C"/>
      </a:hlink>
      <a:folHlink>
        <a:srgbClr val="2A295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3bae03-e01c-4618-8db3-9b183bbbaaaf">
      <Terms xmlns="http://schemas.microsoft.com/office/infopath/2007/PartnerControls"/>
    </lcf76f155ced4ddcb4097134ff3c332f>
    <TaxCatchAll xmlns="71f06252-c02b-4d48-b841-46db7d6eb1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F6F7F8A217EA479EA79A74F5264208" ma:contentTypeVersion="20" ma:contentTypeDescription="Create a new document." ma:contentTypeScope="" ma:versionID="01d0fd08aed90b30d346bc6f5851c7a2">
  <xsd:schema xmlns:xsd="http://www.w3.org/2001/XMLSchema" xmlns:xs="http://www.w3.org/2001/XMLSchema" xmlns:p="http://schemas.microsoft.com/office/2006/metadata/properties" xmlns:ns2="263bae03-e01c-4618-8db3-9b183bbbaaaf" xmlns:ns3="bf531ce4-029b-4b8b-bb61-9a60d3664129" xmlns:ns4="71f06252-c02b-4d48-b841-46db7d6eb17f" targetNamespace="http://schemas.microsoft.com/office/2006/metadata/properties" ma:root="true" ma:fieldsID="c5c48df55e02568f59e68a917c35c2bc" ns2:_="" ns3:_="" ns4:_="">
    <xsd:import namespace="263bae03-e01c-4618-8db3-9b183bbbaaaf"/>
    <xsd:import namespace="bf531ce4-029b-4b8b-bb61-9a60d3664129"/>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bae03-e01c-4618-8db3-9b183bbba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31ce4-029b-4b8b-bb61-9a60d36641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7b01fd-e52c-49ea-a414-7762dfbb28a1}" ma:internalName="TaxCatchAll" ma:showField="CatchAllData" ma:web="bf531ce4-029b-4b8b-bb61-9a60d3664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F06C8-71E8-48C4-A784-198078358E1F}">
  <ds:schemaRefs>
    <ds:schemaRef ds:uri="http://schemas.microsoft.com/sharepoint/v3/contenttype/forms"/>
  </ds:schemaRefs>
</ds:datastoreItem>
</file>

<file path=customXml/itemProps2.xml><?xml version="1.0" encoding="utf-8"?>
<ds:datastoreItem xmlns:ds="http://schemas.openxmlformats.org/officeDocument/2006/customXml" ds:itemID="{D03E4980-539D-4382-9AC2-A08EF7AB1B28}">
  <ds:schemaRefs>
    <ds:schemaRef ds:uri="http://schemas.openxmlformats.org/officeDocument/2006/bibliography"/>
  </ds:schemaRefs>
</ds:datastoreItem>
</file>

<file path=customXml/itemProps3.xml><?xml version="1.0" encoding="utf-8"?>
<ds:datastoreItem xmlns:ds="http://schemas.openxmlformats.org/officeDocument/2006/customXml" ds:itemID="{48E9DE99-256B-4FFD-BAA7-88B6D3745A1F}">
  <ds:schemaRefs>
    <ds:schemaRef ds:uri="http://schemas.microsoft.com/office/2006/metadata/properties"/>
    <ds:schemaRef ds:uri="http://schemas.microsoft.com/office/infopath/2007/PartnerControls"/>
    <ds:schemaRef ds:uri="263bae03-e01c-4618-8db3-9b183bbbaaaf"/>
    <ds:schemaRef ds:uri="71f06252-c02b-4d48-b841-46db7d6eb17f"/>
  </ds:schemaRefs>
</ds:datastoreItem>
</file>

<file path=customXml/itemProps4.xml><?xml version="1.0" encoding="utf-8"?>
<ds:datastoreItem xmlns:ds="http://schemas.openxmlformats.org/officeDocument/2006/customXml" ds:itemID="{260C3147-1909-4D9A-BD79-61D42D55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bae03-e01c-4618-8db3-9b183bbbaaaf"/>
    <ds:schemaRef ds:uri="bf531ce4-029b-4b8b-bb61-9a60d3664129"/>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Sodexo Document polyvalent Modele v1b</Template>
  <TotalTime>9</TotalTime>
  <Pages>5</Pages>
  <Words>1275</Words>
  <Characters>7272</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vt:lpstr>
      <vt:lpstr>Modèle</vt:lpstr>
    </vt:vector>
  </TitlesOfParts>
  <Company>Sodexo</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dc:title>
  <dc:subject/>
  <dc:creator>Sodexo</dc:creator>
  <cp:keywords/>
  <dc:description/>
  <cp:lastModifiedBy>Thompson, Sebastian</cp:lastModifiedBy>
  <cp:revision>3</cp:revision>
  <cp:lastPrinted>2024-01-29T14:26:00Z</cp:lastPrinted>
  <dcterms:created xsi:type="dcterms:W3CDTF">2025-02-05T10:50:00Z</dcterms:created>
  <dcterms:modified xsi:type="dcterms:W3CDTF">2025-02-05T10:51:00Z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0x010100B7F6F7F8A217EA479EA79A74F5264208</vt:lpwstr>
  </property>
</Properties>
</file>