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486C26B" w:rsidR="00800A60" w:rsidRPr="00A824A9" w:rsidRDefault="00C12C01" w:rsidP="00800A60">
            <w:pPr>
              <w:spacing w:before="20" w:after="20"/>
              <w:jc w:val="left"/>
              <w:rPr>
                <w:rFonts w:cs="Arial"/>
                <w:color w:val="000000" w:themeColor="text1"/>
                <w:szCs w:val="20"/>
              </w:rPr>
            </w:pPr>
            <w:r>
              <w:rPr>
                <w:rFonts w:cs="Arial"/>
                <w:color w:val="000000" w:themeColor="text1"/>
                <w:szCs w:val="20"/>
              </w:rPr>
              <w:t>General Manager</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FC43A54" w:rsidR="00800A60" w:rsidRPr="00A824A9" w:rsidRDefault="001D7503" w:rsidP="00800A60">
            <w:pPr>
              <w:spacing w:before="20" w:after="20"/>
              <w:jc w:val="left"/>
              <w:rPr>
                <w:rFonts w:cs="Arial"/>
                <w:color w:val="000000" w:themeColor="text1"/>
                <w:szCs w:val="20"/>
                <w:lang w:val="en-GB"/>
              </w:rPr>
            </w:pPr>
            <w:r>
              <w:rPr>
                <w:rFonts w:cs="Arial"/>
                <w:color w:val="000000" w:themeColor="text1"/>
                <w:szCs w:val="20"/>
                <w:lang w:val="en-GB"/>
              </w:rPr>
              <w:t xml:space="preserve">Cluster </w:t>
            </w:r>
            <w:r w:rsidR="00C12C01">
              <w:rPr>
                <w:rFonts w:cs="Arial"/>
                <w:color w:val="000000" w:themeColor="text1"/>
                <w:szCs w:val="20"/>
                <w:lang w:val="en-GB"/>
              </w:rPr>
              <w:t>General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0C4FC1B" w:rsidR="00800A60" w:rsidRDefault="00C12C01" w:rsidP="00800A60">
            <w:pPr>
              <w:spacing w:before="20" w:after="20"/>
              <w:jc w:val="left"/>
              <w:rPr>
                <w:rFonts w:cs="Arial"/>
                <w:color w:val="000000" w:themeColor="text1"/>
                <w:szCs w:val="20"/>
              </w:rPr>
            </w:pPr>
            <w:r>
              <w:rPr>
                <w:rFonts w:cs="Arial"/>
                <w:color w:val="000000" w:themeColor="text1"/>
                <w:szCs w:val="20"/>
              </w:rPr>
              <w:t>Account Director Scotland &amp; NE England – Joe King</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148B4773" w:rsidR="00800A60" w:rsidRDefault="00C12C01" w:rsidP="00800A60">
            <w:pPr>
              <w:spacing w:before="20" w:after="20"/>
              <w:jc w:val="left"/>
              <w:rPr>
                <w:rFonts w:cs="Arial"/>
                <w:color w:val="000000" w:themeColor="text1"/>
                <w:szCs w:val="20"/>
              </w:rPr>
            </w:pPr>
            <w:r>
              <w:rPr>
                <w:rFonts w:cs="Arial"/>
                <w:color w:val="000000" w:themeColor="text1"/>
                <w:szCs w:val="20"/>
              </w:rPr>
              <w:t>Hamilton Park Racecourse</w:t>
            </w:r>
            <w:r w:rsidR="001D7503">
              <w:rPr>
                <w:rFonts w:cs="Arial"/>
                <w:color w:val="000000" w:themeColor="text1"/>
                <w:szCs w:val="20"/>
              </w:rPr>
              <w:t xml:space="preserve"> &amp; Celtic Park</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69DB4BD2" w:rsidR="0060007C" w:rsidRDefault="001D7503" w:rsidP="00AF0CE6">
            <w:pPr>
              <w:pStyle w:val="ListParagraph"/>
              <w:numPr>
                <w:ilvl w:val="0"/>
                <w:numId w:val="22"/>
              </w:numPr>
              <w:jc w:val="left"/>
              <w:rPr>
                <w:rFonts w:cs="Arial"/>
                <w:color w:val="000000" w:themeColor="text1"/>
                <w:szCs w:val="20"/>
              </w:rPr>
            </w:pPr>
            <w:r>
              <w:rPr>
                <w:rFonts w:cs="Arial"/>
                <w:color w:val="000000" w:themeColor="text1"/>
                <w:szCs w:val="20"/>
              </w:rPr>
              <w:t xml:space="preserve">To </w:t>
            </w:r>
            <w:r w:rsidR="00C348A8">
              <w:rPr>
                <w:rFonts w:cs="Arial"/>
                <w:color w:val="000000" w:themeColor="text1"/>
                <w:szCs w:val="20"/>
              </w:rPr>
              <w:t>provide management and leadership across 2 Sodexo Live! sites, namely Hamilton Park Racecourse &amp; Celtic Football Club</w:t>
            </w:r>
          </w:p>
          <w:p w14:paraId="1CF8A882" w14:textId="34DF2F5E" w:rsidR="00C348A8" w:rsidRDefault="00C348A8" w:rsidP="00AF0CE6">
            <w:pPr>
              <w:pStyle w:val="ListParagraph"/>
              <w:numPr>
                <w:ilvl w:val="0"/>
                <w:numId w:val="22"/>
              </w:numPr>
              <w:jc w:val="left"/>
              <w:rPr>
                <w:rFonts w:cs="Arial"/>
                <w:color w:val="000000" w:themeColor="text1"/>
                <w:szCs w:val="20"/>
              </w:rPr>
            </w:pPr>
            <w:r>
              <w:rPr>
                <w:rFonts w:cs="Arial"/>
                <w:color w:val="000000" w:themeColor="text1"/>
                <w:szCs w:val="20"/>
              </w:rPr>
              <w:t xml:space="preserve">To </w:t>
            </w:r>
            <w:r w:rsidR="00B26FE5">
              <w:rPr>
                <w:rFonts w:cs="Arial"/>
                <w:color w:val="000000" w:themeColor="text1"/>
                <w:szCs w:val="20"/>
              </w:rPr>
              <w:t>appropriately manage the onsite teams, ensuring services are delivered at a consistently high standard to meet the requirements and expectations of our venue partners and the end customer</w:t>
            </w:r>
          </w:p>
          <w:p w14:paraId="7128EFBA" w14:textId="72FAFC29" w:rsidR="00B26FE5" w:rsidRDefault="00B26FE5" w:rsidP="00AF0CE6">
            <w:pPr>
              <w:pStyle w:val="ListParagraph"/>
              <w:numPr>
                <w:ilvl w:val="0"/>
                <w:numId w:val="22"/>
              </w:numPr>
              <w:jc w:val="left"/>
              <w:rPr>
                <w:rFonts w:cs="Arial"/>
                <w:color w:val="000000" w:themeColor="text1"/>
                <w:szCs w:val="20"/>
              </w:rPr>
            </w:pPr>
            <w:r>
              <w:rPr>
                <w:rFonts w:cs="Arial"/>
                <w:color w:val="000000" w:themeColor="text1"/>
                <w:szCs w:val="20"/>
              </w:rPr>
              <w:t>To ensure rigorous financial management of all aspects of the Sodexo Live! operations at these two sites</w:t>
            </w:r>
          </w:p>
          <w:p w14:paraId="21A8AF87" w14:textId="04676640" w:rsidR="00B26FE5" w:rsidRDefault="00B26FE5" w:rsidP="00AF0CE6">
            <w:pPr>
              <w:pStyle w:val="ListParagraph"/>
              <w:numPr>
                <w:ilvl w:val="0"/>
                <w:numId w:val="22"/>
              </w:numPr>
              <w:jc w:val="left"/>
              <w:rPr>
                <w:rFonts w:cs="Arial"/>
                <w:color w:val="000000" w:themeColor="text1"/>
                <w:szCs w:val="20"/>
              </w:rPr>
            </w:pPr>
            <w:r>
              <w:rPr>
                <w:rFonts w:cs="Arial"/>
                <w:color w:val="000000" w:themeColor="text1"/>
                <w:szCs w:val="20"/>
              </w:rPr>
              <w:t xml:space="preserve">To embed a culture of </w:t>
            </w:r>
            <w:r w:rsidR="00587F0D">
              <w:rPr>
                <w:rFonts w:cs="Arial"/>
                <w:color w:val="000000" w:themeColor="text1"/>
                <w:szCs w:val="20"/>
              </w:rPr>
              <w:t xml:space="preserve">safety, diversity, and inclusivity across all of our operations, working </w:t>
            </w:r>
            <w:r w:rsidR="00B32890">
              <w:rPr>
                <w:rFonts w:cs="Arial"/>
                <w:color w:val="000000" w:themeColor="text1"/>
                <w:szCs w:val="20"/>
              </w:rPr>
              <w:t>in collaboration with our venue partners</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42E266D6" w14:textId="77777777" w:rsidR="00B5012F" w:rsidRPr="009D1B92" w:rsidRDefault="00B5012F" w:rsidP="00B5012F">
            <w:pPr>
              <w:pStyle w:val="Puce3"/>
              <w:numPr>
                <w:ilvl w:val="0"/>
                <w:numId w:val="22"/>
              </w:numPr>
              <w:rPr>
                <w:sz w:val="20"/>
                <w:szCs w:val="20"/>
              </w:rPr>
            </w:pPr>
            <w:r w:rsidRPr="009D1B92">
              <w:rPr>
                <w:sz w:val="20"/>
                <w:szCs w:val="20"/>
              </w:rPr>
              <w:t>Maximise th</w:t>
            </w:r>
            <w:r>
              <w:rPr>
                <w:sz w:val="20"/>
                <w:szCs w:val="20"/>
              </w:rPr>
              <w:t>e profitability of the contract</w:t>
            </w:r>
            <w:r w:rsidRPr="009D1B92">
              <w:rPr>
                <w:sz w:val="20"/>
                <w:szCs w:val="20"/>
              </w:rPr>
              <w:t xml:space="preserve"> within area of responsibility and deliver the required results</w:t>
            </w:r>
          </w:p>
          <w:p w14:paraId="028FE7FA" w14:textId="4E634C33" w:rsidR="00B5012F" w:rsidRPr="009D1B92" w:rsidRDefault="00B5012F" w:rsidP="00B5012F">
            <w:pPr>
              <w:pStyle w:val="Puce3"/>
              <w:numPr>
                <w:ilvl w:val="0"/>
                <w:numId w:val="22"/>
              </w:numPr>
              <w:rPr>
                <w:sz w:val="20"/>
                <w:szCs w:val="20"/>
              </w:rPr>
            </w:pPr>
            <w:r w:rsidRPr="009D1B92">
              <w:rPr>
                <w:sz w:val="20"/>
                <w:szCs w:val="20"/>
              </w:rPr>
              <w:t xml:space="preserve">Lead, develop, manage and motivate a high performing team to the agreed standards </w:t>
            </w:r>
          </w:p>
          <w:p w14:paraId="65C31931" w14:textId="5AA410E1" w:rsidR="00B5012F" w:rsidRPr="009D1B92" w:rsidRDefault="00B5012F" w:rsidP="00B5012F">
            <w:pPr>
              <w:pStyle w:val="Puce3"/>
              <w:numPr>
                <w:ilvl w:val="0"/>
                <w:numId w:val="22"/>
              </w:numPr>
              <w:rPr>
                <w:sz w:val="20"/>
                <w:szCs w:val="20"/>
              </w:rPr>
            </w:pPr>
            <w:r>
              <w:rPr>
                <w:sz w:val="20"/>
                <w:szCs w:val="20"/>
              </w:rPr>
              <w:t>Support the Account D</w:t>
            </w:r>
            <w:r w:rsidRPr="009D1B92">
              <w:rPr>
                <w:sz w:val="20"/>
                <w:szCs w:val="20"/>
              </w:rPr>
              <w:t xml:space="preserve">irector in the development of business strategy in line with current and emerging </w:t>
            </w:r>
            <w:r>
              <w:rPr>
                <w:sz w:val="20"/>
                <w:szCs w:val="20"/>
              </w:rPr>
              <w:t>consumer trends</w:t>
            </w:r>
          </w:p>
          <w:p w14:paraId="08AA4F90" w14:textId="628AE2C8" w:rsidR="00B5012F" w:rsidRPr="009D1B92" w:rsidRDefault="00B5012F" w:rsidP="00B5012F">
            <w:pPr>
              <w:pStyle w:val="Puce3"/>
              <w:numPr>
                <w:ilvl w:val="0"/>
                <w:numId w:val="22"/>
              </w:numPr>
              <w:rPr>
                <w:sz w:val="20"/>
                <w:szCs w:val="20"/>
              </w:rPr>
            </w:pPr>
            <w:r w:rsidRPr="009D1B92">
              <w:rPr>
                <w:sz w:val="20"/>
                <w:szCs w:val="20"/>
              </w:rPr>
              <w:t>Lead and maintain account development plans, as well as supporting the change management process</w:t>
            </w:r>
          </w:p>
          <w:p w14:paraId="5E714B42" w14:textId="5E02156B" w:rsidR="002761E9" w:rsidRDefault="00273848" w:rsidP="00B5012F">
            <w:pPr>
              <w:pStyle w:val="Puce3"/>
              <w:numPr>
                <w:ilvl w:val="0"/>
                <w:numId w:val="22"/>
              </w:numPr>
              <w:rPr>
                <w:sz w:val="20"/>
                <w:szCs w:val="20"/>
              </w:rPr>
            </w:pPr>
            <w:r>
              <w:rPr>
                <w:sz w:val="20"/>
                <w:szCs w:val="20"/>
              </w:rPr>
              <w:t xml:space="preserve">Manage and support onsite teams to ensure we deliver amazing customer service, always </w:t>
            </w:r>
            <w:r w:rsidR="00AA7536">
              <w:rPr>
                <w:sz w:val="20"/>
                <w:szCs w:val="20"/>
              </w:rPr>
              <w:t>looking for ways to innovate and drive change</w:t>
            </w:r>
          </w:p>
          <w:p w14:paraId="08BAFADE" w14:textId="3C674607" w:rsidR="00B5012F" w:rsidRPr="009D1B92" w:rsidRDefault="00AA7536" w:rsidP="00B5012F">
            <w:pPr>
              <w:pStyle w:val="Puce3"/>
              <w:numPr>
                <w:ilvl w:val="0"/>
                <w:numId w:val="22"/>
              </w:numPr>
              <w:rPr>
                <w:sz w:val="20"/>
                <w:szCs w:val="20"/>
              </w:rPr>
            </w:pPr>
            <w:r>
              <w:rPr>
                <w:sz w:val="20"/>
                <w:szCs w:val="20"/>
              </w:rPr>
              <w:t xml:space="preserve">Where applicable, ensure our sales teams are working to agreed </w:t>
            </w:r>
            <w:r w:rsidR="005E3AF0">
              <w:rPr>
                <w:sz w:val="20"/>
                <w:szCs w:val="20"/>
              </w:rPr>
              <w:t>sales &amp; profit targets, with rigorous emphasis on pipeline development, and sales conversion</w:t>
            </w:r>
          </w:p>
          <w:p w14:paraId="38C7015E" w14:textId="5932E98A" w:rsidR="00B5012F" w:rsidRPr="009D1B92" w:rsidRDefault="00B5012F" w:rsidP="00B5012F">
            <w:pPr>
              <w:pStyle w:val="Puce3"/>
              <w:numPr>
                <w:ilvl w:val="0"/>
                <w:numId w:val="22"/>
              </w:numPr>
              <w:rPr>
                <w:sz w:val="20"/>
                <w:szCs w:val="20"/>
              </w:rPr>
            </w:pPr>
            <w:r w:rsidRPr="009D1B92">
              <w:rPr>
                <w:sz w:val="20"/>
                <w:szCs w:val="20"/>
              </w:rPr>
              <w:t>Ensure that</w:t>
            </w:r>
            <w:r w:rsidR="000A103B">
              <w:rPr>
                <w:sz w:val="20"/>
                <w:szCs w:val="20"/>
              </w:rPr>
              <w:t xml:space="preserve"> both, internal Sodexo Live! and our venue partner,</w:t>
            </w:r>
            <w:r w:rsidRPr="009D1B92">
              <w:rPr>
                <w:sz w:val="20"/>
                <w:szCs w:val="20"/>
              </w:rPr>
              <w:t xml:space="preserve"> business deadlines and targets are hit</w:t>
            </w:r>
          </w:p>
          <w:p w14:paraId="458C41C0" w14:textId="77777777" w:rsidR="00B5012F" w:rsidRPr="009D1B92" w:rsidRDefault="00B5012F" w:rsidP="00B5012F">
            <w:pPr>
              <w:pStyle w:val="Puce3"/>
              <w:numPr>
                <w:ilvl w:val="0"/>
                <w:numId w:val="22"/>
              </w:numPr>
              <w:rPr>
                <w:sz w:val="20"/>
                <w:szCs w:val="20"/>
              </w:rPr>
            </w:pPr>
            <w:r w:rsidRPr="009D1B92">
              <w:rPr>
                <w:sz w:val="20"/>
                <w:szCs w:val="20"/>
              </w:rPr>
              <w:t>Lead the team and take responsibility when needed, act with initiative, demonstrate energy and enthusiasm</w:t>
            </w:r>
          </w:p>
          <w:p w14:paraId="6739F4B0" w14:textId="77777777" w:rsidR="008260DB" w:rsidRPr="000A103B" w:rsidRDefault="00B5012F" w:rsidP="00B5012F">
            <w:pPr>
              <w:pStyle w:val="ListParagraph"/>
              <w:numPr>
                <w:ilvl w:val="0"/>
                <w:numId w:val="22"/>
              </w:numPr>
              <w:jc w:val="left"/>
              <w:rPr>
                <w:rFonts w:cs="Arial"/>
                <w:color w:val="000000" w:themeColor="text1"/>
                <w:szCs w:val="20"/>
              </w:rPr>
            </w:pPr>
            <w:r w:rsidRPr="00F00CD3">
              <w:rPr>
                <w:szCs w:val="20"/>
              </w:rPr>
              <w:t>Demonstrate a high level of thought leadership and act as change agent.</w:t>
            </w:r>
          </w:p>
          <w:p w14:paraId="06F4AD77" w14:textId="04CCDF28" w:rsidR="005E5540" w:rsidRPr="005E5540" w:rsidRDefault="000A103B" w:rsidP="005E5540">
            <w:pPr>
              <w:pStyle w:val="ListParagraph"/>
              <w:numPr>
                <w:ilvl w:val="0"/>
                <w:numId w:val="22"/>
              </w:numPr>
              <w:jc w:val="left"/>
              <w:rPr>
                <w:rFonts w:cs="Arial"/>
                <w:color w:val="000000" w:themeColor="text1"/>
                <w:szCs w:val="20"/>
              </w:rPr>
            </w:pPr>
            <w:r>
              <w:rPr>
                <w:szCs w:val="20"/>
              </w:rPr>
              <w:t>Be a champion of safety &amp; diversity within your teams</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121E8BF3" w14:textId="787DD46C" w:rsidR="00386A3E" w:rsidRPr="00F00CD3" w:rsidRDefault="00386A3E" w:rsidP="00386A3E">
            <w:pPr>
              <w:pStyle w:val="Puce3"/>
              <w:numPr>
                <w:ilvl w:val="0"/>
                <w:numId w:val="22"/>
              </w:numPr>
              <w:rPr>
                <w:sz w:val="20"/>
                <w:szCs w:val="20"/>
              </w:rPr>
            </w:pPr>
            <w:r>
              <w:rPr>
                <w:sz w:val="20"/>
                <w:szCs w:val="20"/>
              </w:rPr>
              <w:t>Ensure all business u</w:t>
            </w:r>
            <w:r>
              <w:rPr>
                <w:sz w:val="20"/>
                <w:szCs w:val="20"/>
              </w:rPr>
              <w:t xml:space="preserve">nits are </w:t>
            </w:r>
            <w:r>
              <w:rPr>
                <w:sz w:val="20"/>
                <w:szCs w:val="20"/>
              </w:rPr>
              <w:t>performing to agreed budgets / forecasts</w:t>
            </w:r>
          </w:p>
          <w:p w14:paraId="38EBB555" w14:textId="702FC63F" w:rsidR="00386A3E" w:rsidRPr="00F00CD3" w:rsidRDefault="00190590" w:rsidP="00386A3E">
            <w:pPr>
              <w:pStyle w:val="Puce3"/>
              <w:numPr>
                <w:ilvl w:val="0"/>
                <w:numId w:val="22"/>
              </w:numPr>
              <w:rPr>
                <w:sz w:val="20"/>
                <w:szCs w:val="20"/>
              </w:rPr>
            </w:pPr>
            <w:r>
              <w:rPr>
                <w:sz w:val="20"/>
                <w:szCs w:val="20"/>
              </w:rPr>
              <w:t>Costs</w:t>
            </w:r>
            <w:r w:rsidR="00386A3E" w:rsidRPr="00F00CD3">
              <w:rPr>
                <w:sz w:val="20"/>
                <w:szCs w:val="20"/>
              </w:rPr>
              <w:t xml:space="preserve"> are being controlled by promoting efficiencies to assist in the control of labour costs </w:t>
            </w:r>
          </w:p>
          <w:p w14:paraId="45983F5E" w14:textId="77777777" w:rsidR="00386A3E" w:rsidRPr="00F00CD3" w:rsidRDefault="00386A3E" w:rsidP="00386A3E">
            <w:pPr>
              <w:pStyle w:val="Puce3"/>
              <w:numPr>
                <w:ilvl w:val="0"/>
                <w:numId w:val="22"/>
              </w:numPr>
              <w:rPr>
                <w:sz w:val="20"/>
                <w:szCs w:val="20"/>
              </w:rPr>
            </w:pPr>
            <w:r w:rsidRPr="00F00CD3">
              <w:rPr>
                <w:sz w:val="20"/>
                <w:szCs w:val="20"/>
              </w:rPr>
              <w:t>Business, contract delivery and client risks managed in controlled and structured manner</w:t>
            </w:r>
          </w:p>
          <w:p w14:paraId="7CC3C98B" w14:textId="3F9454D7" w:rsidR="00386A3E" w:rsidRPr="00F00CD3" w:rsidRDefault="00386A3E" w:rsidP="00386A3E">
            <w:pPr>
              <w:pStyle w:val="Puce3"/>
              <w:numPr>
                <w:ilvl w:val="0"/>
                <w:numId w:val="22"/>
              </w:numPr>
              <w:rPr>
                <w:sz w:val="20"/>
                <w:szCs w:val="20"/>
              </w:rPr>
            </w:pPr>
            <w:r w:rsidRPr="00F00CD3">
              <w:rPr>
                <w:sz w:val="20"/>
                <w:szCs w:val="20"/>
              </w:rPr>
              <w:t xml:space="preserve">Continuous improvement plans in place for specific </w:t>
            </w:r>
            <w:r w:rsidR="00250473">
              <w:rPr>
                <w:sz w:val="20"/>
                <w:szCs w:val="20"/>
              </w:rPr>
              <w:t>sites</w:t>
            </w:r>
            <w:r w:rsidRPr="00F00CD3">
              <w:rPr>
                <w:sz w:val="20"/>
                <w:szCs w:val="20"/>
              </w:rPr>
              <w:t xml:space="preserve"> and</w:t>
            </w:r>
            <w:r w:rsidR="00250473">
              <w:rPr>
                <w:sz w:val="20"/>
                <w:szCs w:val="20"/>
              </w:rPr>
              <w:t>/or</w:t>
            </w:r>
            <w:r w:rsidRPr="00F00CD3">
              <w:rPr>
                <w:sz w:val="20"/>
                <w:szCs w:val="20"/>
              </w:rPr>
              <w:t xml:space="preserve"> specific services </w:t>
            </w:r>
          </w:p>
          <w:p w14:paraId="7E17D5E0" w14:textId="491EF914" w:rsidR="00386A3E" w:rsidRPr="00F00CD3" w:rsidRDefault="00250473" w:rsidP="00386A3E">
            <w:pPr>
              <w:pStyle w:val="Puce3"/>
              <w:numPr>
                <w:ilvl w:val="0"/>
                <w:numId w:val="22"/>
              </w:numPr>
              <w:rPr>
                <w:sz w:val="20"/>
                <w:szCs w:val="20"/>
              </w:rPr>
            </w:pPr>
            <w:r>
              <w:rPr>
                <w:sz w:val="20"/>
                <w:szCs w:val="20"/>
              </w:rPr>
              <w:t>Account</w:t>
            </w:r>
            <w:r w:rsidR="00386A3E" w:rsidRPr="00F00CD3">
              <w:rPr>
                <w:sz w:val="20"/>
                <w:szCs w:val="20"/>
              </w:rPr>
              <w:t xml:space="preserve"> development strategies and plans in place together with controls and governance to ensure delivery of said plans. Connect strategies to overall business plan as well as market and client demand changes</w:t>
            </w:r>
          </w:p>
          <w:p w14:paraId="7374E04B" w14:textId="1EF68AF6" w:rsidR="00386A3E" w:rsidRPr="00F00CD3" w:rsidRDefault="00386A3E" w:rsidP="00386A3E">
            <w:pPr>
              <w:pStyle w:val="Puce3"/>
              <w:numPr>
                <w:ilvl w:val="0"/>
                <w:numId w:val="22"/>
              </w:numPr>
              <w:rPr>
                <w:sz w:val="20"/>
                <w:szCs w:val="20"/>
              </w:rPr>
            </w:pPr>
            <w:r w:rsidRPr="00F00CD3">
              <w:rPr>
                <w:sz w:val="20"/>
                <w:szCs w:val="20"/>
              </w:rPr>
              <w:t>Measurably strong client</w:t>
            </w:r>
            <w:r w:rsidR="00250473">
              <w:rPr>
                <w:sz w:val="20"/>
                <w:szCs w:val="20"/>
              </w:rPr>
              <w:t xml:space="preserve"> &amp; customer</w:t>
            </w:r>
            <w:r w:rsidRPr="00F00CD3">
              <w:rPr>
                <w:sz w:val="20"/>
                <w:szCs w:val="20"/>
              </w:rPr>
              <w:t xml:space="preserve"> perception and satisfaction with services delivered </w:t>
            </w:r>
          </w:p>
          <w:p w14:paraId="65CD8911" w14:textId="77777777" w:rsidR="00386A3E" w:rsidRPr="00F00CD3" w:rsidRDefault="00386A3E" w:rsidP="00386A3E">
            <w:pPr>
              <w:pStyle w:val="Puce3"/>
              <w:numPr>
                <w:ilvl w:val="0"/>
                <w:numId w:val="22"/>
              </w:numPr>
              <w:rPr>
                <w:sz w:val="20"/>
                <w:szCs w:val="20"/>
              </w:rPr>
            </w:pPr>
            <w:r w:rsidRPr="00F00CD3">
              <w:rPr>
                <w:sz w:val="20"/>
                <w:szCs w:val="20"/>
              </w:rPr>
              <w:t>High levels of client engagement via demonstrably strong relationships built on mutual respect and trust</w:t>
            </w:r>
          </w:p>
          <w:p w14:paraId="191039B4" w14:textId="77777777" w:rsidR="00386A3E" w:rsidRPr="00F00CD3" w:rsidRDefault="00386A3E" w:rsidP="00386A3E">
            <w:pPr>
              <w:pStyle w:val="Puce3"/>
              <w:numPr>
                <w:ilvl w:val="0"/>
                <w:numId w:val="22"/>
              </w:numPr>
              <w:rPr>
                <w:sz w:val="20"/>
                <w:szCs w:val="20"/>
              </w:rPr>
            </w:pPr>
            <w:r w:rsidRPr="00F00CD3">
              <w:rPr>
                <w:sz w:val="20"/>
                <w:szCs w:val="20"/>
              </w:rPr>
              <w:t>P&amp;L’s managed to deliver</w:t>
            </w:r>
            <w:r>
              <w:rPr>
                <w:sz w:val="20"/>
                <w:szCs w:val="20"/>
              </w:rPr>
              <w:t xml:space="preserve"> and exceed</w:t>
            </w:r>
            <w:r w:rsidRPr="00F00CD3">
              <w:rPr>
                <w:sz w:val="20"/>
                <w:szCs w:val="20"/>
              </w:rPr>
              <w:t xml:space="preserve"> budget, commitment registers kept up to date, purchase orders raised and authorised appropriately and business is traded correctly and on time </w:t>
            </w:r>
          </w:p>
          <w:p w14:paraId="1E8270C8" w14:textId="1396450D" w:rsidR="00386A3E" w:rsidRPr="00F00CD3" w:rsidRDefault="00386A3E" w:rsidP="00386A3E">
            <w:pPr>
              <w:pStyle w:val="Puce3"/>
              <w:numPr>
                <w:ilvl w:val="0"/>
                <w:numId w:val="22"/>
              </w:numPr>
              <w:rPr>
                <w:sz w:val="20"/>
                <w:szCs w:val="20"/>
              </w:rPr>
            </w:pPr>
            <w:r w:rsidRPr="00F00CD3">
              <w:rPr>
                <w:sz w:val="20"/>
                <w:szCs w:val="20"/>
              </w:rPr>
              <w:t xml:space="preserve">Organic growth opportunities identified and converted </w:t>
            </w:r>
          </w:p>
          <w:p w14:paraId="1FD29A6C" w14:textId="7E285367" w:rsidR="00386A3E" w:rsidRPr="00771144" w:rsidRDefault="00386A3E" w:rsidP="00771144">
            <w:pPr>
              <w:pStyle w:val="Puce3"/>
              <w:numPr>
                <w:ilvl w:val="0"/>
                <w:numId w:val="22"/>
              </w:numPr>
              <w:rPr>
                <w:sz w:val="20"/>
                <w:szCs w:val="20"/>
              </w:rPr>
            </w:pPr>
            <w:r w:rsidRPr="00F00CD3">
              <w:rPr>
                <w:sz w:val="20"/>
                <w:szCs w:val="20"/>
              </w:rPr>
              <w:t>Client retention and contract extension opportunities identified and converted through positive working relationships with clients</w:t>
            </w:r>
          </w:p>
          <w:p w14:paraId="6D7AED49" w14:textId="6A622045" w:rsidR="00386A3E" w:rsidRPr="00F00CD3" w:rsidRDefault="00386A3E" w:rsidP="00386A3E">
            <w:pPr>
              <w:pStyle w:val="Puce3"/>
              <w:numPr>
                <w:ilvl w:val="0"/>
                <w:numId w:val="22"/>
              </w:numPr>
              <w:rPr>
                <w:sz w:val="20"/>
                <w:szCs w:val="20"/>
              </w:rPr>
            </w:pPr>
            <w:r w:rsidRPr="00F00CD3">
              <w:rPr>
                <w:sz w:val="20"/>
                <w:szCs w:val="20"/>
              </w:rPr>
              <w:t>High</w:t>
            </w:r>
            <w:r w:rsidR="00771144">
              <w:rPr>
                <w:sz w:val="20"/>
                <w:szCs w:val="20"/>
              </w:rPr>
              <w:t xml:space="preserve"> </w:t>
            </w:r>
            <w:r w:rsidRPr="00F00CD3">
              <w:rPr>
                <w:sz w:val="20"/>
                <w:szCs w:val="20"/>
              </w:rPr>
              <w:t xml:space="preserve">levels of team engagement </w:t>
            </w:r>
          </w:p>
          <w:p w14:paraId="1FEDF15F" w14:textId="77777777" w:rsidR="00386A3E" w:rsidRPr="00F00CD3" w:rsidRDefault="00386A3E" w:rsidP="00386A3E">
            <w:pPr>
              <w:pStyle w:val="Puce3"/>
              <w:numPr>
                <w:ilvl w:val="0"/>
                <w:numId w:val="22"/>
              </w:numPr>
              <w:rPr>
                <w:sz w:val="20"/>
                <w:szCs w:val="20"/>
              </w:rPr>
            </w:pPr>
            <w:r w:rsidRPr="00F00CD3">
              <w:rPr>
                <w:sz w:val="20"/>
                <w:szCs w:val="20"/>
              </w:rPr>
              <w:t>Recognised leader within the business and respected specialist in specific market sector</w:t>
            </w:r>
          </w:p>
          <w:p w14:paraId="03901568" w14:textId="46185C7B" w:rsidR="00386A3E" w:rsidRPr="00F00CD3" w:rsidRDefault="00386A3E" w:rsidP="00386A3E">
            <w:pPr>
              <w:pStyle w:val="Puce3"/>
              <w:numPr>
                <w:ilvl w:val="0"/>
                <w:numId w:val="22"/>
              </w:numPr>
              <w:rPr>
                <w:sz w:val="20"/>
                <w:szCs w:val="20"/>
              </w:rPr>
            </w:pPr>
            <w:r w:rsidRPr="00F00CD3">
              <w:rPr>
                <w:sz w:val="20"/>
                <w:szCs w:val="20"/>
              </w:rPr>
              <w:t>All standards in the operational audits are effectively passed by the business units such as Safegard</w:t>
            </w:r>
            <w:r w:rsidR="00771144">
              <w:rPr>
                <w:sz w:val="20"/>
                <w:szCs w:val="20"/>
              </w:rPr>
              <w:t xml:space="preserve"> audits</w:t>
            </w:r>
            <w:r w:rsidRPr="00F00CD3">
              <w:rPr>
                <w:sz w:val="20"/>
                <w:szCs w:val="20"/>
              </w:rPr>
              <w:t xml:space="preserve">, Unit Business Health Checks and Mystery Shops </w:t>
            </w:r>
          </w:p>
          <w:p w14:paraId="4991F618" w14:textId="77777777" w:rsidR="00386A3E" w:rsidRPr="00F00CD3" w:rsidRDefault="00386A3E" w:rsidP="00386A3E">
            <w:pPr>
              <w:pStyle w:val="Puce3"/>
              <w:numPr>
                <w:ilvl w:val="0"/>
                <w:numId w:val="22"/>
              </w:numPr>
              <w:rPr>
                <w:sz w:val="20"/>
                <w:szCs w:val="20"/>
              </w:rPr>
            </w:pPr>
            <w:r w:rsidRPr="00F00CD3">
              <w:rPr>
                <w:sz w:val="20"/>
                <w:szCs w:val="20"/>
              </w:rPr>
              <w:t>Formal client and industry recognition (awards) for services delivery, innovation, continuous improvement etc</w:t>
            </w:r>
          </w:p>
          <w:p w14:paraId="67355C7B" w14:textId="3A787905" w:rsidR="000B4AA1" w:rsidRPr="00771144" w:rsidRDefault="00386A3E" w:rsidP="00771144">
            <w:pPr>
              <w:pStyle w:val="Puce3"/>
              <w:numPr>
                <w:ilvl w:val="0"/>
                <w:numId w:val="22"/>
              </w:numPr>
              <w:rPr>
                <w:sz w:val="20"/>
                <w:szCs w:val="20"/>
              </w:rPr>
            </w:pPr>
            <w:r w:rsidRPr="00F00CD3">
              <w:rPr>
                <w:sz w:val="20"/>
                <w:szCs w:val="20"/>
              </w:rPr>
              <w:t>Maintain high performing tea</w:t>
            </w:r>
            <w:r>
              <w:rPr>
                <w:sz w:val="20"/>
                <w:szCs w:val="20"/>
              </w:rPr>
              <w:t>ms, demonstrated through the EPA</w:t>
            </w:r>
            <w:r w:rsidRPr="00F00CD3">
              <w:rPr>
                <w:sz w:val="20"/>
                <w:szCs w:val="20"/>
              </w:rPr>
              <w:t>,  talent and succession planning processes and staff engagement surveys and IIP accreditation</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187351D9" w14:textId="77777777" w:rsidR="00276ED9" w:rsidRPr="004A2C3C" w:rsidRDefault="00276ED9" w:rsidP="00276ED9">
            <w:pPr>
              <w:pStyle w:val="Puces1"/>
              <w:numPr>
                <w:ilvl w:val="0"/>
                <w:numId w:val="24"/>
              </w:numPr>
              <w:spacing w:after="0"/>
              <w:rPr>
                <w:b w:val="0"/>
                <w:sz w:val="20"/>
              </w:rPr>
            </w:pPr>
            <w:r w:rsidRPr="004A2C3C">
              <w:rPr>
                <w:b w:val="0"/>
                <w:sz w:val="20"/>
              </w:rPr>
              <w:t>There is a positive team culture where all team members work together and support each business area as required.</w:t>
            </w:r>
          </w:p>
          <w:p w14:paraId="1B17B56C" w14:textId="77777777" w:rsidR="00276ED9" w:rsidRPr="005F2F9C" w:rsidRDefault="00276ED9" w:rsidP="00276ED9">
            <w:pPr>
              <w:pStyle w:val="Puces1"/>
              <w:numPr>
                <w:ilvl w:val="0"/>
                <w:numId w:val="24"/>
              </w:numPr>
              <w:spacing w:after="0"/>
              <w:rPr>
                <w:b w:val="0"/>
                <w:sz w:val="20"/>
              </w:rPr>
            </w:pPr>
            <w:r w:rsidRPr="005F2F9C">
              <w:rPr>
                <w:b w:val="0"/>
                <w:sz w:val="20"/>
              </w:rPr>
              <w:t>Develop long-term client relationships in line with the ‘clients for life philosophy’ to enhance the retention of current clients and customers, gain referrals for new business and attract new customers.</w:t>
            </w:r>
          </w:p>
          <w:p w14:paraId="33A60764" w14:textId="7EAA0C13" w:rsidR="00D87CC8" w:rsidRPr="00F3728B" w:rsidRDefault="00276ED9" w:rsidP="00276ED9">
            <w:pPr>
              <w:pStyle w:val="ListParagraph"/>
              <w:numPr>
                <w:ilvl w:val="0"/>
                <w:numId w:val="24"/>
              </w:numPr>
              <w:jc w:val="left"/>
              <w:rPr>
                <w:rFonts w:cs="Arial"/>
                <w:b/>
                <w:color w:val="000000" w:themeColor="text1"/>
                <w:szCs w:val="20"/>
              </w:rPr>
            </w:pPr>
            <w:r>
              <w:t>S</w:t>
            </w:r>
            <w:r w:rsidRPr="004A2C3C">
              <w:t>ervice Standards across site are either in line with or above our client’s expectations and reviewed on an ongoing basis.</w:t>
            </w:r>
          </w:p>
          <w:p w14:paraId="5C9E3FE5" w14:textId="4618654A" w:rsidR="00F3728B" w:rsidRPr="00D70D27" w:rsidRDefault="00F3728B" w:rsidP="00276ED9">
            <w:pPr>
              <w:pStyle w:val="ListParagraph"/>
              <w:numPr>
                <w:ilvl w:val="0"/>
                <w:numId w:val="24"/>
              </w:numPr>
              <w:jc w:val="left"/>
              <w:rPr>
                <w:rFonts w:cs="Arial"/>
                <w:b/>
                <w:color w:val="000000" w:themeColor="text1"/>
                <w:szCs w:val="20"/>
              </w:rPr>
            </w:pPr>
            <w:r>
              <w:t xml:space="preserve">Rigorous management of sales activities, and cost control to ensure </w:t>
            </w:r>
            <w:r w:rsidR="00D70D27">
              <w:t>delivery of all financial metrics</w:t>
            </w:r>
          </w:p>
          <w:p w14:paraId="30F299DB" w14:textId="08A94968" w:rsidR="00D70D27" w:rsidRPr="00276ED9" w:rsidRDefault="00177EEB" w:rsidP="00276ED9">
            <w:pPr>
              <w:pStyle w:val="ListParagraph"/>
              <w:numPr>
                <w:ilvl w:val="0"/>
                <w:numId w:val="24"/>
              </w:numPr>
              <w:jc w:val="left"/>
              <w:rPr>
                <w:rFonts w:cs="Arial"/>
                <w:b/>
                <w:color w:val="000000" w:themeColor="text1"/>
                <w:szCs w:val="20"/>
              </w:rPr>
            </w:pPr>
            <w:r>
              <w:t xml:space="preserve">Overall accountability for all Health &amp; Safety, Food Safety, </w:t>
            </w:r>
            <w:r w:rsidR="00FB343A">
              <w:t xml:space="preserve">Alcohol licensing and </w:t>
            </w:r>
            <w:r w:rsidR="000D0186">
              <w:t>cash / stock security</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6101CC30" w:rsidR="0095128F" w:rsidRDefault="00DD1DFD" w:rsidP="00862E4F">
            <w:pPr>
              <w:pStyle w:val="ListParagraph"/>
              <w:numPr>
                <w:ilvl w:val="0"/>
                <w:numId w:val="22"/>
              </w:numPr>
              <w:jc w:val="left"/>
              <w:rPr>
                <w:rFonts w:cs="Arial"/>
                <w:color w:val="000000" w:themeColor="text1"/>
                <w:szCs w:val="20"/>
              </w:rPr>
            </w:pPr>
            <w:r>
              <w:rPr>
                <w:rFonts w:cs="Arial"/>
                <w:color w:val="000000" w:themeColor="text1"/>
                <w:szCs w:val="20"/>
              </w:rPr>
              <w:t xml:space="preserve">Hamilton – Sales £1.8m </w:t>
            </w:r>
            <w:r w:rsidR="00C543EC">
              <w:rPr>
                <w:rFonts w:cs="Arial"/>
                <w:color w:val="000000" w:themeColor="text1"/>
                <w:szCs w:val="20"/>
              </w:rPr>
              <w:t xml:space="preserve">GP </w:t>
            </w:r>
            <w:r w:rsidR="00C612D0">
              <w:rPr>
                <w:rFonts w:cs="Arial"/>
                <w:color w:val="000000" w:themeColor="text1"/>
                <w:szCs w:val="20"/>
              </w:rPr>
              <w:t>6%+</w:t>
            </w:r>
          </w:p>
          <w:p w14:paraId="7FE1A5C7" w14:textId="25C72F75" w:rsidR="0095128F" w:rsidRDefault="00C612D0" w:rsidP="00862E4F">
            <w:pPr>
              <w:pStyle w:val="ListParagraph"/>
              <w:numPr>
                <w:ilvl w:val="0"/>
                <w:numId w:val="22"/>
              </w:numPr>
              <w:jc w:val="left"/>
              <w:rPr>
                <w:rFonts w:cs="Arial"/>
                <w:color w:val="000000" w:themeColor="text1"/>
                <w:szCs w:val="20"/>
              </w:rPr>
            </w:pPr>
            <w:r>
              <w:rPr>
                <w:rFonts w:cs="Arial"/>
                <w:color w:val="000000" w:themeColor="text1"/>
                <w:szCs w:val="20"/>
              </w:rPr>
              <w:t>Celtic – Sales £</w:t>
            </w:r>
            <w:r w:rsidR="0079643D">
              <w:rPr>
                <w:rFonts w:cs="Arial"/>
                <w:color w:val="000000" w:themeColor="text1"/>
                <w:szCs w:val="20"/>
              </w:rPr>
              <w:t xml:space="preserve">1.8m GP </w:t>
            </w:r>
            <w:r w:rsidR="00C53BB1">
              <w:rPr>
                <w:rFonts w:cs="Arial"/>
                <w:color w:val="000000" w:themeColor="text1"/>
                <w:szCs w:val="20"/>
              </w:rPr>
              <w:t>4</w:t>
            </w:r>
            <w:r w:rsidR="0079643D">
              <w:rPr>
                <w:rFonts w:cs="Arial"/>
                <w:color w:val="000000" w:themeColor="text1"/>
                <w:szCs w:val="20"/>
              </w:rPr>
              <w:t>%+</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4A8F7C97" w:rsidR="0095128F" w:rsidRDefault="0095128F" w:rsidP="009A36F7">
      <w:pPr>
        <w:rPr>
          <w:rFonts w:cs="Arial"/>
          <w:color w:val="000000" w:themeColor="text1"/>
          <w:szCs w:val="20"/>
        </w:rPr>
      </w:pPr>
    </w:p>
    <w:p w14:paraId="7DAB8185" w14:textId="3794D543" w:rsidR="009A19B3" w:rsidRDefault="009A19B3" w:rsidP="009A36F7">
      <w:pPr>
        <w:rPr>
          <w:rFonts w:cs="Arial"/>
          <w:color w:val="000000" w:themeColor="text1"/>
          <w:szCs w:val="20"/>
        </w:rPr>
      </w:pPr>
    </w:p>
    <w:p w14:paraId="63C62E40" w14:textId="44E92EF5" w:rsidR="009A19B3" w:rsidRDefault="009A19B3" w:rsidP="009A36F7">
      <w:pPr>
        <w:rPr>
          <w:rFonts w:cs="Arial"/>
          <w:color w:val="000000" w:themeColor="text1"/>
          <w:szCs w:val="20"/>
        </w:rPr>
      </w:pPr>
    </w:p>
    <w:p w14:paraId="40BB4173" w14:textId="6ACAA773" w:rsidR="009A19B3" w:rsidRDefault="009A19B3" w:rsidP="009A36F7">
      <w:pPr>
        <w:rPr>
          <w:rFonts w:cs="Arial"/>
          <w:color w:val="000000" w:themeColor="text1"/>
          <w:szCs w:val="20"/>
        </w:rPr>
      </w:pPr>
    </w:p>
    <w:p w14:paraId="7B86DC56" w14:textId="7FBFCF4B" w:rsidR="009A19B3" w:rsidRDefault="009A19B3" w:rsidP="009A36F7">
      <w:pPr>
        <w:rPr>
          <w:rFonts w:cs="Arial"/>
          <w:color w:val="000000" w:themeColor="text1"/>
          <w:szCs w:val="20"/>
        </w:rPr>
      </w:pPr>
    </w:p>
    <w:p w14:paraId="7C805A6B" w14:textId="77777777" w:rsidR="009A19B3" w:rsidRDefault="009A19B3"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lastRenderedPageBreak/>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15B89F44" w14:textId="77777777" w:rsidR="009A19B3" w:rsidRDefault="009A19B3" w:rsidP="00307B7F">
            <w:pPr>
              <w:pStyle w:val="Puce3"/>
              <w:numPr>
                <w:ilvl w:val="0"/>
                <w:numId w:val="24"/>
              </w:numPr>
              <w:rPr>
                <w:sz w:val="20"/>
                <w:szCs w:val="20"/>
              </w:rPr>
            </w:pPr>
            <w:r>
              <w:rPr>
                <w:sz w:val="20"/>
                <w:szCs w:val="20"/>
              </w:rPr>
              <w:t>High standard of literacy and</w:t>
            </w:r>
            <w:r w:rsidRPr="00F00CD3">
              <w:rPr>
                <w:sz w:val="20"/>
                <w:szCs w:val="20"/>
              </w:rPr>
              <w:t xml:space="preserve"> numeracy</w:t>
            </w:r>
          </w:p>
          <w:p w14:paraId="66C2ADFF" w14:textId="6319A38B" w:rsidR="009A19B3" w:rsidRDefault="009A19B3" w:rsidP="00307B7F">
            <w:pPr>
              <w:pStyle w:val="Puce3"/>
              <w:numPr>
                <w:ilvl w:val="0"/>
                <w:numId w:val="24"/>
              </w:numPr>
              <w:rPr>
                <w:sz w:val="20"/>
                <w:szCs w:val="20"/>
              </w:rPr>
            </w:pPr>
            <w:r>
              <w:rPr>
                <w:sz w:val="20"/>
                <w:szCs w:val="20"/>
              </w:rPr>
              <w:t>Expertly manage senior client relationships</w:t>
            </w:r>
          </w:p>
          <w:p w14:paraId="5599F59D" w14:textId="77777777" w:rsidR="009A19B3" w:rsidRPr="007C45E7" w:rsidRDefault="009A19B3" w:rsidP="00307B7F">
            <w:pPr>
              <w:pStyle w:val="Puce3"/>
              <w:numPr>
                <w:ilvl w:val="0"/>
                <w:numId w:val="24"/>
              </w:numPr>
              <w:rPr>
                <w:sz w:val="20"/>
                <w:szCs w:val="20"/>
              </w:rPr>
            </w:pPr>
            <w:r>
              <w:rPr>
                <w:sz w:val="20"/>
                <w:szCs w:val="20"/>
              </w:rPr>
              <w:t>Highly developed verbal and</w:t>
            </w:r>
            <w:r w:rsidRPr="007C45E7">
              <w:rPr>
                <w:sz w:val="20"/>
                <w:szCs w:val="20"/>
              </w:rPr>
              <w:t xml:space="preserve"> non-verbal communication skills</w:t>
            </w:r>
          </w:p>
          <w:p w14:paraId="0E706A0B" w14:textId="140F5E0C" w:rsidR="009A19B3" w:rsidRDefault="009A19B3" w:rsidP="00307B7F">
            <w:pPr>
              <w:pStyle w:val="Puce3"/>
              <w:numPr>
                <w:ilvl w:val="0"/>
                <w:numId w:val="24"/>
              </w:numPr>
              <w:rPr>
                <w:sz w:val="20"/>
                <w:szCs w:val="20"/>
              </w:rPr>
            </w:pPr>
            <w:r>
              <w:rPr>
                <w:sz w:val="20"/>
                <w:szCs w:val="20"/>
              </w:rPr>
              <w:t>Stadia management experience</w:t>
            </w:r>
          </w:p>
          <w:p w14:paraId="09A0F1F4" w14:textId="7F076B61" w:rsidR="009A19B3" w:rsidRPr="00F00CD3" w:rsidRDefault="00C32318" w:rsidP="00307B7F">
            <w:pPr>
              <w:pStyle w:val="Puce3"/>
              <w:numPr>
                <w:ilvl w:val="0"/>
                <w:numId w:val="24"/>
              </w:numPr>
              <w:rPr>
                <w:sz w:val="20"/>
                <w:szCs w:val="20"/>
              </w:rPr>
            </w:pPr>
            <w:r>
              <w:rPr>
                <w:sz w:val="20"/>
                <w:szCs w:val="20"/>
              </w:rPr>
              <w:t>Experience</w:t>
            </w:r>
            <w:r w:rsidR="009A19B3">
              <w:rPr>
                <w:sz w:val="20"/>
                <w:szCs w:val="20"/>
              </w:rPr>
              <w:t xml:space="preserve"> in delivering public retail and </w:t>
            </w:r>
            <w:r>
              <w:rPr>
                <w:sz w:val="20"/>
                <w:szCs w:val="20"/>
              </w:rPr>
              <w:t>high-quality</w:t>
            </w:r>
            <w:r w:rsidR="009A19B3">
              <w:rPr>
                <w:sz w:val="20"/>
                <w:szCs w:val="20"/>
              </w:rPr>
              <w:t xml:space="preserve"> hospitality operations</w:t>
            </w:r>
          </w:p>
          <w:p w14:paraId="7E6EDBD4" w14:textId="77777777" w:rsidR="009A19B3" w:rsidRPr="00F00CD3" w:rsidRDefault="009A19B3" w:rsidP="00307B7F">
            <w:pPr>
              <w:pStyle w:val="Puce3"/>
              <w:numPr>
                <w:ilvl w:val="0"/>
                <w:numId w:val="24"/>
              </w:numPr>
              <w:rPr>
                <w:sz w:val="20"/>
                <w:szCs w:val="20"/>
              </w:rPr>
            </w:pPr>
            <w:r w:rsidRPr="00F00CD3">
              <w:rPr>
                <w:sz w:val="20"/>
                <w:szCs w:val="20"/>
              </w:rPr>
              <w:t>Proven experience in managing P&amp;L accounts</w:t>
            </w:r>
            <w:r>
              <w:rPr>
                <w:sz w:val="20"/>
                <w:szCs w:val="20"/>
              </w:rPr>
              <w:t xml:space="preserve"> and driving profitability</w:t>
            </w:r>
          </w:p>
          <w:p w14:paraId="7DF44B13" w14:textId="77777777" w:rsidR="009A19B3" w:rsidRPr="00F00CD3" w:rsidRDefault="009A19B3" w:rsidP="00307B7F">
            <w:pPr>
              <w:pStyle w:val="Puce3"/>
              <w:numPr>
                <w:ilvl w:val="0"/>
                <w:numId w:val="24"/>
              </w:numPr>
              <w:rPr>
                <w:sz w:val="20"/>
                <w:szCs w:val="20"/>
              </w:rPr>
            </w:pPr>
            <w:r w:rsidRPr="00F00CD3">
              <w:rPr>
                <w:sz w:val="20"/>
                <w:szCs w:val="20"/>
              </w:rPr>
              <w:t>Proven operational knowledge, skills and experience in managing multi-site/multi service operations</w:t>
            </w:r>
          </w:p>
          <w:p w14:paraId="1FF109DF" w14:textId="77777777" w:rsidR="009A19B3" w:rsidRPr="00F00CD3" w:rsidRDefault="009A19B3" w:rsidP="00307B7F">
            <w:pPr>
              <w:pStyle w:val="Puce3"/>
              <w:numPr>
                <w:ilvl w:val="0"/>
                <w:numId w:val="24"/>
              </w:numPr>
              <w:rPr>
                <w:sz w:val="20"/>
                <w:szCs w:val="20"/>
              </w:rPr>
            </w:pPr>
            <w:r w:rsidRPr="00F00CD3">
              <w:rPr>
                <w:sz w:val="20"/>
                <w:szCs w:val="20"/>
              </w:rPr>
              <w:t>Management of large and diverse teams</w:t>
            </w:r>
          </w:p>
          <w:p w14:paraId="7D146E20" w14:textId="77777777" w:rsidR="009A19B3" w:rsidRDefault="009A19B3" w:rsidP="00307B7F">
            <w:pPr>
              <w:pStyle w:val="Puce3"/>
              <w:numPr>
                <w:ilvl w:val="0"/>
                <w:numId w:val="24"/>
              </w:numPr>
              <w:rPr>
                <w:sz w:val="20"/>
                <w:szCs w:val="20"/>
              </w:rPr>
            </w:pPr>
            <w:r w:rsidRPr="00F00CD3">
              <w:rPr>
                <w:sz w:val="20"/>
                <w:szCs w:val="20"/>
              </w:rPr>
              <w:t>Manage multiple workloads and shifting priorities</w:t>
            </w:r>
          </w:p>
          <w:p w14:paraId="13D1B1B9" w14:textId="77777777" w:rsidR="009A19B3" w:rsidRDefault="009A19B3" w:rsidP="00307B7F">
            <w:pPr>
              <w:pStyle w:val="Puce3"/>
              <w:numPr>
                <w:ilvl w:val="0"/>
                <w:numId w:val="24"/>
              </w:numPr>
              <w:rPr>
                <w:sz w:val="20"/>
                <w:szCs w:val="20"/>
              </w:rPr>
            </w:pPr>
            <w:r>
              <w:rPr>
                <w:sz w:val="20"/>
                <w:szCs w:val="20"/>
              </w:rPr>
              <w:t>Deliver excellence in operational service standards and customer satisfaction</w:t>
            </w:r>
          </w:p>
          <w:p w14:paraId="6E9BAF7D" w14:textId="77777777" w:rsidR="009A19B3" w:rsidRPr="00F00CD3" w:rsidRDefault="009A19B3" w:rsidP="00307B7F">
            <w:pPr>
              <w:pStyle w:val="Puce3"/>
              <w:numPr>
                <w:ilvl w:val="0"/>
                <w:numId w:val="24"/>
              </w:numPr>
              <w:rPr>
                <w:sz w:val="20"/>
                <w:szCs w:val="20"/>
              </w:rPr>
            </w:pPr>
            <w:r>
              <w:rPr>
                <w:sz w:val="20"/>
                <w:szCs w:val="20"/>
              </w:rPr>
              <w:t>Demonstrate resilience when faced with multiple business challenges</w:t>
            </w:r>
          </w:p>
          <w:p w14:paraId="65A851D5" w14:textId="77777777" w:rsidR="009A19B3" w:rsidRPr="00F00CD3" w:rsidRDefault="009A19B3" w:rsidP="00307B7F">
            <w:pPr>
              <w:pStyle w:val="Puce3"/>
              <w:numPr>
                <w:ilvl w:val="0"/>
                <w:numId w:val="24"/>
              </w:numPr>
              <w:rPr>
                <w:sz w:val="20"/>
                <w:szCs w:val="20"/>
              </w:rPr>
            </w:pPr>
            <w:r w:rsidRPr="00F00CD3">
              <w:rPr>
                <w:sz w:val="20"/>
                <w:szCs w:val="20"/>
              </w:rPr>
              <w:t>Ability to interpret and utilise complex and varied financial and commercial information</w:t>
            </w:r>
          </w:p>
          <w:p w14:paraId="0558494D" w14:textId="77777777" w:rsidR="009A19B3" w:rsidRDefault="009A19B3" w:rsidP="00307B7F">
            <w:pPr>
              <w:pStyle w:val="Puce3"/>
              <w:numPr>
                <w:ilvl w:val="0"/>
                <w:numId w:val="24"/>
              </w:numPr>
              <w:rPr>
                <w:sz w:val="20"/>
                <w:szCs w:val="20"/>
              </w:rPr>
            </w:pPr>
            <w:r w:rsidRPr="00F00CD3">
              <w:rPr>
                <w:sz w:val="20"/>
                <w:szCs w:val="20"/>
              </w:rPr>
              <w:t>Excellent interpersonal skills and ability to communicate effectively with customers, clients and employees at all levels</w:t>
            </w:r>
          </w:p>
          <w:p w14:paraId="2700B82F" w14:textId="5AAF6358" w:rsidR="009A19B3" w:rsidRDefault="009A19B3" w:rsidP="00307B7F">
            <w:pPr>
              <w:pStyle w:val="Puce3"/>
              <w:numPr>
                <w:ilvl w:val="0"/>
                <w:numId w:val="24"/>
              </w:numPr>
              <w:rPr>
                <w:sz w:val="20"/>
                <w:szCs w:val="20"/>
              </w:rPr>
            </w:pPr>
            <w:r>
              <w:rPr>
                <w:sz w:val="20"/>
                <w:szCs w:val="20"/>
              </w:rPr>
              <w:t>Background in conference and events sales</w:t>
            </w:r>
          </w:p>
          <w:p w14:paraId="15831198" w14:textId="3DE609BB" w:rsidR="00C32318" w:rsidRDefault="00161836" w:rsidP="00307B7F">
            <w:pPr>
              <w:pStyle w:val="Puce3"/>
              <w:numPr>
                <w:ilvl w:val="0"/>
                <w:numId w:val="24"/>
              </w:numPr>
              <w:rPr>
                <w:sz w:val="20"/>
                <w:szCs w:val="20"/>
              </w:rPr>
            </w:pPr>
            <w:r>
              <w:rPr>
                <w:sz w:val="20"/>
                <w:szCs w:val="20"/>
              </w:rPr>
              <w:t>Good knowledge of food safety, health &amp; safety, and Scottish alcohol licencing requirements</w:t>
            </w:r>
          </w:p>
          <w:p w14:paraId="2F3A3349" w14:textId="77777777" w:rsidR="00307B7F" w:rsidRPr="00F00CD3" w:rsidRDefault="00307B7F" w:rsidP="00307B7F">
            <w:pPr>
              <w:pStyle w:val="Puce3"/>
              <w:numPr>
                <w:ilvl w:val="0"/>
                <w:numId w:val="24"/>
              </w:numPr>
              <w:rPr>
                <w:sz w:val="20"/>
                <w:szCs w:val="20"/>
              </w:rPr>
            </w:pPr>
            <w:r w:rsidRPr="00F00CD3">
              <w:rPr>
                <w:sz w:val="20"/>
                <w:szCs w:val="20"/>
              </w:rPr>
              <w:t>Self-motivated and able to work on own initiative within a team environment</w:t>
            </w:r>
          </w:p>
          <w:p w14:paraId="3D1023CD" w14:textId="77777777" w:rsidR="00307B7F" w:rsidRPr="00F00CD3" w:rsidRDefault="00307B7F" w:rsidP="003B6791">
            <w:pPr>
              <w:pStyle w:val="Puce3"/>
              <w:numPr>
                <w:ilvl w:val="0"/>
                <w:numId w:val="0"/>
              </w:numPr>
              <w:ind w:left="360"/>
              <w:rPr>
                <w:sz w:val="20"/>
                <w:szCs w:val="20"/>
              </w:rPr>
            </w:pPr>
          </w:p>
          <w:p w14:paraId="35FEBE09" w14:textId="77777777" w:rsidR="0095128F" w:rsidRPr="00A824A9" w:rsidRDefault="0095128F" w:rsidP="00161836">
            <w:pPr>
              <w:pStyle w:val="Puce3"/>
              <w:numPr>
                <w:ilvl w:val="0"/>
                <w:numId w:val="0"/>
              </w:numPr>
              <w:ind w:left="360"/>
              <w:rPr>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2B337F85" w:rsidR="006D5785" w:rsidRDefault="0086213A" w:rsidP="006D5785">
            <w:pPr>
              <w:jc w:val="left"/>
              <w:rPr>
                <w:rFonts w:cs="Arial"/>
                <w:color w:val="000000" w:themeColor="text1"/>
                <w:szCs w:val="20"/>
              </w:rPr>
            </w:pPr>
            <w:r>
              <w:rPr>
                <w:noProof/>
                <w:lang w:val="en-GB" w:eastAsia="en-GB"/>
              </w:rPr>
              <w:drawing>
                <wp:inline distT="0" distB="0" distL="0" distR="0" wp14:anchorId="71AFDAE5" wp14:editId="7588A2BC">
                  <wp:extent cx="6116320" cy="3291840"/>
                  <wp:effectExtent l="0" t="0" r="1778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8"/>
      <w:headerReference w:type="default" r:id="rId19"/>
      <w:footerReference w:type="even" r:id="rId20"/>
      <w:footerReference w:type="default" r:id="rId21"/>
      <w:headerReference w:type="first" r:id="rId22"/>
      <w:footerReference w:type="first" r:id="rId23"/>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55F0" w14:textId="77777777" w:rsidR="006B4495" w:rsidRDefault="006B4495">
      <w:r>
        <w:separator/>
      </w:r>
    </w:p>
  </w:endnote>
  <w:endnote w:type="continuationSeparator" w:id="0">
    <w:p w14:paraId="08835137" w14:textId="77777777" w:rsidR="006B4495" w:rsidRDefault="006B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D4BE" w14:textId="77777777" w:rsidR="006B4495" w:rsidRDefault="006B4495">
      <w:r>
        <w:separator/>
      </w:r>
    </w:p>
  </w:footnote>
  <w:footnote w:type="continuationSeparator" w:id="0">
    <w:p w14:paraId="2ABC43BE" w14:textId="77777777" w:rsidR="006B4495" w:rsidRDefault="006B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6.6pt;height:9.6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447070">
    <w:abstractNumId w:val="14"/>
  </w:num>
  <w:num w:numId="2" w16cid:durableId="1227452124">
    <w:abstractNumId w:val="32"/>
  </w:num>
  <w:num w:numId="3" w16cid:durableId="191921855">
    <w:abstractNumId w:val="29"/>
  </w:num>
  <w:num w:numId="4" w16cid:durableId="1984001827">
    <w:abstractNumId w:val="6"/>
  </w:num>
  <w:num w:numId="5" w16cid:durableId="1021129623">
    <w:abstractNumId w:val="9"/>
  </w:num>
  <w:num w:numId="6" w16cid:durableId="1593857556">
    <w:abstractNumId w:val="19"/>
  </w:num>
  <w:num w:numId="7" w16cid:durableId="1444492295">
    <w:abstractNumId w:val="31"/>
  </w:num>
  <w:num w:numId="8" w16cid:durableId="1944723103">
    <w:abstractNumId w:val="10"/>
  </w:num>
  <w:num w:numId="9" w16cid:durableId="1821340269">
    <w:abstractNumId w:val="20"/>
  </w:num>
  <w:num w:numId="10" w16cid:durableId="2030372384">
    <w:abstractNumId w:val="28"/>
  </w:num>
  <w:num w:numId="11" w16cid:durableId="1896550746">
    <w:abstractNumId w:val="13"/>
  </w:num>
  <w:num w:numId="12" w16cid:durableId="1409032121">
    <w:abstractNumId w:val="24"/>
  </w:num>
  <w:num w:numId="13" w16cid:durableId="1305086263">
    <w:abstractNumId w:val="33"/>
  </w:num>
  <w:num w:numId="14" w16cid:durableId="1115829023">
    <w:abstractNumId w:val="30"/>
  </w:num>
  <w:num w:numId="15" w16cid:durableId="1442529814">
    <w:abstractNumId w:val="34"/>
  </w:num>
  <w:num w:numId="16" w16cid:durableId="168833561">
    <w:abstractNumId w:val="7"/>
  </w:num>
  <w:num w:numId="17" w16cid:durableId="1411582680">
    <w:abstractNumId w:val="11"/>
  </w:num>
  <w:num w:numId="18" w16cid:durableId="937520588">
    <w:abstractNumId w:val="16"/>
  </w:num>
  <w:num w:numId="19" w16cid:durableId="1821389243">
    <w:abstractNumId w:val="23"/>
  </w:num>
  <w:num w:numId="20" w16cid:durableId="1109275412">
    <w:abstractNumId w:val="17"/>
  </w:num>
  <w:num w:numId="21" w16cid:durableId="1251936622">
    <w:abstractNumId w:val="15"/>
  </w:num>
  <w:num w:numId="22" w16cid:durableId="1903129089">
    <w:abstractNumId w:val="12"/>
  </w:num>
  <w:num w:numId="23" w16cid:durableId="1597518061">
    <w:abstractNumId w:val="18"/>
  </w:num>
  <w:num w:numId="24" w16cid:durableId="642656737">
    <w:abstractNumId w:val="5"/>
  </w:num>
  <w:num w:numId="25" w16cid:durableId="975793728">
    <w:abstractNumId w:val="2"/>
  </w:num>
  <w:num w:numId="26" w16cid:durableId="1206405997">
    <w:abstractNumId w:val="8"/>
  </w:num>
  <w:num w:numId="27" w16cid:durableId="1370883840">
    <w:abstractNumId w:val="4"/>
  </w:num>
  <w:num w:numId="28" w16cid:durableId="575549948">
    <w:abstractNumId w:val="22"/>
  </w:num>
  <w:num w:numId="29" w16cid:durableId="84306566">
    <w:abstractNumId w:val="1"/>
  </w:num>
  <w:num w:numId="30" w16cid:durableId="1412774014">
    <w:abstractNumId w:val="0"/>
  </w:num>
  <w:num w:numId="31" w16cid:durableId="710226980">
    <w:abstractNumId w:val="27"/>
  </w:num>
  <w:num w:numId="32" w16cid:durableId="1340158972">
    <w:abstractNumId w:val="26"/>
  </w:num>
  <w:num w:numId="33" w16cid:durableId="517356099">
    <w:abstractNumId w:val="25"/>
  </w:num>
  <w:num w:numId="34" w16cid:durableId="1834881347">
    <w:abstractNumId w:val="21"/>
  </w:num>
  <w:num w:numId="35" w16cid:durableId="145471585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103B"/>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0186"/>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1836"/>
    <w:rsid w:val="00162466"/>
    <w:rsid w:val="001624E8"/>
    <w:rsid w:val="0016349F"/>
    <w:rsid w:val="00165641"/>
    <w:rsid w:val="0016586A"/>
    <w:rsid w:val="00166121"/>
    <w:rsid w:val="00170239"/>
    <w:rsid w:val="00170FD9"/>
    <w:rsid w:val="00171920"/>
    <w:rsid w:val="00172243"/>
    <w:rsid w:val="00172F23"/>
    <w:rsid w:val="0017726F"/>
    <w:rsid w:val="00177EEB"/>
    <w:rsid w:val="00181EC1"/>
    <w:rsid w:val="00183326"/>
    <w:rsid w:val="001835C3"/>
    <w:rsid w:val="001851AE"/>
    <w:rsid w:val="00187A74"/>
    <w:rsid w:val="00190590"/>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503"/>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73"/>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3848"/>
    <w:rsid w:val="00274812"/>
    <w:rsid w:val="002751C2"/>
    <w:rsid w:val="002760F4"/>
    <w:rsid w:val="002761E9"/>
    <w:rsid w:val="00276ED9"/>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07B7F"/>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6A3E"/>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B6791"/>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87F0D"/>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3AF0"/>
    <w:rsid w:val="005E4EC7"/>
    <w:rsid w:val="005E5540"/>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495"/>
    <w:rsid w:val="006B4BDD"/>
    <w:rsid w:val="006B69E7"/>
    <w:rsid w:val="006B6E86"/>
    <w:rsid w:val="006B725E"/>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1144"/>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43D"/>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13A"/>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19B3"/>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A7536"/>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6FE5"/>
    <w:rsid w:val="00B27BA5"/>
    <w:rsid w:val="00B30BAC"/>
    <w:rsid w:val="00B311C8"/>
    <w:rsid w:val="00B32890"/>
    <w:rsid w:val="00B33835"/>
    <w:rsid w:val="00B40E5A"/>
    <w:rsid w:val="00B410B8"/>
    <w:rsid w:val="00B41981"/>
    <w:rsid w:val="00B41D33"/>
    <w:rsid w:val="00B4325B"/>
    <w:rsid w:val="00B43C0D"/>
    <w:rsid w:val="00B44812"/>
    <w:rsid w:val="00B449B3"/>
    <w:rsid w:val="00B45A91"/>
    <w:rsid w:val="00B5012F"/>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2C01"/>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2318"/>
    <w:rsid w:val="00C348A8"/>
    <w:rsid w:val="00C350B8"/>
    <w:rsid w:val="00C35267"/>
    <w:rsid w:val="00C35F4F"/>
    <w:rsid w:val="00C37391"/>
    <w:rsid w:val="00C374C9"/>
    <w:rsid w:val="00C37CF8"/>
    <w:rsid w:val="00C404DA"/>
    <w:rsid w:val="00C40C5A"/>
    <w:rsid w:val="00C437A0"/>
    <w:rsid w:val="00C45529"/>
    <w:rsid w:val="00C46C5B"/>
    <w:rsid w:val="00C51C30"/>
    <w:rsid w:val="00C53982"/>
    <w:rsid w:val="00C53BB1"/>
    <w:rsid w:val="00C543EC"/>
    <w:rsid w:val="00C56E8F"/>
    <w:rsid w:val="00C570F4"/>
    <w:rsid w:val="00C573D6"/>
    <w:rsid w:val="00C6013E"/>
    <w:rsid w:val="00C612D0"/>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0D27"/>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1DFD"/>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208"/>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3728B"/>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343A"/>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3">
    <w:name w:val="Puce 3"/>
    <w:basedOn w:val="Normal"/>
    <w:qFormat/>
    <w:rsid w:val="00B5012F"/>
    <w:pPr>
      <w:numPr>
        <w:numId w:val="34"/>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AC57-A089-44A7-BACC-361B8B0D3B56}" type="doc">
      <dgm:prSet loTypeId="urn:microsoft.com/office/officeart/2005/8/layout/orgChart1" loCatId="hierarchy" qsTypeId="urn:microsoft.com/office/officeart/2005/8/quickstyle/simple1" qsCatId="simple" csTypeId="urn:microsoft.com/office/officeart/2005/8/colors/accent1_2" csCatId="accent1" phldr="1"/>
      <dgm:spPr/>
    </dgm:pt>
    <dgm:pt modelId="{335AD1A8-4A16-425E-94E7-A7B68DB8F23E}">
      <dgm:prSet custT="1"/>
      <dgm:spPr/>
      <dgm:t>
        <a:bodyPr/>
        <a:lstStyle/>
        <a:p>
          <a:pPr marR="0" algn="ctr" rtl="0"/>
          <a:r>
            <a:rPr lang="en-GB" sz="900" b="0" i="0" u="none" strike="noStrike" baseline="0">
              <a:latin typeface="Calibri"/>
            </a:rPr>
            <a:t>Account Director</a:t>
          </a:r>
          <a:endParaRPr lang="en-GB" sz="900"/>
        </a:p>
      </dgm:t>
    </dgm:pt>
    <dgm:pt modelId="{936BB5E2-72DB-4C34-A1C9-36DE245B92C4}" type="parTrans" cxnId="{85B80057-B548-417D-8008-F2A10A9D9353}">
      <dgm:prSet/>
      <dgm:spPr/>
      <dgm:t>
        <a:bodyPr/>
        <a:lstStyle/>
        <a:p>
          <a:endParaRPr lang="en-GB" sz="2800"/>
        </a:p>
      </dgm:t>
    </dgm:pt>
    <dgm:pt modelId="{A1A1A950-7906-476F-89E5-26359EF99EEC}" type="sibTrans" cxnId="{85B80057-B548-417D-8008-F2A10A9D9353}">
      <dgm:prSet/>
      <dgm:spPr/>
      <dgm:t>
        <a:bodyPr/>
        <a:lstStyle/>
        <a:p>
          <a:endParaRPr lang="en-GB" sz="2800"/>
        </a:p>
      </dgm:t>
    </dgm:pt>
    <dgm:pt modelId="{A50E1602-B1F4-4C7D-9557-54A6136E320F}">
      <dgm:prSet custT="1"/>
      <dgm:spPr/>
      <dgm:t>
        <a:bodyPr/>
        <a:lstStyle/>
        <a:p>
          <a:pPr marR="0" algn="ctr" rtl="0"/>
          <a:r>
            <a:rPr lang="en-GB" sz="900"/>
            <a:t>General Manager</a:t>
          </a:r>
        </a:p>
        <a:p>
          <a:pPr marR="0" algn="ctr" rtl="0"/>
          <a:endParaRPr lang="en-GB" sz="900"/>
        </a:p>
      </dgm:t>
    </dgm:pt>
    <dgm:pt modelId="{A6BECA6D-A50D-4C33-9899-456C84FBE163}" type="parTrans" cxnId="{D611A9EC-3AFA-44C4-816E-4AB44ECE0ED6}">
      <dgm:prSet/>
      <dgm:spPr/>
      <dgm:t>
        <a:bodyPr/>
        <a:lstStyle/>
        <a:p>
          <a:endParaRPr lang="en-GB" sz="2800"/>
        </a:p>
      </dgm:t>
    </dgm:pt>
    <dgm:pt modelId="{0B448CFF-B5F2-4B24-80B6-E95AEF0C7512}" type="sibTrans" cxnId="{D611A9EC-3AFA-44C4-816E-4AB44ECE0ED6}">
      <dgm:prSet/>
      <dgm:spPr/>
      <dgm:t>
        <a:bodyPr/>
        <a:lstStyle/>
        <a:p>
          <a:endParaRPr lang="en-GB" sz="2800"/>
        </a:p>
      </dgm:t>
    </dgm:pt>
    <dgm:pt modelId="{9931776A-AD77-4B52-AA1F-3C54A24A234D}">
      <dgm:prSet custT="1"/>
      <dgm:spPr/>
      <dgm:t>
        <a:bodyPr/>
        <a:lstStyle/>
        <a:p>
          <a:pPr marR="0" algn="ctr" rtl="0"/>
          <a:r>
            <a:rPr lang="en-GB" sz="900" b="0" i="0" u="none" strike="noStrike" baseline="0">
              <a:latin typeface="Calibri"/>
            </a:rPr>
            <a:t>Ops Manager - Hamilton</a:t>
          </a:r>
        </a:p>
      </dgm:t>
    </dgm:pt>
    <dgm:pt modelId="{BD022A99-1138-48D1-AE2C-DC36404A79F0}" type="parTrans" cxnId="{298F162C-E1BA-40FB-B15D-EEC938E9FA26}">
      <dgm:prSet/>
      <dgm:spPr/>
      <dgm:t>
        <a:bodyPr/>
        <a:lstStyle/>
        <a:p>
          <a:endParaRPr lang="en-GB" sz="2800"/>
        </a:p>
      </dgm:t>
    </dgm:pt>
    <dgm:pt modelId="{46894817-45F3-4018-8BBF-F881C97B52C1}" type="sibTrans" cxnId="{298F162C-E1BA-40FB-B15D-EEC938E9FA26}">
      <dgm:prSet/>
      <dgm:spPr/>
      <dgm:t>
        <a:bodyPr/>
        <a:lstStyle/>
        <a:p>
          <a:endParaRPr lang="en-GB" sz="2800"/>
        </a:p>
      </dgm:t>
    </dgm:pt>
    <dgm:pt modelId="{C494D75B-52CE-4B97-9389-4252C7408F5D}">
      <dgm:prSet custT="1"/>
      <dgm:spPr/>
      <dgm:t>
        <a:bodyPr/>
        <a:lstStyle/>
        <a:p>
          <a:r>
            <a:rPr lang="en-GB" sz="900"/>
            <a:t>Sales Manager</a:t>
          </a:r>
        </a:p>
        <a:p>
          <a:endParaRPr lang="en-GB" sz="900"/>
        </a:p>
      </dgm:t>
    </dgm:pt>
    <dgm:pt modelId="{6DC7B507-BC15-4BEA-9514-CC84C04F41FD}" type="parTrans" cxnId="{0E6CD7A0-279D-4929-94EA-5DFC66B3BA45}">
      <dgm:prSet/>
      <dgm:spPr/>
      <dgm:t>
        <a:bodyPr/>
        <a:lstStyle/>
        <a:p>
          <a:endParaRPr lang="en-GB" sz="2800"/>
        </a:p>
      </dgm:t>
    </dgm:pt>
    <dgm:pt modelId="{750587A3-228F-4412-B4F9-0725B0159EDD}" type="sibTrans" cxnId="{0E6CD7A0-279D-4929-94EA-5DFC66B3BA45}">
      <dgm:prSet/>
      <dgm:spPr/>
      <dgm:t>
        <a:bodyPr/>
        <a:lstStyle/>
        <a:p>
          <a:endParaRPr lang="en-GB" sz="2800"/>
        </a:p>
      </dgm:t>
    </dgm:pt>
    <dgm:pt modelId="{7C3C4E29-62D3-4CF7-A5CC-9A913A1B66C4}">
      <dgm:prSet custT="1"/>
      <dgm:spPr/>
      <dgm:t>
        <a:bodyPr/>
        <a:lstStyle/>
        <a:p>
          <a:r>
            <a:rPr lang="en-GB" sz="900"/>
            <a:t>PT Commercial</a:t>
          </a:r>
        </a:p>
        <a:p>
          <a:endParaRPr lang="en-GB" sz="900"/>
        </a:p>
      </dgm:t>
    </dgm:pt>
    <dgm:pt modelId="{7C8166DC-5CAE-4AA9-8956-518AC055112E}" type="parTrans" cxnId="{3B7BF8E9-7E68-43E6-9AED-D4965A2FCF87}">
      <dgm:prSet/>
      <dgm:spPr/>
      <dgm:t>
        <a:bodyPr/>
        <a:lstStyle/>
        <a:p>
          <a:endParaRPr lang="en-GB" sz="2800"/>
        </a:p>
      </dgm:t>
    </dgm:pt>
    <dgm:pt modelId="{EA94A874-FC75-4EA6-9355-2EA44C3FE34F}" type="sibTrans" cxnId="{3B7BF8E9-7E68-43E6-9AED-D4965A2FCF87}">
      <dgm:prSet/>
      <dgm:spPr/>
      <dgm:t>
        <a:bodyPr/>
        <a:lstStyle/>
        <a:p>
          <a:endParaRPr lang="en-GB" sz="2800"/>
        </a:p>
      </dgm:t>
    </dgm:pt>
    <dgm:pt modelId="{DA1DFDC4-ACD0-498E-9CB9-B8A66C529BEE}">
      <dgm:prSet custT="1"/>
      <dgm:spPr/>
      <dgm:t>
        <a:bodyPr/>
        <a:lstStyle/>
        <a:p>
          <a:r>
            <a:rPr lang="en-GB" sz="900"/>
            <a:t>PT Staffing Manager</a:t>
          </a:r>
        </a:p>
      </dgm:t>
    </dgm:pt>
    <dgm:pt modelId="{382C5459-F3C4-483A-A0DB-9C8735C1CE11}" type="parTrans" cxnId="{9364FDC5-74AF-4A62-AB5F-94CD0F839BC8}">
      <dgm:prSet/>
      <dgm:spPr/>
      <dgm:t>
        <a:bodyPr/>
        <a:lstStyle/>
        <a:p>
          <a:endParaRPr lang="en-GB" sz="2800"/>
        </a:p>
      </dgm:t>
    </dgm:pt>
    <dgm:pt modelId="{3377820B-A91B-4EAF-B78D-B28AF12DE2E9}" type="sibTrans" cxnId="{9364FDC5-74AF-4A62-AB5F-94CD0F839BC8}">
      <dgm:prSet/>
      <dgm:spPr/>
      <dgm:t>
        <a:bodyPr/>
        <a:lstStyle/>
        <a:p>
          <a:endParaRPr lang="en-GB" sz="2800"/>
        </a:p>
      </dgm:t>
    </dgm:pt>
    <dgm:pt modelId="{A626F94C-BC45-49FF-9E8B-33809115505F}">
      <dgm:prSet phldrT="[Text]" custT="1"/>
      <dgm:spPr/>
      <dgm:t>
        <a:bodyPr/>
        <a:lstStyle/>
        <a:p>
          <a:pPr marR="0" algn="ctr" rtl="0"/>
          <a:r>
            <a:rPr lang="en-GB" sz="900" b="0" i="0" u="none" strike="noStrike" baseline="0">
              <a:latin typeface="Calibri"/>
            </a:rPr>
            <a:t>Ops Supervisor</a:t>
          </a:r>
        </a:p>
      </dgm:t>
    </dgm:pt>
    <dgm:pt modelId="{9DF1C68C-24B8-441B-A6BB-6C5E65DA5C7D}" type="parTrans" cxnId="{381790F2-839C-4E1B-9DB2-8632FDC77B91}">
      <dgm:prSet/>
      <dgm:spPr/>
      <dgm:t>
        <a:bodyPr/>
        <a:lstStyle/>
        <a:p>
          <a:endParaRPr lang="en-GB" sz="2800"/>
        </a:p>
      </dgm:t>
    </dgm:pt>
    <dgm:pt modelId="{05701B52-EB69-4851-A05C-E7751CAEF118}" type="sibTrans" cxnId="{381790F2-839C-4E1B-9DB2-8632FDC77B91}">
      <dgm:prSet/>
      <dgm:spPr/>
      <dgm:t>
        <a:bodyPr/>
        <a:lstStyle/>
        <a:p>
          <a:endParaRPr lang="en-GB" sz="2800"/>
        </a:p>
      </dgm:t>
    </dgm:pt>
    <dgm:pt modelId="{39670EF6-2DDD-42B5-A357-74F4FCF9505E}">
      <dgm:prSet phldrT="[Text]" custT="1"/>
      <dgm:spPr/>
      <dgm:t>
        <a:bodyPr/>
        <a:lstStyle/>
        <a:p>
          <a:r>
            <a:rPr lang="en-GB" sz="900"/>
            <a:t>Sales Co-ordinator</a:t>
          </a:r>
        </a:p>
      </dgm:t>
    </dgm:pt>
    <dgm:pt modelId="{30135C0B-170D-4E3B-B9F4-B1982AB7A355}" type="parTrans" cxnId="{961CA242-AE7A-4F7D-82A6-1B9320C50423}">
      <dgm:prSet/>
      <dgm:spPr/>
      <dgm:t>
        <a:bodyPr/>
        <a:lstStyle/>
        <a:p>
          <a:endParaRPr lang="en-GB" sz="2800"/>
        </a:p>
      </dgm:t>
    </dgm:pt>
    <dgm:pt modelId="{FA6064A9-AA0D-4072-99F2-6D05F83E5BDC}" type="sibTrans" cxnId="{961CA242-AE7A-4F7D-82A6-1B9320C50423}">
      <dgm:prSet/>
      <dgm:spPr/>
      <dgm:t>
        <a:bodyPr/>
        <a:lstStyle/>
        <a:p>
          <a:endParaRPr lang="en-GB" sz="2800"/>
        </a:p>
      </dgm:t>
    </dgm:pt>
    <dgm:pt modelId="{99BC58CE-173F-40A5-965B-A446EFE98978}">
      <dgm:prSet custT="1"/>
      <dgm:spPr/>
      <dgm:t>
        <a:bodyPr/>
        <a:lstStyle/>
        <a:p>
          <a:r>
            <a:rPr lang="en-GB" sz="900"/>
            <a:t>Retail Ops Manager - Celtic</a:t>
          </a:r>
        </a:p>
      </dgm:t>
    </dgm:pt>
    <dgm:pt modelId="{87C01336-ADF8-4A19-A76C-84ABA8FF7F1B}" type="parTrans" cxnId="{8897D191-F689-4F37-809C-326173228542}">
      <dgm:prSet/>
      <dgm:spPr/>
      <dgm:t>
        <a:bodyPr/>
        <a:lstStyle/>
        <a:p>
          <a:endParaRPr lang="en-GB" sz="2800"/>
        </a:p>
      </dgm:t>
    </dgm:pt>
    <dgm:pt modelId="{2210EB9D-219D-488A-9E95-F5A870458B04}" type="sibTrans" cxnId="{8897D191-F689-4F37-809C-326173228542}">
      <dgm:prSet/>
      <dgm:spPr/>
      <dgm:t>
        <a:bodyPr/>
        <a:lstStyle/>
        <a:p>
          <a:endParaRPr lang="en-GB" sz="2800"/>
        </a:p>
      </dgm:t>
    </dgm:pt>
    <dgm:pt modelId="{B0F24DF5-D6E9-45BB-88EE-29ADF6D1D59A}">
      <dgm:prSet custT="1"/>
      <dgm:spPr/>
      <dgm:t>
        <a:bodyPr/>
        <a:lstStyle/>
        <a:p>
          <a:r>
            <a:rPr lang="en-GB" sz="900"/>
            <a:t>Retail Ops Supervisor</a:t>
          </a:r>
        </a:p>
      </dgm:t>
    </dgm:pt>
    <dgm:pt modelId="{92C5C461-0A8B-461C-8C08-090F57AEE343}" type="parTrans" cxnId="{94F16FB5-C585-45A4-A052-6E3EC3386E9C}">
      <dgm:prSet/>
      <dgm:spPr/>
      <dgm:t>
        <a:bodyPr/>
        <a:lstStyle/>
        <a:p>
          <a:endParaRPr lang="en-GB" sz="2800"/>
        </a:p>
      </dgm:t>
    </dgm:pt>
    <dgm:pt modelId="{B774FFA3-0BB2-41D9-AAA6-C235FD143AF1}" type="sibTrans" cxnId="{94F16FB5-C585-45A4-A052-6E3EC3386E9C}">
      <dgm:prSet/>
      <dgm:spPr/>
      <dgm:t>
        <a:bodyPr/>
        <a:lstStyle/>
        <a:p>
          <a:endParaRPr lang="en-GB" sz="2800"/>
        </a:p>
      </dgm:t>
    </dgm:pt>
    <dgm:pt modelId="{87B034EB-AC45-40F6-855A-E2DCAE9EAB75}">
      <dgm:prSet custT="1"/>
      <dgm:spPr/>
      <dgm:t>
        <a:bodyPr/>
        <a:lstStyle/>
        <a:p>
          <a:r>
            <a:rPr lang="en-GB" sz="900"/>
            <a:t>Head Chef</a:t>
          </a:r>
        </a:p>
      </dgm:t>
    </dgm:pt>
    <dgm:pt modelId="{5FD6EFD0-853B-4507-8AEF-611EB58D18E4}" type="parTrans" cxnId="{212256A0-10EB-413B-9EDD-91035EC5312B}">
      <dgm:prSet/>
      <dgm:spPr/>
      <dgm:t>
        <a:bodyPr/>
        <a:lstStyle/>
        <a:p>
          <a:endParaRPr lang="en-GB" sz="2800"/>
        </a:p>
      </dgm:t>
    </dgm:pt>
    <dgm:pt modelId="{9C309E3E-4227-4DFF-8D2F-5F7A10AD1B42}" type="sibTrans" cxnId="{212256A0-10EB-413B-9EDD-91035EC5312B}">
      <dgm:prSet/>
      <dgm:spPr/>
      <dgm:t>
        <a:bodyPr/>
        <a:lstStyle/>
        <a:p>
          <a:endParaRPr lang="en-GB" sz="2800"/>
        </a:p>
      </dgm:t>
    </dgm:pt>
    <dgm:pt modelId="{B1F4D1C4-5D62-4B33-881B-7E4171E8EE47}" type="pres">
      <dgm:prSet presAssocID="{5833AC57-A089-44A7-BACC-361B8B0D3B56}" presName="hierChild1" presStyleCnt="0">
        <dgm:presLayoutVars>
          <dgm:orgChart val="1"/>
          <dgm:chPref val="1"/>
          <dgm:dir/>
          <dgm:animOne val="branch"/>
          <dgm:animLvl val="lvl"/>
          <dgm:resizeHandles/>
        </dgm:presLayoutVars>
      </dgm:prSet>
      <dgm:spPr/>
    </dgm:pt>
    <dgm:pt modelId="{9F7E98C6-33F4-43CD-BEC9-25F622B35229}" type="pres">
      <dgm:prSet presAssocID="{335AD1A8-4A16-425E-94E7-A7B68DB8F23E}" presName="hierRoot1" presStyleCnt="0">
        <dgm:presLayoutVars>
          <dgm:hierBranch/>
        </dgm:presLayoutVars>
      </dgm:prSet>
      <dgm:spPr/>
    </dgm:pt>
    <dgm:pt modelId="{A45D6D99-A0E2-4539-A3CD-A2225BEE9435}" type="pres">
      <dgm:prSet presAssocID="{335AD1A8-4A16-425E-94E7-A7B68DB8F23E}" presName="rootComposite1" presStyleCnt="0"/>
      <dgm:spPr/>
    </dgm:pt>
    <dgm:pt modelId="{10EF4BD1-38F4-4D08-8FE9-59217552A06D}" type="pres">
      <dgm:prSet presAssocID="{335AD1A8-4A16-425E-94E7-A7B68DB8F23E}" presName="rootText1" presStyleLbl="node0" presStyleIdx="0" presStyleCnt="1">
        <dgm:presLayoutVars>
          <dgm:chPref val="3"/>
        </dgm:presLayoutVars>
      </dgm:prSet>
      <dgm:spPr/>
    </dgm:pt>
    <dgm:pt modelId="{122E8ECC-8481-4ACC-B8BE-39F2023E4B5D}" type="pres">
      <dgm:prSet presAssocID="{335AD1A8-4A16-425E-94E7-A7B68DB8F23E}" presName="rootConnector1" presStyleLbl="node1" presStyleIdx="0" presStyleCnt="0"/>
      <dgm:spPr/>
    </dgm:pt>
    <dgm:pt modelId="{6DBF6477-6A3D-43EC-80AF-F476896EC4FE}" type="pres">
      <dgm:prSet presAssocID="{335AD1A8-4A16-425E-94E7-A7B68DB8F23E}" presName="hierChild2" presStyleCnt="0"/>
      <dgm:spPr/>
    </dgm:pt>
    <dgm:pt modelId="{B869450F-3974-46D1-B0A0-2D654B49E7FD}" type="pres">
      <dgm:prSet presAssocID="{A6BECA6D-A50D-4C33-9899-456C84FBE163}" presName="Name35" presStyleLbl="parChTrans1D2" presStyleIdx="0" presStyleCnt="1"/>
      <dgm:spPr/>
    </dgm:pt>
    <dgm:pt modelId="{DE01EF86-B930-47F6-8AC1-A238ACDD7DAC}" type="pres">
      <dgm:prSet presAssocID="{A50E1602-B1F4-4C7D-9557-54A6136E320F}" presName="hierRoot2" presStyleCnt="0">
        <dgm:presLayoutVars>
          <dgm:hierBranch/>
        </dgm:presLayoutVars>
      </dgm:prSet>
      <dgm:spPr/>
    </dgm:pt>
    <dgm:pt modelId="{BDFC1C81-0CED-4D82-9E37-77B470FDF83F}" type="pres">
      <dgm:prSet presAssocID="{A50E1602-B1F4-4C7D-9557-54A6136E320F}" presName="rootComposite" presStyleCnt="0"/>
      <dgm:spPr/>
    </dgm:pt>
    <dgm:pt modelId="{931970AB-A398-4CC2-A277-B95F22D64C6A}" type="pres">
      <dgm:prSet presAssocID="{A50E1602-B1F4-4C7D-9557-54A6136E320F}" presName="rootText" presStyleLbl="node2" presStyleIdx="0" presStyleCnt="1">
        <dgm:presLayoutVars>
          <dgm:chPref val="3"/>
        </dgm:presLayoutVars>
      </dgm:prSet>
      <dgm:spPr/>
    </dgm:pt>
    <dgm:pt modelId="{A58090B8-3B85-4BD6-9094-21DED9F9C686}" type="pres">
      <dgm:prSet presAssocID="{A50E1602-B1F4-4C7D-9557-54A6136E320F}" presName="rootConnector" presStyleLbl="node2" presStyleIdx="0" presStyleCnt="1"/>
      <dgm:spPr/>
    </dgm:pt>
    <dgm:pt modelId="{C1B63F6C-5CBB-4A91-8A12-374A29944EF5}" type="pres">
      <dgm:prSet presAssocID="{A50E1602-B1F4-4C7D-9557-54A6136E320F}" presName="hierChild4" presStyleCnt="0"/>
      <dgm:spPr/>
    </dgm:pt>
    <dgm:pt modelId="{7082B91F-CF31-40A8-AF80-90A6E7E860B7}" type="pres">
      <dgm:prSet presAssocID="{BD022A99-1138-48D1-AE2C-DC36404A79F0}" presName="Name35" presStyleLbl="parChTrans1D3" presStyleIdx="0" presStyleCnt="6"/>
      <dgm:spPr/>
    </dgm:pt>
    <dgm:pt modelId="{B2BFE3A9-A997-486F-A232-630858BCB383}" type="pres">
      <dgm:prSet presAssocID="{9931776A-AD77-4B52-AA1F-3C54A24A234D}" presName="hierRoot2" presStyleCnt="0">
        <dgm:presLayoutVars>
          <dgm:hierBranch val="r"/>
        </dgm:presLayoutVars>
      </dgm:prSet>
      <dgm:spPr/>
    </dgm:pt>
    <dgm:pt modelId="{9D1DFF81-3DF8-4386-9563-94CA2322323A}" type="pres">
      <dgm:prSet presAssocID="{9931776A-AD77-4B52-AA1F-3C54A24A234D}" presName="rootComposite" presStyleCnt="0"/>
      <dgm:spPr/>
    </dgm:pt>
    <dgm:pt modelId="{EC8947F9-D5CD-4779-A55D-361B818487FF}" type="pres">
      <dgm:prSet presAssocID="{9931776A-AD77-4B52-AA1F-3C54A24A234D}" presName="rootText" presStyleLbl="node3" presStyleIdx="0" presStyleCnt="6">
        <dgm:presLayoutVars>
          <dgm:chPref val="3"/>
        </dgm:presLayoutVars>
      </dgm:prSet>
      <dgm:spPr/>
    </dgm:pt>
    <dgm:pt modelId="{58CD3D07-5841-41BC-9397-9DE7CBE57E9E}" type="pres">
      <dgm:prSet presAssocID="{9931776A-AD77-4B52-AA1F-3C54A24A234D}" presName="rootConnector" presStyleLbl="node3" presStyleIdx="0" presStyleCnt="6"/>
      <dgm:spPr/>
    </dgm:pt>
    <dgm:pt modelId="{4B8D271F-9A1D-4727-8AEC-0C10640ABECD}" type="pres">
      <dgm:prSet presAssocID="{9931776A-AD77-4B52-AA1F-3C54A24A234D}" presName="hierChild4" presStyleCnt="0"/>
      <dgm:spPr/>
    </dgm:pt>
    <dgm:pt modelId="{267A1ADF-AFD6-4D2A-88F1-19BDC7FBE4A5}" type="pres">
      <dgm:prSet presAssocID="{9DF1C68C-24B8-441B-A6BB-6C5E65DA5C7D}" presName="Name50" presStyleLbl="parChTrans1D4" presStyleIdx="0" presStyleCnt="3"/>
      <dgm:spPr/>
    </dgm:pt>
    <dgm:pt modelId="{B04320C3-40EF-4C84-BC9F-F4219302FA1A}" type="pres">
      <dgm:prSet presAssocID="{A626F94C-BC45-49FF-9E8B-33809115505F}" presName="hierRoot2" presStyleCnt="0">
        <dgm:presLayoutVars>
          <dgm:hierBranch val="init"/>
        </dgm:presLayoutVars>
      </dgm:prSet>
      <dgm:spPr/>
    </dgm:pt>
    <dgm:pt modelId="{CC27E869-DA0A-4586-A850-2B8A1202A75A}" type="pres">
      <dgm:prSet presAssocID="{A626F94C-BC45-49FF-9E8B-33809115505F}" presName="rootComposite" presStyleCnt="0"/>
      <dgm:spPr/>
    </dgm:pt>
    <dgm:pt modelId="{328C1A89-ECA0-4C45-B95E-C015EAD071A1}" type="pres">
      <dgm:prSet presAssocID="{A626F94C-BC45-49FF-9E8B-33809115505F}" presName="rootText" presStyleLbl="node4" presStyleIdx="0" presStyleCnt="3">
        <dgm:presLayoutVars>
          <dgm:chPref val="3"/>
        </dgm:presLayoutVars>
      </dgm:prSet>
      <dgm:spPr/>
    </dgm:pt>
    <dgm:pt modelId="{CCEBC49E-8A57-4BE9-BB76-67EEBA6C0297}" type="pres">
      <dgm:prSet presAssocID="{A626F94C-BC45-49FF-9E8B-33809115505F}" presName="rootConnector" presStyleLbl="node4" presStyleIdx="0" presStyleCnt="3"/>
      <dgm:spPr/>
    </dgm:pt>
    <dgm:pt modelId="{BDB754B5-D420-4061-B14B-1A4332809D2F}" type="pres">
      <dgm:prSet presAssocID="{A626F94C-BC45-49FF-9E8B-33809115505F}" presName="hierChild4" presStyleCnt="0"/>
      <dgm:spPr/>
    </dgm:pt>
    <dgm:pt modelId="{72978A40-72EE-40A3-85C9-01A686860021}" type="pres">
      <dgm:prSet presAssocID="{A626F94C-BC45-49FF-9E8B-33809115505F}" presName="hierChild5" presStyleCnt="0"/>
      <dgm:spPr/>
    </dgm:pt>
    <dgm:pt modelId="{23EE31B4-5276-4591-8BB1-45DB315B128F}" type="pres">
      <dgm:prSet presAssocID="{9931776A-AD77-4B52-AA1F-3C54A24A234D}" presName="hierChild5" presStyleCnt="0"/>
      <dgm:spPr/>
    </dgm:pt>
    <dgm:pt modelId="{6DF84556-DE67-43CC-8BFA-FAFFA7DAE89B}" type="pres">
      <dgm:prSet presAssocID="{87C01336-ADF8-4A19-A76C-84ABA8FF7F1B}" presName="Name35" presStyleLbl="parChTrans1D3" presStyleIdx="1" presStyleCnt="6"/>
      <dgm:spPr/>
    </dgm:pt>
    <dgm:pt modelId="{5A8941E4-37DF-4335-A38F-73E66A1D4486}" type="pres">
      <dgm:prSet presAssocID="{99BC58CE-173F-40A5-965B-A446EFE98978}" presName="hierRoot2" presStyleCnt="0">
        <dgm:presLayoutVars>
          <dgm:hierBranch val="init"/>
        </dgm:presLayoutVars>
      </dgm:prSet>
      <dgm:spPr/>
    </dgm:pt>
    <dgm:pt modelId="{1FAD904D-E400-4DF9-9143-0E20EDE90D10}" type="pres">
      <dgm:prSet presAssocID="{99BC58CE-173F-40A5-965B-A446EFE98978}" presName="rootComposite" presStyleCnt="0"/>
      <dgm:spPr/>
    </dgm:pt>
    <dgm:pt modelId="{98DD59D0-C2C3-4585-AEAF-E07039E3CFAA}" type="pres">
      <dgm:prSet presAssocID="{99BC58CE-173F-40A5-965B-A446EFE98978}" presName="rootText" presStyleLbl="node3" presStyleIdx="1" presStyleCnt="6">
        <dgm:presLayoutVars>
          <dgm:chPref val="3"/>
        </dgm:presLayoutVars>
      </dgm:prSet>
      <dgm:spPr/>
    </dgm:pt>
    <dgm:pt modelId="{4AA6A2ED-9DDE-4F0E-9607-4BFD1C9374D2}" type="pres">
      <dgm:prSet presAssocID="{99BC58CE-173F-40A5-965B-A446EFE98978}" presName="rootConnector" presStyleLbl="node3" presStyleIdx="1" presStyleCnt="6"/>
      <dgm:spPr/>
    </dgm:pt>
    <dgm:pt modelId="{E78988D7-9FF3-4E3D-B7FD-D96083BE1B06}" type="pres">
      <dgm:prSet presAssocID="{99BC58CE-173F-40A5-965B-A446EFE98978}" presName="hierChild4" presStyleCnt="0"/>
      <dgm:spPr/>
    </dgm:pt>
    <dgm:pt modelId="{AF96F617-63D4-4B01-8AD6-3B7074342F78}" type="pres">
      <dgm:prSet presAssocID="{92C5C461-0A8B-461C-8C08-090F57AEE343}" presName="Name37" presStyleLbl="parChTrans1D4" presStyleIdx="1" presStyleCnt="3"/>
      <dgm:spPr/>
    </dgm:pt>
    <dgm:pt modelId="{91916C9F-2598-4AD0-B80D-4E44031D7055}" type="pres">
      <dgm:prSet presAssocID="{B0F24DF5-D6E9-45BB-88EE-29ADF6D1D59A}" presName="hierRoot2" presStyleCnt="0">
        <dgm:presLayoutVars>
          <dgm:hierBranch val="init"/>
        </dgm:presLayoutVars>
      </dgm:prSet>
      <dgm:spPr/>
    </dgm:pt>
    <dgm:pt modelId="{6EB1740B-F92B-45CE-A91B-D3129E70C95B}" type="pres">
      <dgm:prSet presAssocID="{B0F24DF5-D6E9-45BB-88EE-29ADF6D1D59A}" presName="rootComposite" presStyleCnt="0"/>
      <dgm:spPr/>
    </dgm:pt>
    <dgm:pt modelId="{2BAD2F96-518D-409F-874C-A141E8384570}" type="pres">
      <dgm:prSet presAssocID="{B0F24DF5-D6E9-45BB-88EE-29ADF6D1D59A}" presName="rootText" presStyleLbl="node4" presStyleIdx="1" presStyleCnt="3">
        <dgm:presLayoutVars>
          <dgm:chPref val="3"/>
        </dgm:presLayoutVars>
      </dgm:prSet>
      <dgm:spPr/>
    </dgm:pt>
    <dgm:pt modelId="{E7C52F32-0B29-4730-B7A5-573AEC097480}" type="pres">
      <dgm:prSet presAssocID="{B0F24DF5-D6E9-45BB-88EE-29ADF6D1D59A}" presName="rootConnector" presStyleLbl="node4" presStyleIdx="1" presStyleCnt="3"/>
      <dgm:spPr/>
    </dgm:pt>
    <dgm:pt modelId="{0986F8FB-AC39-4DAA-B1CA-C8AC0088CD41}" type="pres">
      <dgm:prSet presAssocID="{B0F24DF5-D6E9-45BB-88EE-29ADF6D1D59A}" presName="hierChild4" presStyleCnt="0"/>
      <dgm:spPr/>
    </dgm:pt>
    <dgm:pt modelId="{12D2C4B5-E1D0-4459-8482-6668840DDFE2}" type="pres">
      <dgm:prSet presAssocID="{B0F24DF5-D6E9-45BB-88EE-29ADF6D1D59A}" presName="hierChild5" presStyleCnt="0"/>
      <dgm:spPr/>
    </dgm:pt>
    <dgm:pt modelId="{4F6BCB92-B8BB-4794-B460-2FEA5FF9E229}" type="pres">
      <dgm:prSet presAssocID="{99BC58CE-173F-40A5-965B-A446EFE98978}" presName="hierChild5" presStyleCnt="0"/>
      <dgm:spPr/>
    </dgm:pt>
    <dgm:pt modelId="{E08CE1BE-8AF9-4ED2-B0AA-20A915C372AB}" type="pres">
      <dgm:prSet presAssocID="{6DC7B507-BC15-4BEA-9514-CC84C04F41FD}" presName="Name35" presStyleLbl="parChTrans1D3" presStyleIdx="2" presStyleCnt="6"/>
      <dgm:spPr/>
    </dgm:pt>
    <dgm:pt modelId="{88A990EA-C639-4731-AB33-724FFB1B3B23}" type="pres">
      <dgm:prSet presAssocID="{C494D75B-52CE-4B97-9389-4252C7408F5D}" presName="hierRoot2" presStyleCnt="0">
        <dgm:presLayoutVars>
          <dgm:hierBranch val="init"/>
        </dgm:presLayoutVars>
      </dgm:prSet>
      <dgm:spPr/>
    </dgm:pt>
    <dgm:pt modelId="{25F8CA7E-F5C4-4464-9476-9C3BAF968621}" type="pres">
      <dgm:prSet presAssocID="{C494D75B-52CE-4B97-9389-4252C7408F5D}" presName="rootComposite" presStyleCnt="0"/>
      <dgm:spPr/>
    </dgm:pt>
    <dgm:pt modelId="{FFD2DF96-71FE-4846-BCEC-B6B5A14796FC}" type="pres">
      <dgm:prSet presAssocID="{C494D75B-52CE-4B97-9389-4252C7408F5D}" presName="rootText" presStyleLbl="node3" presStyleIdx="2" presStyleCnt="6">
        <dgm:presLayoutVars>
          <dgm:chPref val="3"/>
        </dgm:presLayoutVars>
      </dgm:prSet>
      <dgm:spPr/>
    </dgm:pt>
    <dgm:pt modelId="{3CF31CF0-DFA8-4E41-98EB-5D5F16F8A39D}" type="pres">
      <dgm:prSet presAssocID="{C494D75B-52CE-4B97-9389-4252C7408F5D}" presName="rootConnector" presStyleLbl="node3" presStyleIdx="2" presStyleCnt="6"/>
      <dgm:spPr/>
    </dgm:pt>
    <dgm:pt modelId="{F89E6C7E-A499-4619-AB19-E084F6C1689F}" type="pres">
      <dgm:prSet presAssocID="{C494D75B-52CE-4B97-9389-4252C7408F5D}" presName="hierChild4" presStyleCnt="0"/>
      <dgm:spPr/>
    </dgm:pt>
    <dgm:pt modelId="{72DB7910-F2F8-4B97-9E8D-2B87ABC19303}" type="pres">
      <dgm:prSet presAssocID="{30135C0B-170D-4E3B-B9F4-B1982AB7A355}" presName="Name37" presStyleLbl="parChTrans1D4" presStyleIdx="2" presStyleCnt="3"/>
      <dgm:spPr/>
    </dgm:pt>
    <dgm:pt modelId="{0AB14257-FA26-40FF-AA42-AFC80F3D493D}" type="pres">
      <dgm:prSet presAssocID="{39670EF6-2DDD-42B5-A357-74F4FCF9505E}" presName="hierRoot2" presStyleCnt="0">
        <dgm:presLayoutVars>
          <dgm:hierBranch val="init"/>
        </dgm:presLayoutVars>
      </dgm:prSet>
      <dgm:spPr/>
    </dgm:pt>
    <dgm:pt modelId="{A9792937-E765-4E51-A1E0-FAFB865F0E30}" type="pres">
      <dgm:prSet presAssocID="{39670EF6-2DDD-42B5-A357-74F4FCF9505E}" presName="rootComposite" presStyleCnt="0"/>
      <dgm:spPr/>
    </dgm:pt>
    <dgm:pt modelId="{594D12F6-FA33-4B15-8C04-B365DAD7B426}" type="pres">
      <dgm:prSet presAssocID="{39670EF6-2DDD-42B5-A357-74F4FCF9505E}" presName="rootText" presStyleLbl="node4" presStyleIdx="2" presStyleCnt="3">
        <dgm:presLayoutVars>
          <dgm:chPref val="3"/>
        </dgm:presLayoutVars>
      </dgm:prSet>
      <dgm:spPr/>
    </dgm:pt>
    <dgm:pt modelId="{3AB03C68-F877-4CB8-8522-0F93749D6241}" type="pres">
      <dgm:prSet presAssocID="{39670EF6-2DDD-42B5-A357-74F4FCF9505E}" presName="rootConnector" presStyleLbl="node4" presStyleIdx="2" presStyleCnt="3"/>
      <dgm:spPr/>
    </dgm:pt>
    <dgm:pt modelId="{9B86DC72-8C2E-4651-897A-24324C67439A}" type="pres">
      <dgm:prSet presAssocID="{39670EF6-2DDD-42B5-A357-74F4FCF9505E}" presName="hierChild4" presStyleCnt="0"/>
      <dgm:spPr/>
    </dgm:pt>
    <dgm:pt modelId="{63AB2457-BE81-4F43-A5BC-84E8A93910C1}" type="pres">
      <dgm:prSet presAssocID="{39670EF6-2DDD-42B5-A357-74F4FCF9505E}" presName="hierChild5" presStyleCnt="0"/>
      <dgm:spPr/>
    </dgm:pt>
    <dgm:pt modelId="{FAEF0DB7-31A8-402E-9BC4-768E803E4E32}" type="pres">
      <dgm:prSet presAssocID="{C494D75B-52CE-4B97-9389-4252C7408F5D}" presName="hierChild5" presStyleCnt="0"/>
      <dgm:spPr/>
    </dgm:pt>
    <dgm:pt modelId="{494F1A80-1F58-43BC-96DD-668077DB67B5}" type="pres">
      <dgm:prSet presAssocID="{5FD6EFD0-853B-4507-8AEF-611EB58D18E4}" presName="Name35" presStyleLbl="parChTrans1D3" presStyleIdx="3" presStyleCnt="6"/>
      <dgm:spPr/>
    </dgm:pt>
    <dgm:pt modelId="{BF3E9B99-4147-4508-9BBD-E52BE7D8048C}" type="pres">
      <dgm:prSet presAssocID="{87B034EB-AC45-40F6-855A-E2DCAE9EAB75}" presName="hierRoot2" presStyleCnt="0">
        <dgm:presLayoutVars>
          <dgm:hierBranch val="init"/>
        </dgm:presLayoutVars>
      </dgm:prSet>
      <dgm:spPr/>
    </dgm:pt>
    <dgm:pt modelId="{3660420B-5344-47F9-AB78-EC42D0F37809}" type="pres">
      <dgm:prSet presAssocID="{87B034EB-AC45-40F6-855A-E2DCAE9EAB75}" presName="rootComposite" presStyleCnt="0"/>
      <dgm:spPr/>
    </dgm:pt>
    <dgm:pt modelId="{ABF17F2A-E406-4FAC-87A3-2CEBA7AC79EB}" type="pres">
      <dgm:prSet presAssocID="{87B034EB-AC45-40F6-855A-E2DCAE9EAB75}" presName="rootText" presStyleLbl="node3" presStyleIdx="3" presStyleCnt="6">
        <dgm:presLayoutVars>
          <dgm:chPref val="3"/>
        </dgm:presLayoutVars>
      </dgm:prSet>
      <dgm:spPr/>
    </dgm:pt>
    <dgm:pt modelId="{6146A66A-4604-44C1-B89E-F64F261A677F}" type="pres">
      <dgm:prSet presAssocID="{87B034EB-AC45-40F6-855A-E2DCAE9EAB75}" presName="rootConnector" presStyleLbl="node3" presStyleIdx="3" presStyleCnt="6"/>
      <dgm:spPr/>
    </dgm:pt>
    <dgm:pt modelId="{570CDF99-003E-493E-B932-A505B9A4CB9C}" type="pres">
      <dgm:prSet presAssocID="{87B034EB-AC45-40F6-855A-E2DCAE9EAB75}" presName="hierChild4" presStyleCnt="0"/>
      <dgm:spPr/>
    </dgm:pt>
    <dgm:pt modelId="{921DE9D1-6270-4D09-9898-D99318467FBA}" type="pres">
      <dgm:prSet presAssocID="{87B034EB-AC45-40F6-855A-E2DCAE9EAB75}" presName="hierChild5" presStyleCnt="0"/>
      <dgm:spPr/>
    </dgm:pt>
    <dgm:pt modelId="{5F756888-CDD0-4C39-AC40-AB0B2257257F}" type="pres">
      <dgm:prSet presAssocID="{7C8166DC-5CAE-4AA9-8956-518AC055112E}" presName="Name35" presStyleLbl="parChTrans1D3" presStyleIdx="4" presStyleCnt="6"/>
      <dgm:spPr/>
    </dgm:pt>
    <dgm:pt modelId="{E0CD152C-85BB-41B8-B62E-6D7728A26127}" type="pres">
      <dgm:prSet presAssocID="{7C3C4E29-62D3-4CF7-A5CC-9A913A1B66C4}" presName="hierRoot2" presStyleCnt="0">
        <dgm:presLayoutVars>
          <dgm:hierBranch val="init"/>
        </dgm:presLayoutVars>
      </dgm:prSet>
      <dgm:spPr/>
    </dgm:pt>
    <dgm:pt modelId="{0D7E1988-F5DA-408B-8CF5-68D7AF406274}" type="pres">
      <dgm:prSet presAssocID="{7C3C4E29-62D3-4CF7-A5CC-9A913A1B66C4}" presName="rootComposite" presStyleCnt="0"/>
      <dgm:spPr/>
    </dgm:pt>
    <dgm:pt modelId="{4AEF78FE-765C-437B-AC72-052D2D1F5EED}" type="pres">
      <dgm:prSet presAssocID="{7C3C4E29-62D3-4CF7-A5CC-9A913A1B66C4}" presName="rootText" presStyleLbl="node3" presStyleIdx="4" presStyleCnt="6">
        <dgm:presLayoutVars>
          <dgm:chPref val="3"/>
        </dgm:presLayoutVars>
      </dgm:prSet>
      <dgm:spPr/>
    </dgm:pt>
    <dgm:pt modelId="{76DF599F-731D-481B-BBD5-A1BD936F400F}" type="pres">
      <dgm:prSet presAssocID="{7C3C4E29-62D3-4CF7-A5CC-9A913A1B66C4}" presName="rootConnector" presStyleLbl="node3" presStyleIdx="4" presStyleCnt="6"/>
      <dgm:spPr/>
    </dgm:pt>
    <dgm:pt modelId="{42B5BF33-A544-4F30-B675-E0368CFD6722}" type="pres">
      <dgm:prSet presAssocID="{7C3C4E29-62D3-4CF7-A5CC-9A913A1B66C4}" presName="hierChild4" presStyleCnt="0"/>
      <dgm:spPr/>
    </dgm:pt>
    <dgm:pt modelId="{473A27B2-3AC9-4D4A-91D2-0B1ED18E4CA7}" type="pres">
      <dgm:prSet presAssocID="{7C3C4E29-62D3-4CF7-A5CC-9A913A1B66C4}" presName="hierChild5" presStyleCnt="0"/>
      <dgm:spPr/>
    </dgm:pt>
    <dgm:pt modelId="{8531C80A-A8AD-4D42-84BF-505E773D7BAA}" type="pres">
      <dgm:prSet presAssocID="{382C5459-F3C4-483A-A0DB-9C8735C1CE11}" presName="Name35" presStyleLbl="parChTrans1D3" presStyleIdx="5" presStyleCnt="6"/>
      <dgm:spPr/>
    </dgm:pt>
    <dgm:pt modelId="{C53EA5F4-F441-41C5-B6BF-4607BE4AD2D7}" type="pres">
      <dgm:prSet presAssocID="{DA1DFDC4-ACD0-498E-9CB9-B8A66C529BEE}" presName="hierRoot2" presStyleCnt="0">
        <dgm:presLayoutVars>
          <dgm:hierBranch val="init"/>
        </dgm:presLayoutVars>
      </dgm:prSet>
      <dgm:spPr/>
    </dgm:pt>
    <dgm:pt modelId="{8E5BB1D3-81F9-4443-A531-3293D8CDBFD6}" type="pres">
      <dgm:prSet presAssocID="{DA1DFDC4-ACD0-498E-9CB9-B8A66C529BEE}" presName="rootComposite" presStyleCnt="0"/>
      <dgm:spPr/>
    </dgm:pt>
    <dgm:pt modelId="{DAAD0196-0BE2-4AAB-A070-0B21A7DBB3EC}" type="pres">
      <dgm:prSet presAssocID="{DA1DFDC4-ACD0-498E-9CB9-B8A66C529BEE}" presName="rootText" presStyleLbl="node3" presStyleIdx="5" presStyleCnt="6">
        <dgm:presLayoutVars>
          <dgm:chPref val="3"/>
        </dgm:presLayoutVars>
      </dgm:prSet>
      <dgm:spPr/>
    </dgm:pt>
    <dgm:pt modelId="{70FE4A0E-681C-4CEB-87A6-9D7D80190A63}" type="pres">
      <dgm:prSet presAssocID="{DA1DFDC4-ACD0-498E-9CB9-B8A66C529BEE}" presName="rootConnector" presStyleLbl="node3" presStyleIdx="5" presStyleCnt="6"/>
      <dgm:spPr/>
    </dgm:pt>
    <dgm:pt modelId="{51A19225-E485-4780-AF25-170FF8B9EC5A}" type="pres">
      <dgm:prSet presAssocID="{DA1DFDC4-ACD0-498E-9CB9-B8A66C529BEE}" presName="hierChild4" presStyleCnt="0"/>
      <dgm:spPr/>
    </dgm:pt>
    <dgm:pt modelId="{4231833C-7D9F-4806-9B00-0D91EADF13C2}" type="pres">
      <dgm:prSet presAssocID="{DA1DFDC4-ACD0-498E-9CB9-B8A66C529BEE}" presName="hierChild5" presStyleCnt="0"/>
      <dgm:spPr/>
    </dgm:pt>
    <dgm:pt modelId="{B87FA9D7-67C6-43B7-B7A7-09804613A1D6}" type="pres">
      <dgm:prSet presAssocID="{A50E1602-B1F4-4C7D-9557-54A6136E320F}" presName="hierChild5" presStyleCnt="0"/>
      <dgm:spPr/>
    </dgm:pt>
    <dgm:pt modelId="{F9759B99-E755-418B-96A4-334D4A94B724}" type="pres">
      <dgm:prSet presAssocID="{335AD1A8-4A16-425E-94E7-A7B68DB8F23E}" presName="hierChild3" presStyleCnt="0"/>
      <dgm:spPr/>
    </dgm:pt>
  </dgm:ptLst>
  <dgm:cxnLst>
    <dgm:cxn modelId="{96509D01-62C5-411A-B761-8F185F6E349B}" type="presOf" srcId="{A626F94C-BC45-49FF-9E8B-33809115505F}" destId="{CCEBC49E-8A57-4BE9-BB76-67EEBA6C0297}" srcOrd="1" destOrd="0" presId="urn:microsoft.com/office/officeart/2005/8/layout/orgChart1"/>
    <dgm:cxn modelId="{18156907-991C-45C6-B9BE-D4DAD8D38742}" type="presOf" srcId="{C494D75B-52CE-4B97-9389-4252C7408F5D}" destId="{FFD2DF96-71FE-4846-BCEC-B6B5A14796FC}" srcOrd="0" destOrd="0" presId="urn:microsoft.com/office/officeart/2005/8/layout/orgChart1"/>
    <dgm:cxn modelId="{7C26E507-7CBD-4FB0-A58B-DAD8B0541C1C}" type="presOf" srcId="{C494D75B-52CE-4B97-9389-4252C7408F5D}" destId="{3CF31CF0-DFA8-4E41-98EB-5D5F16F8A39D}" srcOrd="1" destOrd="0" presId="urn:microsoft.com/office/officeart/2005/8/layout/orgChart1"/>
    <dgm:cxn modelId="{EC11070D-7214-4132-B8EE-E007923352D7}" type="presOf" srcId="{335AD1A8-4A16-425E-94E7-A7B68DB8F23E}" destId="{10EF4BD1-38F4-4D08-8FE9-59217552A06D}" srcOrd="0" destOrd="0" presId="urn:microsoft.com/office/officeart/2005/8/layout/orgChart1"/>
    <dgm:cxn modelId="{5CD7D60F-101C-4692-9E3E-347B72BDC75C}" type="presOf" srcId="{6DC7B507-BC15-4BEA-9514-CC84C04F41FD}" destId="{E08CE1BE-8AF9-4ED2-B0AA-20A915C372AB}" srcOrd="0" destOrd="0" presId="urn:microsoft.com/office/officeart/2005/8/layout/orgChart1"/>
    <dgm:cxn modelId="{749E2D1D-ED19-4430-B20C-FEAC55484FB2}" type="presOf" srcId="{BD022A99-1138-48D1-AE2C-DC36404A79F0}" destId="{7082B91F-CF31-40A8-AF80-90A6E7E860B7}" srcOrd="0" destOrd="0" presId="urn:microsoft.com/office/officeart/2005/8/layout/orgChart1"/>
    <dgm:cxn modelId="{BCDC8823-8819-4DE7-9813-9712AA9EF3A7}" type="presOf" srcId="{5833AC57-A089-44A7-BACC-361B8B0D3B56}" destId="{B1F4D1C4-5D62-4B33-881B-7E4171E8EE47}" srcOrd="0" destOrd="0" presId="urn:microsoft.com/office/officeart/2005/8/layout/orgChart1"/>
    <dgm:cxn modelId="{06F7D428-E32D-41B8-89D3-1F83718CC497}" type="presOf" srcId="{39670EF6-2DDD-42B5-A357-74F4FCF9505E}" destId="{594D12F6-FA33-4B15-8C04-B365DAD7B426}" srcOrd="0" destOrd="0" presId="urn:microsoft.com/office/officeart/2005/8/layout/orgChart1"/>
    <dgm:cxn modelId="{432D422A-6508-416B-B6C0-A757B41BF79A}" type="presOf" srcId="{87B034EB-AC45-40F6-855A-E2DCAE9EAB75}" destId="{ABF17F2A-E406-4FAC-87A3-2CEBA7AC79EB}" srcOrd="0" destOrd="0" presId="urn:microsoft.com/office/officeart/2005/8/layout/orgChart1"/>
    <dgm:cxn modelId="{298F162C-E1BA-40FB-B15D-EEC938E9FA26}" srcId="{A50E1602-B1F4-4C7D-9557-54A6136E320F}" destId="{9931776A-AD77-4B52-AA1F-3C54A24A234D}" srcOrd="0" destOrd="0" parTransId="{BD022A99-1138-48D1-AE2C-DC36404A79F0}" sibTransId="{46894817-45F3-4018-8BBF-F881C97B52C1}"/>
    <dgm:cxn modelId="{F791CD32-EE3F-4D9A-9A32-B815A2A87670}" type="presOf" srcId="{9931776A-AD77-4B52-AA1F-3C54A24A234D}" destId="{EC8947F9-D5CD-4779-A55D-361B818487FF}" srcOrd="0" destOrd="0" presId="urn:microsoft.com/office/officeart/2005/8/layout/orgChart1"/>
    <dgm:cxn modelId="{961CA242-AE7A-4F7D-82A6-1B9320C50423}" srcId="{C494D75B-52CE-4B97-9389-4252C7408F5D}" destId="{39670EF6-2DDD-42B5-A357-74F4FCF9505E}" srcOrd="0" destOrd="0" parTransId="{30135C0B-170D-4E3B-B9F4-B1982AB7A355}" sibTransId="{FA6064A9-AA0D-4072-99F2-6D05F83E5BDC}"/>
    <dgm:cxn modelId="{EDFE4943-C60B-46EC-8BB9-5E8CC5792A10}" type="presOf" srcId="{A50E1602-B1F4-4C7D-9557-54A6136E320F}" destId="{A58090B8-3B85-4BD6-9094-21DED9F9C686}" srcOrd="1" destOrd="0" presId="urn:microsoft.com/office/officeart/2005/8/layout/orgChart1"/>
    <dgm:cxn modelId="{73A75146-1CA6-4382-95F1-E3D8FBA81340}" type="presOf" srcId="{335AD1A8-4A16-425E-94E7-A7B68DB8F23E}" destId="{122E8ECC-8481-4ACC-B8BE-39F2023E4B5D}" srcOrd="1" destOrd="0" presId="urn:microsoft.com/office/officeart/2005/8/layout/orgChart1"/>
    <dgm:cxn modelId="{059D926B-E2DC-423F-872C-11547E45AC87}" type="presOf" srcId="{30135C0B-170D-4E3B-B9F4-B1982AB7A355}" destId="{72DB7910-F2F8-4B97-9E8D-2B87ABC19303}" srcOrd="0" destOrd="0" presId="urn:microsoft.com/office/officeart/2005/8/layout/orgChart1"/>
    <dgm:cxn modelId="{2FAD274C-1C86-427E-BB43-B567C083CB09}" type="presOf" srcId="{9931776A-AD77-4B52-AA1F-3C54A24A234D}" destId="{58CD3D07-5841-41BC-9397-9DE7CBE57E9E}" srcOrd="1" destOrd="0" presId="urn:microsoft.com/office/officeart/2005/8/layout/orgChart1"/>
    <dgm:cxn modelId="{96DB626F-F1D5-41F0-BE40-8F80FF585C0B}" type="presOf" srcId="{A50E1602-B1F4-4C7D-9557-54A6136E320F}" destId="{931970AB-A398-4CC2-A277-B95F22D64C6A}" srcOrd="0" destOrd="0" presId="urn:microsoft.com/office/officeart/2005/8/layout/orgChart1"/>
    <dgm:cxn modelId="{5C839372-D2A0-460D-A555-37733A737F42}" type="presOf" srcId="{9DF1C68C-24B8-441B-A6BB-6C5E65DA5C7D}" destId="{267A1ADF-AFD6-4D2A-88F1-19BDC7FBE4A5}" srcOrd="0" destOrd="0" presId="urn:microsoft.com/office/officeart/2005/8/layout/orgChart1"/>
    <dgm:cxn modelId="{C3462B73-969F-4122-B4E7-EB4FCE54D3FF}" type="presOf" srcId="{99BC58CE-173F-40A5-965B-A446EFE98978}" destId="{4AA6A2ED-9DDE-4F0E-9607-4BFD1C9374D2}" srcOrd="1" destOrd="0" presId="urn:microsoft.com/office/officeart/2005/8/layout/orgChart1"/>
    <dgm:cxn modelId="{85B80057-B548-417D-8008-F2A10A9D9353}" srcId="{5833AC57-A089-44A7-BACC-361B8B0D3B56}" destId="{335AD1A8-4A16-425E-94E7-A7B68DB8F23E}" srcOrd="0" destOrd="0" parTransId="{936BB5E2-72DB-4C34-A1C9-36DE245B92C4}" sibTransId="{A1A1A950-7906-476F-89E5-26359EF99EEC}"/>
    <dgm:cxn modelId="{5C664D7B-6A95-4753-B366-BEAA4B934DA4}" type="presOf" srcId="{B0F24DF5-D6E9-45BB-88EE-29ADF6D1D59A}" destId="{E7C52F32-0B29-4730-B7A5-573AEC097480}" srcOrd="1" destOrd="0" presId="urn:microsoft.com/office/officeart/2005/8/layout/orgChart1"/>
    <dgm:cxn modelId="{C4B4808E-2845-4EF9-B92D-912EC93479A7}" type="presOf" srcId="{7C3C4E29-62D3-4CF7-A5CC-9A913A1B66C4}" destId="{76DF599F-731D-481B-BBD5-A1BD936F400F}" srcOrd="1" destOrd="0" presId="urn:microsoft.com/office/officeart/2005/8/layout/orgChart1"/>
    <dgm:cxn modelId="{8897D191-F689-4F37-809C-326173228542}" srcId="{A50E1602-B1F4-4C7D-9557-54A6136E320F}" destId="{99BC58CE-173F-40A5-965B-A446EFE98978}" srcOrd="1" destOrd="0" parTransId="{87C01336-ADF8-4A19-A76C-84ABA8FF7F1B}" sibTransId="{2210EB9D-219D-488A-9E95-F5A870458B04}"/>
    <dgm:cxn modelId="{DF2E3594-0135-4391-9F43-FF3FA1F705A7}" type="presOf" srcId="{7C8166DC-5CAE-4AA9-8956-518AC055112E}" destId="{5F756888-CDD0-4C39-AC40-AB0B2257257F}" srcOrd="0" destOrd="0" presId="urn:microsoft.com/office/officeart/2005/8/layout/orgChart1"/>
    <dgm:cxn modelId="{B5B5229D-ECD7-4C58-992B-7396E6A1E3E1}" type="presOf" srcId="{39670EF6-2DDD-42B5-A357-74F4FCF9505E}" destId="{3AB03C68-F877-4CB8-8522-0F93749D6241}" srcOrd="1" destOrd="0" presId="urn:microsoft.com/office/officeart/2005/8/layout/orgChart1"/>
    <dgm:cxn modelId="{212256A0-10EB-413B-9EDD-91035EC5312B}" srcId="{A50E1602-B1F4-4C7D-9557-54A6136E320F}" destId="{87B034EB-AC45-40F6-855A-E2DCAE9EAB75}" srcOrd="3" destOrd="0" parTransId="{5FD6EFD0-853B-4507-8AEF-611EB58D18E4}" sibTransId="{9C309E3E-4227-4DFF-8D2F-5F7A10AD1B42}"/>
    <dgm:cxn modelId="{0E6CD7A0-279D-4929-94EA-5DFC66B3BA45}" srcId="{A50E1602-B1F4-4C7D-9557-54A6136E320F}" destId="{C494D75B-52CE-4B97-9389-4252C7408F5D}" srcOrd="2" destOrd="0" parTransId="{6DC7B507-BC15-4BEA-9514-CC84C04F41FD}" sibTransId="{750587A3-228F-4412-B4F9-0725B0159EDD}"/>
    <dgm:cxn modelId="{E15042A8-7AA8-4BBE-AB2A-8054E29858F8}" type="presOf" srcId="{5FD6EFD0-853B-4507-8AEF-611EB58D18E4}" destId="{494F1A80-1F58-43BC-96DD-668077DB67B5}" srcOrd="0" destOrd="0" presId="urn:microsoft.com/office/officeart/2005/8/layout/orgChart1"/>
    <dgm:cxn modelId="{94F16FB5-C585-45A4-A052-6E3EC3386E9C}" srcId="{99BC58CE-173F-40A5-965B-A446EFE98978}" destId="{B0F24DF5-D6E9-45BB-88EE-29ADF6D1D59A}" srcOrd="0" destOrd="0" parTransId="{92C5C461-0A8B-461C-8C08-090F57AEE343}" sibTransId="{B774FFA3-0BB2-41D9-AAA6-C235FD143AF1}"/>
    <dgm:cxn modelId="{76878FBE-0298-49DD-A9D7-B9BDE6B43307}" type="presOf" srcId="{DA1DFDC4-ACD0-498E-9CB9-B8A66C529BEE}" destId="{70FE4A0E-681C-4CEB-87A6-9D7D80190A63}" srcOrd="1" destOrd="0" presId="urn:microsoft.com/office/officeart/2005/8/layout/orgChart1"/>
    <dgm:cxn modelId="{9364FDC5-74AF-4A62-AB5F-94CD0F839BC8}" srcId="{A50E1602-B1F4-4C7D-9557-54A6136E320F}" destId="{DA1DFDC4-ACD0-498E-9CB9-B8A66C529BEE}" srcOrd="5" destOrd="0" parTransId="{382C5459-F3C4-483A-A0DB-9C8735C1CE11}" sibTransId="{3377820B-A91B-4EAF-B78D-B28AF12DE2E9}"/>
    <dgm:cxn modelId="{64DB60CA-6744-4C8C-9011-81030296B184}" type="presOf" srcId="{A6BECA6D-A50D-4C33-9899-456C84FBE163}" destId="{B869450F-3974-46D1-B0A0-2D654B49E7FD}" srcOrd="0" destOrd="0" presId="urn:microsoft.com/office/officeart/2005/8/layout/orgChart1"/>
    <dgm:cxn modelId="{133F11CC-F088-4C84-9C1F-27287223E4C9}" type="presOf" srcId="{87B034EB-AC45-40F6-855A-E2DCAE9EAB75}" destId="{6146A66A-4604-44C1-B89E-F64F261A677F}" srcOrd="1" destOrd="0" presId="urn:microsoft.com/office/officeart/2005/8/layout/orgChart1"/>
    <dgm:cxn modelId="{D32D5DCE-A53E-423F-B788-7D408ACC0D2E}" type="presOf" srcId="{7C3C4E29-62D3-4CF7-A5CC-9A913A1B66C4}" destId="{4AEF78FE-765C-437B-AC72-052D2D1F5EED}" srcOrd="0" destOrd="0" presId="urn:microsoft.com/office/officeart/2005/8/layout/orgChart1"/>
    <dgm:cxn modelId="{42995AE1-A8FE-411B-9B33-84D8FA31E5CB}" type="presOf" srcId="{A626F94C-BC45-49FF-9E8B-33809115505F}" destId="{328C1A89-ECA0-4C45-B95E-C015EAD071A1}" srcOrd="0" destOrd="0" presId="urn:microsoft.com/office/officeart/2005/8/layout/orgChart1"/>
    <dgm:cxn modelId="{17D044E6-B80D-4BE4-9329-B17011179D21}" type="presOf" srcId="{382C5459-F3C4-483A-A0DB-9C8735C1CE11}" destId="{8531C80A-A8AD-4D42-84BF-505E773D7BAA}" srcOrd="0" destOrd="0" presId="urn:microsoft.com/office/officeart/2005/8/layout/orgChart1"/>
    <dgm:cxn modelId="{384747E9-171A-4A92-9B54-8F75009EE1EC}" type="presOf" srcId="{DA1DFDC4-ACD0-498E-9CB9-B8A66C529BEE}" destId="{DAAD0196-0BE2-4AAB-A070-0B21A7DBB3EC}" srcOrd="0" destOrd="0" presId="urn:microsoft.com/office/officeart/2005/8/layout/orgChart1"/>
    <dgm:cxn modelId="{3B7BF8E9-7E68-43E6-9AED-D4965A2FCF87}" srcId="{A50E1602-B1F4-4C7D-9557-54A6136E320F}" destId="{7C3C4E29-62D3-4CF7-A5CC-9A913A1B66C4}" srcOrd="4" destOrd="0" parTransId="{7C8166DC-5CAE-4AA9-8956-518AC055112E}" sibTransId="{EA94A874-FC75-4EA6-9355-2EA44C3FE34F}"/>
    <dgm:cxn modelId="{D611A9EC-3AFA-44C4-816E-4AB44ECE0ED6}" srcId="{335AD1A8-4A16-425E-94E7-A7B68DB8F23E}" destId="{A50E1602-B1F4-4C7D-9557-54A6136E320F}" srcOrd="0" destOrd="0" parTransId="{A6BECA6D-A50D-4C33-9899-456C84FBE163}" sibTransId="{0B448CFF-B5F2-4B24-80B6-E95AEF0C7512}"/>
    <dgm:cxn modelId="{8A5F55EE-6064-4139-A3EC-B2FE0AA3265A}" type="presOf" srcId="{99BC58CE-173F-40A5-965B-A446EFE98978}" destId="{98DD59D0-C2C3-4585-AEAF-E07039E3CFAA}" srcOrd="0" destOrd="0" presId="urn:microsoft.com/office/officeart/2005/8/layout/orgChart1"/>
    <dgm:cxn modelId="{381790F2-839C-4E1B-9DB2-8632FDC77B91}" srcId="{9931776A-AD77-4B52-AA1F-3C54A24A234D}" destId="{A626F94C-BC45-49FF-9E8B-33809115505F}" srcOrd="0" destOrd="0" parTransId="{9DF1C68C-24B8-441B-A6BB-6C5E65DA5C7D}" sibTransId="{05701B52-EB69-4851-A05C-E7751CAEF118}"/>
    <dgm:cxn modelId="{4717F4F8-7FDF-4867-92B4-F98FB6367F57}" type="presOf" srcId="{87C01336-ADF8-4A19-A76C-84ABA8FF7F1B}" destId="{6DF84556-DE67-43CC-8BFA-FAFFA7DAE89B}" srcOrd="0" destOrd="0" presId="urn:microsoft.com/office/officeart/2005/8/layout/orgChart1"/>
    <dgm:cxn modelId="{92B176FC-63B6-4433-947A-F6EA9F0078C9}" type="presOf" srcId="{B0F24DF5-D6E9-45BB-88EE-29ADF6D1D59A}" destId="{2BAD2F96-518D-409F-874C-A141E8384570}" srcOrd="0" destOrd="0" presId="urn:microsoft.com/office/officeart/2005/8/layout/orgChart1"/>
    <dgm:cxn modelId="{DBCF5FFD-6990-4DE3-8111-73EAAE586E4D}" type="presOf" srcId="{92C5C461-0A8B-461C-8C08-090F57AEE343}" destId="{AF96F617-63D4-4B01-8AD6-3B7074342F78}" srcOrd="0" destOrd="0" presId="urn:microsoft.com/office/officeart/2005/8/layout/orgChart1"/>
    <dgm:cxn modelId="{6B2A0921-2D73-4F10-B5FB-92A14EE69728}" type="presParOf" srcId="{B1F4D1C4-5D62-4B33-881B-7E4171E8EE47}" destId="{9F7E98C6-33F4-43CD-BEC9-25F622B35229}" srcOrd="0" destOrd="0" presId="urn:microsoft.com/office/officeart/2005/8/layout/orgChart1"/>
    <dgm:cxn modelId="{5581D81F-7442-4530-B7CB-BA2C4FDE32EF}" type="presParOf" srcId="{9F7E98C6-33F4-43CD-BEC9-25F622B35229}" destId="{A45D6D99-A0E2-4539-A3CD-A2225BEE9435}" srcOrd="0" destOrd="0" presId="urn:microsoft.com/office/officeart/2005/8/layout/orgChart1"/>
    <dgm:cxn modelId="{0F94EA71-280D-4313-9FC6-F78DC027673E}" type="presParOf" srcId="{A45D6D99-A0E2-4539-A3CD-A2225BEE9435}" destId="{10EF4BD1-38F4-4D08-8FE9-59217552A06D}" srcOrd="0" destOrd="0" presId="urn:microsoft.com/office/officeart/2005/8/layout/orgChart1"/>
    <dgm:cxn modelId="{0510E27E-42FF-497B-B397-50055FCA3E9E}" type="presParOf" srcId="{A45D6D99-A0E2-4539-A3CD-A2225BEE9435}" destId="{122E8ECC-8481-4ACC-B8BE-39F2023E4B5D}" srcOrd="1" destOrd="0" presId="urn:microsoft.com/office/officeart/2005/8/layout/orgChart1"/>
    <dgm:cxn modelId="{CE1B957B-7D9E-4D69-A3B6-8D677108C16D}" type="presParOf" srcId="{9F7E98C6-33F4-43CD-BEC9-25F622B35229}" destId="{6DBF6477-6A3D-43EC-80AF-F476896EC4FE}" srcOrd="1" destOrd="0" presId="urn:microsoft.com/office/officeart/2005/8/layout/orgChart1"/>
    <dgm:cxn modelId="{783CF801-999B-471F-8EFC-FD14137F16F2}" type="presParOf" srcId="{6DBF6477-6A3D-43EC-80AF-F476896EC4FE}" destId="{B869450F-3974-46D1-B0A0-2D654B49E7FD}" srcOrd="0" destOrd="0" presId="urn:microsoft.com/office/officeart/2005/8/layout/orgChart1"/>
    <dgm:cxn modelId="{E5D46DF1-A953-4B0F-8237-E7C5F57790A3}" type="presParOf" srcId="{6DBF6477-6A3D-43EC-80AF-F476896EC4FE}" destId="{DE01EF86-B930-47F6-8AC1-A238ACDD7DAC}" srcOrd="1" destOrd="0" presId="urn:microsoft.com/office/officeart/2005/8/layout/orgChart1"/>
    <dgm:cxn modelId="{D3C7D9FA-1AF6-4DCF-BA88-75E96057AE47}" type="presParOf" srcId="{DE01EF86-B930-47F6-8AC1-A238ACDD7DAC}" destId="{BDFC1C81-0CED-4D82-9E37-77B470FDF83F}" srcOrd="0" destOrd="0" presId="urn:microsoft.com/office/officeart/2005/8/layout/orgChart1"/>
    <dgm:cxn modelId="{C8B5801E-9AEE-4A47-AFCF-7D6E9EBAB80A}" type="presParOf" srcId="{BDFC1C81-0CED-4D82-9E37-77B470FDF83F}" destId="{931970AB-A398-4CC2-A277-B95F22D64C6A}" srcOrd="0" destOrd="0" presId="urn:microsoft.com/office/officeart/2005/8/layout/orgChart1"/>
    <dgm:cxn modelId="{229AC366-182A-41D3-AD10-B4DD5665EDBE}" type="presParOf" srcId="{BDFC1C81-0CED-4D82-9E37-77B470FDF83F}" destId="{A58090B8-3B85-4BD6-9094-21DED9F9C686}" srcOrd="1" destOrd="0" presId="urn:microsoft.com/office/officeart/2005/8/layout/orgChart1"/>
    <dgm:cxn modelId="{5CDEE2AD-8898-43A3-A16D-1E079BE871FA}" type="presParOf" srcId="{DE01EF86-B930-47F6-8AC1-A238ACDD7DAC}" destId="{C1B63F6C-5CBB-4A91-8A12-374A29944EF5}" srcOrd="1" destOrd="0" presId="urn:microsoft.com/office/officeart/2005/8/layout/orgChart1"/>
    <dgm:cxn modelId="{8E3E66C5-FEC2-43B2-BA9A-E72EB1FA0FD1}" type="presParOf" srcId="{C1B63F6C-5CBB-4A91-8A12-374A29944EF5}" destId="{7082B91F-CF31-40A8-AF80-90A6E7E860B7}" srcOrd="0" destOrd="0" presId="urn:microsoft.com/office/officeart/2005/8/layout/orgChart1"/>
    <dgm:cxn modelId="{5FFF61C9-A9AA-457B-80A7-3F299BEDBA74}" type="presParOf" srcId="{C1B63F6C-5CBB-4A91-8A12-374A29944EF5}" destId="{B2BFE3A9-A997-486F-A232-630858BCB383}" srcOrd="1" destOrd="0" presId="urn:microsoft.com/office/officeart/2005/8/layout/orgChart1"/>
    <dgm:cxn modelId="{7A14C5EF-4F19-43B7-855D-CD9C17D5120C}" type="presParOf" srcId="{B2BFE3A9-A997-486F-A232-630858BCB383}" destId="{9D1DFF81-3DF8-4386-9563-94CA2322323A}" srcOrd="0" destOrd="0" presId="urn:microsoft.com/office/officeart/2005/8/layout/orgChart1"/>
    <dgm:cxn modelId="{5F97EBCC-E5C5-4D2F-B536-724FE7242DA3}" type="presParOf" srcId="{9D1DFF81-3DF8-4386-9563-94CA2322323A}" destId="{EC8947F9-D5CD-4779-A55D-361B818487FF}" srcOrd="0" destOrd="0" presId="urn:microsoft.com/office/officeart/2005/8/layout/orgChart1"/>
    <dgm:cxn modelId="{9F15E3A2-FB87-49FF-AA79-7EF593F7D31D}" type="presParOf" srcId="{9D1DFF81-3DF8-4386-9563-94CA2322323A}" destId="{58CD3D07-5841-41BC-9397-9DE7CBE57E9E}" srcOrd="1" destOrd="0" presId="urn:microsoft.com/office/officeart/2005/8/layout/orgChart1"/>
    <dgm:cxn modelId="{A8E677AC-A013-4F87-B24E-2116D2BA4739}" type="presParOf" srcId="{B2BFE3A9-A997-486F-A232-630858BCB383}" destId="{4B8D271F-9A1D-4727-8AEC-0C10640ABECD}" srcOrd="1" destOrd="0" presId="urn:microsoft.com/office/officeart/2005/8/layout/orgChart1"/>
    <dgm:cxn modelId="{8DED83B8-B514-45FE-9F57-EBE6DD96626F}" type="presParOf" srcId="{4B8D271F-9A1D-4727-8AEC-0C10640ABECD}" destId="{267A1ADF-AFD6-4D2A-88F1-19BDC7FBE4A5}" srcOrd="0" destOrd="0" presId="urn:microsoft.com/office/officeart/2005/8/layout/orgChart1"/>
    <dgm:cxn modelId="{66C49971-00EF-4E09-AFD5-A7111A77835F}" type="presParOf" srcId="{4B8D271F-9A1D-4727-8AEC-0C10640ABECD}" destId="{B04320C3-40EF-4C84-BC9F-F4219302FA1A}" srcOrd="1" destOrd="0" presId="urn:microsoft.com/office/officeart/2005/8/layout/orgChart1"/>
    <dgm:cxn modelId="{F4B6EBEE-767E-416E-80B4-FC838F8E4698}" type="presParOf" srcId="{B04320C3-40EF-4C84-BC9F-F4219302FA1A}" destId="{CC27E869-DA0A-4586-A850-2B8A1202A75A}" srcOrd="0" destOrd="0" presId="urn:microsoft.com/office/officeart/2005/8/layout/orgChart1"/>
    <dgm:cxn modelId="{B1548535-27EA-4177-8194-EDDA707B3DD3}" type="presParOf" srcId="{CC27E869-DA0A-4586-A850-2B8A1202A75A}" destId="{328C1A89-ECA0-4C45-B95E-C015EAD071A1}" srcOrd="0" destOrd="0" presId="urn:microsoft.com/office/officeart/2005/8/layout/orgChart1"/>
    <dgm:cxn modelId="{AED71A6C-50A2-4642-922B-1DDFD4FF04C4}" type="presParOf" srcId="{CC27E869-DA0A-4586-A850-2B8A1202A75A}" destId="{CCEBC49E-8A57-4BE9-BB76-67EEBA6C0297}" srcOrd="1" destOrd="0" presId="urn:microsoft.com/office/officeart/2005/8/layout/orgChart1"/>
    <dgm:cxn modelId="{CE328F96-0A36-40CE-AF5B-2165911F04AB}" type="presParOf" srcId="{B04320C3-40EF-4C84-BC9F-F4219302FA1A}" destId="{BDB754B5-D420-4061-B14B-1A4332809D2F}" srcOrd="1" destOrd="0" presId="urn:microsoft.com/office/officeart/2005/8/layout/orgChart1"/>
    <dgm:cxn modelId="{726804A7-9B06-4F6A-9123-70BF72178234}" type="presParOf" srcId="{B04320C3-40EF-4C84-BC9F-F4219302FA1A}" destId="{72978A40-72EE-40A3-85C9-01A686860021}" srcOrd="2" destOrd="0" presId="urn:microsoft.com/office/officeart/2005/8/layout/orgChart1"/>
    <dgm:cxn modelId="{C319F891-58AD-42CA-855C-0438703D915F}" type="presParOf" srcId="{B2BFE3A9-A997-486F-A232-630858BCB383}" destId="{23EE31B4-5276-4591-8BB1-45DB315B128F}" srcOrd="2" destOrd="0" presId="urn:microsoft.com/office/officeart/2005/8/layout/orgChart1"/>
    <dgm:cxn modelId="{9E641829-9032-4203-929E-6CBDB17EA758}" type="presParOf" srcId="{C1B63F6C-5CBB-4A91-8A12-374A29944EF5}" destId="{6DF84556-DE67-43CC-8BFA-FAFFA7DAE89B}" srcOrd="2" destOrd="0" presId="urn:microsoft.com/office/officeart/2005/8/layout/orgChart1"/>
    <dgm:cxn modelId="{07760EF3-1847-48E8-B9F0-37957A38A56D}" type="presParOf" srcId="{C1B63F6C-5CBB-4A91-8A12-374A29944EF5}" destId="{5A8941E4-37DF-4335-A38F-73E66A1D4486}" srcOrd="3" destOrd="0" presId="urn:microsoft.com/office/officeart/2005/8/layout/orgChart1"/>
    <dgm:cxn modelId="{70A5AE04-9B45-49BB-82D2-E01C31127EF6}" type="presParOf" srcId="{5A8941E4-37DF-4335-A38F-73E66A1D4486}" destId="{1FAD904D-E400-4DF9-9143-0E20EDE90D10}" srcOrd="0" destOrd="0" presId="urn:microsoft.com/office/officeart/2005/8/layout/orgChart1"/>
    <dgm:cxn modelId="{C5AA1F7D-AF37-49A6-B041-C4328C7C06D7}" type="presParOf" srcId="{1FAD904D-E400-4DF9-9143-0E20EDE90D10}" destId="{98DD59D0-C2C3-4585-AEAF-E07039E3CFAA}" srcOrd="0" destOrd="0" presId="urn:microsoft.com/office/officeart/2005/8/layout/orgChart1"/>
    <dgm:cxn modelId="{FAAEABD5-C4C1-4DB2-B3C5-040EB1E9C9A6}" type="presParOf" srcId="{1FAD904D-E400-4DF9-9143-0E20EDE90D10}" destId="{4AA6A2ED-9DDE-4F0E-9607-4BFD1C9374D2}" srcOrd="1" destOrd="0" presId="urn:microsoft.com/office/officeart/2005/8/layout/orgChart1"/>
    <dgm:cxn modelId="{11179780-1369-4967-833E-F50DA8EC3DC2}" type="presParOf" srcId="{5A8941E4-37DF-4335-A38F-73E66A1D4486}" destId="{E78988D7-9FF3-4E3D-B7FD-D96083BE1B06}" srcOrd="1" destOrd="0" presId="urn:microsoft.com/office/officeart/2005/8/layout/orgChart1"/>
    <dgm:cxn modelId="{F637E7F1-D53A-4052-888B-F3F0C4F054BF}" type="presParOf" srcId="{E78988D7-9FF3-4E3D-B7FD-D96083BE1B06}" destId="{AF96F617-63D4-4B01-8AD6-3B7074342F78}" srcOrd="0" destOrd="0" presId="urn:microsoft.com/office/officeart/2005/8/layout/orgChart1"/>
    <dgm:cxn modelId="{5D921486-E17A-4CEF-A058-8C64F88B5D10}" type="presParOf" srcId="{E78988D7-9FF3-4E3D-B7FD-D96083BE1B06}" destId="{91916C9F-2598-4AD0-B80D-4E44031D7055}" srcOrd="1" destOrd="0" presId="urn:microsoft.com/office/officeart/2005/8/layout/orgChart1"/>
    <dgm:cxn modelId="{FF70493E-A0F2-4526-9CCA-8C7AFE6010B7}" type="presParOf" srcId="{91916C9F-2598-4AD0-B80D-4E44031D7055}" destId="{6EB1740B-F92B-45CE-A91B-D3129E70C95B}" srcOrd="0" destOrd="0" presId="urn:microsoft.com/office/officeart/2005/8/layout/orgChart1"/>
    <dgm:cxn modelId="{A0B29167-C393-473D-A541-7F0D043AF556}" type="presParOf" srcId="{6EB1740B-F92B-45CE-A91B-D3129E70C95B}" destId="{2BAD2F96-518D-409F-874C-A141E8384570}" srcOrd="0" destOrd="0" presId="urn:microsoft.com/office/officeart/2005/8/layout/orgChart1"/>
    <dgm:cxn modelId="{46664120-8708-48E4-B91F-593182DD3652}" type="presParOf" srcId="{6EB1740B-F92B-45CE-A91B-D3129E70C95B}" destId="{E7C52F32-0B29-4730-B7A5-573AEC097480}" srcOrd="1" destOrd="0" presId="urn:microsoft.com/office/officeart/2005/8/layout/orgChart1"/>
    <dgm:cxn modelId="{A0C0A308-537F-456E-B189-6B1B600512BC}" type="presParOf" srcId="{91916C9F-2598-4AD0-B80D-4E44031D7055}" destId="{0986F8FB-AC39-4DAA-B1CA-C8AC0088CD41}" srcOrd="1" destOrd="0" presId="urn:microsoft.com/office/officeart/2005/8/layout/orgChart1"/>
    <dgm:cxn modelId="{CB813462-0E32-4C0A-B170-E500EF2F0EBF}" type="presParOf" srcId="{91916C9F-2598-4AD0-B80D-4E44031D7055}" destId="{12D2C4B5-E1D0-4459-8482-6668840DDFE2}" srcOrd="2" destOrd="0" presId="urn:microsoft.com/office/officeart/2005/8/layout/orgChart1"/>
    <dgm:cxn modelId="{CDA3AD51-A363-479C-96BC-7A04DE716D9E}" type="presParOf" srcId="{5A8941E4-37DF-4335-A38F-73E66A1D4486}" destId="{4F6BCB92-B8BB-4794-B460-2FEA5FF9E229}" srcOrd="2" destOrd="0" presId="urn:microsoft.com/office/officeart/2005/8/layout/orgChart1"/>
    <dgm:cxn modelId="{C60DE3F7-9E2B-483F-870F-611229B498CC}" type="presParOf" srcId="{C1B63F6C-5CBB-4A91-8A12-374A29944EF5}" destId="{E08CE1BE-8AF9-4ED2-B0AA-20A915C372AB}" srcOrd="4" destOrd="0" presId="urn:microsoft.com/office/officeart/2005/8/layout/orgChart1"/>
    <dgm:cxn modelId="{85782D66-032F-4F2A-9029-E30B6058980C}" type="presParOf" srcId="{C1B63F6C-5CBB-4A91-8A12-374A29944EF5}" destId="{88A990EA-C639-4731-AB33-724FFB1B3B23}" srcOrd="5" destOrd="0" presId="urn:microsoft.com/office/officeart/2005/8/layout/orgChart1"/>
    <dgm:cxn modelId="{AE6FF625-A8E3-4680-A88A-44A5569AC2C2}" type="presParOf" srcId="{88A990EA-C639-4731-AB33-724FFB1B3B23}" destId="{25F8CA7E-F5C4-4464-9476-9C3BAF968621}" srcOrd="0" destOrd="0" presId="urn:microsoft.com/office/officeart/2005/8/layout/orgChart1"/>
    <dgm:cxn modelId="{FD650A48-28D2-4A3F-8F62-98B40700BEFA}" type="presParOf" srcId="{25F8CA7E-F5C4-4464-9476-9C3BAF968621}" destId="{FFD2DF96-71FE-4846-BCEC-B6B5A14796FC}" srcOrd="0" destOrd="0" presId="urn:microsoft.com/office/officeart/2005/8/layout/orgChart1"/>
    <dgm:cxn modelId="{74FB9124-F3D5-489D-9CDE-645203A432A7}" type="presParOf" srcId="{25F8CA7E-F5C4-4464-9476-9C3BAF968621}" destId="{3CF31CF0-DFA8-4E41-98EB-5D5F16F8A39D}" srcOrd="1" destOrd="0" presId="urn:microsoft.com/office/officeart/2005/8/layout/orgChart1"/>
    <dgm:cxn modelId="{51066DD5-8089-4450-BE63-34BD47EFCAF6}" type="presParOf" srcId="{88A990EA-C639-4731-AB33-724FFB1B3B23}" destId="{F89E6C7E-A499-4619-AB19-E084F6C1689F}" srcOrd="1" destOrd="0" presId="urn:microsoft.com/office/officeart/2005/8/layout/orgChart1"/>
    <dgm:cxn modelId="{6CC42107-8901-4FB5-9FF1-64D5341EC36F}" type="presParOf" srcId="{F89E6C7E-A499-4619-AB19-E084F6C1689F}" destId="{72DB7910-F2F8-4B97-9E8D-2B87ABC19303}" srcOrd="0" destOrd="0" presId="urn:microsoft.com/office/officeart/2005/8/layout/orgChart1"/>
    <dgm:cxn modelId="{1B65BAEB-DA1B-44F1-BF0F-04531327157F}" type="presParOf" srcId="{F89E6C7E-A499-4619-AB19-E084F6C1689F}" destId="{0AB14257-FA26-40FF-AA42-AFC80F3D493D}" srcOrd="1" destOrd="0" presId="urn:microsoft.com/office/officeart/2005/8/layout/orgChart1"/>
    <dgm:cxn modelId="{626460E9-D5F4-4787-ADF3-EF315562C3BD}" type="presParOf" srcId="{0AB14257-FA26-40FF-AA42-AFC80F3D493D}" destId="{A9792937-E765-4E51-A1E0-FAFB865F0E30}" srcOrd="0" destOrd="0" presId="urn:microsoft.com/office/officeart/2005/8/layout/orgChart1"/>
    <dgm:cxn modelId="{77ECC41C-31BC-4AAF-A07C-751D130CD8E4}" type="presParOf" srcId="{A9792937-E765-4E51-A1E0-FAFB865F0E30}" destId="{594D12F6-FA33-4B15-8C04-B365DAD7B426}" srcOrd="0" destOrd="0" presId="urn:microsoft.com/office/officeart/2005/8/layout/orgChart1"/>
    <dgm:cxn modelId="{AE84D5E2-ACA3-495F-9839-35FDA1D5A1B8}" type="presParOf" srcId="{A9792937-E765-4E51-A1E0-FAFB865F0E30}" destId="{3AB03C68-F877-4CB8-8522-0F93749D6241}" srcOrd="1" destOrd="0" presId="urn:microsoft.com/office/officeart/2005/8/layout/orgChart1"/>
    <dgm:cxn modelId="{AF8BD747-6358-4A9B-93E3-307FF1FBD13C}" type="presParOf" srcId="{0AB14257-FA26-40FF-AA42-AFC80F3D493D}" destId="{9B86DC72-8C2E-4651-897A-24324C67439A}" srcOrd="1" destOrd="0" presId="urn:microsoft.com/office/officeart/2005/8/layout/orgChart1"/>
    <dgm:cxn modelId="{1B295097-58B6-40D2-A31E-FFB51E3A9B28}" type="presParOf" srcId="{0AB14257-FA26-40FF-AA42-AFC80F3D493D}" destId="{63AB2457-BE81-4F43-A5BC-84E8A93910C1}" srcOrd="2" destOrd="0" presId="urn:microsoft.com/office/officeart/2005/8/layout/orgChart1"/>
    <dgm:cxn modelId="{508D3AAA-A7B6-434B-B081-A6941B7A7A21}" type="presParOf" srcId="{88A990EA-C639-4731-AB33-724FFB1B3B23}" destId="{FAEF0DB7-31A8-402E-9BC4-768E803E4E32}" srcOrd="2" destOrd="0" presId="urn:microsoft.com/office/officeart/2005/8/layout/orgChart1"/>
    <dgm:cxn modelId="{D91201F3-AF17-4411-A9A6-BDD34D47A1DD}" type="presParOf" srcId="{C1B63F6C-5CBB-4A91-8A12-374A29944EF5}" destId="{494F1A80-1F58-43BC-96DD-668077DB67B5}" srcOrd="6" destOrd="0" presId="urn:microsoft.com/office/officeart/2005/8/layout/orgChart1"/>
    <dgm:cxn modelId="{36088184-486D-4D43-993D-C0E0639E3585}" type="presParOf" srcId="{C1B63F6C-5CBB-4A91-8A12-374A29944EF5}" destId="{BF3E9B99-4147-4508-9BBD-E52BE7D8048C}" srcOrd="7" destOrd="0" presId="urn:microsoft.com/office/officeart/2005/8/layout/orgChart1"/>
    <dgm:cxn modelId="{B1C84169-A8EF-4FE3-9DB4-C9E60A849FA6}" type="presParOf" srcId="{BF3E9B99-4147-4508-9BBD-E52BE7D8048C}" destId="{3660420B-5344-47F9-AB78-EC42D0F37809}" srcOrd="0" destOrd="0" presId="urn:microsoft.com/office/officeart/2005/8/layout/orgChart1"/>
    <dgm:cxn modelId="{2BE2753E-038D-448E-91E0-89AEA4D6A4B3}" type="presParOf" srcId="{3660420B-5344-47F9-AB78-EC42D0F37809}" destId="{ABF17F2A-E406-4FAC-87A3-2CEBA7AC79EB}" srcOrd="0" destOrd="0" presId="urn:microsoft.com/office/officeart/2005/8/layout/orgChart1"/>
    <dgm:cxn modelId="{F6B4F21F-1608-4F1A-B4FE-442C0E612A04}" type="presParOf" srcId="{3660420B-5344-47F9-AB78-EC42D0F37809}" destId="{6146A66A-4604-44C1-B89E-F64F261A677F}" srcOrd="1" destOrd="0" presId="urn:microsoft.com/office/officeart/2005/8/layout/orgChart1"/>
    <dgm:cxn modelId="{76AA42B5-6F55-4CD1-80B8-0BE9A3297209}" type="presParOf" srcId="{BF3E9B99-4147-4508-9BBD-E52BE7D8048C}" destId="{570CDF99-003E-493E-B932-A505B9A4CB9C}" srcOrd="1" destOrd="0" presId="urn:microsoft.com/office/officeart/2005/8/layout/orgChart1"/>
    <dgm:cxn modelId="{4ABC8FF4-7CFA-41B8-B959-6CAD489CDEE0}" type="presParOf" srcId="{BF3E9B99-4147-4508-9BBD-E52BE7D8048C}" destId="{921DE9D1-6270-4D09-9898-D99318467FBA}" srcOrd="2" destOrd="0" presId="urn:microsoft.com/office/officeart/2005/8/layout/orgChart1"/>
    <dgm:cxn modelId="{8F0FF54E-69CB-4C11-9098-67CFA305B965}" type="presParOf" srcId="{C1B63F6C-5CBB-4A91-8A12-374A29944EF5}" destId="{5F756888-CDD0-4C39-AC40-AB0B2257257F}" srcOrd="8" destOrd="0" presId="urn:microsoft.com/office/officeart/2005/8/layout/orgChart1"/>
    <dgm:cxn modelId="{E02856CD-4DE7-48BB-B1BC-E7870D7988B6}" type="presParOf" srcId="{C1B63F6C-5CBB-4A91-8A12-374A29944EF5}" destId="{E0CD152C-85BB-41B8-B62E-6D7728A26127}" srcOrd="9" destOrd="0" presId="urn:microsoft.com/office/officeart/2005/8/layout/orgChart1"/>
    <dgm:cxn modelId="{89B85AB4-58CB-40C0-AEB7-F05FE054CCD6}" type="presParOf" srcId="{E0CD152C-85BB-41B8-B62E-6D7728A26127}" destId="{0D7E1988-F5DA-408B-8CF5-68D7AF406274}" srcOrd="0" destOrd="0" presId="urn:microsoft.com/office/officeart/2005/8/layout/orgChart1"/>
    <dgm:cxn modelId="{1404EB6C-215F-4357-86EE-DDBE3F612A06}" type="presParOf" srcId="{0D7E1988-F5DA-408B-8CF5-68D7AF406274}" destId="{4AEF78FE-765C-437B-AC72-052D2D1F5EED}" srcOrd="0" destOrd="0" presId="urn:microsoft.com/office/officeart/2005/8/layout/orgChart1"/>
    <dgm:cxn modelId="{99997E54-0AAF-4C8C-B1E5-2986BFE0CD68}" type="presParOf" srcId="{0D7E1988-F5DA-408B-8CF5-68D7AF406274}" destId="{76DF599F-731D-481B-BBD5-A1BD936F400F}" srcOrd="1" destOrd="0" presId="urn:microsoft.com/office/officeart/2005/8/layout/orgChart1"/>
    <dgm:cxn modelId="{C3347239-FE1A-4AEB-A160-BC8DAFE39EA8}" type="presParOf" srcId="{E0CD152C-85BB-41B8-B62E-6D7728A26127}" destId="{42B5BF33-A544-4F30-B675-E0368CFD6722}" srcOrd="1" destOrd="0" presId="urn:microsoft.com/office/officeart/2005/8/layout/orgChart1"/>
    <dgm:cxn modelId="{B4C40930-DADE-472B-BFD0-4D353D53658C}" type="presParOf" srcId="{E0CD152C-85BB-41B8-B62E-6D7728A26127}" destId="{473A27B2-3AC9-4D4A-91D2-0B1ED18E4CA7}" srcOrd="2" destOrd="0" presId="urn:microsoft.com/office/officeart/2005/8/layout/orgChart1"/>
    <dgm:cxn modelId="{EA769DE8-46F1-45C2-9E74-EE0E62C637D1}" type="presParOf" srcId="{C1B63F6C-5CBB-4A91-8A12-374A29944EF5}" destId="{8531C80A-A8AD-4D42-84BF-505E773D7BAA}" srcOrd="10" destOrd="0" presId="urn:microsoft.com/office/officeart/2005/8/layout/orgChart1"/>
    <dgm:cxn modelId="{61FFDA7D-C032-42DB-989D-F9829FD79DCC}" type="presParOf" srcId="{C1B63F6C-5CBB-4A91-8A12-374A29944EF5}" destId="{C53EA5F4-F441-41C5-B6BF-4607BE4AD2D7}" srcOrd="11" destOrd="0" presId="urn:microsoft.com/office/officeart/2005/8/layout/orgChart1"/>
    <dgm:cxn modelId="{BF06DF33-971C-48B9-B187-85F8A44212C3}" type="presParOf" srcId="{C53EA5F4-F441-41C5-B6BF-4607BE4AD2D7}" destId="{8E5BB1D3-81F9-4443-A531-3293D8CDBFD6}" srcOrd="0" destOrd="0" presId="urn:microsoft.com/office/officeart/2005/8/layout/orgChart1"/>
    <dgm:cxn modelId="{07F50FCE-AD00-4EFC-8360-E3B9EAFBC40A}" type="presParOf" srcId="{8E5BB1D3-81F9-4443-A531-3293D8CDBFD6}" destId="{DAAD0196-0BE2-4AAB-A070-0B21A7DBB3EC}" srcOrd="0" destOrd="0" presId="urn:microsoft.com/office/officeart/2005/8/layout/orgChart1"/>
    <dgm:cxn modelId="{232757F3-5F87-49D6-9079-241733187C3A}" type="presParOf" srcId="{8E5BB1D3-81F9-4443-A531-3293D8CDBFD6}" destId="{70FE4A0E-681C-4CEB-87A6-9D7D80190A63}" srcOrd="1" destOrd="0" presId="urn:microsoft.com/office/officeart/2005/8/layout/orgChart1"/>
    <dgm:cxn modelId="{A6CFE28B-2EF4-4B60-81CF-93A962481965}" type="presParOf" srcId="{C53EA5F4-F441-41C5-B6BF-4607BE4AD2D7}" destId="{51A19225-E485-4780-AF25-170FF8B9EC5A}" srcOrd="1" destOrd="0" presId="urn:microsoft.com/office/officeart/2005/8/layout/orgChart1"/>
    <dgm:cxn modelId="{B7C40B88-CF55-4977-8A1E-CC332B6C52EA}" type="presParOf" srcId="{C53EA5F4-F441-41C5-B6BF-4607BE4AD2D7}" destId="{4231833C-7D9F-4806-9B00-0D91EADF13C2}" srcOrd="2" destOrd="0" presId="urn:microsoft.com/office/officeart/2005/8/layout/orgChart1"/>
    <dgm:cxn modelId="{8484BE64-0DC5-4F93-B977-83C48DC5DEF2}" type="presParOf" srcId="{DE01EF86-B930-47F6-8AC1-A238ACDD7DAC}" destId="{B87FA9D7-67C6-43B7-B7A7-09804613A1D6}" srcOrd="2" destOrd="0" presId="urn:microsoft.com/office/officeart/2005/8/layout/orgChart1"/>
    <dgm:cxn modelId="{40DBA0A3-4E0C-4A90-9101-28E8E2AADF14}" type="presParOf" srcId="{9F7E98C6-33F4-43CD-BEC9-25F622B35229}" destId="{F9759B99-E755-418B-96A4-334D4A94B72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31C80A-A8AD-4D42-84BF-505E773D7BAA}">
      <dsp:nvSpPr>
        <dsp:cNvPr id="0" name=""/>
        <dsp:cNvSpPr/>
      </dsp:nvSpPr>
      <dsp:spPr>
        <a:xfrm>
          <a:off x="3058159" y="1554883"/>
          <a:ext cx="2622716" cy="182072"/>
        </a:xfrm>
        <a:custGeom>
          <a:avLst/>
          <a:gdLst/>
          <a:ahLst/>
          <a:cxnLst/>
          <a:rect l="0" t="0" r="0" b="0"/>
          <a:pathLst>
            <a:path>
              <a:moveTo>
                <a:pt x="0" y="0"/>
              </a:moveTo>
              <a:lnTo>
                <a:pt x="0" y="91036"/>
              </a:lnTo>
              <a:lnTo>
                <a:pt x="2622716" y="91036"/>
              </a:lnTo>
              <a:lnTo>
                <a:pt x="2622716" y="182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756888-CDD0-4C39-AC40-AB0B2257257F}">
      <dsp:nvSpPr>
        <dsp:cNvPr id="0" name=""/>
        <dsp:cNvSpPr/>
      </dsp:nvSpPr>
      <dsp:spPr>
        <a:xfrm>
          <a:off x="3058159" y="1554883"/>
          <a:ext cx="1573629" cy="182072"/>
        </a:xfrm>
        <a:custGeom>
          <a:avLst/>
          <a:gdLst/>
          <a:ahLst/>
          <a:cxnLst/>
          <a:rect l="0" t="0" r="0" b="0"/>
          <a:pathLst>
            <a:path>
              <a:moveTo>
                <a:pt x="0" y="0"/>
              </a:moveTo>
              <a:lnTo>
                <a:pt x="0" y="91036"/>
              </a:lnTo>
              <a:lnTo>
                <a:pt x="1573629" y="91036"/>
              </a:lnTo>
              <a:lnTo>
                <a:pt x="1573629" y="182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4F1A80-1F58-43BC-96DD-668077DB67B5}">
      <dsp:nvSpPr>
        <dsp:cNvPr id="0" name=""/>
        <dsp:cNvSpPr/>
      </dsp:nvSpPr>
      <dsp:spPr>
        <a:xfrm>
          <a:off x="3058159" y="1554883"/>
          <a:ext cx="524543" cy="182072"/>
        </a:xfrm>
        <a:custGeom>
          <a:avLst/>
          <a:gdLst/>
          <a:ahLst/>
          <a:cxnLst/>
          <a:rect l="0" t="0" r="0" b="0"/>
          <a:pathLst>
            <a:path>
              <a:moveTo>
                <a:pt x="0" y="0"/>
              </a:moveTo>
              <a:lnTo>
                <a:pt x="0" y="91036"/>
              </a:lnTo>
              <a:lnTo>
                <a:pt x="524543" y="91036"/>
              </a:lnTo>
              <a:lnTo>
                <a:pt x="524543" y="182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DB7910-F2F8-4B97-9E8D-2B87ABC19303}">
      <dsp:nvSpPr>
        <dsp:cNvPr id="0" name=""/>
        <dsp:cNvSpPr/>
      </dsp:nvSpPr>
      <dsp:spPr>
        <a:xfrm>
          <a:off x="2186811" y="2170463"/>
          <a:ext cx="130052" cy="398826"/>
        </a:xfrm>
        <a:custGeom>
          <a:avLst/>
          <a:gdLst/>
          <a:ahLst/>
          <a:cxnLst/>
          <a:rect l="0" t="0" r="0" b="0"/>
          <a:pathLst>
            <a:path>
              <a:moveTo>
                <a:pt x="0" y="0"/>
              </a:moveTo>
              <a:lnTo>
                <a:pt x="0" y="398826"/>
              </a:lnTo>
              <a:lnTo>
                <a:pt x="130052" y="3988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8CE1BE-8AF9-4ED2-B0AA-20A915C372AB}">
      <dsp:nvSpPr>
        <dsp:cNvPr id="0" name=""/>
        <dsp:cNvSpPr/>
      </dsp:nvSpPr>
      <dsp:spPr>
        <a:xfrm>
          <a:off x="2533616" y="1554883"/>
          <a:ext cx="524543" cy="182072"/>
        </a:xfrm>
        <a:custGeom>
          <a:avLst/>
          <a:gdLst/>
          <a:ahLst/>
          <a:cxnLst/>
          <a:rect l="0" t="0" r="0" b="0"/>
          <a:pathLst>
            <a:path>
              <a:moveTo>
                <a:pt x="524543" y="0"/>
              </a:moveTo>
              <a:lnTo>
                <a:pt x="524543" y="91036"/>
              </a:lnTo>
              <a:lnTo>
                <a:pt x="0" y="91036"/>
              </a:lnTo>
              <a:lnTo>
                <a:pt x="0" y="182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96F617-63D4-4B01-8AD6-3B7074342F78}">
      <dsp:nvSpPr>
        <dsp:cNvPr id="0" name=""/>
        <dsp:cNvSpPr/>
      </dsp:nvSpPr>
      <dsp:spPr>
        <a:xfrm>
          <a:off x="1137724" y="2170463"/>
          <a:ext cx="130052" cy="398826"/>
        </a:xfrm>
        <a:custGeom>
          <a:avLst/>
          <a:gdLst/>
          <a:ahLst/>
          <a:cxnLst/>
          <a:rect l="0" t="0" r="0" b="0"/>
          <a:pathLst>
            <a:path>
              <a:moveTo>
                <a:pt x="0" y="0"/>
              </a:moveTo>
              <a:lnTo>
                <a:pt x="0" y="398826"/>
              </a:lnTo>
              <a:lnTo>
                <a:pt x="130052" y="3988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F84556-DE67-43CC-8BFA-FAFFA7DAE89B}">
      <dsp:nvSpPr>
        <dsp:cNvPr id="0" name=""/>
        <dsp:cNvSpPr/>
      </dsp:nvSpPr>
      <dsp:spPr>
        <a:xfrm>
          <a:off x="1484530" y="1554883"/>
          <a:ext cx="1573629" cy="182072"/>
        </a:xfrm>
        <a:custGeom>
          <a:avLst/>
          <a:gdLst/>
          <a:ahLst/>
          <a:cxnLst/>
          <a:rect l="0" t="0" r="0" b="0"/>
          <a:pathLst>
            <a:path>
              <a:moveTo>
                <a:pt x="1573629" y="0"/>
              </a:moveTo>
              <a:lnTo>
                <a:pt x="1573629" y="91036"/>
              </a:lnTo>
              <a:lnTo>
                <a:pt x="0" y="91036"/>
              </a:lnTo>
              <a:lnTo>
                <a:pt x="0" y="182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7A1ADF-AFD6-4D2A-88F1-19BDC7FBE4A5}">
      <dsp:nvSpPr>
        <dsp:cNvPr id="0" name=""/>
        <dsp:cNvSpPr/>
      </dsp:nvSpPr>
      <dsp:spPr>
        <a:xfrm>
          <a:off x="88637" y="2170463"/>
          <a:ext cx="130052" cy="398826"/>
        </a:xfrm>
        <a:custGeom>
          <a:avLst/>
          <a:gdLst/>
          <a:ahLst/>
          <a:cxnLst/>
          <a:rect l="0" t="0" r="0" b="0"/>
          <a:pathLst>
            <a:path>
              <a:moveTo>
                <a:pt x="0" y="0"/>
              </a:moveTo>
              <a:lnTo>
                <a:pt x="0" y="398826"/>
              </a:lnTo>
              <a:lnTo>
                <a:pt x="130052" y="3988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82B91F-CF31-40A8-AF80-90A6E7E860B7}">
      <dsp:nvSpPr>
        <dsp:cNvPr id="0" name=""/>
        <dsp:cNvSpPr/>
      </dsp:nvSpPr>
      <dsp:spPr>
        <a:xfrm>
          <a:off x="435443" y="1554883"/>
          <a:ext cx="2622716" cy="182072"/>
        </a:xfrm>
        <a:custGeom>
          <a:avLst/>
          <a:gdLst/>
          <a:ahLst/>
          <a:cxnLst/>
          <a:rect l="0" t="0" r="0" b="0"/>
          <a:pathLst>
            <a:path>
              <a:moveTo>
                <a:pt x="2622716" y="0"/>
              </a:moveTo>
              <a:lnTo>
                <a:pt x="2622716" y="91036"/>
              </a:lnTo>
              <a:lnTo>
                <a:pt x="0" y="91036"/>
              </a:lnTo>
              <a:lnTo>
                <a:pt x="0" y="182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69450F-3974-46D1-B0A0-2D654B49E7FD}">
      <dsp:nvSpPr>
        <dsp:cNvPr id="0" name=""/>
        <dsp:cNvSpPr/>
      </dsp:nvSpPr>
      <dsp:spPr>
        <a:xfrm>
          <a:off x="3012439" y="939303"/>
          <a:ext cx="91440" cy="182072"/>
        </a:xfrm>
        <a:custGeom>
          <a:avLst/>
          <a:gdLst/>
          <a:ahLst/>
          <a:cxnLst/>
          <a:rect l="0" t="0" r="0" b="0"/>
          <a:pathLst>
            <a:path>
              <a:moveTo>
                <a:pt x="45720" y="0"/>
              </a:moveTo>
              <a:lnTo>
                <a:pt x="45720" y="182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F4BD1-38F4-4D08-8FE9-59217552A06D}">
      <dsp:nvSpPr>
        <dsp:cNvPr id="0" name=""/>
        <dsp:cNvSpPr/>
      </dsp:nvSpPr>
      <dsp:spPr>
        <a:xfrm>
          <a:off x="2624653" y="50579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a:rPr>
            <a:t>Account Director</a:t>
          </a:r>
          <a:endParaRPr lang="en-GB" sz="900" kern="1200"/>
        </a:p>
      </dsp:txBody>
      <dsp:txXfrm>
        <a:off x="2624653" y="505796"/>
        <a:ext cx="867013" cy="433506"/>
      </dsp:txXfrm>
    </dsp:sp>
    <dsp:sp modelId="{931970AB-A398-4CC2-A277-B95F22D64C6A}">
      <dsp:nvSpPr>
        <dsp:cNvPr id="0" name=""/>
        <dsp:cNvSpPr/>
      </dsp:nvSpPr>
      <dsp:spPr>
        <a:xfrm>
          <a:off x="2624653" y="112137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kern="1200"/>
            <a:t>General Manager</a:t>
          </a:r>
        </a:p>
        <a:p>
          <a:pPr marL="0" marR="0" lvl="0" indent="0" algn="ctr" defTabSz="400050" rtl="0">
            <a:lnSpc>
              <a:spcPct val="90000"/>
            </a:lnSpc>
            <a:spcBef>
              <a:spcPct val="0"/>
            </a:spcBef>
            <a:spcAft>
              <a:spcPct val="35000"/>
            </a:spcAft>
            <a:buNone/>
          </a:pPr>
          <a:endParaRPr lang="en-GB" sz="900" kern="1200"/>
        </a:p>
      </dsp:txBody>
      <dsp:txXfrm>
        <a:off x="2624653" y="1121376"/>
        <a:ext cx="867013" cy="433506"/>
      </dsp:txXfrm>
    </dsp:sp>
    <dsp:sp modelId="{EC8947F9-D5CD-4779-A55D-361B818487FF}">
      <dsp:nvSpPr>
        <dsp:cNvPr id="0" name=""/>
        <dsp:cNvSpPr/>
      </dsp:nvSpPr>
      <dsp:spPr>
        <a:xfrm>
          <a:off x="1936" y="173695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a:rPr>
            <a:t>Ops Manager - Hamilton</a:t>
          </a:r>
        </a:p>
      </dsp:txBody>
      <dsp:txXfrm>
        <a:off x="1936" y="1736956"/>
        <a:ext cx="867013" cy="433506"/>
      </dsp:txXfrm>
    </dsp:sp>
    <dsp:sp modelId="{328C1A89-ECA0-4C45-B95E-C015EAD071A1}">
      <dsp:nvSpPr>
        <dsp:cNvPr id="0" name=""/>
        <dsp:cNvSpPr/>
      </dsp:nvSpPr>
      <dsp:spPr>
        <a:xfrm>
          <a:off x="218689" y="235253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a:rPr>
            <a:t>Ops Supervisor</a:t>
          </a:r>
        </a:p>
      </dsp:txBody>
      <dsp:txXfrm>
        <a:off x="218689" y="2352536"/>
        <a:ext cx="867013" cy="433506"/>
      </dsp:txXfrm>
    </dsp:sp>
    <dsp:sp modelId="{98DD59D0-C2C3-4585-AEAF-E07039E3CFAA}">
      <dsp:nvSpPr>
        <dsp:cNvPr id="0" name=""/>
        <dsp:cNvSpPr/>
      </dsp:nvSpPr>
      <dsp:spPr>
        <a:xfrm>
          <a:off x="1051023" y="173695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Retail Ops Manager - Celtic</a:t>
          </a:r>
        </a:p>
      </dsp:txBody>
      <dsp:txXfrm>
        <a:off x="1051023" y="1736956"/>
        <a:ext cx="867013" cy="433506"/>
      </dsp:txXfrm>
    </dsp:sp>
    <dsp:sp modelId="{2BAD2F96-518D-409F-874C-A141E8384570}">
      <dsp:nvSpPr>
        <dsp:cNvPr id="0" name=""/>
        <dsp:cNvSpPr/>
      </dsp:nvSpPr>
      <dsp:spPr>
        <a:xfrm>
          <a:off x="1267776" y="235253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Retail Ops Supervisor</a:t>
          </a:r>
        </a:p>
      </dsp:txBody>
      <dsp:txXfrm>
        <a:off x="1267776" y="2352536"/>
        <a:ext cx="867013" cy="433506"/>
      </dsp:txXfrm>
    </dsp:sp>
    <dsp:sp modelId="{FFD2DF96-71FE-4846-BCEC-B6B5A14796FC}">
      <dsp:nvSpPr>
        <dsp:cNvPr id="0" name=""/>
        <dsp:cNvSpPr/>
      </dsp:nvSpPr>
      <dsp:spPr>
        <a:xfrm>
          <a:off x="2100109" y="173695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Sales Manager</a:t>
          </a:r>
        </a:p>
        <a:p>
          <a:pPr marL="0" lvl="0" indent="0" algn="ctr" defTabSz="400050">
            <a:lnSpc>
              <a:spcPct val="90000"/>
            </a:lnSpc>
            <a:spcBef>
              <a:spcPct val="0"/>
            </a:spcBef>
            <a:spcAft>
              <a:spcPct val="35000"/>
            </a:spcAft>
            <a:buNone/>
          </a:pPr>
          <a:endParaRPr lang="en-GB" sz="900" kern="1200"/>
        </a:p>
      </dsp:txBody>
      <dsp:txXfrm>
        <a:off x="2100109" y="1736956"/>
        <a:ext cx="867013" cy="433506"/>
      </dsp:txXfrm>
    </dsp:sp>
    <dsp:sp modelId="{594D12F6-FA33-4B15-8C04-B365DAD7B426}">
      <dsp:nvSpPr>
        <dsp:cNvPr id="0" name=""/>
        <dsp:cNvSpPr/>
      </dsp:nvSpPr>
      <dsp:spPr>
        <a:xfrm>
          <a:off x="2316863" y="235253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Sales Co-ordinator</a:t>
          </a:r>
        </a:p>
      </dsp:txBody>
      <dsp:txXfrm>
        <a:off x="2316863" y="2352536"/>
        <a:ext cx="867013" cy="433506"/>
      </dsp:txXfrm>
    </dsp:sp>
    <dsp:sp modelId="{ABF17F2A-E406-4FAC-87A3-2CEBA7AC79EB}">
      <dsp:nvSpPr>
        <dsp:cNvPr id="0" name=""/>
        <dsp:cNvSpPr/>
      </dsp:nvSpPr>
      <dsp:spPr>
        <a:xfrm>
          <a:off x="3149196" y="173695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Chef</a:t>
          </a:r>
        </a:p>
      </dsp:txBody>
      <dsp:txXfrm>
        <a:off x="3149196" y="1736956"/>
        <a:ext cx="867013" cy="433506"/>
      </dsp:txXfrm>
    </dsp:sp>
    <dsp:sp modelId="{4AEF78FE-765C-437B-AC72-052D2D1F5EED}">
      <dsp:nvSpPr>
        <dsp:cNvPr id="0" name=""/>
        <dsp:cNvSpPr/>
      </dsp:nvSpPr>
      <dsp:spPr>
        <a:xfrm>
          <a:off x="4198283" y="173695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PT Commercial</a:t>
          </a:r>
        </a:p>
        <a:p>
          <a:pPr marL="0" lvl="0" indent="0" algn="ctr" defTabSz="400050">
            <a:lnSpc>
              <a:spcPct val="90000"/>
            </a:lnSpc>
            <a:spcBef>
              <a:spcPct val="0"/>
            </a:spcBef>
            <a:spcAft>
              <a:spcPct val="35000"/>
            </a:spcAft>
            <a:buNone/>
          </a:pPr>
          <a:endParaRPr lang="en-GB" sz="900" kern="1200"/>
        </a:p>
      </dsp:txBody>
      <dsp:txXfrm>
        <a:off x="4198283" y="1736956"/>
        <a:ext cx="867013" cy="433506"/>
      </dsp:txXfrm>
    </dsp:sp>
    <dsp:sp modelId="{DAAD0196-0BE2-4AAB-A070-0B21A7DBB3EC}">
      <dsp:nvSpPr>
        <dsp:cNvPr id="0" name=""/>
        <dsp:cNvSpPr/>
      </dsp:nvSpPr>
      <dsp:spPr>
        <a:xfrm>
          <a:off x="5247369" y="1736956"/>
          <a:ext cx="867013" cy="4335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PT Staffing Manager</a:t>
          </a:r>
        </a:p>
      </dsp:txBody>
      <dsp:txXfrm>
        <a:off x="5247369" y="1736956"/>
        <a:ext cx="867013" cy="4335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0782D4A9-FE7D-4700-ABA0-A96973096684}"/>
</file>

<file path=docProps/app.xml><?xml version="1.0" encoding="utf-8"?>
<Properties xmlns="http://schemas.openxmlformats.org/officeDocument/2006/extended-properties" xmlns:vt="http://schemas.openxmlformats.org/officeDocument/2006/docPropsVTypes">
  <Template>Normal</Template>
  <TotalTime>22</TotalTime>
  <Pages>5</Pages>
  <Words>1005</Words>
  <Characters>5730</Characters>
  <Application>Microsoft Office Word</Application>
  <DocSecurity>0</DocSecurity>
  <Lines>47</Lines>
  <Paragraphs>13</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King, Joe</cp:lastModifiedBy>
  <cp:revision>37</cp:revision>
  <cp:lastPrinted>2014-08-21T13:59:00Z</cp:lastPrinted>
  <dcterms:created xsi:type="dcterms:W3CDTF">2023-03-13T15:47:00Z</dcterms:created>
  <dcterms:modified xsi:type="dcterms:W3CDTF">2023-03-13T16:15:00Z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0x0101008DACE98361CF25468862B881D0866E77</vt:lpwstr>
  </property>
</Properties>
</file>