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C5013" w14:textId="77777777" w:rsidR="00366A73" w:rsidRDefault="00FA1A0A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35A1B8" wp14:editId="6E89DF7D">
                <wp:simplePos x="0" y="0"/>
                <wp:positionH relativeFrom="column">
                  <wp:posOffset>-725805</wp:posOffset>
                </wp:positionH>
                <wp:positionV relativeFrom="paragraph">
                  <wp:posOffset>-388620</wp:posOffset>
                </wp:positionV>
                <wp:extent cx="5311775" cy="115570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77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9560209" w14:textId="77777777" w:rsidR="00366A73" w:rsidRDefault="00366A73" w:rsidP="00366A73">
                            <w:pPr>
                              <w:jc w:val="left"/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Job Description: </w:t>
                            </w: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br/>
                            </w:r>
                            <w:r w:rsidR="006B0CF1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Shift</w:t>
                            </w:r>
                            <w:r w:rsidR="00BC7000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 Manager</w:t>
                            </w:r>
                            <w:r w:rsidR="00B41479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35A1B8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57.15pt;margin-top:-30.6pt;width:418.25pt;height:9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" filled="f" fillcolor="#00a0c6" stroked="f" strokeweight="1pt">
                <v:textbox inset=",7.2pt,,7.2pt">
                  <w:txbxContent>
                    <w:p w14:paraId="09560209" w14:textId="77777777" w:rsidR="00366A73" w:rsidRDefault="00366A73" w:rsidP="00366A73">
                      <w:pPr>
                        <w:jc w:val="left"/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Job Description: </w:t>
                      </w: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br/>
                      </w:r>
                      <w:r w:rsidR="006B0CF1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Shift</w:t>
                      </w:r>
                      <w:r w:rsidR="00BC7000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 Manager</w:t>
                      </w:r>
                      <w:r w:rsidR="00B41479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366A73" w:rsidRPr="00366A73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3A4FC1D6" wp14:editId="20CBF94C">
            <wp:simplePos x="0" y="0"/>
            <wp:positionH relativeFrom="column">
              <wp:posOffset>-902970</wp:posOffset>
            </wp:positionH>
            <wp:positionV relativeFrom="paragraph">
              <wp:posOffset>-902335</wp:posOffset>
            </wp:positionV>
            <wp:extent cx="7599680" cy="1670050"/>
            <wp:effectExtent l="0" t="0" r="1270" b="6350"/>
            <wp:wrapNone/>
            <wp:docPr id="3" name="Picture 17" descr="Sodexo_Exec_email_banner_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7" descr="Sodexo_Exec_email_banner_BLAN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80" cy="1670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7B08DA57" w14:textId="77777777" w:rsidR="00366A73" w:rsidRPr="00366A73" w:rsidRDefault="00366A73" w:rsidP="00366A73"/>
    <w:p w14:paraId="1DAD3C1C" w14:textId="77777777" w:rsidR="00366A73" w:rsidRPr="00366A73" w:rsidRDefault="00366A73" w:rsidP="00366A73"/>
    <w:p w14:paraId="19E7C56E" w14:textId="77777777" w:rsidR="00366A73" w:rsidRPr="00366A73" w:rsidRDefault="00366A73" w:rsidP="00366A73"/>
    <w:p w14:paraId="6B8DDCD5" w14:textId="77777777" w:rsidR="00366A73" w:rsidRPr="00366A73" w:rsidRDefault="00366A73" w:rsidP="00366A73"/>
    <w:p w14:paraId="3C5DC958" w14:textId="77777777" w:rsidR="00366A73" w:rsidRDefault="00366A73" w:rsidP="00366A73"/>
    <w:p w14:paraId="75021972" w14:textId="77777777" w:rsidR="00366A73" w:rsidRPr="00315425" w:rsidRDefault="00366A73" w:rsidP="00366A73">
      <w:pPr>
        <w:jc w:val="left"/>
        <w:rPr>
          <w:rFonts w:cs="Arial"/>
          <w:sz w:val="4"/>
          <w:szCs w:val="20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540"/>
        <w:gridCol w:w="90"/>
        <w:gridCol w:w="1620"/>
        <w:gridCol w:w="360"/>
        <w:gridCol w:w="540"/>
        <w:gridCol w:w="810"/>
        <w:gridCol w:w="900"/>
        <w:gridCol w:w="1260"/>
        <w:gridCol w:w="540"/>
        <w:gridCol w:w="1800"/>
        <w:gridCol w:w="972"/>
        <w:gridCol w:w="18"/>
      </w:tblGrid>
      <w:tr w:rsidR="00366A73" w:rsidRPr="00315425" w14:paraId="77BABA82" w14:textId="77777777" w:rsidTr="00161F93">
        <w:trPr>
          <w:trHeight w:val="387"/>
        </w:trPr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C971A81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Function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00" w:type="dxa"/>
            <w:gridSpan w:val="9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7BE0BCDF" w14:textId="77777777" w:rsidR="00366A73" w:rsidRPr="00876EDD" w:rsidRDefault="00B41479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Independent schools</w:t>
            </w:r>
          </w:p>
        </w:tc>
      </w:tr>
      <w:tr w:rsidR="00366A73" w:rsidRPr="00315425" w14:paraId="21B1DA5C" w14:textId="77777777" w:rsidTr="00161F93">
        <w:trPr>
          <w:trHeight w:val="387"/>
        </w:trPr>
        <w:tc>
          <w:tcPr>
            <w:tcW w:w="3258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1920509" w14:textId="77777777" w:rsidR="00366A73" w:rsidRPr="004860AD" w:rsidRDefault="004B2221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Job:</w:t>
            </w:r>
            <w:r w:rsidR="00366A73" w:rsidRPr="004860AD">
              <w:rPr>
                <w:b w:val="0"/>
              </w:rPr>
              <w:t xml:space="preserve">  </w:t>
            </w:r>
          </w:p>
        </w:tc>
        <w:tc>
          <w:tcPr>
            <w:tcW w:w="7200" w:type="dxa"/>
            <w:gridSpan w:val="9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69D81531" w14:textId="77777777" w:rsidR="00366A73" w:rsidRPr="004B2221" w:rsidRDefault="00E510EF" w:rsidP="00E510EF">
            <w:pPr>
              <w:pStyle w:val="Heading2"/>
              <w:rPr>
                <w:b w:val="0"/>
                <w:lang w:val="en-CA"/>
              </w:rPr>
            </w:pPr>
            <w:r>
              <w:rPr>
                <w:b w:val="0"/>
                <w:sz w:val="18"/>
                <w:lang w:val="en-CA"/>
              </w:rPr>
              <w:t xml:space="preserve">Shift </w:t>
            </w:r>
            <w:r w:rsidR="00BC7000">
              <w:rPr>
                <w:b w:val="0"/>
                <w:sz w:val="18"/>
                <w:lang w:val="en-CA"/>
              </w:rPr>
              <w:t xml:space="preserve">Manager </w:t>
            </w:r>
            <w:r w:rsidR="00B41479">
              <w:rPr>
                <w:b w:val="0"/>
                <w:sz w:val="18"/>
                <w:lang w:val="en-CA"/>
              </w:rPr>
              <w:t xml:space="preserve"> </w:t>
            </w:r>
          </w:p>
        </w:tc>
      </w:tr>
      <w:tr w:rsidR="004B2221" w:rsidRPr="00315425" w14:paraId="0C16BDB1" w14:textId="77777777" w:rsidTr="00161F93">
        <w:trPr>
          <w:trHeight w:val="387"/>
        </w:trPr>
        <w:tc>
          <w:tcPr>
            <w:tcW w:w="3258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F12C1EE" w14:textId="77777777" w:rsidR="004B2221" w:rsidRPr="004860AD" w:rsidRDefault="004B2221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Position:  </w:t>
            </w:r>
          </w:p>
        </w:tc>
        <w:tc>
          <w:tcPr>
            <w:tcW w:w="7200" w:type="dxa"/>
            <w:gridSpan w:val="9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4DA69E61" w14:textId="77777777" w:rsidR="004B2221" w:rsidRPr="004B2221" w:rsidRDefault="00E510EF" w:rsidP="00BC7000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sz w:val="18"/>
                <w:lang w:val="en-CA"/>
              </w:rPr>
              <w:t xml:space="preserve">Shift </w:t>
            </w:r>
            <w:r w:rsidR="00BC7000">
              <w:rPr>
                <w:sz w:val="18"/>
                <w:lang w:val="en-CA"/>
              </w:rPr>
              <w:t>Manager</w:t>
            </w:r>
          </w:p>
        </w:tc>
      </w:tr>
      <w:tr w:rsidR="00366A73" w:rsidRPr="00315425" w14:paraId="15E32A2C" w14:textId="77777777" w:rsidTr="00161F93">
        <w:trPr>
          <w:trHeight w:val="387"/>
        </w:trPr>
        <w:tc>
          <w:tcPr>
            <w:tcW w:w="3258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F77E998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Job holder:</w:t>
            </w:r>
          </w:p>
        </w:tc>
        <w:tc>
          <w:tcPr>
            <w:tcW w:w="7200" w:type="dxa"/>
            <w:gridSpan w:val="9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16495233" w14:textId="2FDFEA33" w:rsidR="00366A73" w:rsidRPr="00876EDD" w:rsidRDefault="00366A73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366A73" w:rsidRPr="00315425" w14:paraId="307ED3B9" w14:textId="77777777" w:rsidTr="00161F93">
        <w:trPr>
          <w:trHeight w:val="387"/>
        </w:trPr>
        <w:tc>
          <w:tcPr>
            <w:tcW w:w="3258" w:type="dxa"/>
            <w:gridSpan w:val="4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6D5A3F0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B76A8C">
              <w:rPr>
                <w:b w:val="0"/>
              </w:rPr>
              <w:t xml:space="preserve">Date </w:t>
            </w:r>
            <w:r w:rsidRPr="00B76A8C">
              <w:rPr>
                <w:b w:val="0"/>
                <w:sz w:val="16"/>
              </w:rPr>
              <w:t>(in job since)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00" w:type="dxa"/>
            <w:gridSpan w:val="9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CFF12BF" w14:textId="3C28616C" w:rsidR="00366A73" w:rsidRDefault="00366A73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366A73" w:rsidRPr="00315425" w14:paraId="38FCFB2E" w14:textId="77777777" w:rsidTr="00161F93">
        <w:trPr>
          <w:trHeight w:val="387"/>
        </w:trPr>
        <w:tc>
          <w:tcPr>
            <w:tcW w:w="3258" w:type="dxa"/>
            <w:gridSpan w:val="4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C8D2BBD" w14:textId="77777777" w:rsidR="00366A73" w:rsidRPr="004860AD" w:rsidRDefault="003111E9" w:rsidP="003111E9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Immediate manager:</w:t>
            </w:r>
          </w:p>
        </w:tc>
        <w:tc>
          <w:tcPr>
            <w:tcW w:w="7200" w:type="dxa"/>
            <w:gridSpan w:val="9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ED3A8BC" w14:textId="77777777" w:rsidR="00366A73" w:rsidRPr="00876EDD" w:rsidRDefault="00BF28F3" w:rsidP="00366A7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Assistant Managers</w:t>
            </w:r>
            <w:r w:rsidR="003111E9">
              <w:rPr>
                <w:rFonts w:cs="Arial"/>
                <w:color w:val="000000"/>
                <w:szCs w:val="20"/>
              </w:rPr>
              <w:t xml:space="preserve"> </w:t>
            </w:r>
            <w:r w:rsidR="00B41479"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366A73" w:rsidRPr="00315425" w14:paraId="2E9796FC" w14:textId="77777777" w:rsidTr="00161F93">
        <w:trPr>
          <w:trHeight w:val="387"/>
        </w:trPr>
        <w:tc>
          <w:tcPr>
            <w:tcW w:w="325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C3CE71B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Additional reporting line to</w:t>
            </w:r>
            <w:r>
              <w:rPr>
                <w:b w:val="0"/>
              </w:rPr>
              <w:t>:</w:t>
            </w:r>
          </w:p>
        </w:tc>
        <w:tc>
          <w:tcPr>
            <w:tcW w:w="7200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77AD705" w14:textId="77777777" w:rsidR="00366A73" w:rsidRDefault="00BF28F3" w:rsidP="00366A7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Louise Caines Deputy Catering Manager / </w:t>
            </w:r>
            <w:r w:rsidR="003111E9">
              <w:rPr>
                <w:rFonts w:cs="Arial"/>
                <w:color w:val="000000"/>
                <w:szCs w:val="20"/>
              </w:rPr>
              <w:t xml:space="preserve">Julie Linzell, Contract Director </w:t>
            </w:r>
          </w:p>
        </w:tc>
      </w:tr>
      <w:tr w:rsidR="00366A73" w:rsidRPr="00315425" w14:paraId="70B2F295" w14:textId="77777777" w:rsidTr="00161F93">
        <w:trPr>
          <w:trHeight w:val="387"/>
        </w:trPr>
        <w:tc>
          <w:tcPr>
            <w:tcW w:w="3258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88815EB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Position location</w:t>
            </w:r>
            <w:r>
              <w:rPr>
                <w:b w:val="0"/>
              </w:rPr>
              <w:t>:</w:t>
            </w:r>
          </w:p>
        </w:tc>
        <w:tc>
          <w:tcPr>
            <w:tcW w:w="7200" w:type="dxa"/>
            <w:gridSpan w:val="9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DA013" w14:textId="77777777" w:rsidR="00366A73" w:rsidRDefault="00B41479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Clifton College</w:t>
            </w:r>
          </w:p>
        </w:tc>
      </w:tr>
      <w:tr w:rsidR="00366A73" w:rsidRPr="00315425" w14:paraId="529DCF5B" w14:textId="77777777" w:rsidTr="00161F93">
        <w:trPr>
          <w:gridAfter w:val="1"/>
          <w:wAfter w:w="18" w:type="dxa"/>
        </w:trPr>
        <w:tc>
          <w:tcPr>
            <w:tcW w:w="10440" w:type="dxa"/>
            <w:gridSpan w:val="1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C113DBC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5C7A15A9" w14:textId="77777777" w:rsidR="00366A73" w:rsidRPr="00315425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  <w:tr w:rsidR="00366A73" w:rsidRPr="00315425" w14:paraId="35E1FA58" w14:textId="77777777" w:rsidTr="00161F93">
        <w:trPr>
          <w:trHeight w:val="364"/>
        </w:trPr>
        <w:tc>
          <w:tcPr>
            <w:tcW w:w="10458" w:type="dxa"/>
            <w:gridSpan w:val="13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B28C388" w14:textId="77777777" w:rsidR="00366A73" w:rsidRPr="002E304F" w:rsidRDefault="00366A73" w:rsidP="00D75171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b w:val="0"/>
              </w:rPr>
            </w:pPr>
            <w:r w:rsidRPr="002A2FAD">
              <w:rPr>
                <w:color w:val="FF0000"/>
              </w:rPr>
              <w:t xml:space="preserve">1.  </w:t>
            </w:r>
            <w:r>
              <w:t xml:space="preserve">Purpose of the Job </w:t>
            </w:r>
          </w:p>
        </w:tc>
      </w:tr>
      <w:tr w:rsidR="00366A73" w:rsidRPr="00AC039B" w14:paraId="63ADDE25" w14:textId="77777777" w:rsidTr="00161F93">
        <w:trPr>
          <w:trHeight w:val="413"/>
        </w:trPr>
        <w:tc>
          <w:tcPr>
            <w:tcW w:w="10458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4DD5D0" w14:textId="77777777" w:rsidR="00366A73" w:rsidRDefault="00E510EF" w:rsidP="00F479E6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Assisting with the</w:t>
            </w:r>
            <w:r w:rsidR="00E06E62">
              <w:rPr>
                <w:color w:val="000000" w:themeColor="text1"/>
              </w:rPr>
              <w:t xml:space="preserve"> running of the catering department through managing the staff and day to day up keep. </w:t>
            </w:r>
          </w:p>
          <w:p w14:paraId="7A107037" w14:textId="77777777" w:rsidR="00745A24" w:rsidRPr="00972538" w:rsidRDefault="00972538" w:rsidP="00972538">
            <w:pPr>
              <w:pStyle w:val="ListParagraph"/>
              <w:numPr>
                <w:ilvl w:val="0"/>
                <w:numId w:val="2"/>
              </w:numPr>
              <w:rPr>
                <w:rFonts w:eastAsia="MS Mincho" w:cs="Arial"/>
                <w:bCs/>
                <w:color w:val="000000" w:themeColor="text1"/>
                <w:szCs w:val="22"/>
                <w:lang w:val="en-GB"/>
              </w:rPr>
            </w:pPr>
            <w:r w:rsidRPr="00972538">
              <w:rPr>
                <w:rFonts w:eastAsia="MS Mincho" w:cs="Arial"/>
                <w:bCs/>
                <w:color w:val="000000" w:themeColor="text1"/>
                <w:szCs w:val="22"/>
                <w:lang w:val="en-GB"/>
              </w:rPr>
              <w:t>To provide an efficient and friendly service to customers/clients in accordance with Sodexo/ Clifton college standards</w:t>
            </w:r>
          </w:p>
        </w:tc>
      </w:tr>
      <w:tr w:rsidR="00366A73" w:rsidRPr="00315425" w14:paraId="5BDFF904" w14:textId="77777777" w:rsidTr="00161F93">
        <w:trPr>
          <w:gridAfter w:val="1"/>
          <w:wAfter w:w="18" w:type="dxa"/>
        </w:trPr>
        <w:tc>
          <w:tcPr>
            <w:tcW w:w="10440" w:type="dxa"/>
            <w:gridSpan w:val="1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0302E80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73749E0B" w14:textId="77777777" w:rsidR="00366A73" w:rsidRPr="00315425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  <w:tr w:rsidR="00366A73" w:rsidRPr="00315425" w14:paraId="3465C3C7" w14:textId="77777777" w:rsidTr="00161F93">
        <w:trPr>
          <w:trHeight w:val="394"/>
        </w:trPr>
        <w:tc>
          <w:tcPr>
            <w:tcW w:w="10458" w:type="dxa"/>
            <w:gridSpan w:val="13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A60F362" w14:textId="77777777" w:rsidR="00366A73" w:rsidRPr="00315425" w:rsidRDefault="00366A73" w:rsidP="00D75171">
            <w:pPr>
              <w:pStyle w:val="titregris"/>
              <w:framePr w:hSpace="0" w:wrap="auto" w:vAnchor="margin" w:hAnchor="text" w:xAlign="left" w:yAlign="inline"/>
            </w:pPr>
            <w:r w:rsidRPr="00315425">
              <w:rPr>
                <w:color w:val="FF0000"/>
              </w:rPr>
              <w:t>2.</w:t>
            </w:r>
            <w:r>
              <w:t xml:space="preserve"> </w:t>
            </w:r>
            <w:r>
              <w:tab/>
              <w:t xml:space="preserve">Dimensions </w:t>
            </w:r>
          </w:p>
        </w:tc>
      </w:tr>
      <w:tr w:rsidR="00366A73" w:rsidRPr="007C0E94" w14:paraId="69F05810" w14:textId="77777777" w:rsidTr="00161F93">
        <w:trPr>
          <w:trHeight w:val="232"/>
        </w:trPr>
        <w:tc>
          <w:tcPr>
            <w:tcW w:w="1008" w:type="dxa"/>
            <w:vMerge w:val="restart"/>
            <w:tcBorders>
              <w:top w:val="dotted" w:sz="2" w:space="0" w:color="auto"/>
              <w:left w:val="single" w:sz="2" w:space="0" w:color="auto"/>
              <w:right w:val="nil"/>
            </w:tcBorders>
            <w:vAlign w:val="center"/>
          </w:tcPr>
          <w:p w14:paraId="3F148694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Revenue FY13:</w:t>
            </w:r>
          </w:p>
        </w:tc>
        <w:tc>
          <w:tcPr>
            <w:tcW w:w="630" w:type="dxa"/>
            <w:gridSpan w:val="2"/>
            <w:vMerge w:val="restart"/>
            <w:tcBorders>
              <w:top w:val="dotted" w:sz="2" w:space="0" w:color="auto"/>
              <w:left w:val="nil"/>
              <w:right w:val="dotted" w:sz="2" w:space="0" w:color="auto"/>
            </w:tcBorders>
            <w:vAlign w:val="center"/>
          </w:tcPr>
          <w:p w14:paraId="117BBB14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€tbc</w:t>
            </w:r>
          </w:p>
        </w:tc>
        <w:tc>
          <w:tcPr>
            <w:tcW w:w="1980" w:type="dxa"/>
            <w:gridSpan w:val="2"/>
            <w:tcBorders>
              <w:top w:val="dotted" w:sz="2" w:space="0" w:color="auto"/>
              <w:left w:val="dotted" w:sz="2" w:space="0" w:color="auto"/>
              <w:bottom w:val="dotted" w:sz="4" w:space="0" w:color="auto"/>
              <w:right w:val="nil"/>
            </w:tcBorders>
            <w:vAlign w:val="center"/>
          </w:tcPr>
          <w:p w14:paraId="52C4A38A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EBIT growth:</w:t>
            </w:r>
          </w:p>
        </w:tc>
        <w:tc>
          <w:tcPr>
            <w:tcW w:w="540" w:type="dxa"/>
            <w:tcBorders>
              <w:top w:val="dotted" w:sz="2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CC2C497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tbc</w:t>
            </w:r>
          </w:p>
        </w:tc>
        <w:tc>
          <w:tcPr>
            <w:tcW w:w="810" w:type="dxa"/>
            <w:vMerge w:val="restart"/>
            <w:tcBorders>
              <w:top w:val="dotted" w:sz="2" w:space="0" w:color="auto"/>
              <w:left w:val="dotted" w:sz="4" w:space="0" w:color="auto"/>
              <w:right w:val="nil"/>
            </w:tcBorders>
            <w:vAlign w:val="center"/>
          </w:tcPr>
          <w:p w14:paraId="36FCBE6E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Growth type:</w:t>
            </w:r>
          </w:p>
        </w:tc>
        <w:tc>
          <w:tcPr>
            <w:tcW w:w="900" w:type="dxa"/>
            <w:vMerge w:val="restart"/>
            <w:tcBorders>
              <w:top w:val="dotted" w:sz="2" w:space="0" w:color="auto"/>
              <w:left w:val="nil"/>
              <w:right w:val="nil"/>
            </w:tcBorders>
            <w:vAlign w:val="center"/>
          </w:tcPr>
          <w:p w14:paraId="1922592E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n/a</w:t>
            </w:r>
          </w:p>
        </w:tc>
        <w:tc>
          <w:tcPr>
            <w:tcW w:w="1260" w:type="dxa"/>
            <w:vMerge w:val="restart"/>
            <w:tcBorders>
              <w:top w:val="dotted" w:sz="2" w:space="0" w:color="auto"/>
              <w:left w:val="dotted" w:sz="4" w:space="0" w:color="auto"/>
              <w:right w:val="nil"/>
            </w:tcBorders>
            <w:vAlign w:val="center"/>
          </w:tcPr>
          <w:p w14:paraId="55C3FDAB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Outsourcing rate:</w:t>
            </w:r>
          </w:p>
        </w:tc>
        <w:tc>
          <w:tcPr>
            <w:tcW w:w="540" w:type="dxa"/>
            <w:vMerge w:val="restart"/>
            <w:tcBorders>
              <w:top w:val="dotted" w:sz="2" w:space="0" w:color="auto"/>
              <w:left w:val="nil"/>
              <w:right w:val="dotted" w:sz="4" w:space="0" w:color="auto"/>
            </w:tcBorders>
            <w:vAlign w:val="center"/>
          </w:tcPr>
          <w:p w14:paraId="5AE77FA8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n/a</w:t>
            </w:r>
          </w:p>
        </w:tc>
        <w:tc>
          <w:tcPr>
            <w:tcW w:w="1800" w:type="dxa"/>
            <w:vMerge w:val="restart"/>
            <w:tcBorders>
              <w:top w:val="dotted" w:sz="2" w:space="0" w:color="auto"/>
              <w:left w:val="dotted" w:sz="4" w:space="0" w:color="auto"/>
              <w:right w:val="nil"/>
            </w:tcBorders>
            <w:vAlign w:val="center"/>
          </w:tcPr>
          <w:p w14:paraId="7E193781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Region</w:t>
            </w:r>
            <w:r w:rsidRPr="007C0E94">
              <w:rPr>
                <w:sz w:val="18"/>
                <w:szCs w:val="18"/>
              </w:rPr>
              <w:t xml:space="preserve">  Workforce</w:t>
            </w:r>
          </w:p>
        </w:tc>
        <w:tc>
          <w:tcPr>
            <w:tcW w:w="990" w:type="dxa"/>
            <w:gridSpan w:val="2"/>
            <w:vMerge w:val="restart"/>
            <w:tcBorders>
              <w:top w:val="dotted" w:sz="2" w:space="0" w:color="auto"/>
              <w:left w:val="nil"/>
              <w:right w:val="single" w:sz="2" w:space="0" w:color="auto"/>
            </w:tcBorders>
            <w:vAlign w:val="center"/>
          </w:tcPr>
          <w:p w14:paraId="28734A26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tbc</w:t>
            </w:r>
          </w:p>
        </w:tc>
      </w:tr>
      <w:tr w:rsidR="00366A73" w:rsidRPr="007C0E94" w14:paraId="289AF758" w14:textId="77777777" w:rsidTr="00161F93">
        <w:trPr>
          <w:trHeight w:val="263"/>
        </w:trPr>
        <w:tc>
          <w:tcPr>
            <w:tcW w:w="1008" w:type="dxa"/>
            <w:vMerge/>
            <w:tcBorders>
              <w:left w:val="single" w:sz="2" w:space="0" w:color="auto"/>
              <w:right w:val="nil"/>
            </w:tcBorders>
            <w:vAlign w:val="center"/>
          </w:tcPr>
          <w:p w14:paraId="446F49DC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Merge/>
            <w:tcBorders>
              <w:left w:val="nil"/>
              <w:right w:val="dotted" w:sz="2" w:space="0" w:color="auto"/>
            </w:tcBorders>
            <w:vAlign w:val="center"/>
          </w:tcPr>
          <w:p w14:paraId="7C7153E9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nil"/>
            </w:tcBorders>
            <w:vAlign w:val="center"/>
          </w:tcPr>
          <w:p w14:paraId="22AD0D6E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EBIT margin:</w:t>
            </w:r>
          </w:p>
        </w:tc>
        <w:tc>
          <w:tcPr>
            <w:tcW w:w="5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3E8EB22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tbc</w:t>
            </w:r>
          </w:p>
        </w:tc>
        <w:tc>
          <w:tcPr>
            <w:tcW w:w="810" w:type="dxa"/>
            <w:vMerge/>
            <w:tcBorders>
              <w:left w:val="dotted" w:sz="4" w:space="0" w:color="auto"/>
              <w:right w:val="nil"/>
            </w:tcBorders>
            <w:vAlign w:val="center"/>
          </w:tcPr>
          <w:p w14:paraId="79915DB3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  <w:vAlign w:val="center"/>
          </w:tcPr>
          <w:p w14:paraId="58C4A0E0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A5C8D2A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BA04B4B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F753736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vMerge/>
            <w:tcBorders>
              <w:left w:val="nil"/>
              <w:bottom w:val="dotted" w:sz="4" w:space="0" w:color="auto"/>
              <w:right w:val="single" w:sz="2" w:space="0" w:color="auto"/>
            </w:tcBorders>
            <w:vAlign w:val="center"/>
          </w:tcPr>
          <w:p w14:paraId="7ED410F1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</w:tr>
      <w:tr w:rsidR="00366A73" w:rsidRPr="007C0E94" w14:paraId="7AD674DC" w14:textId="77777777" w:rsidTr="00161F93">
        <w:trPr>
          <w:trHeight w:val="263"/>
        </w:trPr>
        <w:tc>
          <w:tcPr>
            <w:tcW w:w="1008" w:type="dxa"/>
            <w:vMerge/>
            <w:tcBorders>
              <w:left w:val="single" w:sz="2" w:space="0" w:color="auto"/>
              <w:right w:val="nil"/>
            </w:tcBorders>
            <w:vAlign w:val="center"/>
          </w:tcPr>
          <w:p w14:paraId="5C0FC64E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Merge/>
            <w:tcBorders>
              <w:left w:val="nil"/>
              <w:right w:val="dotted" w:sz="2" w:space="0" w:color="auto"/>
            </w:tcBorders>
            <w:vAlign w:val="center"/>
          </w:tcPr>
          <w:p w14:paraId="64378848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nil"/>
            </w:tcBorders>
            <w:vAlign w:val="center"/>
          </w:tcPr>
          <w:p w14:paraId="41742C37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Net income growth:</w:t>
            </w:r>
          </w:p>
        </w:tc>
        <w:tc>
          <w:tcPr>
            <w:tcW w:w="5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0D10FB3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tbc</w:t>
            </w:r>
          </w:p>
        </w:tc>
        <w:tc>
          <w:tcPr>
            <w:tcW w:w="810" w:type="dxa"/>
            <w:vMerge/>
            <w:tcBorders>
              <w:left w:val="dotted" w:sz="4" w:space="0" w:color="auto"/>
              <w:right w:val="nil"/>
            </w:tcBorders>
            <w:vAlign w:val="center"/>
          </w:tcPr>
          <w:p w14:paraId="0F541814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nil"/>
              <w:right w:val="nil"/>
            </w:tcBorders>
            <w:vAlign w:val="center"/>
          </w:tcPr>
          <w:p w14:paraId="282C66C6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vAlign w:val="center"/>
          </w:tcPr>
          <w:p w14:paraId="4A6F738D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Outsourcing growth rate:</w:t>
            </w:r>
          </w:p>
        </w:tc>
        <w:tc>
          <w:tcPr>
            <w:tcW w:w="540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30B0B5DA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n/a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vAlign w:val="center"/>
          </w:tcPr>
          <w:p w14:paraId="063D2691" w14:textId="77777777" w:rsidR="00366A73" w:rsidRPr="008071F4" w:rsidRDefault="00366A73" w:rsidP="00161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HR in Region </w:t>
            </w:r>
          </w:p>
        </w:tc>
        <w:tc>
          <w:tcPr>
            <w:tcW w:w="990" w:type="dxa"/>
            <w:gridSpan w:val="2"/>
            <w:vMerge w:val="restart"/>
            <w:tcBorders>
              <w:top w:val="dotted" w:sz="4" w:space="0" w:color="auto"/>
              <w:left w:val="nil"/>
              <w:right w:val="single" w:sz="2" w:space="0" w:color="auto"/>
            </w:tcBorders>
            <w:vAlign w:val="center"/>
          </w:tcPr>
          <w:p w14:paraId="72FD4F41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tbc</w:t>
            </w:r>
          </w:p>
        </w:tc>
      </w:tr>
      <w:tr w:rsidR="00366A73" w:rsidRPr="007C0E94" w14:paraId="5CE9613F" w14:textId="77777777" w:rsidTr="00161F93">
        <w:trPr>
          <w:trHeight w:val="218"/>
        </w:trPr>
        <w:tc>
          <w:tcPr>
            <w:tcW w:w="1008" w:type="dxa"/>
            <w:vMerge/>
            <w:tcBorders>
              <w:left w:val="single" w:sz="2" w:space="0" w:color="auto"/>
              <w:bottom w:val="dotted" w:sz="4" w:space="0" w:color="auto"/>
              <w:right w:val="nil"/>
            </w:tcBorders>
            <w:vAlign w:val="center"/>
          </w:tcPr>
          <w:p w14:paraId="104E0CB1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Merge/>
            <w:tcBorders>
              <w:left w:val="nil"/>
              <w:bottom w:val="dotted" w:sz="4" w:space="0" w:color="auto"/>
              <w:right w:val="dotted" w:sz="2" w:space="0" w:color="auto"/>
            </w:tcBorders>
            <w:vAlign w:val="center"/>
          </w:tcPr>
          <w:p w14:paraId="1D49A404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nil"/>
            </w:tcBorders>
            <w:vAlign w:val="center"/>
          </w:tcPr>
          <w:p w14:paraId="2D25EC65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 w:rsidRPr="007C0E94">
              <w:rPr>
                <w:sz w:val="18"/>
                <w:szCs w:val="18"/>
              </w:rPr>
              <w:t>Cash conversion:</w:t>
            </w:r>
          </w:p>
        </w:tc>
        <w:tc>
          <w:tcPr>
            <w:tcW w:w="5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2EAA859" w14:textId="77777777" w:rsidR="00366A73" w:rsidRPr="007C0E94" w:rsidRDefault="00366A73" w:rsidP="00161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tbc</w:t>
            </w:r>
          </w:p>
        </w:tc>
        <w:tc>
          <w:tcPr>
            <w:tcW w:w="810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F492704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546A7F45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4A16A76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F7DF607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E54371E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vMerge/>
            <w:tcBorders>
              <w:left w:val="nil"/>
              <w:bottom w:val="dotted" w:sz="2" w:space="0" w:color="auto"/>
              <w:right w:val="single" w:sz="2" w:space="0" w:color="auto"/>
            </w:tcBorders>
            <w:vAlign w:val="center"/>
          </w:tcPr>
          <w:p w14:paraId="2FD36C2A" w14:textId="77777777" w:rsidR="00366A73" w:rsidRPr="007C0E94" w:rsidRDefault="00366A73" w:rsidP="00161F93">
            <w:pPr>
              <w:rPr>
                <w:sz w:val="18"/>
                <w:szCs w:val="18"/>
              </w:rPr>
            </w:pPr>
          </w:p>
        </w:tc>
      </w:tr>
      <w:tr w:rsidR="00366A73" w:rsidRPr="00FB6D69" w14:paraId="34CB497F" w14:textId="77777777" w:rsidTr="00161F93">
        <w:trPr>
          <w:trHeight w:val="413"/>
        </w:trPr>
        <w:tc>
          <w:tcPr>
            <w:tcW w:w="1548" w:type="dxa"/>
            <w:gridSpan w:val="2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14:paraId="00448D80" w14:textId="77777777" w:rsidR="00366A73" w:rsidRPr="00FB6D69" w:rsidRDefault="00366A73" w:rsidP="00161F93">
            <w:r w:rsidRPr="00FB6D69">
              <w:t xml:space="preserve">Characteristics </w:t>
            </w:r>
          </w:p>
        </w:tc>
        <w:tc>
          <w:tcPr>
            <w:tcW w:w="8910" w:type="dxa"/>
            <w:gridSpan w:val="11"/>
            <w:tcBorders>
              <w:top w:val="dotted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60F51248" w14:textId="77777777" w:rsidR="00366A73" w:rsidRPr="00144E5D" w:rsidRDefault="00745A24" w:rsidP="00144E5D">
            <w:pPr>
              <w:numPr>
                <w:ilvl w:val="0"/>
                <w:numId w:val="1"/>
              </w:numPr>
              <w:spacing w:before="40" w:after="40"/>
              <w:jc w:val="lef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Add point</w:t>
            </w:r>
          </w:p>
        </w:tc>
      </w:tr>
    </w:tbl>
    <w:p w14:paraId="75CF603B" w14:textId="77777777" w:rsidR="00366A73" w:rsidRPr="006658E1" w:rsidRDefault="00FA1A0A" w:rsidP="00366A73">
      <w:pPr>
        <w:rPr>
          <w:sz w:val="18"/>
        </w:rPr>
      </w:pPr>
      <w:r>
        <w:rPr>
          <w:rFonts w:cs="Arial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27A82F" wp14:editId="286BE92B">
                <wp:simplePos x="0" y="0"/>
                <wp:positionH relativeFrom="column">
                  <wp:posOffset>7086600</wp:posOffset>
                </wp:positionH>
                <wp:positionV relativeFrom="paragraph">
                  <wp:posOffset>2689860</wp:posOffset>
                </wp:positionV>
                <wp:extent cx="1583690" cy="253365"/>
                <wp:effectExtent l="0" t="0" r="16510" b="13335"/>
                <wp:wrapNone/>
                <wp:docPr id="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2533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8551050" w14:textId="77777777" w:rsidR="00366A73" w:rsidRPr="00DB623E" w:rsidRDefault="00366A73" w:rsidP="00366A73">
                            <w:pPr>
                              <w:jc w:val="center"/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Draft.  Version:  27</w:t>
                            </w:r>
                            <w:r w:rsidRPr="00DB623E"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-03-2014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7A82F" id="Text Box 36" o:spid="_x0000_s1027" type="#_x0000_t202" style="position:absolute;left:0;text-align:left;margin-left:558pt;margin-top:211.8pt;width:124.7pt;height:1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" filled="f" fillcolor="#00a0c6" strokecolor="window" strokeweight=".25pt">
                <v:textbox inset="0,0,0,0">
                  <w:txbxContent>
                    <w:p w14:paraId="58551050" w14:textId="77777777" w:rsidR="00366A73" w:rsidRPr="00DB623E" w:rsidRDefault="00366A73" w:rsidP="00366A73">
                      <w:pPr>
                        <w:jc w:val="center"/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Draft.  Version:  27</w:t>
                      </w:r>
                      <w:r w:rsidRPr="00DB623E"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-03-2014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6677BF00" w14:textId="77777777" w:rsidTr="00161F93">
        <w:trPr>
          <w:trHeight w:val="448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FABA222" w14:textId="77777777" w:rsidR="00366A73" w:rsidRPr="000943F3" w:rsidRDefault="00366A73" w:rsidP="00D75171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 w:rsidRPr="00315425">
              <w:rPr>
                <w:color w:val="FF0000"/>
              </w:rPr>
              <w:t>3.</w:t>
            </w:r>
            <w:r>
              <w:t xml:space="preserve"> </w:t>
            </w:r>
            <w:r>
              <w:tab/>
            </w:r>
            <w:proofErr w:type="spellStart"/>
            <w:r>
              <w:t>Organisation</w:t>
            </w:r>
            <w:proofErr w:type="spellEnd"/>
            <w:r>
              <w:t xml:space="preserve"> chart</w:t>
            </w:r>
            <w:r w:rsidRPr="001942CC">
              <w:rPr>
                <w:b w:val="0"/>
              </w:rPr>
              <w:t xml:space="preserve"> </w:t>
            </w:r>
          </w:p>
        </w:tc>
      </w:tr>
      <w:tr w:rsidR="00366A73" w:rsidRPr="00315425" w14:paraId="108029F6" w14:textId="77777777" w:rsidTr="00366A73">
        <w:trPr>
          <w:trHeight w:val="77"/>
        </w:trPr>
        <w:tc>
          <w:tcPr>
            <w:tcW w:w="10458" w:type="dxa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1AE75C3D" w14:textId="77777777" w:rsidR="00366A73" w:rsidRPr="00315425" w:rsidRDefault="00366A73" w:rsidP="00366A73">
            <w:pPr>
              <w:jc w:val="center"/>
              <w:rPr>
                <w:rFonts w:cs="Arial"/>
                <w:b/>
                <w:sz w:val="4"/>
                <w:szCs w:val="20"/>
              </w:rPr>
            </w:pPr>
          </w:p>
          <w:p w14:paraId="38CA3F97" w14:textId="77777777" w:rsidR="00366A73" w:rsidRPr="00315425" w:rsidRDefault="00366A73" w:rsidP="00366A73">
            <w:pPr>
              <w:jc w:val="center"/>
              <w:rPr>
                <w:rFonts w:cs="Arial"/>
                <w:b/>
                <w:sz w:val="6"/>
                <w:szCs w:val="20"/>
              </w:rPr>
            </w:pPr>
          </w:p>
          <w:p w14:paraId="41F65CDF" w14:textId="77777777" w:rsidR="00D75171" w:rsidRDefault="008102E8" w:rsidP="00D75171">
            <w:pPr>
              <w:spacing w:after="40"/>
              <w:rPr>
                <w:rFonts w:cs="Arial"/>
                <w:sz w:val="14"/>
                <w:szCs w:val="20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EDCE525" wp14:editId="0B4FA412">
                  <wp:extent cx="6452235" cy="2074460"/>
                  <wp:effectExtent l="0" t="0" r="0" b="21590"/>
                  <wp:docPr id="5" name="Diagram 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9" r:lo="rId10" r:qs="rId11" r:cs="rId12"/>
                    </a:graphicData>
                  </a:graphic>
                </wp:inline>
              </w:drawing>
            </w:r>
          </w:p>
          <w:p w14:paraId="2355A8C3" w14:textId="77777777" w:rsidR="00366A73" w:rsidRDefault="00366A73" w:rsidP="00366A73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  <w:p w14:paraId="2837FAD6" w14:textId="77777777" w:rsidR="000E3EF7" w:rsidRDefault="000E3EF7" w:rsidP="00366A73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  <w:p w14:paraId="069EADDA" w14:textId="77777777" w:rsidR="00366A73" w:rsidRPr="00D376CF" w:rsidRDefault="00366A73" w:rsidP="00366A73">
            <w:pPr>
              <w:spacing w:after="40"/>
              <w:jc w:val="center"/>
              <w:rPr>
                <w:rFonts w:cs="Arial"/>
                <w:sz w:val="14"/>
                <w:szCs w:val="20"/>
              </w:rPr>
            </w:pPr>
          </w:p>
        </w:tc>
      </w:tr>
    </w:tbl>
    <w:p w14:paraId="1FD68AD3" w14:textId="77777777" w:rsidR="00D75171" w:rsidRDefault="00D75171" w:rsidP="00366A73">
      <w:pPr>
        <w:jc w:val="left"/>
        <w:rPr>
          <w:rFonts w:cs="Arial"/>
        </w:rPr>
      </w:pPr>
    </w:p>
    <w:p w14:paraId="04988CEF" w14:textId="77777777" w:rsidR="0051034F" w:rsidRDefault="0051034F" w:rsidP="00366A73">
      <w:pPr>
        <w:jc w:val="left"/>
        <w:rPr>
          <w:rFonts w:cs="Arial"/>
        </w:rPr>
      </w:pPr>
    </w:p>
    <w:p w14:paraId="6B635CDA" w14:textId="77777777" w:rsidR="0051034F" w:rsidRDefault="0051034F" w:rsidP="00366A73">
      <w:pPr>
        <w:jc w:val="left"/>
        <w:rPr>
          <w:rFonts w:cs="Arial"/>
          <w:vanish/>
        </w:rPr>
      </w:pPr>
    </w:p>
    <w:p w14:paraId="5DEE0198" w14:textId="77777777" w:rsidR="00366A73" w:rsidRDefault="00366A73" w:rsidP="00366A73">
      <w:pPr>
        <w:jc w:val="left"/>
        <w:rPr>
          <w:rFonts w:cs="Arial"/>
        </w:rPr>
      </w:pPr>
    </w:p>
    <w:p w14:paraId="0EBFFB5D" w14:textId="77777777" w:rsidR="00366A73" w:rsidRDefault="00366A73" w:rsidP="00366A73">
      <w:pPr>
        <w:jc w:val="left"/>
        <w:rPr>
          <w:rFonts w:cs="Arial"/>
        </w:rPr>
      </w:pPr>
    </w:p>
    <w:p w14:paraId="761ADBC6" w14:textId="77777777" w:rsidR="00E57078" w:rsidRDefault="00E57078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420AA2AB" w14:textId="77777777" w:rsidTr="00161F93">
        <w:trPr>
          <w:trHeight w:val="565"/>
        </w:trPr>
        <w:tc>
          <w:tcPr>
            <w:tcW w:w="10458" w:type="dxa"/>
            <w:shd w:val="clear" w:color="auto" w:fill="F2F2F2"/>
            <w:vAlign w:val="center"/>
          </w:tcPr>
          <w:p w14:paraId="7F6E3595" w14:textId="77777777" w:rsidR="00366A73" w:rsidRPr="00315425" w:rsidRDefault="00B04B00" w:rsidP="00B04B00">
            <w:pPr>
              <w:pStyle w:val="titregris"/>
              <w:framePr w:hSpace="0" w:wrap="auto" w:vAnchor="margin" w:hAnchor="text" w:xAlign="left" w:yAlign="inline"/>
            </w:pPr>
            <w:r>
              <w:rPr>
                <w:color w:val="FF0000"/>
              </w:rPr>
              <w:t>4</w:t>
            </w:r>
            <w:r w:rsidR="00366A73" w:rsidRPr="00315425">
              <w:rPr>
                <w:color w:val="FF0000"/>
              </w:rPr>
              <w:t>.</w:t>
            </w:r>
            <w:r w:rsidR="00366A73">
              <w:t xml:space="preserve">  </w:t>
            </w:r>
            <w:r w:rsidR="00366A73" w:rsidRPr="00975088">
              <w:t>Main</w:t>
            </w:r>
            <w:r w:rsidR="00366A73">
              <w:t xml:space="preserve"> </w:t>
            </w:r>
            <w:r>
              <w:t>Responsibilities and Duties of the Role</w:t>
            </w:r>
          </w:p>
        </w:tc>
      </w:tr>
      <w:tr w:rsidR="00366A73" w:rsidRPr="00062691" w14:paraId="3F1779C1" w14:textId="77777777" w:rsidTr="0051034F">
        <w:trPr>
          <w:trHeight w:val="2399"/>
        </w:trPr>
        <w:tc>
          <w:tcPr>
            <w:tcW w:w="10458" w:type="dxa"/>
          </w:tcPr>
          <w:p w14:paraId="2D0F589B" w14:textId="77777777" w:rsidR="00366A73" w:rsidRPr="00C56FEC" w:rsidRDefault="00366A73" w:rsidP="00161F93">
            <w:pPr>
              <w:rPr>
                <w:rFonts w:cs="Arial"/>
                <w:b/>
                <w:sz w:val="6"/>
                <w:szCs w:val="20"/>
              </w:rPr>
            </w:pPr>
          </w:p>
          <w:p w14:paraId="40C70E05" w14:textId="77777777" w:rsidR="00E06E62" w:rsidRDefault="00E06E62" w:rsidP="00656519">
            <w:pPr>
              <w:rPr>
                <w:rFonts w:cs="Arial"/>
                <w:b/>
                <w:color w:val="000000" w:themeColor="text1"/>
                <w:szCs w:val="20"/>
                <w:lang w:val="en-GB"/>
              </w:rPr>
            </w:pPr>
          </w:p>
          <w:p w14:paraId="2F71BC3F" w14:textId="77777777" w:rsidR="00E06E62" w:rsidRDefault="00E06E62" w:rsidP="00B41479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To support </w:t>
            </w:r>
            <w:r w:rsidR="00500DE1">
              <w:rPr>
                <w:rFonts w:cs="Arial"/>
                <w:color w:val="000000" w:themeColor="text1"/>
                <w:szCs w:val="20"/>
                <w:lang w:val="en-GB"/>
              </w:rPr>
              <w:t xml:space="preserve">the duty </w:t>
            </w:r>
            <w:r>
              <w:rPr>
                <w:rFonts w:cs="Arial"/>
                <w:color w:val="000000" w:themeColor="text1"/>
                <w:szCs w:val="20"/>
                <w:lang w:val="en-GB"/>
              </w:rPr>
              <w:t>managers with</w:t>
            </w:r>
            <w:r w:rsidR="00500DE1">
              <w:rPr>
                <w:rFonts w:cs="Arial"/>
                <w:color w:val="000000" w:themeColor="text1"/>
                <w:szCs w:val="20"/>
                <w:lang w:val="en-GB"/>
              </w:rPr>
              <w:t xml:space="preserve"> operational duties</w:t>
            </w:r>
          </w:p>
          <w:p w14:paraId="394F7BFA" w14:textId="77777777" w:rsidR="00E06E62" w:rsidRDefault="00E06E62" w:rsidP="00B41479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To delegate jobs to staff and ens</w:t>
            </w:r>
            <w:r w:rsidR="00972538">
              <w:rPr>
                <w:rFonts w:cs="Arial"/>
                <w:color w:val="000000" w:themeColor="text1"/>
                <w:szCs w:val="20"/>
                <w:lang w:val="en-GB"/>
              </w:rPr>
              <w:t>ure they are properly completed.</w:t>
            </w:r>
          </w:p>
          <w:p w14:paraId="3953FD6A" w14:textId="77777777" w:rsidR="00E06E62" w:rsidRPr="00227D99" w:rsidRDefault="00E06E62" w:rsidP="00500DE1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To support with the organisation and training of staff as required, including new staff starters. </w:t>
            </w:r>
          </w:p>
          <w:p w14:paraId="662D8BF2" w14:textId="77777777" w:rsidR="00E06E62" w:rsidRDefault="00E06E62" w:rsidP="00B41479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To look for ways to make any area </w:t>
            </w:r>
            <w:r w:rsidR="00A47976">
              <w:rPr>
                <w:rFonts w:cs="Arial"/>
                <w:color w:val="000000" w:themeColor="text1"/>
                <w:szCs w:val="20"/>
                <w:lang w:val="en-GB"/>
              </w:rPr>
              <w:t xml:space="preserve">in the </w:t>
            </w:r>
            <w:r w:rsidR="00972538">
              <w:rPr>
                <w:rFonts w:cs="Arial"/>
                <w:color w:val="000000" w:themeColor="text1"/>
                <w:szCs w:val="20"/>
                <w:lang w:val="en-GB"/>
              </w:rPr>
              <w:t>department more efficient.</w:t>
            </w:r>
          </w:p>
          <w:p w14:paraId="7C5EA4D8" w14:textId="77777777" w:rsidR="00972538" w:rsidRDefault="00500DE1" w:rsidP="00B41479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T</w:t>
            </w:r>
            <w:r w:rsidR="00E06E62">
              <w:rPr>
                <w:rFonts w:cs="Arial"/>
                <w:color w:val="000000" w:themeColor="text1"/>
                <w:szCs w:val="20"/>
                <w:lang w:val="en-GB"/>
              </w:rPr>
              <w:t xml:space="preserve">o ensure </w:t>
            </w:r>
            <w:r w:rsidR="00972538">
              <w:rPr>
                <w:rFonts w:cs="Arial"/>
                <w:color w:val="000000" w:themeColor="text1"/>
                <w:szCs w:val="20"/>
                <w:lang w:val="en-GB"/>
              </w:rPr>
              <w:t>all</w:t>
            </w:r>
            <w:r w:rsidR="00E06E62">
              <w:rPr>
                <w:rFonts w:cs="Arial"/>
                <w:color w:val="000000" w:themeColor="text1"/>
                <w:szCs w:val="20"/>
                <w:lang w:val="en-GB"/>
              </w:rPr>
              <w:t xml:space="preserve"> equipment is maintained and in good condition</w:t>
            </w:r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 before use</w:t>
            </w:r>
            <w:r w:rsidR="00E06E62">
              <w:rPr>
                <w:rFonts w:cs="Arial"/>
                <w:color w:val="000000" w:themeColor="text1"/>
                <w:szCs w:val="20"/>
                <w:lang w:val="en-GB"/>
              </w:rPr>
              <w:t>.</w:t>
            </w:r>
          </w:p>
          <w:p w14:paraId="55E6DBD1" w14:textId="77777777" w:rsidR="00E06E62" w:rsidRDefault="00E06E62" w:rsidP="00B41479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Ensure all staff are carrying out </w:t>
            </w:r>
            <w:r w:rsidR="00972538">
              <w:rPr>
                <w:rFonts w:cs="Arial"/>
                <w:color w:val="000000" w:themeColor="text1"/>
                <w:szCs w:val="20"/>
                <w:lang w:val="en-GB"/>
              </w:rPr>
              <w:t>their</w:t>
            </w:r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 </w:t>
            </w:r>
            <w:r w:rsidR="00A47976">
              <w:rPr>
                <w:rFonts w:cs="Arial"/>
                <w:color w:val="000000" w:themeColor="text1"/>
                <w:szCs w:val="20"/>
                <w:lang w:val="en-GB"/>
              </w:rPr>
              <w:t>work</w:t>
            </w:r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 and</w:t>
            </w:r>
            <w:r w:rsidR="00A47976">
              <w:rPr>
                <w:rFonts w:cs="Arial"/>
                <w:color w:val="000000" w:themeColor="text1"/>
                <w:szCs w:val="20"/>
                <w:lang w:val="en-GB"/>
              </w:rPr>
              <w:t xml:space="preserve"> checking work has been completed. </w:t>
            </w:r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 </w:t>
            </w:r>
          </w:p>
          <w:p w14:paraId="148BC9C1" w14:textId="77777777" w:rsidR="00E06E62" w:rsidRDefault="00E06E62" w:rsidP="00B41479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To constantly  look for new ideas to improve the services offered by the catering department </w:t>
            </w:r>
          </w:p>
          <w:p w14:paraId="51C7A902" w14:textId="77777777" w:rsidR="00E06E62" w:rsidRDefault="00E06E62" w:rsidP="00B41479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To ensu</w:t>
            </w:r>
            <w:r w:rsidR="00500DE1">
              <w:rPr>
                <w:rFonts w:cs="Arial"/>
                <w:color w:val="000000" w:themeColor="text1"/>
                <w:szCs w:val="20"/>
                <w:lang w:val="en-GB"/>
              </w:rPr>
              <w:t>r</w:t>
            </w:r>
            <w:r>
              <w:rPr>
                <w:rFonts w:cs="Arial"/>
                <w:color w:val="000000" w:themeColor="text1"/>
                <w:szCs w:val="20"/>
                <w:lang w:val="en-GB"/>
              </w:rPr>
              <w:t>e COSHH procedu</w:t>
            </w:r>
            <w:r w:rsidR="00972538">
              <w:rPr>
                <w:rFonts w:cs="Arial"/>
                <w:color w:val="000000" w:themeColor="text1"/>
                <w:szCs w:val="20"/>
                <w:lang w:val="en-GB"/>
              </w:rPr>
              <w:t>res are followed and maintained.</w:t>
            </w:r>
          </w:p>
          <w:p w14:paraId="73AB9EE5" w14:textId="77777777" w:rsidR="00E06E62" w:rsidRPr="00972538" w:rsidRDefault="00E06E62" w:rsidP="00972538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To </w:t>
            </w:r>
            <w:r w:rsidR="00A47976">
              <w:rPr>
                <w:rFonts w:cs="Arial"/>
                <w:color w:val="000000" w:themeColor="text1"/>
                <w:szCs w:val="20"/>
                <w:lang w:val="en-GB"/>
              </w:rPr>
              <w:t>liaise</w:t>
            </w:r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 and support other managers and staff within the dep</w:t>
            </w:r>
            <w:r w:rsidR="00972538">
              <w:rPr>
                <w:rFonts w:cs="Arial"/>
                <w:color w:val="000000" w:themeColor="text1"/>
                <w:szCs w:val="20"/>
                <w:lang w:val="en-GB"/>
              </w:rPr>
              <w:t>artment.</w:t>
            </w:r>
          </w:p>
          <w:p w14:paraId="19FBA9FC" w14:textId="77777777" w:rsidR="00DF4C09" w:rsidRDefault="00DF4C09" w:rsidP="00B41479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To manage the department where necessary</w:t>
            </w:r>
            <w:r w:rsidR="00500DE1">
              <w:rPr>
                <w:rFonts w:cs="Arial"/>
                <w:color w:val="000000" w:themeColor="text1"/>
                <w:szCs w:val="20"/>
                <w:lang w:val="en-GB"/>
              </w:rPr>
              <w:t xml:space="preserve"> and follow opening and closing procedure as required. To lock up department when required.</w:t>
            </w:r>
            <w:r w:rsidR="00972538">
              <w:rPr>
                <w:rFonts w:cs="Arial"/>
                <w:color w:val="000000" w:themeColor="text1"/>
                <w:szCs w:val="20"/>
                <w:lang w:val="en-GB"/>
              </w:rPr>
              <w:t>.</w:t>
            </w:r>
          </w:p>
          <w:p w14:paraId="66B4E683" w14:textId="77777777" w:rsidR="00DF4C09" w:rsidRDefault="00DF4C09" w:rsidP="00B41479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To be flexible with working hours depending on business </w:t>
            </w:r>
            <w:r w:rsidR="00A47976">
              <w:rPr>
                <w:rFonts w:cs="Arial"/>
                <w:color w:val="000000" w:themeColor="text1"/>
                <w:szCs w:val="20"/>
                <w:lang w:val="en-GB"/>
              </w:rPr>
              <w:t xml:space="preserve">needs. </w:t>
            </w:r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 </w:t>
            </w:r>
          </w:p>
          <w:p w14:paraId="44FC11BF" w14:textId="77777777" w:rsidR="00B41479" w:rsidRPr="00B41479" w:rsidRDefault="00B41479" w:rsidP="00B41479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B41479">
              <w:rPr>
                <w:rFonts w:cs="Arial"/>
                <w:color w:val="000000" w:themeColor="text1"/>
                <w:szCs w:val="20"/>
                <w:lang w:val="en-GB"/>
              </w:rPr>
              <w:t xml:space="preserve">To make sure you are aware of, and meet the legal and college requirements for Fire, </w:t>
            </w:r>
            <w:r w:rsidR="00F44284">
              <w:rPr>
                <w:rFonts w:cs="Arial"/>
                <w:color w:val="000000" w:themeColor="text1"/>
                <w:szCs w:val="20"/>
                <w:lang w:val="en-GB"/>
              </w:rPr>
              <w:t xml:space="preserve">food safety, </w:t>
            </w:r>
            <w:r w:rsidRPr="00B41479">
              <w:rPr>
                <w:rFonts w:cs="Arial"/>
                <w:color w:val="000000" w:themeColor="text1"/>
                <w:szCs w:val="20"/>
                <w:lang w:val="en-GB"/>
              </w:rPr>
              <w:t>Health and Hygiene</w:t>
            </w:r>
          </w:p>
          <w:p w14:paraId="1541A448" w14:textId="77777777" w:rsidR="00B41479" w:rsidRPr="00B41479" w:rsidRDefault="00B41479" w:rsidP="00B41479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B41479">
              <w:rPr>
                <w:rFonts w:cs="Arial"/>
                <w:color w:val="000000" w:themeColor="text1"/>
                <w:szCs w:val="20"/>
                <w:lang w:val="en-GB"/>
              </w:rPr>
              <w:t>To report any Health and Safety issues to your line manager including any accidents and near misses</w:t>
            </w:r>
          </w:p>
          <w:p w14:paraId="1248141C" w14:textId="77777777" w:rsidR="00B41479" w:rsidRPr="00DF4C09" w:rsidRDefault="00B41479" w:rsidP="00DF4C09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B41479">
              <w:rPr>
                <w:rFonts w:cs="Arial"/>
                <w:color w:val="000000" w:themeColor="text1"/>
                <w:szCs w:val="20"/>
                <w:lang w:val="en-GB"/>
              </w:rPr>
              <w:t>To promote good safety habits and methods of work</w:t>
            </w:r>
          </w:p>
          <w:p w14:paraId="72382141" w14:textId="77777777" w:rsidR="00B41479" w:rsidRPr="00B41479" w:rsidRDefault="00B41479" w:rsidP="00B41479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B41479">
              <w:rPr>
                <w:rFonts w:cs="Arial"/>
                <w:color w:val="000000" w:themeColor="text1"/>
                <w:szCs w:val="20"/>
                <w:lang w:val="en-GB"/>
              </w:rPr>
              <w:t xml:space="preserve">To comply with </w:t>
            </w:r>
            <w:r w:rsidR="00972538">
              <w:rPr>
                <w:rFonts w:cs="Arial"/>
                <w:color w:val="000000" w:themeColor="text1"/>
                <w:szCs w:val="20"/>
                <w:lang w:val="en-GB"/>
              </w:rPr>
              <w:t>company</w:t>
            </w:r>
            <w:r w:rsidRPr="00B41479">
              <w:rPr>
                <w:rFonts w:cs="Arial"/>
                <w:color w:val="000000" w:themeColor="text1"/>
                <w:szCs w:val="20"/>
                <w:lang w:val="en-GB"/>
              </w:rPr>
              <w:t xml:space="preserve"> procedures relating to cash handling and security reporting any issues </w:t>
            </w:r>
          </w:p>
          <w:p w14:paraId="6E60A575" w14:textId="77777777" w:rsidR="00BC7000" w:rsidRDefault="00BC7000" w:rsidP="00BC7000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BC7000">
              <w:rPr>
                <w:rFonts w:cs="Arial"/>
                <w:color w:val="000000" w:themeColor="text1"/>
                <w:szCs w:val="20"/>
                <w:lang w:val="en-GB"/>
              </w:rPr>
              <w:t>To attend training sessions and staff meetings.</w:t>
            </w:r>
          </w:p>
          <w:p w14:paraId="0CB87A9C" w14:textId="77777777" w:rsidR="00B04B00" w:rsidRDefault="00B04B00" w:rsidP="00B04B00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B04B00">
              <w:rPr>
                <w:rFonts w:cs="Arial"/>
                <w:color w:val="000000" w:themeColor="text1"/>
                <w:szCs w:val="20"/>
                <w:lang w:val="en-GB"/>
              </w:rPr>
              <w:t xml:space="preserve">To communicate with the staff in the kitchen and at front of house. </w:t>
            </w:r>
          </w:p>
          <w:p w14:paraId="1C4464F4" w14:textId="77777777" w:rsidR="00972538" w:rsidRPr="00972538" w:rsidRDefault="00972538" w:rsidP="00972538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972538">
              <w:rPr>
                <w:rFonts w:cs="Arial"/>
                <w:color w:val="000000" w:themeColor="text1"/>
                <w:szCs w:val="20"/>
                <w:lang w:val="en-GB"/>
              </w:rPr>
              <w:t>To undertake any reasonable requests by Management.</w:t>
            </w:r>
          </w:p>
          <w:p w14:paraId="06E1938D" w14:textId="77777777" w:rsidR="00BC7000" w:rsidRDefault="00BC7000" w:rsidP="00BC7000">
            <w:pPr>
              <w:pStyle w:val="ListParagraph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p w14:paraId="16E63076" w14:textId="77777777" w:rsidR="00BC7000" w:rsidRDefault="00BC7000" w:rsidP="00BC7000">
            <w:p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BC7000">
              <w:rPr>
                <w:rFonts w:cs="Arial"/>
                <w:color w:val="000000" w:themeColor="text1"/>
                <w:szCs w:val="20"/>
                <w:lang w:val="en-GB"/>
              </w:rPr>
              <w:t>IRREGULAR DUTIES:</w:t>
            </w:r>
          </w:p>
          <w:p w14:paraId="17DDE71A" w14:textId="77777777" w:rsidR="00BC7000" w:rsidRDefault="00BC7000" w:rsidP="00BC7000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 w:rsidRPr="00BC7000">
              <w:rPr>
                <w:rFonts w:cs="Arial"/>
                <w:color w:val="000000" w:themeColor="text1"/>
                <w:szCs w:val="20"/>
                <w:lang w:val="en-GB"/>
              </w:rPr>
              <w:t xml:space="preserve">To </w:t>
            </w:r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assist with other areas of the catering </w:t>
            </w:r>
            <w:r w:rsidR="00972538">
              <w:rPr>
                <w:rFonts w:cs="Arial"/>
                <w:color w:val="000000" w:themeColor="text1"/>
                <w:szCs w:val="20"/>
                <w:lang w:val="en-GB"/>
              </w:rPr>
              <w:t xml:space="preserve">and hospitality </w:t>
            </w:r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service when required. </w:t>
            </w:r>
          </w:p>
          <w:p w14:paraId="36F787D1" w14:textId="77777777" w:rsidR="00BC7000" w:rsidRPr="00BC7000" w:rsidRDefault="00BC7000" w:rsidP="00BC7000">
            <w:pPr>
              <w:rPr>
                <w:rFonts w:cs="Arial"/>
                <w:color w:val="000000" w:themeColor="text1"/>
                <w:szCs w:val="20"/>
                <w:lang w:val="en-GB"/>
              </w:rPr>
            </w:pPr>
          </w:p>
          <w:p w14:paraId="51223FAE" w14:textId="77777777" w:rsidR="00BC7000" w:rsidRPr="00B41479" w:rsidRDefault="00BC7000" w:rsidP="00BC7000">
            <w:pPr>
              <w:pStyle w:val="ListParagraph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p w14:paraId="29F1DF7D" w14:textId="77777777" w:rsidR="00424476" w:rsidRPr="00424476" w:rsidRDefault="00424476" w:rsidP="00424476">
            <w:pPr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02A6B590" w14:textId="77777777" w:rsidR="00366A73" w:rsidRPr="00114C8C" w:rsidRDefault="00366A73" w:rsidP="00366A73">
      <w:pPr>
        <w:rPr>
          <w:rFonts w:cs="Arial"/>
          <w:vertAlign w:val="subscript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3F01B254" w14:textId="77777777" w:rsidTr="00161F93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08FFDA0" w14:textId="77777777" w:rsidR="00366A73" w:rsidRPr="00FB6D69" w:rsidRDefault="00366A73" w:rsidP="00D75171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6</w:t>
            </w:r>
            <w:r w:rsidRPr="00315425">
              <w:rPr>
                <w:color w:val="FF0000"/>
              </w:rPr>
              <w:t>.</w:t>
            </w:r>
            <w:r>
              <w:t xml:space="preserve">  </w:t>
            </w:r>
            <w:r w:rsidRPr="00716D56">
              <w:t xml:space="preserve">Accountabilities </w:t>
            </w:r>
          </w:p>
        </w:tc>
      </w:tr>
      <w:tr w:rsidR="00366A73" w:rsidRPr="00062691" w14:paraId="20B6EBDE" w14:textId="77777777" w:rsidTr="00161F93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F230AC5" w14:textId="77777777" w:rsidR="00D75171" w:rsidRPr="00972538" w:rsidRDefault="00D75171" w:rsidP="00D75171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972538">
              <w:rPr>
                <w:rFonts w:cs="Arial"/>
                <w:color w:val="000000" w:themeColor="text1"/>
                <w:szCs w:val="20"/>
                <w:lang w:val="en-GB"/>
              </w:rPr>
              <w:t>To be</w:t>
            </w:r>
            <w:r w:rsidR="00F44284" w:rsidRPr="00972538">
              <w:rPr>
                <w:rFonts w:cs="Arial"/>
                <w:color w:val="000000" w:themeColor="text1"/>
                <w:szCs w:val="20"/>
                <w:lang w:val="en-GB"/>
              </w:rPr>
              <w:t xml:space="preserve"> smartly dressed wearing provided company uniform,</w:t>
            </w:r>
            <w:r w:rsidRPr="00972538">
              <w:rPr>
                <w:rFonts w:cs="Arial"/>
                <w:color w:val="000000" w:themeColor="text1"/>
                <w:szCs w:val="20"/>
                <w:lang w:val="en-GB"/>
              </w:rPr>
              <w:t xml:space="preserve"> polite, professional and friendly at all times, with customers, clients &amp; </w:t>
            </w:r>
            <w:r w:rsidR="006B0CF1" w:rsidRPr="00972538">
              <w:rPr>
                <w:rFonts w:cs="Arial"/>
                <w:color w:val="000000" w:themeColor="text1"/>
                <w:szCs w:val="20"/>
                <w:lang w:val="en-GB"/>
              </w:rPr>
              <w:t>colleagues.</w:t>
            </w:r>
            <w:r w:rsidR="006B0CF1">
              <w:rPr>
                <w:rFonts w:cs="Arial"/>
                <w:color w:val="000000" w:themeColor="text1"/>
                <w:szCs w:val="20"/>
                <w:lang w:val="en-GB"/>
              </w:rPr>
              <w:t xml:space="preserve"> To</w:t>
            </w:r>
            <w:r w:rsidR="006077F3">
              <w:rPr>
                <w:rFonts w:cs="Arial"/>
                <w:color w:val="000000" w:themeColor="text1"/>
                <w:szCs w:val="20"/>
                <w:lang w:val="en-GB"/>
              </w:rPr>
              <w:t xml:space="preserve"> follow all personal hygiene rules and lead by example. </w:t>
            </w:r>
          </w:p>
          <w:p w14:paraId="3E6101A1" w14:textId="77777777" w:rsidR="00D75171" w:rsidRPr="00972538" w:rsidRDefault="00D75171" w:rsidP="00D75171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972538">
              <w:rPr>
                <w:rFonts w:cs="Arial"/>
                <w:color w:val="000000" w:themeColor="text1"/>
                <w:szCs w:val="20"/>
                <w:lang w:val="en-GB"/>
              </w:rPr>
              <w:t>To ensure the highest level of customer care is adhered to at all times</w:t>
            </w:r>
          </w:p>
          <w:p w14:paraId="2A886411" w14:textId="77777777" w:rsidR="00D75171" w:rsidRPr="00972538" w:rsidRDefault="00D75171" w:rsidP="00D75171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972538">
              <w:rPr>
                <w:rFonts w:cs="Arial"/>
                <w:color w:val="000000" w:themeColor="text1"/>
                <w:szCs w:val="20"/>
                <w:lang w:val="en-GB"/>
              </w:rPr>
              <w:t>To demonstrate a can – do attitude towards individual customer requests and strive to exceed customer expectations</w:t>
            </w:r>
          </w:p>
          <w:p w14:paraId="4D73AD34" w14:textId="77777777" w:rsidR="00D75171" w:rsidRPr="00972538" w:rsidRDefault="00D75171" w:rsidP="00D75171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972538">
              <w:rPr>
                <w:rFonts w:cs="Arial"/>
                <w:color w:val="000000" w:themeColor="text1"/>
                <w:szCs w:val="20"/>
                <w:lang w:val="en-GB"/>
              </w:rPr>
              <w:t>To acquire a good knowledge of all products</w:t>
            </w:r>
            <w:r w:rsidR="00BC7000" w:rsidRPr="00972538">
              <w:rPr>
                <w:rFonts w:cs="Arial"/>
                <w:color w:val="000000" w:themeColor="text1"/>
                <w:szCs w:val="20"/>
                <w:lang w:val="en-GB"/>
              </w:rPr>
              <w:t xml:space="preserve"> and services</w:t>
            </w:r>
            <w:r w:rsidRPr="00972538">
              <w:rPr>
                <w:rFonts w:cs="Arial"/>
                <w:color w:val="000000" w:themeColor="text1"/>
                <w:szCs w:val="20"/>
                <w:lang w:val="en-GB"/>
              </w:rPr>
              <w:t xml:space="preserve"> in order to be able to advise individual customers on their product choice</w:t>
            </w:r>
          </w:p>
          <w:p w14:paraId="69C8733D" w14:textId="77777777" w:rsidR="00D75171" w:rsidRPr="00972538" w:rsidRDefault="00D75171" w:rsidP="00D75171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972538">
              <w:rPr>
                <w:rFonts w:cs="Arial"/>
                <w:color w:val="000000" w:themeColor="text1"/>
                <w:szCs w:val="20"/>
                <w:lang w:val="en-GB"/>
              </w:rPr>
              <w:t>To actively gain feedback, passing on comments gained to your line manager</w:t>
            </w:r>
          </w:p>
          <w:p w14:paraId="49F9D2B6" w14:textId="77777777" w:rsidR="00745A24" w:rsidRPr="00972538" w:rsidRDefault="00D75171" w:rsidP="00745A24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 w:rsidRPr="00972538">
              <w:rPr>
                <w:rFonts w:cs="Arial"/>
                <w:color w:val="000000" w:themeColor="text1"/>
                <w:szCs w:val="20"/>
                <w:lang w:val="en-GB"/>
              </w:rPr>
              <w:t xml:space="preserve">To ensure any job asked is performed and completed to the best of your ability. </w:t>
            </w:r>
          </w:p>
          <w:p w14:paraId="10156B02" w14:textId="77777777" w:rsidR="00B04B00" w:rsidRPr="00972538" w:rsidRDefault="00B04B00" w:rsidP="00972538">
            <w:pPr>
              <w:spacing w:before="40"/>
              <w:ind w:left="36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248369B5" w14:textId="77777777" w:rsidR="007F602D" w:rsidRDefault="007F602D" w:rsidP="00366A73"/>
    <w:p w14:paraId="607B1839" w14:textId="77777777" w:rsidR="00B04B00" w:rsidRDefault="00B04B00" w:rsidP="00366A73"/>
    <w:p w14:paraId="6D5D29E1" w14:textId="77777777" w:rsidR="00B04B00" w:rsidRDefault="00B04B00" w:rsidP="00366A73"/>
    <w:p w14:paraId="2A1CA183" w14:textId="77777777" w:rsidR="00B04B00" w:rsidRDefault="00B04B00" w:rsidP="00366A73"/>
    <w:p w14:paraId="276CF356" w14:textId="77777777" w:rsidR="00B04B00" w:rsidRDefault="00B04B00" w:rsidP="00366A73"/>
    <w:p w14:paraId="19BFEE6E" w14:textId="77777777" w:rsidR="00227D99" w:rsidRDefault="00227D99" w:rsidP="00366A73"/>
    <w:p w14:paraId="732AB0AC" w14:textId="77777777" w:rsidR="00227D99" w:rsidRDefault="00227D99" w:rsidP="00366A73"/>
    <w:p w14:paraId="47C8B7F6" w14:textId="77777777" w:rsidR="00227D99" w:rsidRDefault="00227D99" w:rsidP="00366A73"/>
    <w:p w14:paraId="7A462D68" w14:textId="77777777" w:rsidR="00B04B00" w:rsidRDefault="00B04B00" w:rsidP="00366A73"/>
    <w:p w14:paraId="7148F533" w14:textId="77777777" w:rsidR="003111E9" w:rsidRDefault="003111E9" w:rsidP="00366A73"/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A3990" w:rsidRPr="00315425" w14:paraId="1B66517A" w14:textId="77777777" w:rsidTr="0007446E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6F3A0A3" w14:textId="77777777" w:rsidR="00EA3990" w:rsidRPr="00FB6D69" w:rsidRDefault="00EA3990" w:rsidP="00D75171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lastRenderedPageBreak/>
              <w:t>7</w:t>
            </w:r>
            <w:r w:rsidRPr="00315425">
              <w:rPr>
                <w:color w:val="FF0000"/>
              </w:rPr>
              <w:t>.</w:t>
            </w:r>
            <w:r>
              <w:t xml:space="preserve">  Person Specification</w:t>
            </w:r>
            <w:r w:rsidRPr="00716D56">
              <w:t xml:space="preserve"> </w:t>
            </w:r>
          </w:p>
        </w:tc>
      </w:tr>
      <w:tr w:rsidR="00EA3990" w:rsidRPr="00062691" w14:paraId="4ED42097" w14:textId="77777777" w:rsidTr="004238D8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F507B01" w14:textId="77777777" w:rsidR="00635BCA" w:rsidRDefault="00635BCA" w:rsidP="00635BCA">
            <w:pPr>
              <w:pStyle w:val="Puces4"/>
              <w:numPr>
                <w:ilvl w:val="0"/>
                <w:numId w:val="0"/>
              </w:numPr>
            </w:pPr>
          </w:p>
          <w:p w14:paraId="0D8BAC5C" w14:textId="77777777" w:rsidR="00DF4C09" w:rsidRDefault="00DF4C09" w:rsidP="00BC7000">
            <w:pPr>
              <w:pStyle w:val="Puces4"/>
              <w:numPr>
                <w:ilvl w:val="0"/>
                <w:numId w:val="3"/>
              </w:numPr>
            </w:pPr>
            <w:r>
              <w:t>Previous experience of managing</w:t>
            </w:r>
            <w:r w:rsidR="00E510EF">
              <w:t xml:space="preserve"> or supervising</w:t>
            </w:r>
            <w:r>
              <w:t xml:space="preserve"> staff </w:t>
            </w:r>
          </w:p>
          <w:p w14:paraId="425FF47A" w14:textId="77777777" w:rsidR="00DF4C09" w:rsidRDefault="00972538" w:rsidP="00BC7000">
            <w:pPr>
              <w:pStyle w:val="Puces4"/>
              <w:numPr>
                <w:ilvl w:val="0"/>
                <w:numId w:val="3"/>
              </w:numPr>
            </w:pPr>
            <w:r>
              <w:t xml:space="preserve">Computer skills </w:t>
            </w:r>
          </w:p>
          <w:p w14:paraId="7632C8DB" w14:textId="77777777" w:rsidR="00DF4C09" w:rsidRDefault="00DF4C09" w:rsidP="00BC7000">
            <w:pPr>
              <w:pStyle w:val="Puces4"/>
              <w:numPr>
                <w:ilvl w:val="0"/>
                <w:numId w:val="3"/>
              </w:numPr>
            </w:pPr>
            <w:r>
              <w:t xml:space="preserve">Good verbal and written communication </w:t>
            </w:r>
          </w:p>
          <w:p w14:paraId="15505FEA" w14:textId="77777777" w:rsidR="00DF4C09" w:rsidRDefault="00A47976" w:rsidP="00BC7000">
            <w:pPr>
              <w:pStyle w:val="Puces4"/>
              <w:numPr>
                <w:ilvl w:val="0"/>
                <w:numId w:val="3"/>
              </w:numPr>
            </w:pPr>
            <w:r>
              <w:t>Proactive</w:t>
            </w:r>
            <w:r w:rsidR="00DF4C09">
              <w:t xml:space="preserve"> and motivational </w:t>
            </w:r>
          </w:p>
          <w:p w14:paraId="477C4C47" w14:textId="77777777" w:rsidR="00DF4C09" w:rsidRDefault="00DF4C09" w:rsidP="00BC7000">
            <w:pPr>
              <w:pStyle w:val="Puces4"/>
              <w:numPr>
                <w:ilvl w:val="0"/>
                <w:numId w:val="3"/>
              </w:numPr>
            </w:pPr>
            <w:r>
              <w:t>Good</w:t>
            </w:r>
            <w:r w:rsidR="00A47976">
              <w:t xml:space="preserve"> a</w:t>
            </w:r>
            <w:r>
              <w:t>t problem solving</w:t>
            </w:r>
          </w:p>
          <w:p w14:paraId="06872972" w14:textId="77777777" w:rsidR="00DF4C09" w:rsidRDefault="00DF4C09" w:rsidP="00BC7000">
            <w:pPr>
              <w:pStyle w:val="Puces4"/>
              <w:numPr>
                <w:ilvl w:val="0"/>
                <w:numId w:val="3"/>
              </w:numPr>
            </w:pPr>
            <w:r>
              <w:t xml:space="preserve">Able </w:t>
            </w:r>
            <w:r w:rsidR="00A47976">
              <w:t>to deal with</w:t>
            </w:r>
            <w:r>
              <w:t xml:space="preserve"> difficult situations </w:t>
            </w:r>
          </w:p>
          <w:p w14:paraId="0A4DB23D" w14:textId="77777777" w:rsidR="00DF4C09" w:rsidRDefault="00DF4C09" w:rsidP="00BC7000">
            <w:pPr>
              <w:pStyle w:val="Puces4"/>
              <w:numPr>
                <w:ilvl w:val="0"/>
                <w:numId w:val="3"/>
              </w:numPr>
            </w:pPr>
            <w:r>
              <w:t xml:space="preserve">Implementing training </w:t>
            </w:r>
          </w:p>
          <w:p w14:paraId="61BB8DFF" w14:textId="77777777" w:rsidR="00DF4C09" w:rsidRDefault="00DF4C09" w:rsidP="00BC7000">
            <w:pPr>
              <w:pStyle w:val="Puces4"/>
              <w:numPr>
                <w:ilvl w:val="0"/>
                <w:numId w:val="3"/>
              </w:numPr>
            </w:pPr>
            <w:r>
              <w:t xml:space="preserve">Developing </w:t>
            </w:r>
            <w:r w:rsidR="00972538">
              <w:t>team members</w:t>
            </w:r>
          </w:p>
          <w:p w14:paraId="7343668C" w14:textId="77777777" w:rsidR="00DF4C09" w:rsidRDefault="00E510EF" w:rsidP="00BC7000">
            <w:pPr>
              <w:pStyle w:val="Puces4"/>
              <w:numPr>
                <w:ilvl w:val="0"/>
                <w:numId w:val="3"/>
              </w:numPr>
            </w:pPr>
            <w:r>
              <w:t xml:space="preserve">Follow Health &amp; Safety regulations </w:t>
            </w:r>
            <w:r w:rsidR="00500DE1">
              <w:t>and implement with staff</w:t>
            </w:r>
          </w:p>
          <w:p w14:paraId="7BC1ECCF" w14:textId="77777777" w:rsidR="00DF4C09" w:rsidRDefault="00DF4C09" w:rsidP="00972538">
            <w:pPr>
              <w:pStyle w:val="Puces4"/>
              <w:numPr>
                <w:ilvl w:val="0"/>
                <w:numId w:val="3"/>
              </w:numPr>
            </w:pPr>
            <w:r>
              <w:t xml:space="preserve">To follow set policies and procedures in line with </w:t>
            </w:r>
            <w:r w:rsidR="00972538">
              <w:t>company</w:t>
            </w:r>
            <w:r>
              <w:t xml:space="preserve"> guidelines </w:t>
            </w:r>
          </w:p>
          <w:p w14:paraId="59A6CD64" w14:textId="77777777" w:rsidR="00BC7000" w:rsidRPr="00972538" w:rsidRDefault="00BC7000" w:rsidP="00BC7000">
            <w:pPr>
              <w:pStyle w:val="Puces4"/>
              <w:numPr>
                <w:ilvl w:val="0"/>
                <w:numId w:val="3"/>
              </w:numPr>
            </w:pPr>
            <w:r w:rsidRPr="00972538">
              <w:t xml:space="preserve">Ability to  communicate effectively with customers, clients, and </w:t>
            </w:r>
            <w:r w:rsidR="00972538">
              <w:t xml:space="preserve">College </w:t>
            </w:r>
            <w:r w:rsidRPr="00972538">
              <w:t>staff</w:t>
            </w:r>
          </w:p>
          <w:p w14:paraId="6F224978" w14:textId="77777777" w:rsidR="00BC7000" w:rsidRPr="00972538" w:rsidRDefault="00BC7000" w:rsidP="00BC7000">
            <w:pPr>
              <w:pStyle w:val="Puces4"/>
              <w:numPr>
                <w:ilvl w:val="0"/>
                <w:numId w:val="3"/>
              </w:numPr>
            </w:pPr>
            <w:r w:rsidRPr="00972538">
              <w:t>Ability to work well under pressure</w:t>
            </w:r>
          </w:p>
          <w:p w14:paraId="11698020" w14:textId="77777777" w:rsidR="00A86C78" w:rsidRPr="00972538" w:rsidRDefault="00A86C78" w:rsidP="00A86C78">
            <w:pPr>
              <w:pStyle w:val="ListParagraph"/>
              <w:numPr>
                <w:ilvl w:val="0"/>
                <w:numId w:val="3"/>
              </w:numPr>
              <w:rPr>
                <w:rFonts w:eastAsia="MS Mincho" w:cs="Arial"/>
                <w:bCs/>
                <w:color w:val="000000"/>
                <w:szCs w:val="22"/>
                <w:lang w:val="en-GB"/>
              </w:rPr>
            </w:pPr>
            <w:r w:rsidRPr="00972538">
              <w:rPr>
                <w:rFonts w:eastAsia="MS Mincho" w:cs="Arial"/>
                <w:bCs/>
                <w:color w:val="000000"/>
                <w:szCs w:val="22"/>
                <w:lang w:val="en-GB"/>
              </w:rPr>
              <w:t>Ability to work effectively as part of a team or individually as needed</w:t>
            </w:r>
          </w:p>
          <w:p w14:paraId="17650519" w14:textId="77777777" w:rsidR="00BC7000" w:rsidRPr="00972538" w:rsidRDefault="00BC7000" w:rsidP="00BC7000">
            <w:pPr>
              <w:pStyle w:val="Puces4"/>
              <w:numPr>
                <w:ilvl w:val="0"/>
                <w:numId w:val="3"/>
              </w:numPr>
            </w:pPr>
            <w:r w:rsidRPr="00972538">
              <w:t>Positive approach to learning in role</w:t>
            </w:r>
          </w:p>
          <w:p w14:paraId="19814FC6" w14:textId="77777777" w:rsidR="00BC7000" w:rsidRPr="00972538" w:rsidRDefault="00BC7000" w:rsidP="00BC7000">
            <w:pPr>
              <w:pStyle w:val="Puces4"/>
              <w:numPr>
                <w:ilvl w:val="0"/>
                <w:numId w:val="3"/>
              </w:numPr>
            </w:pPr>
            <w:r w:rsidRPr="00972538">
              <w:t>Self-motivated</w:t>
            </w:r>
            <w:r w:rsidR="00972538">
              <w:t>.</w:t>
            </w:r>
          </w:p>
          <w:p w14:paraId="10DE218B" w14:textId="77777777" w:rsidR="00972538" w:rsidRDefault="00635BCA" w:rsidP="00972538">
            <w:pPr>
              <w:pStyle w:val="Puces4"/>
              <w:numPr>
                <w:ilvl w:val="0"/>
                <w:numId w:val="3"/>
              </w:numPr>
            </w:pPr>
            <w:r w:rsidRPr="00972538">
              <w:t xml:space="preserve">Driving Licence (for at least 12 months) </w:t>
            </w:r>
            <w:r w:rsidR="00500DE1">
              <w:t xml:space="preserve">is preferred but not essential </w:t>
            </w:r>
          </w:p>
          <w:p w14:paraId="34B99755" w14:textId="77777777" w:rsidR="00635BCA" w:rsidRDefault="00635BCA" w:rsidP="00635BCA">
            <w:pPr>
              <w:pStyle w:val="Puces4"/>
              <w:numPr>
                <w:ilvl w:val="0"/>
                <w:numId w:val="0"/>
              </w:numPr>
              <w:ind w:left="341" w:hanging="171"/>
            </w:pPr>
          </w:p>
          <w:p w14:paraId="4EEF5672" w14:textId="77777777" w:rsidR="00635BCA" w:rsidRPr="004238D8" w:rsidRDefault="00635BCA" w:rsidP="00635BCA">
            <w:pPr>
              <w:pStyle w:val="Puces4"/>
              <w:numPr>
                <w:ilvl w:val="0"/>
                <w:numId w:val="0"/>
              </w:numPr>
              <w:ind w:left="341" w:hanging="171"/>
            </w:pPr>
          </w:p>
        </w:tc>
      </w:tr>
    </w:tbl>
    <w:p w14:paraId="3AF31E24" w14:textId="77777777" w:rsidR="007F02BF" w:rsidRDefault="009A6D7F" w:rsidP="000E3EF7">
      <w:pPr>
        <w:spacing w:after="200" w:line="276" w:lineRule="auto"/>
        <w:jc w:val="left"/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A3990" w:rsidRPr="00315425" w14:paraId="4EDEF39A" w14:textId="77777777" w:rsidTr="0007446E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BD82A64" w14:textId="77777777" w:rsidR="00EA3990" w:rsidRPr="00FB6D69" w:rsidRDefault="00EA3990" w:rsidP="003111E9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8</w:t>
            </w:r>
            <w:r w:rsidRPr="00315425">
              <w:rPr>
                <w:color w:val="FF0000"/>
              </w:rPr>
              <w:t>.</w:t>
            </w:r>
            <w:r>
              <w:t xml:space="preserve">  Competencies</w:t>
            </w:r>
            <w:r w:rsidRPr="00716D56">
              <w:t xml:space="preserve"> </w:t>
            </w:r>
          </w:p>
        </w:tc>
      </w:tr>
      <w:tr w:rsidR="00EA3990" w:rsidRPr="00062691" w14:paraId="02A95B92" w14:textId="77777777" w:rsidTr="0007446E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A343A67" w14:textId="77777777" w:rsidR="00EA3990" w:rsidRDefault="00EA3990" w:rsidP="00EA3990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W w:w="0" w:type="auto"/>
              <w:tblInd w:w="8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73"/>
              <w:gridCol w:w="4524"/>
            </w:tblGrid>
            <w:tr w:rsidR="00EA3990" w:rsidRPr="00375F11" w14:paraId="4775CABC" w14:textId="77777777" w:rsidTr="00D75171">
              <w:tc>
                <w:tcPr>
                  <w:tcW w:w="4473" w:type="dxa"/>
                </w:tcPr>
                <w:p w14:paraId="20B16AFF" w14:textId="77777777" w:rsidR="00EA3990" w:rsidRPr="00375F11" w:rsidRDefault="00EA3990" w:rsidP="009A6D7F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Growth, Client &amp; Customer Satisfaction / Quality of Services provided</w:t>
                  </w:r>
                </w:p>
              </w:tc>
              <w:tc>
                <w:tcPr>
                  <w:tcW w:w="4524" w:type="dxa"/>
                </w:tcPr>
                <w:p w14:paraId="5162697D" w14:textId="77777777" w:rsidR="00EA3990" w:rsidRPr="00375F11" w:rsidRDefault="00EA3990" w:rsidP="009A6D7F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Leadership &amp; People Management</w:t>
                  </w:r>
                </w:p>
              </w:tc>
            </w:tr>
            <w:tr w:rsidR="00D75171" w:rsidRPr="00375F11" w14:paraId="0D50CB76" w14:textId="77777777" w:rsidTr="00D75171">
              <w:tc>
                <w:tcPr>
                  <w:tcW w:w="4473" w:type="dxa"/>
                </w:tcPr>
                <w:p w14:paraId="0CEF5E79" w14:textId="77777777" w:rsidR="00D75171" w:rsidRDefault="00D75171" w:rsidP="009A6D7F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Employee Engagement</w:t>
                  </w:r>
                </w:p>
              </w:tc>
              <w:tc>
                <w:tcPr>
                  <w:tcW w:w="4524" w:type="dxa"/>
                </w:tcPr>
                <w:p w14:paraId="56080912" w14:textId="77777777" w:rsidR="00D75171" w:rsidRDefault="00D75171" w:rsidP="009A6D7F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</w:p>
              </w:tc>
            </w:tr>
            <w:tr w:rsidR="00D75171" w:rsidRPr="00375F11" w14:paraId="56BB5AA0" w14:textId="77777777" w:rsidTr="00D75171">
              <w:tc>
                <w:tcPr>
                  <w:tcW w:w="4473" w:type="dxa"/>
                </w:tcPr>
                <w:p w14:paraId="6F9A3220" w14:textId="77777777" w:rsidR="00D75171" w:rsidRPr="00375F11" w:rsidRDefault="00D75171" w:rsidP="009A6D7F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Learning &amp; Development</w:t>
                  </w:r>
                </w:p>
              </w:tc>
              <w:tc>
                <w:tcPr>
                  <w:tcW w:w="4524" w:type="dxa"/>
                </w:tcPr>
                <w:p w14:paraId="0981E1AD" w14:textId="77777777" w:rsidR="00D75171" w:rsidRPr="00375F11" w:rsidRDefault="00D75171" w:rsidP="009A6D7F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</w:p>
              </w:tc>
            </w:tr>
            <w:tr w:rsidR="00D75171" w:rsidRPr="00375F11" w14:paraId="416C9EFF" w14:textId="77777777" w:rsidTr="00D75171">
              <w:tc>
                <w:tcPr>
                  <w:tcW w:w="4473" w:type="dxa"/>
                </w:tcPr>
                <w:p w14:paraId="6C908F7A" w14:textId="77777777" w:rsidR="00D75171" w:rsidRDefault="00D75171" w:rsidP="009A6D7F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</w:p>
              </w:tc>
              <w:tc>
                <w:tcPr>
                  <w:tcW w:w="4524" w:type="dxa"/>
                </w:tcPr>
                <w:p w14:paraId="00DD35FB" w14:textId="77777777" w:rsidR="00D75171" w:rsidRPr="00375F11" w:rsidRDefault="00D75171" w:rsidP="009A6D7F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</w:p>
              </w:tc>
            </w:tr>
          </w:tbl>
          <w:p w14:paraId="7F1C7B0B" w14:textId="77777777" w:rsidR="00EA3990" w:rsidRPr="00EA3990" w:rsidRDefault="00EA3990" w:rsidP="00EA3990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362AAC35" w14:textId="77777777" w:rsidR="00E57078" w:rsidRDefault="00E57078" w:rsidP="00E57078">
      <w:pPr>
        <w:spacing w:after="200" w:line="276" w:lineRule="auto"/>
        <w:jc w:val="left"/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57078" w:rsidRPr="00315425" w14:paraId="636B75D5" w14:textId="77777777" w:rsidTr="00353228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E1D41A1" w14:textId="77777777" w:rsidR="00E57078" w:rsidRPr="00FB6D69" w:rsidRDefault="00E57078" w:rsidP="003111E9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9</w:t>
            </w:r>
            <w:r w:rsidRPr="00315425">
              <w:rPr>
                <w:color w:val="FF0000"/>
              </w:rPr>
              <w:t>.</w:t>
            </w:r>
            <w:r>
              <w:t xml:space="preserve">  Management Approval</w:t>
            </w:r>
            <w:r w:rsidRPr="00716D56">
              <w:t xml:space="preserve"> </w:t>
            </w:r>
          </w:p>
        </w:tc>
      </w:tr>
      <w:tr w:rsidR="00E57078" w:rsidRPr="00062691" w14:paraId="7953D4FB" w14:textId="77777777" w:rsidTr="00353228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C945CFF" w14:textId="77777777" w:rsidR="00E57078" w:rsidRDefault="00E57078" w:rsidP="00353228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E57078" w14:paraId="71B18A7B" w14:textId="77777777" w:rsidTr="00E57078">
              <w:tc>
                <w:tcPr>
                  <w:tcW w:w="2122" w:type="dxa"/>
                </w:tcPr>
                <w:p w14:paraId="52C07CB3" w14:textId="77777777" w:rsidR="00E57078" w:rsidRDefault="00E57078" w:rsidP="009A6D7F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Version</w:t>
                  </w:r>
                </w:p>
              </w:tc>
              <w:tc>
                <w:tcPr>
                  <w:tcW w:w="2991" w:type="dxa"/>
                </w:tcPr>
                <w:p w14:paraId="3D7CC59B" w14:textId="77777777" w:rsidR="00E57078" w:rsidRDefault="00D75171" w:rsidP="009A6D7F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2557" w:type="dxa"/>
                </w:tcPr>
                <w:p w14:paraId="76B59855" w14:textId="77777777" w:rsidR="00E57078" w:rsidRDefault="00E57078" w:rsidP="009A6D7F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2FA1EA98" w14:textId="77777777" w:rsidR="00E57078" w:rsidRDefault="00A47976" w:rsidP="009A6D7F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18/09/18</w:t>
                  </w:r>
                </w:p>
              </w:tc>
            </w:tr>
            <w:tr w:rsidR="00E57078" w14:paraId="35A52021" w14:textId="77777777" w:rsidTr="00E57078">
              <w:tc>
                <w:tcPr>
                  <w:tcW w:w="2122" w:type="dxa"/>
                </w:tcPr>
                <w:p w14:paraId="431A728A" w14:textId="77777777" w:rsidR="00E57078" w:rsidRDefault="00E57078" w:rsidP="009A6D7F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Document Owner</w:t>
                  </w:r>
                </w:p>
              </w:tc>
              <w:tc>
                <w:tcPr>
                  <w:tcW w:w="8105" w:type="dxa"/>
                  <w:gridSpan w:val="3"/>
                </w:tcPr>
                <w:p w14:paraId="68A8FAA9" w14:textId="77777777" w:rsidR="00E57078" w:rsidRDefault="00E57078" w:rsidP="009A6D7F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</w:tr>
          </w:tbl>
          <w:p w14:paraId="1ACE59B2" w14:textId="77777777" w:rsidR="00E57078" w:rsidRPr="00EA3990" w:rsidRDefault="00E57078" w:rsidP="00353228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201EA0CA" w14:textId="77777777" w:rsidR="00E57078" w:rsidRDefault="00E57078" w:rsidP="00E57078">
      <w:pPr>
        <w:spacing w:after="200" w:line="276" w:lineRule="auto"/>
        <w:jc w:val="left"/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227D99" w:rsidRPr="00FB6D69" w14:paraId="10B3EB5A" w14:textId="77777777" w:rsidTr="00230C52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20B25BF" w14:textId="77777777" w:rsidR="00227D99" w:rsidRPr="00FB6D69" w:rsidRDefault="00227D99" w:rsidP="003111E9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10</w:t>
            </w:r>
            <w:r w:rsidRPr="00315425">
              <w:rPr>
                <w:color w:val="FF0000"/>
              </w:rPr>
              <w:t>.</w:t>
            </w:r>
            <w:r>
              <w:t xml:space="preserve">  Employee Approval</w:t>
            </w:r>
            <w:r w:rsidRPr="00716D56">
              <w:t xml:space="preserve"> </w:t>
            </w:r>
          </w:p>
        </w:tc>
      </w:tr>
      <w:tr w:rsidR="00227D99" w:rsidRPr="00EA3990" w14:paraId="1E6D79DF" w14:textId="77777777" w:rsidTr="00230C52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158A2CD" w14:textId="77777777" w:rsidR="00227D99" w:rsidRDefault="00227D99" w:rsidP="00230C52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10330" w:type="dxa"/>
              <w:tblLayout w:type="fixed"/>
              <w:tblLook w:val="04A0" w:firstRow="1" w:lastRow="0" w:firstColumn="1" w:lastColumn="0" w:noHBand="0" w:noVBand="1"/>
            </w:tblPr>
            <w:tblGrid>
              <w:gridCol w:w="2143"/>
              <w:gridCol w:w="3021"/>
              <w:gridCol w:w="2583"/>
              <w:gridCol w:w="2583"/>
            </w:tblGrid>
            <w:tr w:rsidR="00227D99" w14:paraId="1A0D4A3B" w14:textId="77777777" w:rsidTr="003111E9">
              <w:trPr>
                <w:trHeight w:val="819"/>
              </w:trPr>
              <w:tc>
                <w:tcPr>
                  <w:tcW w:w="2143" w:type="dxa"/>
                </w:tcPr>
                <w:p w14:paraId="206A7AC6" w14:textId="77777777" w:rsidR="00227D99" w:rsidRDefault="00227D99" w:rsidP="009A6D7F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Employee Name</w:t>
                  </w:r>
                </w:p>
              </w:tc>
              <w:tc>
                <w:tcPr>
                  <w:tcW w:w="3021" w:type="dxa"/>
                </w:tcPr>
                <w:p w14:paraId="2FF4D1C7" w14:textId="77777777" w:rsidR="00227D99" w:rsidRDefault="00227D99" w:rsidP="009A6D7F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  <w:tc>
                <w:tcPr>
                  <w:tcW w:w="2583" w:type="dxa"/>
                </w:tcPr>
                <w:p w14:paraId="5E207C95" w14:textId="77777777" w:rsidR="00227D99" w:rsidRDefault="00227D99" w:rsidP="009A6D7F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583" w:type="dxa"/>
                </w:tcPr>
                <w:p w14:paraId="1F58504D" w14:textId="77777777" w:rsidR="00227D99" w:rsidRDefault="00227D99" w:rsidP="009A6D7F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</w:tr>
          </w:tbl>
          <w:p w14:paraId="0AE56C04" w14:textId="77777777" w:rsidR="00227D99" w:rsidRPr="00EA3990" w:rsidRDefault="00227D99" w:rsidP="00230C52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68E91E20" w14:textId="77777777" w:rsidR="00E57078" w:rsidRPr="00366A73" w:rsidRDefault="00E57078" w:rsidP="000E3EF7">
      <w:pPr>
        <w:spacing w:after="200" w:line="276" w:lineRule="auto"/>
        <w:jc w:val="left"/>
      </w:pPr>
    </w:p>
    <w:sectPr w:rsidR="00E57078" w:rsidRPr="00366A73" w:rsidSect="00613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A4FC1D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75pt;height:9pt" o:bullet="t">
        <v:imagedata r:id="rId1" o:title="carre-rouge"/>
      </v:shape>
    </w:pict>
  </w:numPicBullet>
  <w:abstractNum w:abstractNumId="0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530097A"/>
    <w:multiLevelType w:val="hybridMultilevel"/>
    <w:tmpl w:val="5B0678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474FE"/>
    <w:multiLevelType w:val="hybridMultilevel"/>
    <w:tmpl w:val="F6A6F2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C66B6"/>
    <w:multiLevelType w:val="hybridMultilevel"/>
    <w:tmpl w:val="221AB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F0B17"/>
    <w:multiLevelType w:val="hybridMultilevel"/>
    <w:tmpl w:val="53D20A36"/>
    <w:lvl w:ilvl="0" w:tplc="14B249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C794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B0E18E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45F1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E6CB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ED1F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6570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0279F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E4C9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1E55DDC"/>
    <w:multiLevelType w:val="hybridMultilevel"/>
    <w:tmpl w:val="154C5066"/>
    <w:lvl w:ilvl="0" w:tplc="E2266B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A43F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AA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0BB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3465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05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43C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A63B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C0B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F6DBA"/>
    <w:multiLevelType w:val="hybridMultilevel"/>
    <w:tmpl w:val="987E83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5F872EB"/>
    <w:multiLevelType w:val="hybridMultilevel"/>
    <w:tmpl w:val="F48AE05A"/>
    <w:lvl w:ilvl="0" w:tplc="CC406A68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C7FDD"/>
    <w:multiLevelType w:val="hybridMultilevel"/>
    <w:tmpl w:val="38B49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FF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0E4ACF"/>
    <w:multiLevelType w:val="hybridMultilevel"/>
    <w:tmpl w:val="3EF0EEC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F25B44"/>
    <w:multiLevelType w:val="hybridMultilevel"/>
    <w:tmpl w:val="1212A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60D88"/>
    <w:multiLevelType w:val="hybridMultilevel"/>
    <w:tmpl w:val="8C947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EE4E08"/>
    <w:multiLevelType w:val="hybridMultilevel"/>
    <w:tmpl w:val="95CE76D6"/>
    <w:lvl w:ilvl="0" w:tplc="9806A31C">
      <w:start w:val="1"/>
      <w:numFmt w:val="bullet"/>
      <w:lvlText w:val=""/>
      <w:lvlJc w:val="left"/>
      <w:pPr>
        <w:ind w:left="341" w:hanging="171"/>
      </w:pPr>
      <w:rPr>
        <w:rFonts w:ascii="Wingdings" w:hAnsi="Wingdings" w:hint="default"/>
        <w:color w:val="C00000"/>
        <w:sz w:val="32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F1FA6"/>
    <w:multiLevelType w:val="hybridMultilevel"/>
    <w:tmpl w:val="96DA9524"/>
    <w:lvl w:ilvl="0" w:tplc="F3803F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0B4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627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C8C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726A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8C4D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FEE0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47A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0C7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E82B95"/>
    <w:multiLevelType w:val="multilevel"/>
    <w:tmpl w:val="4820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561833"/>
    <w:multiLevelType w:val="hybridMultilevel"/>
    <w:tmpl w:val="38C8DCD2"/>
    <w:lvl w:ilvl="0" w:tplc="63122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8"/>
  </w:num>
  <w:num w:numId="5">
    <w:abstractNumId w:val="4"/>
  </w:num>
  <w:num w:numId="6">
    <w:abstractNumId w:val="2"/>
  </w:num>
  <w:num w:numId="7">
    <w:abstractNumId w:val="10"/>
  </w:num>
  <w:num w:numId="8">
    <w:abstractNumId w:val="5"/>
  </w:num>
  <w:num w:numId="9">
    <w:abstractNumId w:val="14"/>
  </w:num>
  <w:num w:numId="10">
    <w:abstractNumId w:val="16"/>
  </w:num>
  <w:num w:numId="11">
    <w:abstractNumId w:val="7"/>
  </w:num>
  <w:num w:numId="12">
    <w:abstractNumId w:val="0"/>
  </w:num>
  <w:num w:numId="13">
    <w:abstractNumId w:val="11"/>
  </w:num>
  <w:num w:numId="14">
    <w:abstractNumId w:val="3"/>
  </w:num>
  <w:num w:numId="15">
    <w:abstractNumId w:val="12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5D"/>
    <w:rsid w:val="00023BCF"/>
    <w:rsid w:val="000E3EF7"/>
    <w:rsid w:val="00104BDE"/>
    <w:rsid w:val="00144E5D"/>
    <w:rsid w:val="001D1E69"/>
    <w:rsid w:val="001F1F6A"/>
    <w:rsid w:val="00227D99"/>
    <w:rsid w:val="00293E5D"/>
    <w:rsid w:val="002B1DC6"/>
    <w:rsid w:val="003111E9"/>
    <w:rsid w:val="00343834"/>
    <w:rsid w:val="00366A73"/>
    <w:rsid w:val="004238D8"/>
    <w:rsid w:val="00424476"/>
    <w:rsid w:val="004B2221"/>
    <w:rsid w:val="004D170A"/>
    <w:rsid w:val="00500DE1"/>
    <w:rsid w:val="0051034F"/>
    <w:rsid w:val="00520545"/>
    <w:rsid w:val="005E5B63"/>
    <w:rsid w:val="006077F3"/>
    <w:rsid w:val="00613392"/>
    <w:rsid w:val="00616B0B"/>
    <w:rsid w:val="00635BCA"/>
    <w:rsid w:val="00646B79"/>
    <w:rsid w:val="00656519"/>
    <w:rsid w:val="00674674"/>
    <w:rsid w:val="006802C0"/>
    <w:rsid w:val="006B0CF1"/>
    <w:rsid w:val="007360C7"/>
    <w:rsid w:val="00745A24"/>
    <w:rsid w:val="007F602D"/>
    <w:rsid w:val="008102E8"/>
    <w:rsid w:val="008B64DE"/>
    <w:rsid w:val="008D1A2B"/>
    <w:rsid w:val="00972538"/>
    <w:rsid w:val="009A6D7F"/>
    <w:rsid w:val="00A37146"/>
    <w:rsid w:val="00A47976"/>
    <w:rsid w:val="00A86C78"/>
    <w:rsid w:val="00AD1DEC"/>
    <w:rsid w:val="00B04B00"/>
    <w:rsid w:val="00B41479"/>
    <w:rsid w:val="00B70457"/>
    <w:rsid w:val="00BC7000"/>
    <w:rsid w:val="00BF28F3"/>
    <w:rsid w:val="00BF4D80"/>
    <w:rsid w:val="00C22530"/>
    <w:rsid w:val="00C4467B"/>
    <w:rsid w:val="00C4695A"/>
    <w:rsid w:val="00C61430"/>
    <w:rsid w:val="00CC0297"/>
    <w:rsid w:val="00CC2929"/>
    <w:rsid w:val="00D65B9D"/>
    <w:rsid w:val="00D75171"/>
    <w:rsid w:val="00D949FB"/>
    <w:rsid w:val="00DA67B1"/>
    <w:rsid w:val="00DE5E49"/>
    <w:rsid w:val="00DF4C09"/>
    <w:rsid w:val="00E06E62"/>
    <w:rsid w:val="00E31AA0"/>
    <w:rsid w:val="00E33C91"/>
    <w:rsid w:val="00E510EF"/>
    <w:rsid w:val="00E57078"/>
    <w:rsid w:val="00E70392"/>
    <w:rsid w:val="00E86121"/>
    <w:rsid w:val="00EA3990"/>
    <w:rsid w:val="00EA4C16"/>
    <w:rsid w:val="00EA5822"/>
    <w:rsid w:val="00EF6ED7"/>
    <w:rsid w:val="00F44284"/>
    <w:rsid w:val="00F479E6"/>
    <w:rsid w:val="00FA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04EC86B"/>
  <w15:docId w15:val="{B89F63E6-BEC6-41CE-B0D5-D00D438F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5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Heading2">
    <w:name w:val="heading 2"/>
    <w:basedOn w:val="Heading4"/>
    <w:link w:val="Heading2Char"/>
    <w:uiPriority w:val="99"/>
    <w:qFormat/>
    <w:rsid w:val="00293E5D"/>
    <w:pPr>
      <w:keepNext w:val="0"/>
      <w:keepLines w:val="0"/>
      <w:spacing w:before="0"/>
      <w:jc w:val="left"/>
      <w:outlineLvl w:val="1"/>
    </w:pPr>
    <w:rPr>
      <w:rFonts w:ascii="Arial" w:eastAsia="Times New Roman" w:hAnsi="Arial" w:cs="Times New Roman"/>
      <w:bCs w:val="0"/>
      <w:i w:val="0"/>
      <w:iCs w:val="0"/>
      <w:color w:val="auto"/>
      <w:szCs w:val="32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E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93E5D"/>
    <w:rPr>
      <w:rFonts w:ascii="Arial" w:eastAsia="Times New Roman" w:hAnsi="Arial" w:cs="Times New Roman"/>
      <w:b/>
      <w:sz w:val="20"/>
      <w:szCs w:val="32"/>
      <w:lang w:val="fr-FR" w:eastAsia="fr-FR"/>
    </w:rPr>
  </w:style>
  <w:style w:type="paragraph" w:styleId="NormalWeb">
    <w:name w:val="Normal (Web)"/>
    <w:basedOn w:val="Normal"/>
    <w:uiPriority w:val="99"/>
    <w:rsid w:val="00293E5D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293E5D"/>
    <w:pPr>
      <w:ind w:left="720"/>
      <w:contextualSpacing/>
    </w:pPr>
  </w:style>
  <w:style w:type="paragraph" w:customStyle="1" w:styleId="gris">
    <w:name w:val="gris"/>
    <w:basedOn w:val="Normal"/>
    <w:link w:val="grisChar"/>
    <w:rsid w:val="00293E5D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paragraph" w:customStyle="1" w:styleId="titregris">
    <w:name w:val="titre gris"/>
    <w:basedOn w:val="gris"/>
    <w:link w:val="titregrisChar"/>
    <w:qFormat/>
    <w:rsid w:val="00293E5D"/>
    <w:pPr>
      <w:framePr w:wrap="around"/>
      <w:spacing w:before="60" w:after="60"/>
      <w:ind w:left="284" w:hanging="284"/>
    </w:pPr>
  </w:style>
  <w:style w:type="character" w:customStyle="1" w:styleId="titregrisChar">
    <w:name w:val="titre gris Char"/>
    <w:basedOn w:val="grisChar"/>
    <w:link w:val="titre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E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A73"/>
    <w:rPr>
      <w:rFonts w:ascii="Tahoma" w:eastAsia="Times New Roman" w:hAnsi="Tahoma" w:cs="Tahoma"/>
      <w:sz w:val="16"/>
      <w:szCs w:val="16"/>
      <w:lang w:val="en-US" w:eastAsia="fr-FR"/>
    </w:rPr>
  </w:style>
  <w:style w:type="paragraph" w:customStyle="1" w:styleId="Puces4">
    <w:name w:val="Puces 4"/>
    <w:basedOn w:val="Normal"/>
    <w:qFormat/>
    <w:rsid w:val="00EA5822"/>
    <w:pPr>
      <w:numPr>
        <w:numId w:val="12"/>
      </w:numPr>
      <w:spacing w:before="20" w:after="20"/>
    </w:pPr>
    <w:rPr>
      <w:rFonts w:eastAsia="MS Mincho" w:cs="Arial"/>
      <w:bCs/>
      <w:color w:val="000000"/>
      <w:szCs w:val="22"/>
      <w:lang w:val="en-GB"/>
    </w:rPr>
  </w:style>
  <w:style w:type="paragraph" w:customStyle="1" w:styleId="Texte2">
    <w:name w:val="Texte 2"/>
    <w:basedOn w:val="Normal"/>
    <w:qFormat/>
    <w:rsid w:val="00E57078"/>
    <w:pPr>
      <w:spacing w:after="80"/>
    </w:pPr>
    <w:rPr>
      <w:rFonts w:eastAsia="MS Mincho"/>
      <w:sz w:val="22"/>
      <w:lang w:val="en-GB"/>
    </w:rPr>
  </w:style>
  <w:style w:type="paragraph" w:customStyle="1" w:styleId="Puces1">
    <w:name w:val="Puces 1"/>
    <w:rsid w:val="00E57078"/>
    <w:pPr>
      <w:numPr>
        <w:numId w:val="16"/>
      </w:numPr>
      <w:spacing w:after="60" w:line="260" w:lineRule="exact"/>
    </w:pPr>
    <w:rPr>
      <w:rFonts w:ascii="Arial" w:eastAsia="Times New Roman" w:hAnsi="Arial" w:cs="Arial"/>
      <w:b/>
      <w:lang w:eastAsia="fr-FR"/>
    </w:rPr>
  </w:style>
  <w:style w:type="table" w:styleId="TableGrid">
    <w:name w:val="Table Grid"/>
    <w:basedOn w:val="TableNormal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8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3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90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65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6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8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497">
          <w:marLeft w:val="116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diagramDrawing" Target="diagrams/drawing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Colors" Target="diagrams/colors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QuickStyle" Target="diagrams/quickStyle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numbering" Target="numbering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3D9A06-53D9-49D9-94AF-39097D97C74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306DAC6-B7B4-40E7-8B14-ECE771AA5127}">
      <dgm:prSet/>
      <dgm:spPr>
        <a:xfrm>
          <a:off x="2686593" y="1343"/>
          <a:ext cx="1079048" cy="53952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marR="0" algn="ctr" rtl="0"/>
          <a:endParaRPr lang="en-GB" b="0" i="0" u="none" strike="noStrike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algn="ctr" rtl="0"/>
          <a:r>
            <a:rPr lang="en-GB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Deputy Catering Manager</a:t>
          </a:r>
        </a:p>
        <a:p>
          <a:pPr marR="0" algn="ctr" rtl="0"/>
          <a:r>
            <a:rPr lang="en-GB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Contract Director</a:t>
          </a:r>
        </a:p>
        <a:p>
          <a:pPr marR="0" algn="ctr" rtl="0"/>
          <a:endParaRPr lang="en-GB" b="0" i="0" u="none" strike="noStrike" baseline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  <a:p>
          <a:pPr marR="0" algn="ctr" rtl="0"/>
          <a:endParaRPr lang="en-GB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1D1CDE02-0252-462E-98D2-64BDF5B1A08D}" type="parTrans" cxnId="{1F88DA44-BEE8-46D6-B136-DBCF33A7550E}">
      <dgm:prSet/>
      <dgm:spPr/>
      <dgm:t>
        <a:bodyPr/>
        <a:lstStyle/>
        <a:p>
          <a:endParaRPr lang="en-GB"/>
        </a:p>
      </dgm:t>
    </dgm:pt>
    <dgm:pt modelId="{285002F4-D226-4D14-A3FA-9A4AF880A05D}" type="sibTrans" cxnId="{1F88DA44-BEE8-46D6-B136-DBCF33A7550E}">
      <dgm:prSet/>
      <dgm:spPr/>
      <dgm:t>
        <a:bodyPr/>
        <a:lstStyle/>
        <a:p>
          <a:endParaRPr lang="en-GB"/>
        </a:p>
      </dgm:t>
    </dgm:pt>
    <dgm:pt modelId="{6B087C9E-2FE4-450E-A3ED-82694BCC8C01}">
      <dgm:prSet/>
      <dgm:spPr>
        <a:xfrm>
          <a:off x="2686593" y="767467"/>
          <a:ext cx="1079048" cy="53952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en-GB" b="0" i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Assistant  Managers</a:t>
          </a:r>
        </a:p>
      </dgm:t>
    </dgm:pt>
    <dgm:pt modelId="{0FE2A948-41B3-497E-8F7C-F7EFFEADF05D}" type="parTrans" cxnId="{EC2D97FD-9AAC-4C4B-A605-8005673B1D17}">
      <dgm:prSet/>
      <dgm:spPr>
        <a:xfrm>
          <a:off x="3180397" y="540867"/>
          <a:ext cx="91440" cy="226600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0ADE5DAE-0A81-4CC1-890D-B01F221AAC6D}" type="sibTrans" cxnId="{EC2D97FD-9AAC-4C4B-A605-8005673B1D17}">
      <dgm:prSet/>
      <dgm:spPr/>
      <dgm:t>
        <a:bodyPr/>
        <a:lstStyle/>
        <a:p>
          <a:endParaRPr lang="en-GB"/>
        </a:p>
      </dgm:t>
    </dgm:pt>
    <dgm:pt modelId="{096B9508-68FF-41B3-AF9B-CFBCA382A012}">
      <dgm:prSet/>
      <dgm:spPr>
        <a:xfrm>
          <a:off x="2686593" y="1533592"/>
          <a:ext cx="1079048" cy="53952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 b="1" i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Shift</a:t>
          </a:r>
          <a:r>
            <a:rPr lang="en-US" b="1" i="1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Manager</a:t>
          </a:r>
          <a:endParaRPr lang="en-US" b="1" i="1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7953727F-286F-4DC8-A221-6F13AF7677D0}" type="parTrans" cxnId="{D43CD260-193F-4292-9DF9-15DF31832311}">
      <dgm:prSet/>
      <dgm:spPr>
        <a:xfrm>
          <a:off x="3180397" y="1306992"/>
          <a:ext cx="91440" cy="226600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0111D126-BAB8-44D4-97AF-5DCB68C66F45}" type="sibTrans" cxnId="{D43CD260-193F-4292-9DF9-15DF31832311}">
      <dgm:prSet/>
      <dgm:spPr/>
      <dgm:t>
        <a:bodyPr/>
        <a:lstStyle/>
        <a:p>
          <a:endParaRPr lang="en-US"/>
        </a:p>
      </dgm:t>
    </dgm:pt>
    <dgm:pt modelId="{11EE32C7-CB6F-4561-B654-30DC3FF36B2F}" type="pres">
      <dgm:prSet presAssocID="{2B3D9A06-53D9-49D9-94AF-39097D97C74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2117EEF-B9D5-40EA-98FD-32AAD2F623A8}" type="pres">
      <dgm:prSet presAssocID="{2306DAC6-B7B4-40E7-8B14-ECE771AA5127}" presName="hierRoot1" presStyleCnt="0">
        <dgm:presLayoutVars>
          <dgm:hierBranch/>
        </dgm:presLayoutVars>
      </dgm:prSet>
      <dgm:spPr/>
    </dgm:pt>
    <dgm:pt modelId="{677CA4AF-8CC5-4968-BB25-0B0B5B83C990}" type="pres">
      <dgm:prSet presAssocID="{2306DAC6-B7B4-40E7-8B14-ECE771AA5127}" presName="rootComposite1" presStyleCnt="0"/>
      <dgm:spPr/>
    </dgm:pt>
    <dgm:pt modelId="{4F40F880-AD2D-4A27-888C-50996A4C5790}" type="pres">
      <dgm:prSet presAssocID="{2306DAC6-B7B4-40E7-8B14-ECE771AA5127}" presName="rootText1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</dgm:pt>
    <dgm:pt modelId="{6E4B91AD-D660-47E6-9BDC-735C65601604}" type="pres">
      <dgm:prSet presAssocID="{2306DAC6-B7B4-40E7-8B14-ECE771AA5127}" presName="rootConnector1" presStyleLbl="node1" presStyleIdx="0" presStyleCnt="0"/>
      <dgm:spPr/>
    </dgm:pt>
    <dgm:pt modelId="{6249F467-5FDA-4FF7-9BB9-93C406D0D39B}" type="pres">
      <dgm:prSet presAssocID="{2306DAC6-B7B4-40E7-8B14-ECE771AA5127}" presName="hierChild2" presStyleCnt="0"/>
      <dgm:spPr/>
    </dgm:pt>
    <dgm:pt modelId="{8F143190-9B9F-44EA-81AF-6AEE053BCB9E}" type="pres">
      <dgm:prSet presAssocID="{0FE2A948-41B3-497E-8F7C-F7EFFEADF05D}" presName="Name35" presStyleLbl="parChTrans1D2" presStyleIdx="0" presStyleCnt="1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6600"/>
              </a:lnTo>
            </a:path>
          </a:pathLst>
        </a:custGeom>
      </dgm:spPr>
    </dgm:pt>
    <dgm:pt modelId="{C2B9A8BC-6520-4295-89F3-21B2053A18F8}" type="pres">
      <dgm:prSet presAssocID="{6B087C9E-2FE4-450E-A3ED-82694BCC8C01}" presName="hierRoot2" presStyleCnt="0">
        <dgm:presLayoutVars>
          <dgm:hierBranch/>
        </dgm:presLayoutVars>
      </dgm:prSet>
      <dgm:spPr/>
    </dgm:pt>
    <dgm:pt modelId="{C2B14254-37C1-42CE-B330-E28DE01FBBE5}" type="pres">
      <dgm:prSet presAssocID="{6B087C9E-2FE4-450E-A3ED-82694BCC8C01}" presName="rootComposite" presStyleCnt="0"/>
      <dgm:spPr/>
    </dgm:pt>
    <dgm:pt modelId="{FCFA5AC4-2AE1-4877-A3C2-394102F9E3B1}" type="pres">
      <dgm:prSet presAssocID="{6B087C9E-2FE4-450E-A3ED-82694BCC8C01}" presName="rootText" presStyleLbl="node2" presStyleIdx="0" presStyleCnt="1">
        <dgm:presLayoutVars>
          <dgm:chPref val="3"/>
        </dgm:presLayoutVars>
      </dgm:prSet>
      <dgm:spPr>
        <a:prstGeom prst="rect">
          <a:avLst/>
        </a:prstGeom>
      </dgm:spPr>
    </dgm:pt>
    <dgm:pt modelId="{8262EEA4-B172-4B16-A08A-BC7292490911}" type="pres">
      <dgm:prSet presAssocID="{6B087C9E-2FE4-450E-A3ED-82694BCC8C01}" presName="rootConnector" presStyleLbl="node2" presStyleIdx="0" presStyleCnt="1"/>
      <dgm:spPr/>
    </dgm:pt>
    <dgm:pt modelId="{9A39F1B6-33D4-4EF6-B8F7-41A860C0C44E}" type="pres">
      <dgm:prSet presAssocID="{6B087C9E-2FE4-450E-A3ED-82694BCC8C01}" presName="hierChild4" presStyleCnt="0"/>
      <dgm:spPr/>
    </dgm:pt>
    <dgm:pt modelId="{0E9C1BA1-D9C7-49D6-A459-6CF3E7FBEAB2}" type="pres">
      <dgm:prSet presAssocID="{7953727F-286F-4DC8-A221-6F13AF7677D0}" presName="Name35" presStyleLbl="parChTrans1D3" presStyleIdx="0" presStyleCnt="1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6600"/>
              </a:lnTo>
            </a:path>
          </a:pathLst>
        </a:custGeom>
      </dgm:spPr>
    </dgm:pt>
    <dgm:pt modelId="{C7909CC3-6135-4A77-857B-ED54C092B338}" type="pres">
      <dgm:prSet presAssocID="{096B9508-68FF-41B3-AF9B-CFBCA382A012}" presName="hierRoot2" presStyleCnt="0">
        <dgm:presLayoutVars>
          <dgm:hierBranch val="init"/>
        </dgm:presLayoutVars>
      </dgm:prSet>
      <dgm:spPr/>
    </dgm:pt>
    <dgm:pt modelId="{97A0C6DC-D7FA-4011-9D77-C26907999303}" type="pres">
      <dgm:prSet presAssocID="{096B9508-68FF-41B3-AF9B-CFBCA382A012}" presName="rootComposite" presStyleCnt="0"/>
      <dgm:spPr/>
    </dgm:pt>
    <dgm:pt modelId="{4B3BAE58-8740-4F8E-BB1B-A8A614FE4AB0}" type="pres">
      <dgm:prSet presAssocID="{096B9508-68FF-41B3-AF9B-CFBCA382A012}" presName="rootText" presStyleLbl="node3" presStyleIdx="0" presStyleCnt="1">
        <dgm:presLayoutVars>
          <dgm:chPref val="3"/>
        </dgm:presLayoutVars>
      </dgm:prSet>
      <dgm:spPr>
        <a:prstGeom prst="rect">
          <a:avLst/>
        </a:prstGeom>
      </dgm:spPr>
    </dgm:pt>
    <dgm:pt modelId="{421B0D05-E5AB-482E-A422-E96B5C8425D7}" type="pres">
      <dgm:prSet presAssocID="{096B9508-68FF-41B3-AF9B-CFBCA382A012}" presName="rootConnector" presStyleLbl="node3" presStyleIdx="0" presStyleCnt="1"/>
      <dgm:spPr/>
    </dgm:pt>
    <dgm:pt modelId="{EF3A3339-E6C8-4448-A39B-204E038C7281}" type="pres">
      <dgm:prSet presAssocID="{096B9508-68FF-41B3-AF9B-CFBCA382A012}" presName="hierChild4" presStyleCnt="0"/>
      <dgm:spPr/>
    </dgm:pt>
    <dgm:pt modelId="{AE01E48E-6E96-4E04-9658-26A89C9A6FFC}" type="pres">
      <dgm:prSet presAssocID="{096B9508-68FF-41B3-AF9B-CFBCA382A012}" presName="hierChild5" presStyleCnt="0"/>
      <dgm:spPr/>
    </dgm:pt>
    <dgm:pt modelId="{CD7609BD-E9FC-4B7D-8075-DDC30C217517}" type="pres">
      <dgm:prSet presAssocID="{6B087C9E-2FE4-450E-A3ED-82694BCC8C01}" presName="hierChild5" presStyleCnt="0"/>
      <dgm:spPr/>
    </dgm:pt>
    <dgm:pt modelId="{DFEE426F-83F3-423B-B0FC-9C9F8BA3A9DC}" type="pres">
      <dgm:prSet presAssocID="{2306DAC6-B7B4-40E7-8B14-ECE771AA5127}" presName="hierChild3" presStyleCnt="0"/>
      <dgm:spPr/>
    </dgm:pt>
  </dgm:ptLst>
  <dgm:cxnLst>
    <dgm:cxn modelId="{7481B509-F680-4DC2-A98D-5F054D7473AF}" type="presOf" srcId="{2B3D9A06-53D9-49D9-94AF-39097D97C746}" destId="{11EE32C7-CB6F-4561-B654-30DC3FF36B2F}" srcOrd="0" destOrd="0" presId="urn:microsoft.com/office/officeart/2005/8/layout/orgChart1"/>
    <dgm:cxn modelId="{EEB0801F-1874-4AF1-93E6-C84CEB20602D}" type="presOf" srcId="{0FE2A948-41B3-497E-8F7C-F7EFFEADF05D}" destId="{8F143190-9B9F-44EA-81AF-6AEE053BCB9E}" srcOrd="0" destOrd="0" presId="urn:microsoft.com/office/officeart/2005/8/layout/orgChart1"/>
    <dgm:cxn modelId="{D43CD260-193F-4292-9DF9-15DF31832311}" srcId="{6B087C9E-2FE4-450E-A3ED-82694BCC8C01}" destId="{096B9508-68FF-41B3-AF9B-CFBCA382A012}" srcOrd="0" destOrd="0" parTransId="{7953727F-286F-4DC8-A221-6F13AF7677D0}" sibTransId="{0111D126-BAB8-44D4-97AF-5DCB68C66F45}"/>
    <dgm:cxn modelId="{1F88DA44-BEE8-46D6-B136-DBCF33A7550E}" srcId="{2B3D9A06-53D9-49D9-94AF-39097D97C746}" destId="{2306DAC6-B7B4-40E7-8B14-ECE771AA5127}" srcOrd="0" destOrd="0" parTransId="{1D1CDE02-0252-462E-98D2-64BDF5B1A08D}" sibTransId="{285002F4-D226-4D14-A3FA-9A4AF880A05D}"/>
    <dgm:cxn modelId="{CD4EF655-1A35-4743-8B61-FFB0D12EFB73}" type="presOf" srcId="{6B087C9E-2FE4-450E-A3ED-82694BCC8C01}" destId="{FCFA5AC4-2AE1-4877-A3C2-394102F9E3B1}" srcOrd="0" destOrd="0" presId="urn:microsoft.com/office/officeart/2005/8/layout/orgChart1"/>
    <dgm:cxn modelId="{F5999A79-98E5-40FD-B7C9-3F54F65211ED}" type="presOf" srcId="{2306DAC6-B7B4-40E7-8B14-ECE771AA5127}" destId="{6E4B91AD-D660-47E6-9BDC-735C65601604}" srcOrd="1" destOrd="0" presId="urn:microsoft.com/office/officeart/2005/8/layout/orgChart1"/>
    <dgm:cxn modelId="{1088A959-37C2-47B5-BCAC-81A598FD3161}" type="presOf" srcId="{096B9508-68FF-41B3-AF9B-CFBCA382A012}" destId="{4B3BAE58-8740-4F8E-BB1B-A8A614FE4AB0}" srcOrd="0" destOrd="0" presId="urn:microsoft.com/office/officeart/2005/8/layout/orgChart1"/>
    <dgm:cxn modelId="{7CC9E78F-D751-4F5D-8A2F-40C0DD08BBFD}" type="presOf" srcId="{6B087C9E-2FE4-450E-A3ED-82694BCC8C01}" destId="{8262EEA4-B172-4B16-A08A-BC7292490911}" srcOrd="1" destOrd="0" presId="urn:microsoft.com/office/officeart/2005/8/layout/orgChart1"/>
    <dgm:cxn modelId="{4688B799-C1C3-48DB-B27F-31481A2DF202}" type="presOf" srcId="{7953727F-286F-4DC8-A221-6F13AF7677D0}" destId="{0E9C1BA1-D9C7-49D6-A459-6CF3E7FBEAB2}" srcOrd="0" destOrd="0" presId="urn:microsoft.com/office/officeart/2005/8/layout/orgChart1"/>
    <dgm:cxn modelId="{D3DF6FCE-4944-415A-A3FE-90A98C046A5E}" type="presOf" srcId="{096B9508-68FF-41B3-AF9B-CFBCA382A012}" destId="{421B0D05-E5AB-482E-A422-E96B5C8425D7}" srcOrd="1" destOrd="0" presId="urn:microsoft.com/office/officeart/2005/8/layout/orgChart1"/>
    <dgm:cxn modelId="{4352E8F7-7394-4600-B5B7-FE97F744C4D6}" type="presOf" srcId="{2306DAC6-B7B4-40E7-8B14-ECE771AA5127}" destId="{4F40F880-AD2D-4A27-888C-50996A4C5790}" srcOrd="0" destOrd="0" presId="urn:microsoft.com/office/officeart/2005/8/layout/orgChart1"/>
    <dgm:cxn modelId="{EC2D97FD-9AAC-4C4B-A605-8005673B1D17}" srcId="{2306DAC6-B7B4-40E7-8B14-ECE771AA5127}" destId="{6B087C9E-2FE4-450E-A3ED-82694BCC8C01}" srcOrd="0" destOrd="0" parTransId="{0FE2A948-41B3-497E-8F7C-F7EFFEADF05D}" sibTransId="{0ADE5DAE-0A81-4CC1-890D-B01F221AAC6D}"/>
    <dgm:cxn modelId="{F2DDA83B-C39C-4B1E-AE13-717DAE972201}" type="presParOf" srcId="{11EE32C7-CB6F-4561-B654-30DC3FF36B2F}" destId="{52117EEF-B9D5-40EA-98FD-32AAD2F623A8}" srcOrd="0" destOrd="0" presId="urn:microsoft.com/office/officeart/2005/8/layout/orgChart1"/>
    <dgm:cxn modelId="{BCF087C8-9118-4E4B-84CD-C07A8E9EBECA}" type="presParOf" srcId="{52117EEF-B9D5-40EA-98FD-32AAD2F623A8}" destId="{677CA4AF-8CC5-4968-BB25-0B0B5B83C990}" srcOrd="0" destOrd="0" presId="urn:microsoft.com/office/officeart/2005/8/layout/orgChart1"/>
    <dgm:cxn modelId="{826C485F-5958-46B8-AADB-FBEC65887E96}" type="presParOf" srcId="{677CA4AF-8CC5-4968-BB25-0B0B5B83C990}" destId="{4F40F880-AD2D-4A27-888C-50996A4C5790}" srcOrd="0" destOrd="0" presId="urn:microsoft.com/office/officeart/2005/8/layout/orgChart1"/>
    <dgm:cxn modelId="{D3C764C2-D956-49B4-A93A-173DC24F0BB1}" type="presParOf" srcId="{677CA4AF-8CC5-4968-BB25-0B0B5B83C990}" destId="{6E4B91AD-D660-47E6-9BDC-735C65601604}" srcOrd="1" destOrd="0" presId="urn:microsoft.com/office/officeart/2005/8/layout/orgChart1"/>
    <dgm:cxn modelId="{5397C127-B709-4271-8DD8-45607E88C2E3}" type="presParOf" srcId="{52117EEF-B9D5-40EA-98FD-32AAD2F623A8}" destId="{6249F467-5FDA-4FF7-9BB9-93C406D0D39B}" srcOrd="1" destOrd="0" presId="urn:microsoft.com/office/officeart/2005/8/layout/orgChart1"/>
    <dgm:cxn modelId="{8DE5E8EE-01D8-45CF-B600-069B0FBDB215}" type="presParOf" srcId="{6249F467-5FDA-4FF7-9BB9-93C406D0D39B}" destId="{8F143190-9B9F-44EA-81AF-6AEE053BCB9E}" srcOrd="0" destOrd="0" presId="urn:microsoft.com/office/officeart/2005/8/layout/orgChart1"/>
    <dgm:cxn modelId="{C04F8434-61B0-4E40-B925-24D0116DC4DE}" type="presParOf" srcId="{6249F467-5FDA-4FF7-9BB9-93C406D0D39B}" destId="{C2B9A8BC-6520-4295-89F3-21B2053A18F8}" srcOrd="1" destOrd="0" presId="urn:microsoft.com/office/officeart/2005/8/layout/orgChart1"/>
    <dgm:cxn modelId="{3F85AEB9-7129-4ABD-8D56-CFD1231FBD4E}" type="presParOf" srcId="{C2B9A8BC-6520-4295-89F3-21B2053A18F8}" destId="{C2B14254-37C1-42CE-B330-E28DE01FBBE5}" srcOrd="0" destOrd="0" presId="urn:microsoft.com/office/officeart/2005/8/layout/orgChart1"/>
    <dgm:cxn modelId="{B41D803B-7BD4-45E8-B0DE-4CE9E9C6527A}" type="presParOf" srcId="{C2B14254-37C1-42CE-B330-E28DE01FBBE5}" destId="{FCFA5AC4-2AE1-4877-A3C2-394102F9E3B1}" srcOrd="0" destOrd="0" presId="urn:microsoft.com/office/officeart/2005/8/layout/orgChart1"/>
    <dgm:cxn modelId="{3AE52CC0-4B51-4B02-95C2-B15EB128BBEB}" type="presParOf" srcId="{C2B14254-37C1-42CE-B330-E28DE01FBBE5}" destId="{8262EEA4-B172-4B16-A08A-BC7292490911}" srcOrd="1" destOrd="0" presId="urn:microsoft.com/office/officeart/2005/8/layout/orgChart1"/>
    <dgm:cxn modelId="{62B06736-DD0E-43CF-ACAA-95E3494FF7BF}" type="presParOf" srcId="{C2B9A8BC-6520-4295-89F3-21B2053A18F8}" destId="{9A39F1B6-33D4-4EF6-B8F7-41A860C0C44E}" srcOrd="1" destOrd="0" presId="urn:microsoft.com/office/officeart/2005/8/layout/orgChart1"/>
    <dgm:cxn modelId="{B8D02B4E-611C-40ED-9B1D-9B307FCF5214}" type="presParOf" srcId="{9A39F1B6-33D4-4EF6-B8F7-41A860C0C44E}" destId="{0E9C1BA1-D9C7-49D6-A459-6CF3E7FBEAB2}" srcOrd="0" destOrd="0" presId="urn:microsoft.com/office/officeart/2005/8/layout/orgChart1"/>
    <dgm:cxn modelId="{57BC1C34-6B8F-46E8-8326-76996C997829}" type="presParOf" srcId="{9A39F1B6-33D4-4EF6-B8F7-41A860C0C44E}" destId="{C7909CC3-6135-4A77-857B-ED54C092B338}" srcOrd="1" destOrd="0" presId="urn:microsoft.com/office/officeart/2005/8/layout/orgChart1"/>
    <dgm:cxn modelId="{7A7BBD91-47B7-49E4-A1D9-0F2B47741560}" type="presParOf" srcId="{C7909CC3-6135-4A77-857B-ED54C092B338}" destId="{97A0C6DC-D7FA-4011-9D77-C26907999303}" srcOrd="0" destOrd="0" presId="urn:microsoft.com/office/officeart/2005/8/layout/orgChart1"/>
    <dgm:cxn modelId="{A1D66069-D472-4452-B69B-4113787E90B6}" type="presParOf" srcId="{97A0C6DC-D7FA-4011-9D77-C26907999303}" destId="{4B3BAE58-8740-4F8E-BB1B-A8A614FE4AB0}" srcOrd="0" destOrd="0" presId="urn:microsoft.com/office/officeart/2005/8/layout/orgChart1"/>
    <dgm:cxn modelId="{353E302A-877C-4A66-B542-C453CBA428C8}" type="presParOf" srcId="{97A0C6DC-D7FA-4011-9D77-C26907999303}" destId="{421B0D05-E5AB-482E-A422-E96B5C8425D7}" srcOrd="1" destOrd="0" presId="urn:microsoft.com/office/officeart/2005/8/layout/orgChart1"/>
    <dgm:cxn modelId="{5F1EA920-35F3-46DF-B987-C6CB2A7B23B7}" type="presParOf" srcId="{C7909CC3-6135-4A77-857B-ED54C092B338}" destId="{EF3A3339-E6C8-4448-A39B-204E038C7281}" srcOrd="1" destOrd="0" presId="urn:microsoft.com/office/officeart/2005/8/layout/orgChart1"/>
    <dgm:cxn modelId="{F8CF11FD-BD6F-44C9-B0B3-82E8B38AF56B}" type="presParOf" srcId="{C7909CC3-6135-4A77-857B-ED54C092B338}" destId="{AE01E48E-6E96-4E04-9658-26A89C9A6FFC}" srcOrd="2" destOrd="0" presId="urn:microsoft.com/office/officeart/2005/8/layout/orgChart1"/>
    <dgm:cxn modelId="{A5F6EAC5-770F-46AF-92D9-CE954AD4659E}" type="presParOf" srcId="{C2B9A8BC-6520-4295-89F3-21B2053A18F8}" destId="{CD7609BD-E9FC-4B7D-8075-DDC30C217517}" srcOrd="2" destOrd="0" presId="urn:microsoft.com/office/officeart/2005/8/layout/orgChart1"/>
    <dgm:cxn modelId="{5104C742-D7FA-45DF-8B81-1741ECFD76FC}" type="presParOf" srcId="{52117EEF-B9D5-40EA-98FD-32AAD2F623A8}" destId="{DFEE426F-83F3-423B-B0FC-9C9F8BA3A9D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9C1BA1-D9C7-49D6-A459-6CF3E7FBEAB2}">
      <dsp:nvSpPr>
        <dsp:cNvPr id="0" name=""/>
        <dsp:cNvSpPr/>
      </dsp:nvSpPr>
      <dsp:spPr>
        <a:xfrm>
          <a:off x="3180397" y="1306992"/>
          <a:ext cx="91440" cy="2266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660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143190-9B9F-44EA-81AF-6AEE053BCB9E}">
      <dsp:nvSpPr>
        <dsp:cNvPr id="0" name=""/>
        <dsp:cNvSpPr/>
      </dsp:nvSpPr>
      <dsp:spPr>
        <a:xfrm>
          <a:off x="3180397" y="540867"/>
          <a:ext cx="91440" cy="2266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660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40F880-AD2D-4A27-888C-50996A4C5790}">
      <dsp:nvSpPr>
        <dsp:cNvPr id="0" name=""/>
        <dsp:cNvSpPr/>
      </dsp:nvSpPr>
      <dsp:spPr>
        <a:xfrm>
          <a:off x="2686593" y="1343"/>
          <a:ext cx="1079048" cy="5395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b="0" i="0" u="none" strike="noStrike" kern="1200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Deputy Catering Manager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Contract Director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b="0" i="0" u="none" strike="noStrike" kern="1200" baseline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686593" y="1343"/>
        <a:ext cx="1079048" cy="539524"/>
      </dsp:txXfrm>
    </dsp:sp>
    <dsp:sp modelId="{FCFA5AC4-2AE1-4877-A3C2-394102F9E3B1}">
      <dsp:nvSpPr>
        <dsp:cNvPr id="0" name=""/>
        <dsp:cNvSpPr/>
      </dsp:nvSpPr>
      <dsp:spPr>
        <a:xfrm>
          <a:off x="2686593" y="767467"/>
          <a:ext cx="1079048" cy="5395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i="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Assistant  Managers</a:t>
          </a:r>
        </a:p>
      </dsp:txBody>
      <dsp:txXfrm>
        <a:off x="2686593" y="767467"/>
        <a:ext cx="1079048" cy="539524"/>
      </dsp:txXfrm>
    </dsp:sp>
    <dsp:sp modelId="{4B3BAE58-8740-4F8E-BB1B-A8A614FE4AB0}">
      <dsp:nvSpPr>
        <dsp:cNvPr id="0" name=""/>
        <dsp:cNvSpPr/>
      </dsp:nvSpPr>
      <dsp:spPr>
        <a:xfrm>
          <a:off x="2686593" y="1533592"/>
          <a:ext cx="1079048" cy="53952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1" i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Shift</a:t>
          </a:r>
          <a:r>
            <a:rPr lang="en-US" sz="500" b="1" i="1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Manager</a:t>
          </a:r>
          <a:endParaRPr lang="en-US" sz="500" b="1" i="1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686593" y="1533592"/>
        <a:ext cx="1079048" cy="5395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48752C1482F46B56712F5C2CF844E" ma:contentTypeVersion="0" ma:contentTypeDescription="Create a new document." ma:contentTypeScope="" ma:versionID="4bd019c7c79588c2663b30fe016b25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274A4-7D94-490E-9BCE-DE4DD19B3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E535D4-4785-4270-B43F-122901620DEA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AB6BFAE-B803-4181-9F8E-E239F7F709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SODEXO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AMARAL, Céline</dc:creator>
  <cp:lastModifiedBy>Clare O’Driscoll</cp:lastModifiedBy>
  <cp:revision>7</cp:revision>
  <cp:lastPrinted>2024-09-17T11:34:00Z</cp:lastPrinted>
  <dcterms:created xsi:type="dcterms:W3CDTF">2019-07-30T09:13:00Z</dcterms:created>
  <dcterms:modified xsi:type="dcterms:W3CDTF">2026-07-15T14:35:00Z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ProviderInitializationData">
    <vt:lpwstr>https://sharingplatform.sodexonet.com</vt:lpwstr>
  </property>
  <property fmtid="{D5CDD505-2E9C-101B-9397-08002B2CF9AE}" pid="3" name="Jive_LatestUserAccountName">
    <vt:lpwstr>angela.williams@sodexo.com</vt:lpwstr>
  </property>
  <property fmtid="{D5CDD505-2E9C-101B-9397-08002B2CF9AE}" pid="4" name="Offisync_UpdateToken">
    <vt:lpwstr>1</vt:lpwstr>
  </property>
  <property fmtid="{D5CDD505-2E9C-101B-9397-08002B2CF9AE}" pid="5" name="Offisync_UniqueId">
    <vt:lpwstr>39151</vt:lpwstr>
  </property>
  <property fmtid="{D5CDD505-2E9C-101B-9397-08002B2CF9AE}" pid="6" name="Jive_VersionGuid">
    <vt:lpwstr>6a0d66ece01f4ce59ef784b9fc733902</vt:lpwstr>
  </property>
  <property fmtid="{D5CDD505-2E9C-101B-9397-08002B2CF9AE}" pid="7" name="Offisync_ServerID">
    <vt:lpwstr>c74a8b3f-f3e9-4848-b413-6c87060bb366</vt:lpwstr>
  </property>
  <property fmtid="{D5CDD505-2E9C-101B-9397-08002B2CF9AE}" pid="8" name="ContentTypeId">
    <vt:lpwstr>0x0101004A248752C1482F46B56712F5C2CF844E</vt:lpwstr>
  </property>
</Properties>
</file>