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77AB" w14:textId="77777777" w:rsidR="00391BB9" w:rsidRDefault="003150DE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68D5555" wp14:editId="770F62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667510"/>
                <wp:effectExtent l="0" t="0" r="0" b="0"/>
                <wp:wrapNone/>
                <wp:docPr id="1" name="Group 1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667510"/>
                          <a:chOff x="0" y="0"/>
                          <a:chExt cx="7560945" cy="16675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Sodexo_Exec_email_banner_BLAN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667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166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0BA80" w14:textId="77777777" w:rsidR="00391BB9" w:rsidRDefault="00391BB9">
                              <w:pPr>
                                <w:spacing w:before="442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64AF9611" w14:textId="77777777" w:rsidR="00391BB9" w:rsidRDefault="003150DE">
                              <w:pPr>
                                <w:ind w:left="41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Job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4"/>
                                </w:rPr>
                                <w:t>Description:</w:t>
                              </w:r>
                            </w:p>
                            <w:p w14:paraId="3F1CF4A6" w14:textId="77777777" w:rsidR="00391BB9" w:rsidRDefault="003150DE">
                              <w:pPr>
                                <w:spacing w:before="1"/>
                                <w:ind w:left="41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Multi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skilled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M&amp;E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Shift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4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D5555" id="Group 1" o:spid="_x0000_s1026" alt="Sodexo_Exec_email_banner_BLANK" style="position:absolute;margin-left:0;margin-top:0;width:595.35pt;height:131.3pt;z-index:251658240;mso-wrap-distance-left:0;mso-wrap-distance-right:0;mso-position-horizontal-relative:page;mso-position-vertical-relative:page" coordsize="75609,16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Ccyz5jdAAAABgEAAA8AAABkcnMvZG93&#10;bnJldi54bWxMj0FLw0AQhe+C/2EZwZvdJGLUmE0pRT0Voa1Qeptmp0lodjZkt0n679160cvA4z3e&#10;+yafT6YVA/WusawgnkUgiEurG64UfG8/Hl5AOI+ssbVMCi7kYF7c3uSYaTvymoaNr0QoYZehgtr7&#10;LpPSlTUZdDPbEQfvaHuDPsi+krrHMZSbViZRlEqDDYeFGjta1lSeNmej4HPEcfEYvw+r03F52W+f&#10;vnarmJS6v5sWbyA8Tf4vDFf8gA5FYDrYM2snWgXhEf97r178Gj2DOChI0iQFWeTyP37x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Sodexo_Exec_email_banner_BLANK" style="position:absolute;width:75605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">
                  <v:imagedata r:id="rId6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9;height:1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970BA80" w14:textId="77777777" w:rsidR="00391BB9" w:rsidRDefault="00391BB9">
                        <w:pPr>
                          <w:spacing w:before="442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64AF9611" w14:textId="77777777" w:rsidR="00391BB9" w:rsidRDefault="003150DE">
                        <w:pPr>
                          <w:ind w:left="41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Job</w:t>
                        </w:r>
                        <w:r>
                          <w:rPr>
                            <w:rFonts w:ascii="Arial"/>
                            <w:color w:val="FFFFFF"/>
                            <w:spacing w:val="-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44"/>
                          </w:rPr>
                          <w:t>Description:</w:t>
                        </w:r>
                      </w:p>
                      <w:p w14:paraId="3F1CF4A6" w14:textId="77777777" w:rsidR="00391BB9" w:rsidRDefault="003150DE">
                        <w:pPr>
                          <w:spacing w:before="1"/>
                          <w:ind w:left="41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Multi</w:t>
                        </w:r>
                        <w:r>
                          <w:rPr>
                            <w:rFonts w:ascii="Arial"/>
                            <w:color w:val="FFFFFF"/>
                            <w:spacing w:val="-11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skilled</w:t>
                        </w:r>
                        <w:r>
                          <w:rPr>
                            <w:rFonts w:ascii="Arial"/>
                            <w:color w:val="FFFFFF"/>
                            <w:spacing w:val="-1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M&amp;E</w:t>
                        </w:r>
                        <w:r>
                          <w:rPr>
                            <w:rFonts w:ascii="Arial"/>
                            <w:color w:val="FFFFFF"/>
                            <w:spacing w:val="-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Shift</w:t>
                        </w:r>
                        <w:r>
                          <w:rPr>
                            <w:rFonts w:ascii="Arial"/>
                            <w:color w:val="FFFFFF"/>
                            <w:spacing w:val="-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44"/>
                          </w:rPr>
                          <w:t>Engineer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225B749" w14:textId="77777777" w:rsidR="00391BB9" w:rsidRDefault="00391BB9">
      <w:pPr>
        <w:rPr>
          <w:rFonts w:ascii="Times New Roman"/>
          <w:sz w:val="20"/>
        </w:rPr>
      </w:pPr>
    </w:p>
    <w:p w14:paraId="6BF52F07" w14:textId="77777777" w:rsidR="00391BB9" w:rsidRDefault="00391BB9">
      <w:pPr>
        <w:rPr>
          <w:rFonts w:ascii="Times New Roman"/>
          <w:sz w:val="20"/>
        </w:rPr>
      </w:pPr>
    </w:p>
    <w:p w14:paraId="381A12A2" w14:textId="77777777" w:rsidR="00391BB9" w:rsidRDefault="00391BB9">
      <w:pPr>
        <w:rPr>
          <w:rFonts w:ascii="Times New Roman"/>
          <w:sz w:val="20"/>
        </w:rPr>
      </w:pPr>
    </w:p>
    <w:p w14:paraId="5B49AAB0" w14:textId="77777777" w:rsidR="00391BB9" w:rsidRDefault="00391BB9">
      <w:pPr>
        <w:rPr>
          <w:rFonts w:ascii="Times New Roman"/>
          <w:sz w:val="20"/>
        </w:rPr>
      </w:pPr>
    </w:p>
    <w:p w14:paraId="342619F9" w14:textId="77777777" w:rsidR="00391BB9" w:rsidRDefault="00391BB9">
      <w:pPr>
        <w:rPr>
          <w:rFonts w:ascii="Times New Roman"/>
          <w:sz w:val="20"/>
        </w:rPr>
      </w:pPr>
    </w:p>
    <w:p w14:paraId="34BF3ED9" w14:textId="77777777" w:rsidR="00391BB9" w:rsidRDefault="00391BB9">
      <w:pPr>
        <w:rPr>
          <w:rFonts w:ascii="Times New Roman"/>
          <w:sz w:val="20"/>
        </w:rPr>
      </w:pPr>
    </w:p>
    <w:p w14:paraId="27DAD90F" w14:textId="77777777" w:rsidR="00391BB9" w:rsidRDefault="00391BB9">
      <w:pPr>
        <w:rPr>
          <w:rFonts w:ascii="Times New Roman"/>
          <w:sz w:val="20"/>
        </w:rPr>
      </w:pPr>
    </w:p>
    <w:p w14:paraId="11C5E034" w14:textId="77777777" w:rsidR="00391BB9" w:rsidRDefault="00391BB9">
      <w:pPr>
        <w:rPr>
          <w:rFonts w:ascii="Times New Roman"/>
          <w:sz w:val="20"/>
        </w:rPr>
      </w:pPr>
    </w:p>
    <w:p w14:paraId="6F36F6DE" w14:textId="77777777" w:rsidR="00391BB9" w:rsidRDefault="00391BB9">
      <w:pPr>
        <w:rPr>
          <w:rFonts w:ascii="Times New Roman"/>
          <w:sz w:val="20"/>
        </w:rPr>
      </w:pPr>
    </w:p>
    <w:p w14:paraId="2AA98388" w14:textId="77777777" w:rsidR="00391BB9" w:rsidRDefault="00391BB9">
      <w:pPr>
        <w:rPr>
          <w:rFonts w:ascii="Times New Roman"/>
          <w:sz w:val="20"/>
        </w:rPr>
      </w:pPr>
    </w:p>
    <w:p w14:paraId="4427CD00" w14:textId="77777777" w:rsidR="00391BB9" w:rsidRDefault="00391BB9">
      <w:pPr>
        <w:rPr>
          <w:rFonts w:ascii="Times New Roman"/>
          <w:sz w:val="20"/>
        </w:rPr>
      </w:pPr>
    </w:p>
    <w:p w14:paraId="45F0559D" w14:textId="77777777" w:rsidR="00391BB9" w:rsidRDefault="00391BB9">
      <w:pPr>
        <w:spacing w:before="28"/>
        <w:rPr>
          <w:rFonts w:ascii="Times New Roman"/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669"/>
        <w:gridCol w:w="1616"/>
        <w:gridCol w:w="898"/>
        <w:gridCol w:w="805"/>
        <w:gridCol w:w="910"/>
        <w:gridCol w:w="1220"/>
        <w:gridCol w:w="576"/>
        <w:gridCol w:w="1753"/>
        <w:gridCol w:w="1036"/>
      </w:tblGrid>
      <w:tr w:rsidR="00391BB9" w14:paraId="49D3694D" w14:textId="77777777">
        <w:trPr>
          <w:trHeight w:val="386"/>
        </w:trPr>
        <w:tc>
          <w:tcPr>
            <w:tcW w:w="3258" w:type="dxa"/>
            <w:gridSpan w:val="3"/>
            <w:tcBorders>
              <w:bottom w:val="dotted" w:sz="2" w:space="0" w:color="000000"/>
              <w:right w:val="nil"/>
            </w:tcBorders>
            <w:shd w:val="clear" w:color="auto" w:fill="F1F1F1"/>
          </w:tcPr>
          <w:p w14:paraId="30112EFE" w14:textId="77777777" w:rsidR="00391BB9" w:rsidRDefault="003150DE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Function:</w:t>
            </w:r>
          </w:p>
        </w:tc>
        <w:tc>
          <w:tcPr>
            <w:tcW w:w="7198" w:type="dxa"/>
            <w:gridSpan w:val="7"/>
            <w:tcBorders>
              <w:left w:val="nil"/>
              <w:bottom w:val="dotted" w:sz="2" w:space="0" w:color="000000"/>
            </w:tcBorders>
          </w:tcPr>
          <w:p w14:paraId="1E44A0A4" w14:textId="77777777" w:rsidR="00391BB9" w:rsidRDefault="003150DE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color w:val="001F5F"/>
                <w:sz w:val="20"/>
              </w:rPr>
              <w:t>Energy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&amp;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Resources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-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Technical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Services</w:t>
            </w:r>
          </w:p>
        </w:tc>
      </w:tr>
      <w:tr w:rsidR="00391BB9" w14:paraId="6B4C94F4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4E7B91E1" w14:textId="77777777" w:rsidR="00391BB9" w:rsidRDefault="003150DE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Job:</w:t>
            </w:r>
          </w:p>
        </w:tc>
        <w:tc>
          <w:tcPr>
            <w:tcW w:w="7198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75983595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BB9" w14:paraId="2077B0FA" w14:textId="77777777">
        <w:trPr>
          <w:trHeight w:val="388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73FB5058" w14:textId="77777777" w:rsidR="00391BB9" w:rsidRDefault="003150DE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Position:</w:t>
            </w:r>
          </w:p>
        </w:tc>
        <w:tc>
          <w:tcPr>
            <w:tcW w:w="7198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0B463BFB" w14:textId="77777777" w:rsidR="00391BB9" w:rsidRDefault="003150DE">
            <w:pPr>
              <w:pStyle w:val="TableParagraph"/>
              <w:spacing w:before="78"/>
              <w:ind w:left="112"/>
              <w:rPr>
                <w:sz w:val="20"/>
              </w:rPr>
            </w:pPr>
            <w:r>
              <w:rPr>
                <w:sz w:val="20"/>
              </w:rPr>
              <w:t>Multi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M&amp;E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</w:tr>
      <w:tr w:rsidR="00391BB9" w14:paraId="641D9A28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2ACD216A" w14:textId="77777777" w:rsidR="00391BB9" w:rsidRDefault="003150DE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holder:</w:t>
            </w:r>
          </w:p>
        </w:tc>
        <w:tc>
          <w:tcPr>
            <w:tcW w:w="7198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1A87BAFF" w14:textId="65BDDAD0" w:rsidR="00391BB9" w:rsidRDefault="00391BB9" w:rsidP="00534C12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391BB9" w14:paraId="2627F17A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5EAFE259" w14:textId="77777777" w:rsidR="00391BB9" w:rsidRDefault="003150DE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since)</w:t>
            </w:r>
            <w:r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198" w:type="dxa"/>
            <w:gridSpan w:val="7"/>
            <w:tcBorders>
              <w:top w:val="dotted" w:sz="2" w:space="0" w:color="000000"/>
              <w:left w:val="nil"/>
              <w:bottom w:val="dotted" w:sz="4" w:space="0" w:color="000000"/>
            </w:tcBorders>
          </w:tcPr>
          <w:p w14:paraId="1C8B46CD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BB9" w14:paraId="70B62CF2" w14:textId="77777777">
        <w:trPr>
          <w:trHeight w:val="455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6567A857" w14:textId="77777777" w:rsidR="00391BB9" w:rsidRDefault="003150DE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Immediate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manager</w:t>
            </w:r>
          </w:p>
          <w:p w14:paraId="54B1F556" w14:textId="77777777" w:rsidR="00391BB9" w:rsidRDefault="003150DE">
            <w:pPr>
              <w:pStyle w:val="TableParagraph"/>
              <w:spacing w:before="5" w:line="183" w:lineRule="exact"/>
              <w:ind w:left="107"/>
              <w:rPr>
                <w:sz w:val="16"/>
              </w:rPr>
            </w:pPr>
            <w:r>
              <w:rPr>
                <w:color w:val="001F5F"/>
                <w:sz w:val="16"/>
              </w:rPr>
              <w:t>(N+1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title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and </w:t>
            </w:r>
            <w:r>
              <w:rPr>
                <w:color w:val="001F5F"/>
                <w:spacing w:val="-2"/>
                <w:sz w:val="16"/>
              </w:rPr>
              <w:t>name):</w:t>
            </w:r>
          </w:p>
        </w:tc>
        <w:tc>
          <w:tcPr>
            <w:tcW w:w="7198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4A1DB504" w14:textId="77777777" w:rsidR="00391BB9" w:rsidRDefault="003150DE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Multi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M&amp;E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</w:tr>
      <w:tr w:rsidR="00391BB9" w14:paraId="3D312532" w14:textId="77777777">
        <w:trPr>
          <w:trHeight w:val="386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17E73F98" w14:textId="77777777" w:rsidR="00391BB9" w:rsidRDefault="003150DE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line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to:</w:t>
            </w:r>
          </w:p>
        </w:tc>
        <w:tc>
          <w:tcPr>
            <w:tcW w:w="7198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1D7F717A" w14:textId="4E786DDC" w:rsidR="00391BB9" w:rsidRDefault="003150DE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Engineering</w:t>
            </w:r>
            <w:r>
              <w:rPr>
                <w:spacing w:val="5"/>
                <w:sz w:val="20"/>
              </w:rPr>
              <w:t xml:space="preserve"> </w:t>
            </w:r>
            <w:r w:rsidR="0064269D">
              <w:rPr>
                <w:spacing w:val="5"/>
                <w:sz w:val="20"/>
              </w:rPr>
              <w:t xml:space="preserve">Support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91BB9" w14:paraId="09208470" w14:textId="77777777">
        <w:trPr>
          <w:trHeight w:val="385"/>
        </w:trPr>
        <w:tc>
          <w:tcPr>
            <w:tcW w:w="3258" w:type="dxa"/>
            <w:gridSpan w:val="3"/>
            <w:tcBorders>
              <w:top w:val="dotted" w:sz="4" w:space="0" w:color="000000"/>
              <w:right w:val="nil"/>
            </w:tcBorders>
            <w:shd w:val="clear" w:color="auto" w:fill="F1F1F1"/>
          </w:tcPr>
          <w:p w14:paraId="216CBAC5" w14:textId="77777777" w:rsidR="00391BB9" w:rsidRDefault="003150DE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1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location:</w:t>
            </w:r>
          </w:p>
        </w:tc>
        <w:tc>
          <w:tcPr>
            <w:tcW w:w="7198" w:type="dxa"/>
            <w:gridSpan w:val="7"/>
            <w:tcBorders>
              <w:top w:val="dotted" w:sz="4" w:space="0" w:color="000000"/>
              <w:left w:val="nil"/>
            </w:tcBorders>
          </w:tcPr>
          <w:p w14:paraId="6345D59B" w14:textId="77777777" w:rsidR="00391BB9" w:rsidRDefault="003150DE">
            <w:pPr>
              <w:pStyle w:val="TableParagraph"/>
              <w:spacing w:before="78"/>
              <w:ind w:left="112"/>
              <w:rPr>
                <w:sz w:val="20"/>
              </w:rPr>
            </w:pPr>
            <w:r>
              <w:rPr>
                <w:sz w:val="20"/>
              </w:rPr>
              <w:t>Shell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London</w:t>
            </w:r>
          </w:p>
        </w:tc>
      </w:tr>
      <w:tr w:rsidR="00391BB9" w14:paraId="7C43F767" w14:textId="77777777">
        <w:trPr>
          <w:trHeight w:val="230"/>
        </w:trPr>
        <w:tc>
          <w:tcPr>
            <w:tcW w:w="10456" w:type="dxa"/>
            <w:gridSpan w:val="10"/>
            <w:tcBorders>
              <w:left w:val="nil"/>
              <w:bottom w:val="single" w:sz="2" w:space="0" w:color="000000"/>
              <w:right w:val="nil"/>
            </w:tcBorders>
          </w:tcPr>
          <w:p w14:paraId="3F856A18" w14:textId="77777777" w:rsidR="00391BB9" w:rsidRDefault="00391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BB9" w14:paraId="32E1DBFF" w14:textId="77777777">
        <w:trPr>
          <w:trHeight w:val="364"/>
        </w:trPr>
        <w:tc>
          <w:tcPr>
            <w:tcW w:w="10456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56771EB5" w14:textId="77777777" w:rsidR="00391BB9" w:rsidRDefault="003150DE">
            <w:pPr>
              <w:pStyle w:val="TableParagraph"/>
              <w:spacing w:before="66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the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Job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State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concisely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aim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</w:t>
            </w:r>
            <w:r>
              <w:rPr>
                <w:b/>
                <w:color w:val="001F5F"/>
                <w:spacing w:val="-4"/>
                <w:sz w:val="16"/>
              </w:rPr>
              <w:t>.</w:t>
            </w:r>
          </w:p>
        </w:tc>
      </w:tr>
      <w:tr w:rsidR="00391BB9" w14:paraId="4B870091" w14:textId="77777777">
        <w:trPr>
          <w:trHeight w:val="2445"/>
        </w:trPr>
        <w:tc>
          <w:tcPr>
            <w:tcW w:w="10456" w:type="dxa"/>
            <w:gridSpan w:val="10"/>
            <w:tcBorders>
              <w:top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1DC1A21A" w14:textId="4C7F9321" w:rsidR="00391BB9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" w:line="242" w:lineRule="auto"/>
              <w:ind w:right="98"/>
              <w:rPr>
                <w:sz w:val="20"/>
              </w:rPr>
            </w:pPr>
            <w:r>
              <w:rPr>
                <w:sz w:val="20"/>
              </w:rPr>
              <w:t>To assist the M&amp;E Shift Leader/Senior supervisor</w:t>
            </w:r>
            <w:r w:rsidR="00F348B6">
              <w:rPr>
                <w:sz w:val="20"/>
              </w:rPr>
              <w:t xml:space="preserve"> and higher management</w:t>
            </w:r>
            <w:r>
              <w:rPr>
                <w:sz w:val="20"/>
              </w:rPr>
              <w:t xml:space="preserve"> in delivering a customer </w:t>
            </w:r>
            <w:r w:rsidR="00F348B6">
              <w:rPr>
                <w:sz w:val="20"/>
              </w:rPr>
              <w:t>focused</w:t>
            </w:r>
            <w:r>
              <w:rPr>
                <w:sz w:val="20"/>
              </w:rPr>
              <w:t xml:space="preserve"> cost effective and efficient Hard Services delivery</w:t>
            </w:r>
          </w:p>
          <w:p w14:paraId="28747878" w14:textId="02EC6FE1" w:rsidR="00391BB9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6"/>
              <w:ind w:right="96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Multi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 w:rsidR="00F348B6">
              <w:rPr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Maintenance,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as required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meet contractual and legal obligations.</w:t>
            </w:r>
          </w:p>
          <w:p w14:paraId="173E4FD7" w14:textId="77777777" w:rsidR="00391BB9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/>
              <w:ind w:right="9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mechanical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multi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commercial </w:t>
            </w:r>
            <w:r>
              <w:rPr>
                <w:spacing w:val="-2"/>
                <w:sz w:val="20"/>
              </w:rPr>
              <w:t>complex</w:t>
            </w:r>
          </w:p>
          <w:p w14:paraId="4C89A014" w14:textId="77777777" w:rsidR="00391BB9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/>
              <w:ind w:right="9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diagnosis,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/Mechanical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equipment</w:t>
            </w:r>
          </w:p>
          <w:p w14:paraId="56CF0937" w14:textId="77777777" w:rsidR="00391BB9" w:rsidRPr="00C61A9E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</w:t>
            </w:r>
          </w:p>
          <w:p w14:paraId="394CF91D" w14:textId="73DA4B46" w:rsidR="00C61A9E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Cover Callout duties as per the site </w:t>
            </w:r>
            <w:proofErr w:type="spellStart"/>
            <w:r>
              <w:rPr>
                <w:sz w:val="20"/>
              </w:rPr>
              <w:t>rota</w:t>
            </w:r>
            <w:proofErr w:type="spellEnd"/>
            <w:r>
              <w:rPr>
                <w:sz w:val="20"/>
              </w:rPr>
              <w:t xml:space="preserve"> and LOP</w:t>
            </w:r>
          </w:p>
          <w:p w14:paraId="5FA156AC" w14:textId="77777777" w:rsidR="00391BB9" w:rsidRDefault="003150D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391BB9" w14:paraId="0F7C6B14" w14:textId="77777777">
        <w:trPr>
          <w:trHeight w:val="235"/>
        </w:trPr>
        <w:tc>
          <w:tcPr>
            <w:tcW w:w="1045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2D8CBA" w14:textId="77777777" w:rsidR="00391BB9" w:rsidRDefault="00391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BB9" w14:paraId="1DE3AD18" w14:textId="77777777">
        <w:trPr>
          <w:trHeight w:val="393"/>
        </w:trPr>
        <w:tc>
          <w:tcPr>
            <w:tcW w:w="10456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332497E3" w14:textId="77777777" w:rsidR="00391BB9" w:rsidRDefault="003150DE">
            <w:pPr>
              <w:pStyle w:val="TableParagraph"/>
              <w:spacing w:before="81"/>
              <w:ind w:left="110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5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Dimensions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Point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out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main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figures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/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indicators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give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some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insight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“volumes”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managed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and/or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activity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Department.</w:t>
            </w:r>
          </w:p>
        </w:tc>
      </w:tr>
      <w:tr w:rsidR="00391BB9" w14:paraId="75F656FB" w14:textId="77777777">
        <w:trPr>
          <w:trHeight w:val="232"/>
        </w:trPr>
        <w:tc>
          <w:tcPr>
            <w:tcW w:w="973" w:type="dxa"/>
            <w:tcBorders>
              <w:top w:val="dotted" w:sz="2" w:space="0" w:color="000000"/>
              <w:left w:val="single" w:sz="2" w:space="0" w:color="000000"/>
              <w:bottom w:val="nil"/>
              <w:right w:val="nil"/>
            </w:tcBorders>
          </w:tcPr>
          <w:p w14:paraId="42742C17" w14:textId="77777777" w:rsidR="00391BB9" w:rsidRDefault="00391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</w:tcPr>
          <w:p w14:paraId="7DCC34EF" w14:textId="77777777" w:rsidR="00391BB9" w:rsidRDefault="00391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dotted" w:sz="2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1E17B913" w14:textId="77777777" w:rsidR="00391BB9" w:rsidRDefault="003150DE">
            <w:pPr>
              <w:pStyle w:val="TableParagraph"/>
              <w:spacing w:before="11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EBIT </w:t>
            </w:r>
            <w:r>
              <w:rPr>
                <w:spacing w:val="-2"/>
                <w:sz w:val="18"/>
              </w:rPr>
              <w:t>growth:</w:t>
            </w:r>
          </w:p>
        </w:tc>
        <w:tc>
          <w:tcPr>
            <w:tcW w:w="898" w:type="dxa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F23D84F" w14:textId="77777777" w:rsidR="00391BB9" w:rsidRDefault="003150DE">
            <w:pPr>
              <w:pStyle w:val="TableParagraph"/>
              <w:spacing w:before="11" w:line="201" w:lineRule="exact"/>
              <w:ind w:left="-7"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dotted" w:sz="2" w:space="0" w:color="000000"/>
              <w:left w:val="dotted" w:sz="4" w:space="0" w:color="000000"/>
              <w:bottom w:val="nil"/>
              <w:right w:val="nil"/>
            </w:tcBorders>
          </w:tcPr>
          <w:p w14:paraId="6D2E1055" w14:textId="77777777" w:rsidR="00391BB9" w:rsidRDefault="00391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dotted" w:sz="2" w:space="0" w:color="000000"/>
              <w:left w:val="nil"/>
              <w:bottom w:val="nil"/>
              <w:right w:val="dotted" w:sz="4" w:space="0" w:color="000000"/>
            </w:tcBorders>
          </w:tcPr>
          <w:p w14:paraId="1B359194" w14:textId="77777777" w:rsidR="00391BB9" w:rsidRDefault="00391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11EA89D" w14:textId="77777777" w:rsidR="00391BB9" w:rsidRDefault="003150DE">
            <w:pPr>
              <w:pStyle w:val="TableParagraph"/>
              <w:spacing w:before="4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Outsourcing rate:</w:t>
            </w:r>
          </w:p>
        </w:tc>
        <w:tc>
          <w:tcPr>
            <w:tcW w:w="576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03784AC" w14:textId="77777777" w:rsidR="00391BB9" w:rsidRDefault="003150DE">
            <w:pPr>
              <w:pStyle w:val="TableParagraph"/>
              <w:spacing w:before="148"/>
              <w:ind w:left="15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3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CE99B38" w14:textId="77777777" w:rsidR="00391BB9" w:rsidRDefault="003150DE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Workforce</w:t>
            </w:r>
          </w:p>
        </w:tc>
        <w:tc>
          <w:tcPr>
            <w:tcW w:w="1036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single" w:sz="2" w:space="0" w:color="000000"/>
            </w:tcBorders>
          </w:tcPr>
          <w:p w14:paraId="18F479EE" w14:textId="77777777" w:rsidR="00391BB9" w:rsidRDefault="003150DE">
            <w:pPr>
              <w:pStyle w:val="TableParagraph"/>
              <w:spacing w:before="148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391BB9" w14:paraId="50AA472C" w14:textId="77777777">
        <w:trPr>
          <w:trHeight w:val="263"/>
        </w:trPr>
        <w:tc>
          <w:tcPr>
            <w:tcW w:w="97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73CBE1" w14:textId="77777777" w:rsidR="00391BB9" w:rsidRDefault="003150DE">
            <w:pPr>
              <w:pStyle w:val="TableParagraph"/>
              <w:spacing w:before="54"/>
              <w:ind w:left="110" w:right="136"/>
              <w:rPr>
                <w:sz w:val="18"/>
              </w:rPr>
            </w:pPr>
            <w:r>
              <w:rPr>
                <w:spacing w:val="-2"/>
                <w:sz w:val="18"/>
              </w:rPr>
              <w:t>Revenue FY13: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23613169" w14:textId="77777777" w:rsidR="00391BB9" w:rsidRDefault="003150DE">
            <w:pPr>
              <w:pStyle w:val="TableParagraph"/>
              <w:spacing w:before="157"/>
              <w:ind w:left="148"/>
              <w:rPr>
                <w:sz w:val="18"/>
              </w:rPr>
            </w:pPr>
            <w:r>
              <w:rPr>
                <w:spacing w:val="-4"/>
                <w:sz w:val="18"/>
              </w:rPr>
              <w:t>€tbc</w:t>
            </w: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62B1453C" w14:textId="77777777" w:rsidR="00391BB9" w:rsidRDefault="003150DE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 xml:space="preserve">EBIT </w:t>
            </w:r>
            <w:r>
              <w:rPr>
                <w:spacing w:val="-2"/>
                <w:sz w:val="18"/>
              </w:rPr>
              <w:t>margin: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5BA0290" w14:textId="77777777" w:rsidR="00391BB9" w:rsidRDefault="003150DE">
            <w:pPr>
              <w:pStyle w:val="TableParagraph"/>
              <w:spacing w:before="27"/>
              <w:ind w:left="-7"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 w:val="restart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0C011A25" w14:textId="77777777" w:rsidR="00391BB9" w:rsidRDefault="003150DE">
            <w:pPr>
              <w:pStyle w:val="TableParagraph"/>
              <w:spacing w:before="54"/>
              <w:ind w:left="109" w:right="108"/>
              <w:rPr>
                <w:sz w:val="18"/>
              </w:rPr>
            </w:pPr>
            <w:r>
              <w:rPr>
                <w:spacing w:val="-2"/>
                <w:sz w:val="18"/>
              </w:rPr>
              <w:t>Growth type: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154AA07" w14:textId="77777777" w:rsidR="00391BB9" w:rsidRDefault="003150DE">
            <w:pPr>
              <w:pStyle w:val="TableParagraph"/>
              <w:spacing w:before="157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480B84F1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CF7E671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4D507589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dotted" w:sz="4" w:space="0" w:color="000000"/>
              <w:right w:val="single" w:sz="2" w:space="0" w:color="000000"/>
            </w:tcBorders>
          </w:tcPr>
          <w:p w14:paraId="22B9E59C" w14:textId="77777777" w:rsidR="00391BB9" w:rsidRDefault="00391BB9">
            <w:pPr>
              <w:rPr>
                <w:sz w:val="2"/>
                <w:szCs w:val="2"/>
              </w:rPr>
            </w:pPr>
          </w:p>
        </w:tc>
      </w:tr>
      <w:tr w:rsidR="00391BB9" w14:paraId="731C9A0E" w14:textId="77777777">
        <w:trPr>
          <w:trHeight w:val="261"/>
        </w:trPr>
        <w:tc>
          <w:tcPr>
            <w:tcW w:w="97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7930FC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575910C2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0EE4BAD2" w14:textId="77777777" w:rsidR="00391BB9" w:rsidRDefault="003150DE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growth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7DFC3AE" w14:textId="77777777" w:rsidR="00391BB9" w:rsidRDefault="003150DE">
            <w:pPr>
              <w:pStyle w:val="TableParagraph"/>
              <w:tabs>
                <w:tab w:val="left" w:pos="472"/>
              </w:tabs>
              <w:spacing w:before="27"/>
              <w:ind w:left="-7"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5E62EFA8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490ED34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6E8B052" w14:textId="77777777" w:rsidR="00391BB9" w:rsidRDefault="003150DE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Outsourcing </w:t>
            </w:r>
            <w:r>
              <w:rPr>
                <w:sz w:val="18"/>
              </w:rPr>
              <w:t>growth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rate:</w:t>
            </w:r>
          </w:p>
        </w:tc>
        <w:tc>
          <w:tcPr>
            <w:tcW w:w="57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7C0F7C0" w14:textId="77777777" w:rsidR="00391BB9" w:rsidRDefault="003150DE">
            <w:pPr>
              <w:pStyle w:val="TableParagraph"/>
              <w:spacing w:before="140"/>
              <w:ind w:left="15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0ED8945" w14:textId="77777777" w:rsidR="00391BB9" w:rsidRDefault="003150DE"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036" w:type="dxa"/>
            <w:vMerge w:val="restart"/>
            <w:tcBorders>
              <w:top w:val="dotted" w:sz="4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73B7F41B" w14:textId="77777777" w:rsidR="00391BB9" w:rsidRDefault="003150DE">
            <w:pPr>
              <w:pStyle w:val="TableParagraph"/>
              <w:spacing w:before="140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391BB9" w14:paraId="23B7E334" w14:textId="77777777">
        <w:trPr>
          <w:trHeight w:val="218"/>
        </w:trPr>
        <w:tc>
          <w:tcPr>
            <w:tcW w:w="973" w:type="dxa"/>
            <w:tcBorders>
              <w:top w:val="nil"/>
              <w:left w:val="single" w:sz="2" w:space="0" w:color="000000"/>
              <w:bottom w:val="dotted" w:sz="4" w:space="0" w:color="000000"/>
              <w:right w:val="nil"/>
            </w:tcBorders>
          </w:tcPr>
          <w:p w14:paraId="2B4EFACE" w14:textId="77777777" w:rsidR="00391BB9" w:rsidRDefault="00391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tted" w:sz="4" w:space="0" w:color="000000"/>
              <w:right w:val="dotted" w:sz="2" w:space="0" w:color="000000"/>
            </w:tcBorders>
          </w:tcPr>
          <w:p w14:paraId="0FF88416" w14:textId="77777777" w:rsidR="00391BB9" w:rsidRDefault="00391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4BEFEBE6" w14:textId="77777777" w:rsidR="00391BB9" w:rsidRDefault="003150DE">
            <w:pPr>
              <w:pStyle w:val="TableParagraph"/>
              <w:spacing w:before="6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E39C154" w14:textId="77777777" w:rsidR="00391BB9" w:rsidRDefault="003150DE">
            <w:pPr>
              <w:pStyle w:val="TableParagraph"/>
              <w:spacing w:before="6" w:line="192" w:lineRule="exact"/>
              <w:ind w:left="-7"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18BA8723" w14:textId="77777777" w:rsidR="00391BB9" w:rsidRDefault="00391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6DF1877" w14:textId="77777777" w:rsidR="00391BB9" w:rsidRDefault="00391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7BA6365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484158C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1A3B7F71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dotted" w:sz="2" w:space="0" w:color="000000"/>
              <w:right w:val="single" w:sz="2" w:space="0" w:color="000000"/>
            </w:tcBorders>
          </w:tcPr>
          <w:p w14:paraId="7794D4E2" w14:textId="77777777" w:rsidR="00391BB9" w:rsidRDefault="00391BB9">
            <w:pPr>
              <w:rPr>
                <w:sz w:val="2"/>
                <w:szCs w:val="2"/>
              </w:rPr>
            </w:pPr>
          </w:p>
        </w:tc>
      </w:tr>
      <w:tr w:rsidR="00391BB9" w14:paraId="67E41BCF" w14:textId="77777777">
        <w:trPr>
          <w:trHeight w:val="414"/>
        </w:trPr>
        <w:tc>
          <w:tcPr>
            <w:tcW w:w="1642" w:type="dxa"/>
            <w:gridSpan w:val="2"/>
            <w:tcBorders>
              <w:top w:val="dotted" w:sz="4" w:space="0" w:color="000000"/>
              <w:left w:val="single" w:sz="2" w:space="0" w:color="000000"/>
              <w:right w:val="nil"/>
            </w:tcBorders>
          </w:tcPr>
          <w:p w14:paraId="60941A87" w14:textId="77777777" w:rsidR="00391BB9" w:rsidRDefault="003150DE">
            <w:pPr>
              <w:pStyle w:val="TableParagraph"/>
              <w:spacing w:before="9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1616" w:type="dxa"/>
            <w:tcBorders>
              <w:top w:val="dotted" w:sz="4" w:space="0" w:color="000000"/>
              <w:left w:val="nil"/>
              <w:right w:val="nil"/>
            </w:tcBorders>
          </w:tcPr>
          <w:p w14:paraId="2CCAA8AD" w14:textId="77777777" w:rsidR="00391BB9" w:rsidRDefault="003150DE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right w:val="nil"/>
            </w:tcBorders>
          </w:tcPr>
          <w:p w14:paraId="75B5C372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tted" w:sz="4" w:space="0" w:color="000000"/>
              <w:left w:val="nil"/>
              <w:right w:val="nil"/>
            </w:tcBorders>
          </w:tcPr>
          <w:p w14:paraId="5917DB02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top w:val="dotted" w:sz="4" w:space="0" w:color="000000"/>
              <w:left w:val="nil"/>
              <w:right w:val="nil"/>
            </w:tcBorders>
          </w:tcPr>
          <w:p w14:paraId="0339B977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nil"/>
              <w:right w:val="nil"/>
            </w:tcBorders>
          </w:tcPr>
          <w:p w14:paraId="588CC69F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dotted" w:sz="4" w:space="0" w:color="000000"/>
              <w:left w:val="nil"/>
              <w:right w:val="nil"/>
            </w:tcBorders>
          </w:tcPr>
          <w:p w14:paraId="2BACAB0A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dotted" w:sz="4" w:space="0" w:color="000000"/>
              <w:left w:val="nil"/>
              <w:right w:val="nil"/>
            </w:tcBorders>
          </w:tcPr>
          <w:p w14:paraId="1A2A70FB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  <w:tcBorders>
              <w:top w:val="dotted" w:sz="2" w:space="0" w:color="000000"/>
              <w:left w:val="nil"/>
              <w:right w:val="single" w:sz="2" w:space="0" w:color="000000"/>
            </w:tcBorders>
          </w:tcPr>
          <w:p w14:paraId="693D188F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0BC9B0" w14:textId="77777777" w:rsidR="00391BB9" w:rsidRDefault="00391BB9">
      <w:pPr>
        <w:spacing w:before="175"/>
        <w:rPr>
          <w:rFonts w:ascii="Times New Roman"/>
          <w:sz w:val="20"/>
        </w:rPr>
      </w:pPr>
    </w:p>
    <w:tbl>
      <w:tblPr>
        <w:tblW w:w="0" w:type="auto"/>
        <w:tblInd w:w="7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91BB9" w14:paraId="1A723662" w14:textId="77777777">
        <w:trPr>
          <w:trHeight w:val="486"/>
        </w:trPr>
        <w:tc>
          <w:tcPr>
            <w:tcW w:w="10461" w:type="dxa"/>
            <w:tcBorders>
              <w:bottom w:val="dotted" w:sz="4" w:space="0" w:color="000000"/>
            </w:tcBorders>
            <w:shd w:val="clear" w:color="auto" w:fill="F1F1F1"/>
          </w:tcPr>
          <w:p w14:paraId="20453796" w14:textId="77777777" w:rsidR="00391BB9" w:rsidRDefault="003150DE">
            <w:pPr>
              <w:pStyle w:val="TableParagraph"/>
              <w:spacing w:before="59"/>
              <w:ind w:left="391" w:hanging="284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color w:val="001F5F"/>
                <w:sz w:val="20"/>
              </w:rPr>
              <w:t>Organisation</w:t>
            </w:r>
            <w:proofErr w:type="spellEnd"/>
            <w:r>
              <w:rPr>
                <w:b/>
                <w:color w:val="001F5F"/>
                <w:sz w:val="20"/>
              </w:rPr>
              <w:t xml:space="preserve"> chart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schematically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job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within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001F5F"/>
                <w:sz w:val="12"/>
              </w:rPr>
              <w:t>organisation</w:t>
            </w:r>
            <w:proofErr w:type="spellEnd"/>
            <w:r>
              <w:rPr>
                <w:color w:val="001F5F"/>
                <w:sz w:val="12"/>
              </w:rPr>
              <w:t>.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is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sufficient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hierarchical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level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above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(including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possible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functional</w:t>
            </w:r>
            <w:r>
              <w:rPr>
                <w:color w:val="001F5F"/>
                <w:spacing w:val="40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boss) and, if applicable, one below the position. In the horizontal direction, the other jobs reporting to the same superior should be indicated.</w:t>
            </w:r>
          </w:p>
        </w:tc>
      </w:tr>
      <w:tr w:rsidR="00391BB9" w14:paraId="3AB3C29C" w14:textId="77777777">
        <w:trPr>
          <w:trHeight w:val="3067"/>
        </w:trPr>
        <w:tc>
          <w:tcPr>
            <w:tcW w:w="10461" w:type="dxa"/>
            <w:tcBorders>
              <w:top w:val="dotted" w:sz="4" w:space="0" w:color="000000"/>
            </w:tcBorders>
          </w:tcPr>
          <w:p w14:paraId="2A9D0C9E" w14:textId="337853C0" w:rsidR="00391BB9" w:rsidRDefault="00F348B6">
            <w:pPr>
              <w:pStyle w:val="TableParagraph"/>
              <w:spacing w:before="98"/>
              <w:rPr>
                <w:rFonts w:ascii="Times New Roman"/>
                <w:sz w:val="14"/>
              </w:rPr>
            </w:pPr>
            <w:r w:rsidRPr="00F348B6">
              <w:rPr>
                <w:noProof/>
                <w:sz w:val="14"/>
              </w:rPr>
              <w:drawing>
                <wp:anchor distT="0" distB="0" distL="114300" distR="114300" simplePos="0" relativeHeight="251658241" behindDoc="0" locked="0" layoutInCell="1" allowOverlap="1" wp14:anchorId="14145F8F" wp14:editId="0950746C">
                  <wp:simplePos x="0" y="0"/>
                  <wp:positionH relativeFrom="column">
                    <wp:posOffset>1411605</wp:posOffset>
                  </wp:positionH>
                  <wp:positionV relativeFrom="paragraph">
                    <wp:posOffset>152400</wp:posOffset>
                  </wp:positionV>
                  <wp:extent cx="4074160" cy="1989455"/>
                  <wp:effectExtent l="0" t="0" r="2540" b="0"/>
                  <wp:wrapSquare wrapText="bothSides"/>
                  <wp:docPr id="1086808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80863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160" cy="198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B6FD18" w14:textId="110BF614" w:rsidR="00F348B6" w:rsidRDefault="00F348B6">
            <w:pPr>
              <w:pStyle w:val="TableParagraph"/>
              <w:spacing w:before="98"/>
              <w:rPr>
                <w:rFonts w:ascii="Times New Roman"/>
                <w:sz w:val="14"/>
              </w:rPr>
            </w:pPr>
          </w:p>
          <w:p w14:paraId="6588F99D" w14:textId="77777777" w:rsidR="00F348B6" w:rsidRDefault="00F348B6">
            <w:pPr>
              <w:pStyle w:val="TableParagraph"/>
              <w:spacing w:before="98"/>
              <w:rPr>
                <w:rFonts w:ascii="Times New Roman"/>
                <w:sz w:val="14"/>
              </w:rPr>
            </w:pPr>
          </w:p>
          <w:p w14:paraId="7DB51C28" w14:textId="77777777" w:rsidR="00F348B6" w:rsidRDefault="00F348B6">
            <w:pPr>
              <w:pStyle w:val="TableParagraph"/>
              <w:spacing w:before="98"/>
              <w:rPr>
                <w:rFonts w:ascii="Times New Roman"/>
                <w:sz w:val="14"/>
              </w:rPr>
            </w:pPr>
          </w:p>
          <w:p w14:paraId="65F9DA05" w14:textId="77777777" w:rsidR="00391BB9" w:rsidRDefault="003150DE">
            <w:pPr>
              <w:pStyle w:val="TableParagraph"/>
              <w:ind w:right="1502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Engineering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Manager</w:t>
            </w:r>
          </w:p>
          <w:p w14:paraId="3D2DDCBD" w14:textId="77777777" w:rsidR="00391BB9" w:rsidRDefault="00391BB9">
            <w:pPr>
              <w:pStyle w:val="TableParagraph"/>
              <w:rPr>
                <w:rFonts w:ascii="Times New Roman"/>
                <w:sz w:val="14"/>
              </w:rPr>
            </w:pPr>
          </w:p>
          <w:p w14:paraId="2EB9EDE1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299F176D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1045EE06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6EC921EC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412C02B2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7B312002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475C8E2D" w14:textId="77777777" w:rsidR="00F348B6" w:rsidRDefault="00F348B6">
            <w:pPr>
              <w:pStyle w:val="TableParagraph"/>
              <w:rPr>
                <w:rFonts w:ascii="Times New Roman"/>
                <w:sz w:val="14"/>
              </w:rPr>
            </w:pPr>
          </w:p>
          <w:p w14:paraId="22E32568" w14:textId="77777777" w:rsidR="00391BB9" w:rsidRDefault="00391BB9">
            <w:pPr>
              <w:pStyle w:val="TableParagraph"/>
              <w:tabs>
                <w:tab w:val="left" w:pos="6142"/>
              </w:tabs>
              <w:spacing w:line="169" w:lineRule="exact"/>
              <w:ind w:right="1407"/>
              <w:jc w:val="center"/>
              <w:rPr>
                <w:sz w:val="14"/>
              </w:rPr>
            </w:pPr>
          </w:p>
          <w:p w14:paraId="51FE47A4" w14:textId="77777777" w:rsidR="00F348B6" w:rsidRDefault="00F348B6">
            <w:pPr>
              <w:pStyle w:val="TableParagraph"/>
              <w:tabs>
                <w:tab w:val="left" w:pos="6142"/>
              </w:tabs>
              <w:spacing w:line="169" w:lineRule="exact"/>
              <w:ind w:right="1407"/>
              <w:jc w:val="center"/>
              <w:rPr>
                <w:sz w:val="14"/>
              </w:rPr>
            </w:pPr>
          </w:p>
          <w:p w14:paraId="0672C9E5" w14:textId="77777777" w:rsidR="00F348B6" w:rsidRDefault="00F348B6">
            <w:pPr>
              <w:pStyle w:val="TableParagraph"/>
              <w:tabs>
                <w:tab w:val="left" w:pos="6142"/>
              </w:tabs>
              <w:spacing w:line="169" w:lineRule="exact"/>
              <w:ind w:right="1407"/>
              <w:jc w:val="center"/>
              <w:rPr>
                <w:sz w:val="14"/>
              </w:rPr>
            </w:pPr>
          </w:p>
          <w:p w14:paraId="3E265676" w14:textId="77777777" w:rsidR="00F348B6" w:rsidRDefault="00F348B6">
            <w:pPr>
              <w:pStyle w:val="TableParagraph"/>
              <w:tabs>
                <w:tab w:val="left" w:pos="6142"/>
              </w:tabs>
              <w:spacing w:line="169" w:lineRule="exact"/>
              <w:ind w:right="1407"/>
              <w:jc w:val="center"/>
              <w:rPr>
                <w:sz w:val="14"/>
              </w:rPr>
            </w:pPr>
          </w:p>
          <w:p w14:paraId="41CA56A2" w14:textId="77777777" w:rsidR="00F348B6" w:rsidRDefault="00F348B6">
            <w:pPr>
              <w:pStyle w:val="TableParagraph"/>
              <w:tabs>
                <w:tab w:val="left" w:pos="6142"/>
              </w:tabs>
              <w:spacing w:line="169" w:lineRule="exact"/>
              <w:ind w:right="1407"/>
              <w:jc w:val="center"/>
              <w:rPr>
                <w:sz w:val="14"/>
              </w:rPr>
            </w:pPr>
          </w:p>
          <w:p w14:paraId="641CAA07" w14:textId="42BBA366" w:rsidR="00F348B6" w:rsidRDefault="00F348B6" w:rsidP="00F348B6">
            <w:pPr>
              <w:pStyle w:val="TableParagraph"/>
              <w:tabs>
                <w:tab w:val="left" w:pos="6142"/>
              </w:tabs>
              <w:spacing w:line="169" w:lineRule="exact"/>
              <w:ind w:right="1407"/>
              <w:rPr>
                <w:sz w:val="14"/>
              </w:rPr>
            </w:pPr>
          </w:p>
        </w:tc>
      </w:tr>
    </w:tbl>
    <w:p w14:paraId="1D3D9C03" w14:textId="77777777" w:rsidR="00391BB9" w:rsidRDefault="00391BB9">
      <w:pPr>
        <w:spacing w:line="169" w:lineRule="exact"/>
        <w:jc w:val="center"/>
        <w:rPr>
          <w:sz w:val="14"/>
        </w:rPr>
        <w:sectPr w:rsidR="00391BB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91BB9" w14:paraId="75C248FC" w14:textId="77777777" w:rsidTr="00E97FE6">
        <w:trPr>
          <w:trHeight w:val="988"/>
        </w:trPr>
        <w:tc>
          <w:tcPr>
            <w:tcW w:w="104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 w14:paraId="52E6A7DA" w14:textId="77777777" w:rsidR="00391BB9" w:rsidRDefault="003150DE">
            <w:pPr>
              <w:pStyle w:val="TableParagraph"/>
              <w:spacing w:before="148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lastRenderedPageBreak/>
              <w:t xml:space="preserve">4. </w:t>
            </w:r>
            <w:r>
              <w:rPr>
                <w:b/>
                <w:color w:val="001F5F"/>
                <w:sz w:val="20"/>
              </w:rPr>
              <w:t>Context and main issues</w:t>
            </w:r>
            <w:r>
              <w:rPr>
                <w:b/>
                <w:color w:val="001F5F"/>
                <w:spacing w:val="17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 Describe the most difficult types of problems the jobholder has to face (internal or external to Sodexo)</w:t>
            </w:r>
            <w:r>
              <w:rPr>
                <w:color w:val="001F5F"/>
                <w:spacing w:val="4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and/or the regulations, guidelines, practices that are to be adhered to.</w:t>
            </w:r>
          </w:p>
        </w:tc>
      </w:tr>
      <w:tr w:rsidR="00391BB9" w14:paraId="0EA53913" w14:textId="77777777">
        <w:trPr>
          <w:trHeight w:val="11931"/>
        </w:trPr>
        <w:tc>
          <w:tcPr>
            <w:tcW w:w="10461" w:type="dxa"/>
            <w:tcBorders>
              <w:top w:val="dotted" w:sz="4" w:space="0" w:color="000000"/>
              <w:bottom w:val="single" w:sz="4" w:space="0" w:color="000000"/>
            </w:tcBorders>
          </w:tcPr>
          <w:p w14:paraId="3976CFE0" w14:textId="77777777" w:rsidR="00391BB9" w:rsidRDefault="003150DE">
            <w:pPr>
              <w:pStyle w:val="TableParagraph"/>
              <w:spacing w:before="18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</w:p>
          <w:p w14:paraId="1E11A69C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7"/>
              <w:rPr>
                <w:sz w:val="20"/>
              </w:rPr>
            </w:pPr>
            <w:r>
              <w:rPr>
                <w:sz w:val="20"/>
              </w:rPr>
              <w:t>Be fully competent in the fault diagnosis, repair testing 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maintenance of Electrical, Mechanical and 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Health assets, plant, and equipment</w:t>
            </w:r>
          </w:p>
          <w:p w14:paraId="2631672B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4"/>
              <w:rPr>
                <w:sz w:val="20"/>
              </w:rPr>
            </w:pPr>
            <w:r>
              <w:rPr>
                <w:sz w:val="20"/>
              </w:rPr>
              <w:t>Support the business in production/recording of statutory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ensuring a compliant and auditable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504FB4D0" w14:textId="316D6B82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HS</w:t>
            </w:r>
            <w:r w:rsidR="003E74E4">
              <w:rPr>
                <w:sz w:val="20"/>
              </w:rPr>
              <w:t>E</w:t>
            </w:r>
            <w:r>
              <w:rPr>
                <w:sz w:val="20"/>
              </w:rPr>
              <w:t>,</w:t>
            </w:r>
            <w:r w:rsidR="00F348B6">
              <w:rPr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</w:t>
            </w:r>
            <w:r>
              <w:rPr>
                <w:color w:val="FF0000"/>
                <w:spacing w:val="-2"/>
                <w:sz w:val="20"/>
              </w:rPr>
              <w:t>.</w:t>
            </w:r>
          </w:p>
          <w:p w14:paraId="1CD86163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receipting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processes.</w:t>
            </w:r>
          </w:p>
          <w:p w14:paraId="50FB1771" w14:textId="30A69FB8" w:rsidR="00391BB9" w:rsidRPr="00E36727" w:rsidRDefault="003150DE" w:rsidP="00E3672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5"/>
              <w:rPr>
                <w:sz w:val="20"/>
              </w:rPr>
            </w:pPr>
            <w:r w:rsidRPr="00E36727">
              <w:rPr>
                <w:sz w:val="20"/>
              </w:rPr>
              <w:t>Support</w:t>
            </w:r>
            <w:r w:rsidRPr="00E36727">
              <w:rPr>
                <w:spacing w:val="31"/>
                <w:sz w:val="20"/>
              </w:rPr>
              <w:t xml:space="preserve"> </w:t>
            </w:r>
            <w:r w:rsidRPr="00E36727">
              <w:rPr>
                <w:sz w:val="20"/>
              </w:rPr>
              <w:t>the</w:t>
            </w:r>
            <w:r w:rsidRPr="00E36727">
              <w:rPr>
                <w:spacing w:val="31"/>
                <w:sz w:val="20"/>
              </w:rPr>
              <w:t xml:space="preserve"> </w:t>
            </w:r>
            <w:r w:rsidRPr="00E36727">
              <w:rPr>
                <w:sz w:val="20"/>
              </w:rPr>
              <w:t>works</w:t>
            </w:r>
            <w:r w:rsidRPr="00E36727">
              <w:rPr>
                <w:spacing w:val="35"/>
                <w:sz w:val="20"/>
              </w:rPr>
              <w:t xml:space="preserve"> </w:t>
            </w:r>
            <w:r w:rsidRPr="00E36727">
              <w:rPr>
                <w:sz w:val="20"/>
              </w:rPr>
              <w:t>control</w:t>
            </w:r>
            <w:r w:rsidRPr="00E36727">
              <w:rPr>
                <w:spacing w:val="30"/>
                <w:sz w:val="20"/>
              </w:rPr>
              <w:t xml:space="preserve"> </w:t>
            </w:r>
            <w:r w:rsidRPr="00E36727">
              <w:rPr>
                <w:sz w:val="20"/>
              </w:rPr>
              <w:t>of</w:t>
            </w:r>
            <w:r w:rsidRPr="00E36727">
              <w:rPr>
                <w:spacing w:val="31"/>
                <w:sz w:val="20"/>
              </w:rPr>
              <w:t xml:space="preserve"> </w:t>
            </w:r>
            <w:proofErr w:type="gramStart"/>
            <w:r w:rsidRPr="00E36727">
              <w:rPr>
                <w:sz w:val="20"/>
              </w:rPr>
              <w:t>contractors</w:t>
            </w:r>
            <w:proofErr w:type="gramEnd"/>
            <w:r w:rsidRPr="00E36727">
              <w:rPr>
                <w:spacing w:val="35"/>
                <w:sz w:val="20"/>
              </w:rPr>
              <w:t xml:space="preserve"> </w:t>
            </w:r>
            <w:r w:rsidRPr="00E36727">
              <w:rPr>
                <w:sz w:val="20"/>
              </w:rPr>
              <w:t>process</w:t>
            </w:r>
            <w:r w:rsidRPr="00E36727">
              <w:rPr>
                <w:spacing w:val="32"/>
                <w:sz w:val="20"/>
              </w:rPr>
              <w:t xml:space="preserve"> </w:t>
            </w:r>
            <w:r w:rsidRPr="00E36727">
              <w:rPr>
                <w:sz w:val="20"/>
              </w:rPr>
              <w:t>through</w:t>
            </w:r>
            <w:r w:rsidR="00E36727">
              <w:rPr>
                <w:sz w:val="20"/>
              </w:rPr>
              <w:t xml:space="preserve"> c</w:t>
            </w:r>
            <w:r w:rsidRPr="00E36727">
              <w:rPr>
                <w:sz w:val="20"/>
              </w:rPr>
              <w:t>ontractor</w:t>
            </w:r>
            <w:r w:rsidRPr="00E36727">
              <w:rPr>
                <w:spacing w:val="-4"/>
                <w:sz w:val="20"/>
              </w:rPr>
              <w:t xml:space="preserve"> </w:t>
            </w:r>
            <w:r w:rsidRPr="00E36727">
              <w:rPr>
                <w:sz w:val="20"/>
              </w:rPr>
              <w:t>inductions,</w:t>
            </w:r>
            <w:r w:rsidRPr="00E36727">
              <w:rPr>
                <w:spacing w:val="-7"/>
                <w:sz w:val="20"/>
              </w:rPr>
              <w:t xml:space="preserve"> </w:t>
            </w:r>
            <w:r w:rsidR="00E36727">
              <w:rPr>
                <w:spacing w:val="-7"/>
                <w:sz w:val="20"/>
              </w:rPr>
              <w:t>hosting and s</w:t>
            </w:r>
            <w:r w:rsidRPr="00E36727">
              <w:rPr>
                <w:sz w:val="20"/>
              </w:rPr>
              <w:t>afety</w:t>
            </w:r>
            <w:r w:rsidRPr="00E36727">
              <w:rPr>
                <w:spacing w:val="-5"/>
                <w:sz w:val="20"/>
              </w:rPr>
              <w:t xml:space="preserve"> </w:t>
            </w:r>
            <w:proofErr w:type="gramStart"/>
            <w:r w:rsidRPr="00E36727">
              <w:rPr>
                <w:sz w:val="20"/>
              </w:rPr>
              <w:t>walks</w:t>
            </w:r>
            <w:r w:rsidR="00E36727">
              <w:rPr>
                <w:sz w:val="20"/>
              </w:rPr>
              <w:t xml:space="preserve">, </w:t>
            </w:r>
            <w:r w:rsidRPr="00E36727">
              <w:rPr>
                <w:spacing w:val="-8"/>
                <w:sz w:val="20"/>
              </w:rPr>
              <w:t xml:space="preserve"> </w:t>
            </w:r>
            <w:r w:rsidRPr="00E36727">
              <w:rPr>
                <w:sz w:val="20"/>
              </w:rPr>
              <w:t>complet</w:t>
            </w:r>
            <w:r w:rsidR="00E36727">
              <w:rPr>
                <w:sz w:val="20"/>
              </w:rPr>
              <w:t>ing</w:t>
            </w:r>
            <w:proofErr w:type="gramEnd"/>
            <w:r w:rsidRPr="00E36727">
              <w:rPr>
                <w:spacing w:val="-7"/>
                <w:sz w:val="20"/>
              </w:rPr>
              <w:t xml:space="preserve"> </w:t>
            </w:r>
            <w:r w:rsidRPr="00E36727">
              <w:rPr>
                <w:sz w:val="20"/>
              </w:rPr>
              <w:t>all</w:t>
            </w:r>
            <w:r w:rsidRPr="00E36727">
              <w:rPr>
                <w:spacing w:val="-7"/>
                <w:sz w:val="20"/>
              </w:rPr>
              <w:t xml:space="preserve"> </w:t>
            </w:r>
            <w:r w:rsidRPr="00E36727">
              <w:rPr>
                <w:sz w:val="20"/>
              </w:rPr>
              <w:t>paperwork</w:t>
            </w:r>
            <w:r w:rsidRPr="00E36727">
              <w:rPr>
                <w:spacing w:val="-6"/>
                <w:sz w:val="20"/>
              </w:rPr>
              <w:t xml:space="preserve"> </w:t>
            </w:r>
            <w:r w:rsidRPr="00E36727">
              <w:rPr>
                <w:sz w:val="20"/>
              </w:rPr>
              <w:t>as</w:t>
            </w:r>
            <w:r w:rsidRPr="00E36727">
              <w:rPr>
                <w:spacing w:val="-7"/>
                <w:sz w:val="20"/>
              </w:rPr>
              <w:t xml:space="preserve"> </w:t>
            </w:r>
            <w:r w:rsidRPr="00E36727">
              <w:rPr>
                <w:spacing w:val="-2"/>
                <w:sz w:val="20"/>
              </w:rPr>
              <w:t>required.</w:t>
            </w:r>
          </w:p>
          <w:p w14:paraId="4BBF3CEA" w14:textId="00782395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 w:rsidR="00E36727">
              <w:rPr>
                <w:sz w:val="20"/>
              </w:rPr>
              <w:t xml:space="preserve"> and GREAT Training sessions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  <w:p w14:paraId="0290C84F" w14:textId="53FB958C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RAM</w:t>
            </w:r>
            <w:r w:rsidR="00E36727">
              <w:rPr>
                <w:spacing w:val="-4"/>
                <w:sz w:val="20"/>
              </w:rPr>
              <w:t>S</w:t>
            </w:r>
          </w:p>
          <w:p w14:paraId="07613660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9"/>
              <w:ind w:right="101"/>
              <w:rPr>
                <w:sz w:val="20"/>
              </w:rPr>
            </w:pPr>
            <w:r>
              <w:rPr>
                <w:sz w:val="20"/>
              </w:rPr>
              <w:t>Report 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Shift 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 and in accordance with process.</w:t>
            </w:r>
          </w:p>
          <w:p w14:paraId="376FB2C8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8"/>
              <w:rPr>
                <w:sz w:val="20"/>
              </w:rPr>
            </w:pPr>
            <w:r>
              <w:rPr>
                <w:sz w:val="20"/>
              </w:rPr>
              <w:t>Ensure all plant room and storage facilities are both clean and tidy with regular weekly inspections carried out and documented.</w:t>
            </w:r>
          </w:p>
          <w:p w14:paraId="532A6C13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1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withdrawn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isolated,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tagged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tracked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service using both email correspondence and the Shift logbook.</w:t>
            </w:r>
          </w:p>
          <w:p w14:paraId="1D81061F" w14:textId="38788F88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4"/>
              <w:rPr>
                <w:sz w:val="20"/>
              </w:rPr>
            </w:pPr>
            <w:r>
              <w:rPr>
                <w:sz w:val="20"/>
              </w:rPr>
              <w:t xml:space="preserve">Assist the Engineering </w:t>
            </w:r>
            <w:r w:rsidR="00F348B6">
              <w:rPr>
                <w:sz w:val="20"/>
              </w:rPr>
              <w:t>management team</w:t>
            </w:r>
            <w:r>
              <w:rPr>
                <w:sz w:val="20"/>
              </w:rPr>
              <w:t xml:space="preserve">/Command </w:t>
            </w:r>
            <w:r w:rsidR="00F348B6">
              <w:rPr>
                <w:sz w:val="20"/>
              </w:rPr>
              <w:t>C</w:t>
            </w:r>
            <w:r>
              <w:rPr>
                <w:sz w:val="20"/>
              </w:rPr>
              <w:t>entre by advising Shift lead of any PM’s that are outstanding and will affect the performance of the Building or Client reports, to ensure zero failure.</w:t>
            </w:r>
          </w:p>
          <w:p w14:paraId="79D49858" w14:textId="553DA1E4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PMs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is completed via PDA to a constant high standard incorporating all KPI elements – </w:t>
            </w:r>
            <w:proofErr w:type="spellStart"/>
            <w:r w:rsidR="00F348B6">
              <w:rPr>
                <w:sz w:val="20"/>
              </w:rPr>
              <w:t>Labour</w:t>
            </w:r>
            <w:proofErr w:type="spellEnd"/>
            <w:r w:rsidR="00F348B6">
              <w:rPr>
                <w:sz w:val="20"/>
              </w:rPr>
              <w:t xml:space="preserve">, </w:t>
            </w:r>
            <w:r>
              <w:rPr>
                <w:sz w:val="20"/>
              </w:rPr>
              <w:t>RAM</w:t>
            </w:r>
            <w:r w:rsidR="00F348B6">
              <w:rPr>
                <w:sz w:val="20"/>
              </w:rPr>
              <w:t>S</w:t>
            </w:r>
            <w:r w:rsidR="00651CC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Log notes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  <w:p w14:paraId="6BE553F0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46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remedial/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 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defects/remedials </w:t>
            </w:r>
            <w:r>
              <w:rPr>
                <w:spacing w:val="-2"/>
                <w:sz w:val="20"/>
              </w:rPr>
              <w:t>works.</w:t>
            </w:r>
          </w:p>
          <w:p w14:paraId="57D214A6" w14:textId="75631F3D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Ensure 0% failure on Statutory/Mandatory PM tasks and no more than 5% failure on routine /reactive breaches by clearing tasks from </w:t>
            </w:r>
            <w:r w:rsidR="00F348B6">
              <w:rPr>
                <w:sz w:val="20"/>
              </w:rPr>
              <w:t>Maximo</w:t>
            </w:r>
            <w:r>
              <w:rPr>
                <w:sz w:val="20"/>
              </w:rPr>
              <w:t xml:space="preserve"> PDA in accordance with SLA</w:t>
            </w:r>
          </w:p>
          <w:p w14:paraId="316F04E3" w14:textId="195BC2B8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9"/>
                <w:sz w:val="20"/>
              </w:rPr>
              <w:t xml:space="preserve"> </w:t>
            </w:r>
            <w:r w:rsidR="00651CC4">
              <w:rPr>
                <w:sz w:val="20"/>
              </w:rPr>
              <w:t xml:space="preserve">/ Senior Supervisor and higher management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highlighting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be completed in line with SLA due to unforeseen /acceptable reasons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mitigate any risk to business and to enable deferral notice to be raised.</w:t>
            </w:r>
          </w:p>
          <w:p w14:paraId="0B1B577A" w14:textId="77777777" w:rsidR="00391BB9" w:rsidRDefault="00391BB9">
            <w:pPr>
              <w:pStyle w:val="TableParagraph"/>
              <w:rPr>
                <w:rFonts w:ascii="Times New Roman"/>
                <w:sz w:val="20"/>
              </w:rPr>
            </w:pPr>
          </w:p>
          <w:p w14:paraId="32F7A316" w14:textId="77777777" w:rsidR="00391BB9" w:rsidRDefault="00391BB9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61384C92" w14:textId="77777777" w:rsidR="00391BB9" w:rsidRDefault="003150D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</w:p>
          <w:p w14:paraId="47DE651D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SLA’s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KPI’s</w:t>
            </w:r>
          </w:p>
          <w:p w14:paraId="39D9EED7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/>
              <w:rPr>
                <w:sz w:val="20"/>
              </w:rPr>
            </w:pPr>
            <w:proofErr w:type="spellStart"/>
            <w:r>
              <w:rPr>
                <w:sz w:val="20"/>
              </w:rPr>
              <w:t>Deputise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</w:t>
            </w:r>
          </w:p>
          <w:p w14:paraId="78AC77C2" w14:textId="2E279BE0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5"/>
                <w:sz w:val="20"/>
              </w:rPr>
              <w:t xml:space="preserve"> </w:t>
            </w:r>
            <w:r w:rsidR="00F348B6">
              <w:rPr>
                <w:sz w:val="20"/>
              </w:rPr>
              <w:t>C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HFM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14:paraId="0B7B3C86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9"/>
              <w:ind w:right="108"/>
              <w:rPr>
                <w:sz w:val="20"/>
              </w:rPr>
            </w:pPr>
            <w:r>
              <w:rPr>
                <w:sz w:val="20"/>
              </w:rPr>
              <w:t xml:space="preserve">To work with other members of the wider Real Estate Facilities Management Team, to provide great customer </w:t>
            </w:r>
            <w:r>
              <w:rPr>
                <w:spacing w:val="-2"/>
                <w:sz w:val="20"/>
              </w:rPr>
              <w:t>service.</w:t>
            </w:r>
          </w:p>
          <w:p w14:paraId="11CD9BA7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1"/>
              <w:rPr>
                <w:sz w:val="20"/>
              </w:rPr>
            </w:pPr>
            <w:r>
              <w:rPr>
                <w:sz w:val="20"/>
              </w:rPr>
              <w:t>Ensure that you present a smart appearance and professional attitude whilst representing Sodexo/Real Estate Facilities Management</w:t>
            </w:r>
          </w:p>
          <w:p w14:paraId="17D90746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weekends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requested.</w:t>
            </w:r>
          </w:p>
          <w:p w14:paraId="7BF8C558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1"/>
              <w:ind w:right="100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Kronos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management system is used to clock in/out book leave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  <w:p w14:paraId="11B7B4A9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104"/>
              <w:rPr>
                <w:sz w:val="20"/>
              </w:rPr>
            </w:pPr>
            <w:r>
              <w:rPr>
                <w:sz w:val="20"/>
              </w:rPr>
              <w:t>Support the shift lead in completion of the shift log by proactively providing relevant and priority information to inform and assist all and to help understand ongoing issues therefore mitigating/reducing risk to the business.</w:t>
            </w:r>
          </w:p>
          <w:p w14:paraId="4F9A7C41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  <w:p w14:paraId="749DA0AD" w14:textId="77777777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Client/Sodexo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facilitating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isolations,permits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  <w:p w14:paraId="5E2A0F99" w14:textId="7A50D035" w:rsidR="00391BB9" w:rsidRDefault="003150D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/>
              <w:ind w:right="99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Shell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satellite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 w:rsidR="00F348B6"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required by the needs of the business</w:t>
            </w:r>
          </w:p>
        </w:tc>
      </w:tr>
    </w:tbl>
    <w:p w14:paraId="738B553B" w14:textId="77777777" w:rsidR="00391BB9" w:rsidRDefault="00391BB9">
      <w:pPr>
        <w:rPr>
          <w:sz w:val="20"/>
        </w:rPr>
        <w:sectPr w:rsidR="00391BB9">
          <w:pgSz w:w="11910" w:h="16840"/>
          <w:pgMar w:top="1400" w:right="0" w:bottom="280" w:left="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91BB9" w14:paraId="22702FF3" w14:textId="77777777">
        <w:trPr>
          <w:trHeight w:val="563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44C05B02" w14:textId="77777777" w:rsidR="00391BB9" w:rsidRDefault="003150DE">
            <w:pPr>
              <w:pStyle w:val="TableParagraph"/>
              <w:spacing w:before="167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lastRenderedPageBreak/>
              <w:t>5.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main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activities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/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conducted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job.</w:t>
            </w:r>
          </w:p>
        </w:tc>
      </w:tr>
      <w:tr w:rsidR="00391BB9" w14:paraId="387B1B38" w14:textId="77777777">
        <w:trPr>
          <w:trHeight w:val="194"/>
        </w:trPr>
        <w:tc>
          <w:tcPr>
            <w:tcW w:w="10461" w:type="dxa"/>
            <w:tcBorders>
              <w:top w:val="dotted" w:sz="2" w:space="0" w:color="000000"/>
            </w:tcBorders>
          </w:tcPr>
          <w:p w14:paraId="44EC4E0D" w14:textId="77777777" w:rsidR="00391BB9" w:rsidRDefault="00391B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1BB9" w14:paraId="1BE25E1B" w14:textId="77777777">
        <w:trPr>
          <w:trHeight w:val="2479"/>
        </w:trPr>
        <w:tc>
          <w:tcPr>
            <w:tcW w:w="10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0CA8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</w:t>
            </w:r>
          </w:p>
          <w:p w14:paraId="798276A6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Delivers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14:paraId="1D0EB48B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Makes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job/specialist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</w:p>
          <w:p w14:paraId="5831043F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Interacts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deliverables</w:t>
            </w:r>
          </w:p>
          <w:p w14:paraId="6B7CD73A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Supports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standards</w:t>
            </w:r>
          </w:p>
          <w:p w14:paraId="2F59ACF4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19"/>
              <w:ind w:right="89"/>
              <w:rPr>
                <w:sz w:val="20"/>
              </w:rPr>
            </w:pPr>
            <w:r>
              <w:rPr>
                <w:sz w:val="20"/>
              </w:rPr>
              <w:t>Supervises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 of responsibility</w:t>
            </w:r>
          </w:p>
          <w:p w14:paraId="1E4CE13D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0"/>
              <w:ind w:right="94"/>
              <w:rPr>
                <w:sz w:val="20"/>
              </w:rPr>
            </w:pPr>
            <w:r>
              <w:rPr>
                <w:sz w:val="20"/>
              </w:rPr>
              <w:t>Focus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to accommodate new tasks</w:t>
            </w:r>
          </w:p>
          <w:p w14:paraId="06699769" w14:textId="77777777" w:rsidR="00391BB9" w:rsidRDefault="003150D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0" w:line="230" w:lineRule="exact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</w:t>
            </w:r>
          </w:p>
        </w:tc>
      </w:tr>
    </w:tbl>
    <w:p w14:paraId="5640E5CF" w14:textId="77777777" w:rsidR="00391BB9" w:rsidRDefault="00391BB9">
      <w:pPr>
        <w:spacing w:before="195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91BB9" w14:paraId="7A735D6C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12BD124A" w14:textId="77777777" w:rsidR="00391BB9" w:rsidRDefault="003150DE">
            <w:pPr>
              <w:pStyle w:val="TableParagraph"/>
              <w:spacing w:before="146"/>
              <w:ind w:left="393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Give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outputs 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position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vis-à-vis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organization;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focus on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end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results,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not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or </w:t>
            </w:r>
            <w:r>
              <w:rPr>
                <w:color w:val="001F5F"/>
                <w:spacing w:val="-2"/>
                <w:sz w:val="16"/>
              </w:rPr>
              <w:t>activities.</w:t>
            </w:r>
          </w:p>
        </w:tc>
      </w:tr>
      <w:tr w:rsidR="00391BB9" w14:paraId="5A444DCC" w14:textId="77777777">
        <w:trPr>
          <w:trHeight w:val="1269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36D3EF72" w14:textId="77777777" w:rsidR="00391BB9" w:rsidRDefault="003150D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  <w:p w14:paraId="7B95C1F3" w14:textId="77777777" w:rsidR="00391BB9" w:rsidRDefault="003150D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earliest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base</w:t>
            </w:r>
          </w:p>
          <w:p w14:paraId="3B3E89CE" w14:textId="77777777" w:rsidR="00391BB9" w:rsidRDefault="003150D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goals</w:t>
            </w:r>
          </w:p>
          <w:p w14:paraId="6939677E" w14:textId="77777777" w:rsidR="00391BB9" w:rsidRDefault="003150D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possible</w:t>
            </w:r>
          </w:p>
        </w:tc>
      </w:tr>
    </w:tbl>
    <w:p w14:paraId="09698313" w14:textId="77777777" w:rsidR="00391BB9" w:rsidRDefault="00391BB9">
      <w:pPr>
        <w:spacing w:before="193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91BB9" w14:paraId="2238FDDC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2FD61BF6" w14:textId="77777777" w:rsidR="00391BB9" w:rsidRDefault="00391BB9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43FB7EB7" w14:textId="77777777" w:rsidR="00391BB9" w:rsidRDefault="003150DE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skills,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knowledge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experience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holder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effectively</w:t>
            </w:r>
          </w:p>
        </w:tc>
      </w:tr>
      <w:tr w:rsidR="00391BB9" w14:paraId="1030F9A8" w14:textId="77777777">
        <w:trPr>
          <w:trHeight w:val="2995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F6FB06B" w14:textId="77777777" w:rsidR="00391BB9" w:rsidRDefault="00391BB9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7ACFEE5B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Essential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served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recognised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apprenticeship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 discipline with City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 Guilds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Craft Certificate/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ONC in relevant engineering discipline or equivalent</w:t>
            </w:r>
          </w:p>
          <w:p w14:paraId="15F81212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Desirable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M&amp;E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68D9FD80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0DDF03DA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discipline.</w:t>
            </w:r>
          </w:p>
          <w:p w14:paraId="3FA36856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Desirable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  <w:p w14:paraId="7AE6702C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Cooling,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Ventilation,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Public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  <w:p w14:paraId="756A4C61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</w:t>
            </w:r>
          </w:p>
          <w:p w14:paraId="0A0123F2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</w:t>
            </w:r>
          </w:p>
          <w:p w14:paraId="68CCB462" w14:textId="77777777" w:rsidR="00391BB9" w:rsidRDefault="003150D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</w:tr>
    </w:tbl>
    <w:p w14:paraId="41E664A5" w14:textId="77777777" w:rsidR="00391BB9" w:rsidRDefault="00391BB9">
      <w:pPr>
        <w:rPr>
          <w:sz w:val="20"/>
        </w:rPr>
        <w:sectPr w:rsidR="00391BB9">
          <w:pgSz w:w="11910" w:h="16840"/>
          <w:pgMar w:top="1920" w:right="0" w:bottom="280" w:left="0" w:header="720" w:footer="720" w:gutter="0"/>
          <w:cols w:space="720"/>
        </w:sect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4965"/>
        <w:gridCol w:w="4521"/>
        <w:gridCol w:w="504"/>
      </w:tblGrid>
      <w:tr w:rsidR="00391BB9" w14:paraId="3ED7C019" w14:textId="77777777">
        <w:trPr>
          <w:trHeight w:val="710"/>
        </w:trPr>
        <w:tc>
          <w:tcPr>
            <w:tcW w:w="10462" w:type="dxa"/>
            <w:gridSpan w:val="4"/>
            <w:tcBorders>
              <w:bottom w:val="dotted" w:sz="2" w:space="0" w:color="000000"/>
            </w:tcBorders>
            <w:shd w:val="clear" w:color="auto" w:fill="F1F1F1"/>
          </w:tcPr>
          <w:p w14:paraId="3EAFD3C6" w14:textId="77777777" w:rsidR="00391BB9" w:rsidRDefault="00391BB9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7A5C37DB" w14:textId="77777777" w:rsidR="00391BB9" w:rsidRDefault="003150DE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9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which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professional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requires</w:t>
            </w:r>
          </w:p>
        </w:tc>
      </w:tr>
      <w:tr w:rsidR="00391BB9" w14:paraId="47772133" w14:textId="77777777">
        <w:trPr>
          <w:trHeight w:val="268"/>
        </w:trPr>
        <w:tc>
          <w:tcPr>
            <w:tcW w:w="10462" w:type="dxa"/>
            <w:gridSpan w:val="4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75F15C84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BB9" w14:paraId="2C662D72" w14:textId="77777777">
        <w:trPr>
          <w:trHeight w:val="513"/>
        </w:trPr>
        <w:tc>
          <w:tcPr>
            <w:tcW w:w="472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417513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1AF" w14:textId="77777777" w:rsidR="00391BB9" w:rsidRDefault="003150DE">
            <w:pPr>
              <w:pStyle w:val="TableParagraph"/>
              <w:spacing w:before="33"/>
              <w:ind w:left="95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364ED58B" wp14:editId="096305AC">
                      <wp:simplePos x="0" y="0"/>
                      <wp:positionH relativeFrom="column">
                        <wp:posOffset>434947</wp:posOffset>
                      </wp:positionH>
                      <wp:positionV relativeFrom="paragraph">
                        <wp:posOffset>55048</wp:posOffset>
                      </wp:positionV>
                      <wp:extent cx="52069" cy="603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60325"/>
                                <a:chOff x="0" y="0"/>
                                <a:chExt cx="52069" cy="603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2069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0325">
                                      <a:moveTo>
                                        <a:pt x="5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963"/>
                                      </a:lnTo>
                                      <a:lnTo>
                                        <a:pt x="51828" y="59963"/>
                                      </a:lnTo>
                                      <a:lnTo>
                                        <a:pt x="5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3BD57" id="Group 29" o:spid="_x0000_s1026" style="position:absolute;margin-left:34.25pt;margin-top:4.35pt;width:4.1pt;height:4.75pt;z-index:-251658238;mso-wrap-distance-left:0;mso-wrap-distance-right:0" coordsize="52069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">
                      <v:shape id="Graphic 30" o:spid="_x0000_s1027" style="position:absolute;width:52069;height:60325;visibility:visible;mso-wrap-style:square;v-text-anchor:top" coordsize="52069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" path="m51828,l,,,59963r51828,l51828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Growth,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Quality of Services provided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10DD" w14:textId="77777777" w:rsidR="00391BB9" w:rsidRDefault="003150DE">
            <w:pPr>
              <w:pStyle w:val="TableParagraph"/>
              <w:spacing w:before="35"/>
              <w:ind w:left="96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36DD5899" wp14:editId="649CB980">
                      <wp:simplePos x="0" y="0"/>
                      <wp:positionH relativeFrom="column">
                        <wp:posOffset>435627</wp:posOffset>
                      </wp:positionH>
                      <wp:positionV relativeFrom="paragraph">
                        <wp:posOffset>56267</wp:posOffset>
                      </wp:positionV>
                      <wp:extent cx="52705" cy="603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266"/>
                                      </a:lnTo>
                                      <a:lnTo>
                                        <a:pt x="52230" y="60267"/>
                                      </a:lnTo>
                                      <a:lnTo>
                                        <a:pt x="5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6AA97" id="Group 31" o:spid="_x0000_s1026" style="position:absolute;margin-left:34.3pt;margin-top:4.45pt;width:4.15pt;height:4.75pt;z-index:-251658237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">
                      <v:shape id="Graphic 32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" path="m52230,l,,,60266r52230,1l52230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C367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BB9" w14:paraId="6CC249B6" w14:textId="77777777">
        <w:trPr>
          <w:trHeight w:val="282"/>
        </w:trPr>
        <w:tc>
          <w:tcPr>
            <w:tcW w:w="4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EA3EE3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773" w14:textId="77777777" w:rsidR="00391BB9" w:rsidRDefault="003150DE">
            <w:pPr>
              <w:pStyle w:val="TableParagraph"/>
              <w:spacing w:before="33"/>
              <w:ind w:left="95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6B854E1F" wp14:editId="7412E74E">
                      <wp:simplePos x="0" y="0"/>
                      <wp:positionH relativeFrom="column">
                        <wp:posOffset>434947</wp:posOffset>
                      </wp:positionH>
                      <wp:positionV relativeFrom="paragraph">
                        <wp:posOffset>54922</wp:posOffset>
                      </wp:positionV>
                      <wp:extent cx="52069" cy="603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60325"/>
                                <a:chOff x="0" y="0"/>
                                <a:chExt cx="52069" cy="603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2069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0325">
                                      <a:moveTo>
                                        <a:pt x="5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963"/>
                                      </a:lnTo>
                                      <a:lnTo>
                                        <a:pt x="51828" y="59963"/>
                                      </a:lnTo>
                                      <a:lnTo>
                                        <a:pt x="5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038B2" id="Group 33" o:spid="_x0000_s1026" style="position:absolute;margin-left:34.25pt;margin-top:4.3pt;width:4.1pt;height:4.75pt;z-index:-251658236;mso-wrap-distance-left:0;mso-wrap-distance-right:0" coordsize="52069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">
                      <v:shape id="Graphic 34" o:spid="_x0000_s1027" style="position:absolute;width:52069;height:60325;visibility:visible;mso-wrap-style:square;v-text-anchor:top" coordsize="52069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" path="m51828,l,,,59963r51828,l51828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Rigorous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093" w14:textId="77777777" w:rsidR="00391BB9" w:rsidRDefault="003150DE">
            <w:pPr>
              <w:pStyle w:val="TableParagraph"/>
              <w:spacing w:before="33"/>
              <w:ind w:left="96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144098D8" wp14:editId="0D34538A">
                      <wp:simplePos x="0" y="0"/>
                      <wp:positionH relativeFrom="column">
                        <wp:posOffset>435627</wp:posOffset>
                      </wp:positionH>
                      <wp:positionV relativeFrom="paragraph">
                        <wp:posOffset>54922</wp:posOffset>
                      </wp:positionV>
                      <wp:extent cx="52705" cy="603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963"/>
                                      </a:lnTo>
                                      <a:lnTo>
                                        <a:pt x="52230" y="59963"/>
                                      </a:lnTo>
                                      <a:lnTo>
                                        <a:pt x="5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4A8DB" id="Group 35" o:spid="_x0000_s1026" style="position:absolute;margin-left:34.3pt;margin-top:4.3pt;width:4.15pt;height:4.75pt;z-index:-251658235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">
                      <v:shape id="Graphic 36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" path="m52230,l,,,59963r52230,l52230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Innovation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4386" w14:textId="77777777" w:rsidR="00391BB9" w:rsidRDefault="00391BB9">
            <w:pPr>
              <w:rPr>
                <w:sz w:val="2"/>
                <w:szCs w:val="2"/>
              </w:rPr>
            </w:pPr>
          </w:p>
        </w:tc>
      </w:tr>
      <w:tr w:rsidR="00391BB9" w14:paraId="08E7AA58" w14:textId="77777777">
        <w:trPr>
          <w:trHeight w:val="282"/>
        </w:trPr>
        <w:tc>
          <w:tcPr>
            <w:tcW w:w="4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92C9BE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7D54" w14:textId="77777777" w:rsidR="00391BB9" w:rsidRDefault="003150DE">
            <w:pPr>
              <w:pStyle w:val="TableParagraph"/>
              <w:spacing w:before="33"/>
              <w:ind w:left="95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2B758A09" wp14:editId="573D37E3">
                      <wp:simplePos x="0" y="0"/>
                      <wp:positionH relativeFrom="column">
                        <wp:posOffset>434947</wp:posOffset>
                      </wp:positionH>
                      <wp:positionV relativeFrom="paragraph">
                        <wp:posOffset>55049</wp:posOffset>
                      </wp:positionV>
                      <wp:extent cx="52069" cy="603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60325"/>
                                <a:chOff x="0" y="0"/>
                                <a:chExt cx="52069" cy="603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2069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0325">
                                      <a:moveTo>
                                        <a:pt x="5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963"/>
                                      </a:lnTo>
                                      <a:lnTo>
                                        <a:pt x="51828" y="59963"/>
                                      </a:lnTo>
                                      <a:lnTo>
                                        <a:pt x="5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A694B" id="Group 37" o:spid="_x0000_s1026" style="position:absolute;margin-left:34.25pt;margin-top:4.35pt;width:4.1pt;height:4.75pt;z-index:-251658234;mso-wrap-distance-left:0;mso-wrap-distance-right:0" coordsize="52069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">
                      <v:shape id="Graphic 38" o:spid="_x0000_s1027" style="position:absolute;width:52069;height:60325;visibility:visible;mso-wrap-style:square;v-text-anchor:top" coordsize="52069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" path="m51828,l,,,59963r51828,l51828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CA5E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6398" w14:textId="77777777" w:rsidR="00391BB9" w:rsidRDefault="00391BB9">
            <w:pPr>
              <w:rPr>
                <w:sz w:val="2"/>
                <w:szCs w:val="2"/>
              </w:rPr>
            </w:pPr>
          </w:p>
        </w:tc>
      </w:tr>
      <w:tr w:rsidR="00391BB9" w14:paraId="5A188410" w14:textId="77777777">
        <w:trPr>
          <w:trHeight w:val="275"/>
        </w:trPr>
        <w:tc>
          <w:tcPr>
            <w:tcW w:w="4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A7EA991" w14:textId="77777777" w:rsidR="00391BB9" w:rsidRDefault="00391BB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3BF0FA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985D5F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1FA" w14:textId="77777777" w:rsidR="00391BB9" w:rsidRDefault="00391BB9">
            <w:pPr>
              <w:rPr>
                <w:sz w:val="2"/>
                <w:szCs w:val="2"/>
              </w:rPr>
            </w:pPr>
          </w:p>
        </w:tc>
      </w:tr>
    </w:tbl>
    <w:p w14:paraId="798F3765" w14:textId="77777777" w:rsidR="00391BB9" w:rsidRDefault="00391BB9">
      <w:pPr>
        <w:rPr>
          <w:rFonts w:ascii="Times New Roman"/>
          <w:sz w:val="20"/>
        </w:rPr>
      </w:pPr>
    </w:p>
    <w:p w14:paraId="064D18E1" w14:textId="77777777" w:rsidR="00391BB9" w:rsidRDefault="00391BB9">
      <w:pPr>
        <w:rPr>
          <w:rFonts w:ascii="Times New Roman"/>
          <w:sz w:val="20"/>
        </w:rPr>
      </w:pPr>
    </w:p>
    <w:p w14:paraId="56C01487" w14:textId="77777777" w:rsidR="00391BB9" w:rsidRDefault="00391BB9">
      <w:pPr>
        <w:rPr>
          <w:rFonts w:ascii="Times New Roman"/>
          <w:sz w:val="20"/>
        </w:rPr>
      </w:pPr>
    </w:p>
    <w:p w14:paraId="21E06001" w14:textId="77777777" w:rsidR="00391BB9" w:rsidRDefault="00391BB9">
      <w:pPr>
        <w:rPr>
          <w:rFonts w:ascii="Times New Roman"/>
          <w:sz w:val="20"/>
        </w:rPr>
      </w:pPr>
    </w:p>
    <w:p w14:paraId="37CFBB7D" w14:textId="77777777" w:rsidR="00391BB9" w:rsidRDefault="00391BB9">
      <w:pPr>
        <w:rPr>
          <w:rFonts w:ascii="Times New Roman"/>
          <w:sz w:val="20"/>
        </w:rPr>
      </w:pPr>
    </w:p>
    <w:p w14:paraId="37587BEF" w14:textId="77777777" w:rsidR="00391BB9" w:rsidRDefault="00391BB9">
      <w:pPr>
        <w:rPr>
          <w:rFonts w:ascii="Times New Roman"/>
          <w:sz w:val="20"/>
        </w:rPr>
      </w:pPr>
    </w:p>
    <w:p w14:paraId="58974B47" w14:textId="77777777" w:rsidR="00391BB9" w:rsidRDefault="00391BB9">
      <w:pPr>
        <w:rPr>
          <w:rFonts w:ascii="Times New Roman"/>
          <w:sz w:val="20"/>
        </w:rPr>
      </w:pPr>
    </w:p>
    <w:p w14:paraId="3F2FB943" w14:textId="77777777" w:rsidR="00391BB9" w:rsidRDefault="00391BB9">
      <w:pPr>
        <w:rPr>
          <w:rFonts w:ascii="Times New Roman"/>
          <w:sz w:val="20"/>
        </w:rPr>
      </w:pPr>
    </w:p>
    <w:p w14:paraId="24E30A58" w14:textId="77777777" w:rsidR="00391BB9" w:rsidRDefault="00391BB9">
      <w:pPr>
        <w:spacing w:before="5" w:after="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391BB9" w14:paraId="562CA15A" w14:textId="77777777">
        <w:trPr>
          <w:trHeight w:val="707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3510A4FE" w14:textId="77777777" w:rsidR="00391BB9" w:rsidRDefault="00391BB9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5A9661A3" w14:textId="77777777" w:rsidR="00391BB9" w:rsidRDefault="003150DE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9.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completed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by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document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owner</w:t>
            </w:r>
          </w:p>
        </w:tc>
      </w:tr>
      <w:tr w:rsidR="00391BB9" w14:paraId="16444D1E" w14:textId="77777777">
        <w:trPr>
          <w:trHeight w:val="270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0936CC32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BB9" w14:paraId="4A1278E6" w14:textId="77777777">
        <w:trPr>
          <w:trHeight w:val="27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554F3F27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B167" w14:textId="77777777" w:rsidR="00391BB9" w:rsidRDefault="003150DE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AE62" w14:textId="77777777" w:rsidR="00391BB9" w:rsidRDefault="003150DE">
            <w:pPr>
              <w:pStyle w:val="TableParagraph"/>
              <w:spacing w:before="38" w:line="21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V1.0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CA02" w14:textId="77777777" w:rsidR="00391BB9" w:rsidRDefault="003150DE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17E" w14:textId="77777777" w:rsidR="00391BB9" w:rsidRDefault="003150DE">
            <w:pPr>
              <w:pStyle w:val="TableParagraph"/>
              <w:spacing w:before="38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69C2F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BB9" w14:paraId="0F9330F5" w14:textId="77777777">
        <w:trPr>
          <w:trHeight w:val="264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B4EC21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D392FE" w14:textId="77777777" w:rsidR="00391BB9" w:rsidRDefault="003150DE">
            <w:pPr>
              <w:pStyle w:val="TableParagraph"/>
              <w:spacing w:before="38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BAEE6B" w14:textId="77777777" w:rsidR="00391BB9" w:rsidRDefault="003150DE">
            <w:pPr>
              <w:pStyle w:val="TableParagraph"/>
              <w:spacing w:before="38"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Brett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O’Neill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5809" w14:textId="77777777" w:rsidR="00391BB9" w:rsidRDefault="0039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C9D8C2" w14:textId="77777777" w:rsidR="003150DE" w:rsidRDefault="003150DE"/>
    <w:sectPr w:rsidR="003150DE">
      <w:pgSz w:w="11910" w:h="16840"/>
      <w:pgMar w:top="15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434"/>
    <w:multiLevelType w:val="hybridMultilevel"/>
    <w:tmpl w:val="15B2C5B2"/>
    <w:lvl w:ilvl="0" w:tplc="E48A36EC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7688DB5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E6583DD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EDB01F7C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2870B854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198A4B6A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B8E6D68C">
      <w:numFmt w:val="bullet"/>
      <w:lvlText w:val="•"/>
      <w:lvlJc w:val="left"/>
      <w:pPr>
        <w:ind w:left="6465" w:hanging="360"/>
      </w:pPr>
      <w:rPr>
        <w:rFonts w:hint="default"/>
        <w:lang w:val="en-US" w:eastAsia="en-US" w:bidi="ar-SA"/>
      </w:rPr>
    </w:lvl>
    <w:lvl w:ilvl="7" w:tplc="5FFE287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083A0B1A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7D11F0"/>
    <w:multiLevelType w:val="hybridMultilevel"/>
    <w:tmpl w:val="AF4A492E"/>
    <w:lvl w:ilvl="0" w:tplc="F4667DE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F0EC11E6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EDCC73E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7DAAA3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B58E926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F110909C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6" w:tplc="3D4C1B68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D212942E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3DC4D556">
      <w:numFmt w:val="bullet"/>
      <w:lvlText w:val="•"/>
      <w:lvlJc w:val="left"/>
      <w:pPr>
        <w:ind w:left="84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85295B"/>
    <w:multiLevelType w:val="hybridMultilevel"/>
    <w:tmpl w:val="A6DCBCC4"/>
    <w:lvl w:ilvl="0" w:tplc="3ED86254">
      <w:numFmt w:val="bullet"/>
      <w:lvlText w:val="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B5C25B52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BA583528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CC240C4A">
      <w:numFmt w:val="bullet"/>
      <w:lvlText w:val="•"/>
      <w:lvlJc w:val="left"/>
      <w:pPr>
        <w:ind w:left="750" w:hanging="360"/>
      </w:pPr>
      <w:rPr>
        <w:rFonts w:hint="default"/>
        <w:lang w:val="en-US" w:eastAsia="en-US" w:bidi="ar-SA"/>
      </w:rPr>
    </w:lvl>
    <w:lvl w:ilvl="4" w:tplc="C5E80F46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5" w:tplc="44284430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6" w:tplc="518CD45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7" w:tplc="408E0238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8" w:tplc="852EABEA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A244A9"/>
    <w:multiLevelType w:val="hybridMultilevel"/>
    <w:tmpl w:val="B46E56B2"/>
    <w:lvl w:ilvl="0" w:tplc="8090747E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A64068C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77B4AE1A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B77A4A76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087A978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85A48110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 w:tplc="E3480174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17FC6406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AB069788">
      <w:numFmt w:val="bullet"/>
      <w:lvlText w:val="•"/>
      <w:lvlJc w:val="left"/>
      <w:pPr>
        <w:ind w:left="84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341E9B"/>
    <w:multiLevelType w:val="hybridMultilevel"/>
    <w:tmpl w:val="BD8C5800"/>
    <w:lvl w:ilvl="0" w:tplc="90360AEA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FAECC3D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0CF675AC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E612BF4C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378E97F6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25220094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 w:tplc="6C323594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D6287194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A6C45C50">
      <w:numFmt w:val="bullet"/>
      <w:lvlText w:val="•"/>
      <w:lvlJc w:val="left"/>
      <w:pPr>
        <w:ind w:left="84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5063A3"/>
    <w:multiLevelType w:val="hybridMultilevel"/>
    <w:tmpl w:val="58704E8A"/>
    <w:lvl w:ilvl="0" w:tplc="91480580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62B41E5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AE80DA2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3FC0199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7BE251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244401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7DEC6CC8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C16AA8CC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1F5AFFF6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num w:numId="1" w16cid:durableId="1706710914">
    <w:abstractNumId w:val="3"/>
  </w:num>
  <w:num w:numId="2" w16cid:durableId="2123573591">
    <w:abstractNumId w:val="4"/>
  </w:num>
  <w:num w:numId="3" w16cid:durableId="310405198">
    <w:abstractNumId w:val="5"/>
  </w:num>
  <w:num w:numId="4" w16cid:durableId="1523860882">
    <w:abstractNumId w:val="0"/>
  </w:num>
  <w:num w:numId="5" w16cid:durableId="1036547020">
    <w:abstractNumId w:val="2"/>
  </w:num>
  <w:num w:numId="6" w16cid:durableId="76769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B9"/>
    <w:rsid w:val="0029196E"/>
    <w:rsid w:val="003150DE"/>
    <w:rsid w:val="00391BB9"/>
    <w:rsid w:val="003E74E4"/>
    <w:rsid w:val="004B2704"/>
    <w:rsid w:val="00534C12"/>
    <w:rsid w:val="0064269D"/>
    <w:rsid w:val="00651CC4"/>
    <w:rsid w:val="007A42DC"/>
    <w:rsid w:val="009723FC"/>
    <w:rsid w:val="00C61A9E"/>
    <w:rsid w:val="00E36727"/>
    <w:rsid w:val="00E97FE6"/>
    <w:rsid w:val="00F3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D5E1"/>
  <w15:docId w15:val="{A5EE3C12-5995-4D36-A5A9-C28B6C25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Gillard, Lisa (Transversal)</cp:lastModifiedBy>
  <cp:revision>10</cp:revision>
  <dcterms:created xsi:type="dcterms:W3CDTF">2024-10-28T10:57:00Z</dcterms:created>
  <dcterms:modified xsi:type="dcterms:W3CDTF">2026-05-19T14:14:00Z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for Microsoft 365</vt:lpwstr>
  </property>
</Properties>
</file>