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EDE38" w14:textId="77777777" w:rsidR="00AC298F" w:rsidRPr="00AC298F" w:rsidRDefault="00AC298F" w:rsidP="00AC298F">
      <w:pPr>
        <w:pBdr>
          <w:bottom w:val="dashed" w:sz="6" w:space="8" w:color="FF0000"/>
        </w:pBdr>
        <w:shd w:val="clear" w:color="auto" w:fill="FFFFFF"/>
        <w:spacing w:before="600" w:after="225" w:line="240" w:lineRule="auto"/>
        <w:outlineLvl w:val="0"/>
        <w:rPr>
          <w:rFonts w:ascii="Arial" w:eastAsia="Times New Roman" w:hAnsi="Arial" w:cs="Arial"/>
          <w:b/>
          <w:bCs/>
          <w:color w:val="2A295C"/>
          <w:kern w:val="36"/>
          <w:sz w:val="36"/>
          <w:szCs w:val="36"/>
          <w:lang w:eastAsia="en-GB"/>
          <w14:ligatures w14:val="none"/>
        </w:rPr>
      </w:pPr>
      <w:r w:rsidRPr="00AC298F">
        <w:rPr>
          <w:rFonts w:ascii="Arial" w:eastAsia="Times New Roman" w:hAnsi="Arial" w:cs="Arial"/>
          <w:b/>
          <w:bCs/>
          <w:color w:val="2A295C"/>
          <w:kern w:val="36"/>
          <w:sz w:val="36"/>
          <w:szCs w:val="36"/>
          <w:lang w:eastAsia="en-GB"/>
          <w14:ligatures w14:val="none"/>
        </w:rPr>
        <w:t>Domestic Cleaner</w:t>
      </w:r>
    </w:p>
    <w:p w14:paraId="7E900140" w14:textId="77777777" w:rsidR="00AC298F" w:rsidRPr="00AC298F" w:rsidRDefault="00AC298F" w:rsidP="00AC298F">
      <w:pPr>
        <w:spacing w:before="375" w:after="240" w:line="240" w:lineRule="auto"/>
        <w:outlineLvl w:val="2"/>
        <w:rPr>
          <w:rFonts w:ascii="Arial" w:eastAsia="Times New Roman" w:hAnsi="Arial" w:cs="Arial"/>
          <w:b/>
          <w:bCs/>
          <w:color w:val="2A295C"/>
          <w:kern w:val="0"/>
          <w:sz w:val="29"/>
          <w:szCs w:val="29"/>
          <w:lang w:eastAsia="en-GB"/>
          <w14:ligatures w14:val="none"/>
        </w:rPr>
      </w:pPr>
      <w:r w:rsidRPr="00AC298F">
        <w:rPr>
          <w:rFonts w:ascii="Arial" w:eastAsia="Times New Roman" w:hAnsi="Arial" w:cs="Arial"/>
          <w:b/>
          <w:bCs/>
          <w:color w:val="2A295C"/>
          <w:kern w:val="0"/>
          <w:sz w:val="29"/>
          <w:szCs w:val="29"/>
          <w:lang w:eastAsia="en-GB"/>
          <w14:ligatures w14:val="none"/>
        </w:rPr>
        <w:t>Job Introduction</w:t>
      </w:r>
    </w:p>
    <w:p w14:paraId="758CFEA4" w14:textId="77777777" w:rsidR="00AC298F" w:rsidRPr="00AC298F" w:rsidRDefault="00AC298F" w:rsidP="00AC298F">
      <w:pPr>
        <w:spacing w:after="0" w:line="336" w:lineRule="atLeast"/>
        <w:rPr>
          <w:rFonts w:ascii="Arial" w:eastAsia="Times New Roman" w:hAnsi="Arial" w:cs="Arial"/>
          <w:color w:val="414141"/>
          <w:kern w:val="0"/>
          <w:sz w:val="22"/>
          <w:szCs w:val="22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Job Description</w:t>
      </w:r>
    </w:p>
    <w:p w14:paraId="3D11C64D" w14:textId="64B8FEFD" w:rsidR="00AC298F" w:rsidRPr="00AC298F" w:rsidRDefault="00AC298F" w:rsidP="00AC298F">
      <w:pPr>
        <w:spacing w:after="0" w:line="336" w:lineRule="atLeast"/>
        <w:rPr>
          <w:rFonts w:ascii="Arial" w:eastAsia="Times New Roman" w:hAnsi="Arial" w:cs="Arial"/>
          <w:color w:val="0000FF"/>
          <w:kern w:val="0"/>
          <w:sz w:val="22"/>
          <w:szCs w:val="22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0000FF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Healthy outcomes start with positive patient</w:t>
      </w:r>
      <w:r w:rsidR="007119D3">
        <w:rPr>
          <w:rFonts w:ascii="Arial" w:eastAsia="Times New Roman" w:hAnsi="Arial" w:cs="Arial"/>
          <w:color w:val="0000FF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r w:rsidRPr="00AC298F">
        <w:rPr>
          <w:rFonts w:ascii="Arial" w:eastAsia="Times New Roman" w:hAnsi="Arial" w:cs="Arial"/>
          <w:color w:val="0000FF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experiences.</w:t>
      </w:r>
    </w:p>
    <w:p w14:paraId="6DF14106" w14:textId="139B1AA2" w:rsidR="00AC298F" w:rsidRPr="00AC298F" w:rsidRDefault="00062248" w:rsidP="00AC298F">
      <w:pPr>
        <w:numPr>
          <w:ilvl w:val="0"/>
          <w:numId w:val="1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20 Hours per week 10</w:t>
      </w:r>
      <w:r w:rsidR="00164A6B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:00am</w:t>
      </w:r>
      <w:r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-</w:t>
      </w:r>
      <w:r w:rsidR="00164A6B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14:00pm</w:t>
      </w:r>
    </w:p>
    <w:p w14:paraId="5B588734" w14:textId="66132206" w:rsidR="00AC298F" w:rsidRPr="00AC298F" w:rsidRDefault="00367A63" w:rsidP="00AC298F">
      <w:pPr>
        <w:numPr>
          <w:ilvl w:val="0"/>
          <w:numId w:val="1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£10.90 - £13.14</w:t>
      </w:r>
      <w:r w:rsidR="00AC298F"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per hour</w:t>
      </w:r>
    </w:p>
    <w:p w14:paraId="6E47B1D3" w14:textId="77777777" w:rsidR="00AC298F" w:rsidRPr="00AC298F" w:rsidRDefault="00AC298F" w:rsidP="00AC298F">
      <w:pPr>
        <w:numPr>
          <w:ilvl w:val="0"/>
          <w:numId w:val="1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Uniform / Blue Light Card / Perks </w:t>
      </w:r>
    </w:p>
    <w:p w14:paraId="4F7DE6FC" w14:textId="77777777" w:rsidR="00AC298F" w:rsidRPr="00AC298F" w:rsidRDefault="00AC298F" w:rsidP="00AC298F">
      <w:pPr>
        <w:numPr>
          <w:ilvl w:val="0"/>
          <w:numId w:val="1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Holidays</w:t>
      </w:r>
    </w:p>
    <w:p w14:paraId="2C132ACA" w14:textId="77777777" w:rsidR="00AC298F" w:rsidRPr="00AC298F" w:rsidRDefault="00AC298F" w:rsidP="00AC298F">
      <w:pPr>
        <w:numPr>
          <w:ilvl w:val="0"/>
          <w:numId w:val="1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Location is </w:t>
      </w:r>
      <w:r w:rsidRPr="00AC298F">
        <w:rPr>
          <w:rFonts w:ascii="Arial" w:eastAsia="Times New Roman" w:hAnsi="Arial" w:cs="Arial"/>
          <w:b/>
          <w:bCs/>
          <w:color w:val="414141"/>
          <w:kern w:val="0"/>
          <w:bdr w:val="none" w:sz="0" w:space="0" w:color="auto" w:frame="1"/>
          <w:shd w:val="clear" w:color="auto" w:fill="FFFFFF"/>
          <w:lang w:eastAsia="en-GB"/>
          <w14:ligatures w14:val="none"/>
        </w:rPr>
        <w:t>Royal Stoke Hospital</w:t>
      </w:r>
    </w:p>
    <w:p w14:paraId="765D47AB" w14:textId="3552C188" w:rsidR="00AC298F" w:rsidRPr="00AC298F" w:rsidRDefault="00AC298F" w:rsidP="00AC298F">
      <w:pPr>
        <w:spacing w:after="0" w:line="336" w:lineRule="atLeast"/>
        <w:rPr>
          <w:rFonts w:ascii="Arial" w:eastAsia="Times New Roman" w:hAnsi="Arial" w:cs="Arial"/>
          <w:color w:val="333333"/>
          <w:kern w:val="0"/>
          <w:sz w:val="22"/>
          <w:szCs w:val="22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Check your local transport links</w:t>
      </w:r>
      <w:r w:rsidR="007119D3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here: </w:t>
      </w:r>
      <w:hyperlink r:id="rId5" w:history="1">
        <w:r w:rsidRPr="00AC298F">
          <w:rPr>
            <w:rFonts w:ascii="Arial" w:eastAsia="Times New Roman" w:hAnsi="Arial" w:cs="Arial"/>
            <w:color w:val="2A295C"/>
            <w:kern w:val="0"/>
            <w:sz w:val="22"/>
            <w:szCs w:val="22"/>
            <w:u w:val="single"/>
            <w:bdr w:val="none" w:sz="0" w:space="0" w:color="auto" w:frame="1"/>
            <w:lang w:eastAsia="en-GB"/>
            <w14:ligatures w14:val="none"/>
          </w:rPr>
          <w:t>Plan Your Journey | Trave</w:t>
        </w:r>
        <w:r w:rsidR="007119D3">
          <w:rPr>
            <w:rFonts w:ascii="Arial" w:eastAsia="Times New Roman" w:hAnsi="Arial" w:cs="Arial"/>
            <w:color w:val="2A295C"/>
            <w:kern w:val="0"/>
            <w:sz w:val="22"/>
            <w:szCs w:val="22"/>
            <w:u w:val="single"/>
            <w:bdr w:val="none" w:sz="0" w:space="0" w:color="auto" w:frame="1"/>
            <w:lang w:eastAsia="en-GB"/>
            <w14:ligatures w14:val="none"/>
          </w:rPr>
          <w:t xml:space="preserve"> </w:t>
        </w:r>
        <w:r w:rsidRPr="00AC298F">
          <w:rPr>
            <w:rFonts w:ascii="Arial" w:eastAsia="Times New Roman" w:hAnsi="Arial" w:cs="Arial"/>
            <w:color w:val="2A295C"/>
            <w:kern w:val="0"/>
            <w:sz w:val="22"/>
            <w:szCs w:val="22"/>
            <w:u w:val="single"/>
            <w:bdr w:val="none" w:sz="0" w:space="0" w:color="auto" w:frame="1"/>
            <w:lang w:eastAsia="en-GB"/>
            <w14:ligatures w14:val="none"/>
          </w:rPr>
          <w:t>line</w:t>
        </w:r>
      </w:hyperlink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 - the destination you should input is: </w:t>
      </w:r>
      <w:r w:rsidRPr="00AC298F">
        <w:rPr>
          <w:rFonts w:ascii="Arial" w:eastAsia="Times New Roman" w:hAnsi="Arial" w:cs="Arial"/>
          <w:b/>
          <w:bCs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ST4 6QG</w:t>
      </w:r>
    </w:p>
    <w:p w14:paraId="7393657A" w14:textId="35EC3BE4" w:rsidR="00AC298F" w:rsidRPr="00AC298F" w:rsidRDefault="00AC298F" w:rsidP="00AC298F">
      <w:pPr>
        <w:spacing w:after="0" w:line="336" w:lineRule="atLeast"/>
        <w:rPr>
          <w:rFonts w:ascii="Arial" w:eastAsia="Times New Roman" w:hAnsi="Arial" w:cs="Arial"/>
          <w:color w:val="FF0000"/>
          <w:kern w:val="0"/>
          <w:sz w:val="22"/>
          <w:szCs w:val="22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FF0000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Please take the time to read the attached job</w:t>
      </w:r>
      <w:r w:rsidR="007119D3">
        <w:rPr>
          <w:rFonts w:ascii="Arial" w:eastAsia="Times New Roman" w:hAnsi="Arial" w:cs="Arial"/>
          <w:color w:val="FF0000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r w:rsidRPr="00AC298F">
        <w:rPr>
          <w:rFonts w:ascii="Arial" w:eastAsia="Times New Roman" w:hAnsi="Arial" w:cs="Arial"/>
          <w:color w:val="FF0000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description</w:t>
      </w:r>
    </w:p>
    <w:p w14:paraId="78A8EAFC" w14:textId="77777777" w:rsidR="00AC298F" w:rsidRPr="00AC298F" w:rsidRDefault="00AC298F" w:rsidP="00AC298F">
      <w:pPr>
        <w:spacing w:after="0" w:line="336" w:lineRule="atLeast"/>
        <w:rPr>
          <w:rFonts w:ascii="Arial" w:eastAsia="Times New Roman" w:hAnsi="Arial" w:cs="Arial"/>
          <w:color w:val="414141"/>
          <w:kern w:val="0"/>
          <w:sz w:val="22"/>
          <w:szCs w:val="22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Job Introduction</w:t>
      </w:r>
    </w:p>
    <w:p w14:paraId="034BB485" w14:textId="42C25C11" w:rsidR="00AC298F" w:rsidRPr="00AC298F" w:rsidRDefault="00AC298F" w:rsidP="00AC298F">
      <w:pPr>
        <w:spacing w:after="0" w:line="336" w:lineRule="atLeast"/>
        <w:rPr>
          <w:rFonts w:ascii="Arial" w:eastAsia="Times New Roman" w:hAnsi="Arial" w:cs="Arial"/>
          <w:color w:val="414141"/>
          <w:kern w:val="0"/>
          <w:sz w:val="22"/>
          <w:szCs w:val="22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We’re looking for a </w:t>
      </w:r>
      <w:r w:rsidRPr="00AC298F">
        <w:rPr>
          <w:rFonts w:ascii="Arial" w:eastAsia="Times New Roman" w:hAnsi="Arial" w:cs="Arial"/>
          <w:b/>
          <w:bCs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Domestic Cleane</w:t>
      </w: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r to join our Sodexo team</w:t>
      </w:r>
      <w:r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at </w:t>
      </w:r>
      <w:r w:rsidRPr="00AC298F">
        <w:rPr>
          <w:rFonts w:ascii="Arial" w:eastAsia="Times New Roman" w:hAnsi="Arial" w:cs="Arial"/>
          <w:b/>
          <w:bCs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Royal Stoke</w:t>
      </w:r>
      <w:r w:rsidR="007119D3">
        <w:rPr>
          <w:rFonts w:ascii="Arial" w:eastAsia="Times New Roman" w:hAnsi="Arial" w:cs="Arial"/>
          <w:b/>
          <w:bCs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r w:rsidRPr="00AC298F">
        <w:rPr>
          <w:rFonts w:ascii="Arial" w:eastAsia="Times New Roman" w:hAnsi="Arial" w:cs="Arial"/>
          <w:b/>
          <w:bCs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Hospital</w:t>
      </w: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. In this vital role, you’ll help</w:t>
      </w:r>
      <w:r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create a safe, clean, and welcoming environment for patients, staff, and</w:t>
      </w:r>
      <w:r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visitors. Your work will directly support health and wellbeing throughout the</w:t>
      </w:r>
      <w:r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hospital.</w:t>
      </w: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u w:val="single"/>
          <w:bdr w:val="none" w:sz="0" w:space="0" w:color="auto" w:frame="1"/>
          <w:shd w:val="clear" w:color="auto" w:fill="DDEBFC"/>
          <w:lang w:eastAsia="en-GB"/>
          <w14:ligatures w14:val="none"/>
        </w:rPr>
        <w:t> If</w:t>
      </w:r>
      <w:r>
        <w:rPr>
          <w:rFonts w:ascii="Arial" w:eastAsia="Times New Roman" w:hAnsi="Arial" w:cs="Arial"/>
          <w:color w:val="414141"/>
          <w:kern w:val="0"/>
          <w:sz w:val="22"/>
          <w:szCs w:val="22"/>
          <w:u w:val="single"/>
          <w:bdr w:val="none" w:sz="0" w:space="0" w:color="auto" w:frame="1"/>
          <w:shd w:val="clear" w:color="auto" w:fill="DDEBFC"/>
          <w:lang w:eastAsia="en-GB"/>
          <w14:ligatures w14:val="none"/>
        </w:rPr>
        <w:t xml:space="preserve"> </w:t>
      </w: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u w:val="single"/>
          <w:bdr w:val="none" w:sz="0" w:space="0" w:color="auto" w:frame="1"/>
          <w:shd w:val="clear" w:color="auto" w:fill="DDEBFC"/>
          <w:lang w:eastAsia="en-GB"/>
          <w14:ligatures w14:val="none"/>
        </w:rPr>
        <w:t>you have a strong work ethic, an eye for detail, and take pride in delivering</w:t>
      </w:r>
      <w:r>
        <w:rPr>
          <w:rFonts w:ascii="Arial" w:eastAsia="Times New Roman" w:hAnsi="Arial" w:cs="Arial"/>
          <w:color w:val="414141"/>
          <w:kern w:val="0"/>
          <w:sz w:val="22"/>
          <w:szCs w:val="22"/>
          <w:u w:val="single"/>
          <w:bdr w:val="none" w:sz="0" w:space="0" w:color="auto" w:frame="1"/>
          <w:shd w:val="clear" w:color="auto" w:fill="DDEBFC"/>
          <w:lang w:eastAsia="en-GB"/>
          <w14:ligatures w14:val="none"/>
        </w:rPr>
        <w:t xml:space="preserve"> </w:t>
      </w: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u w:val="single"/>
          <w:bdr w:val="none" w:sz="0" w:space="0" w:color="auto" w:frame="1"/>
          <w:shd w:val="clear" w:color="auto" w:fill="DDEBFC"/>
          <w:lang w:eastAsia="en-GB"/>
          <w14:ligatures w14:val="none"/>
        </w:rPr>
        <w:t>exceptional service, this is your chance to be part of something greater. Join</w:t>
      </w:r>
      <w:r>
        <w:rPr>
          <w:rFonts w:ascii="Arial" w:eastAsia="Times New Roman" w:hAnsi="Arial" w:cs="Arial"/>
          <w:color w:val="414141"/>
          <w:kern w:val="0"/>
          <w:sz w:val="22"/>
          <w:szCs w:val="22"/>
          <w:u w:val="single"/>
          <w:bdr w:val="none" w:sz="0" w:space="0" w:color="auto" w:frame="1"/>
          <w:shd w:val="clear" w:color="auto" w:fill="DDEBFC"/>
          <w:lang w:eastAsia="en-GB"/>
          <w14:ligatures w14:val="none"/>
        </w:rPr>
        <w:t xml:space="preserve"> </w:t>
      </w: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u w:val="single"/>
          <w:bdr w:val="none" w:sz="0" w:space="0" w:color="auto" w:frame="1"/>
          <w:shd w:val="clear" w:color="auto" w:fill="DDEBFC"/>
          <w:lang w:eastAsia="en-GB"/>
          <w14:ligatures w14:val="none"/>
        </w:rPr>
        <w:t>Sodexo and be part of something greater. You belong in a team where you can act</w:t>
      </w:r>
      <w:r>
        <w:rPr>
          <w:rFonts w:ascii="Arial" w:eastAsia="Times New Roman" w:hAnsi="Arial" w:cs="Arial"/>
          <w:color w:val="414141"/>
          <w:kern w:val="0"/>
          <w:sz w:val="22"/>
          <w:szCs w:val="22"/>
          <w:u w:val="single"/>
          <w:bdr w:val="none" w:sz="0" w:space="0" w:color="auto" w:frame="1"/>
          <w:shd w:val="clear" w:color="auto" w:fill="DDEBFC"/>
          <w:lang w:eastAsia="en-GB"/>
          <w14:ligatures w14:val="none"/>
        </w:rPr>
        <w:t xml:space="preserve"> </w:t>
      </w: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u w:val="single"/>
          <w:bdr w:val="none" w:sz="0" w:space="0" w:color="auto" w:frame="1"/>
          <w:shd w:val="clear" w:color="auto" w:fill="DDEBFC"/>
          <w:lang w:eastAsia="en-GB"/>
          <w14:ligatures w14:val="none"/>
        </w:rPr>
        <w:t>with purpose and thrive in your way. </w:t>
      </w:r>
    </w:p>
    <w:p w14:paraId="0A59063F" w14:textId="77777777" w:rsidR="00AC298F" w:rsidRPr="00AC298F" w:rsidRDefault="00AC298F" w:rsidP="00AC298F">
      <w:pPr>
        <w:spacing w:after="0" w:line="336" w:lineRule="atLeast"/>
        <w:rPr>
          <w:rFonts w:ascii="Arial" w:eastAsia="Times New Roman" w:hAnsi="Arial" w:cs="Arial"/>
          <w:color w:val="414141"/>
          <w:kern w:val="0"/>
          <w:sz w:val="22"/>
          <w:szCs w:val="22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 What you’ll do:</w:t>
      </w:r>
    </w:p>
    <w:p w14:paraId="14514DA6" w14:textId="77777777" w:rsidR="00AC298F" w:rsidRPr="00AC298F" w:rsidRDefault="00AC298F" w:rsidP="00AC298F">
      <w:pPr>
        <w:numPr>
          <w:ilvl w:val="0"/>
          <w:numId w:val="2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Maintain cleanliness in patient rooms, wards, communal spaces, restrooms, and other hospital areas</w:t>
      </w:r>
    </w:p>
    <w:p w14:paraId="0E1C8A9A" w14:textId="77777777" w:rsidR="00AC298F" w:rsidRPr="00AC298F" w:rsidRDefault="00AC298F" w:rsidP="00AC298F">
      <w:pPr>
        <w:numPr>
          <w:ilvl w:val="0"/>
          <w:numId w:val="2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Clean surfaces, including desks, ceilings, vents, blinds, and walls, to maintain a hygienic environment</w:t>
      </w:r>
    </w:p>
    <w:p w14:paraId="77FDEE1A" w14:textId="77777777" w:rsidR="00AC298F" w:rsidRPr="00AC298F" w:rsidRDefault="00AC298F" w:rsidP="00AC298F">
      <w:pPr>
        <w:numPr>
          <w:ilvl w:val="0"/>
          <w:numId w:val="2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Perform daily tasks such as dusting, mopping, vacuuming, sweeping, floor polishing, and replenishing supplies</w:t>
      </w:r>
    </w:p>
    <w:p w14:paraId="63A44DD2" w14:textId="77777777" w:rsidR="00AC298F" w:rsidRPr="00AC298F" w:rsidRDefault="00AC298F" w:rsidP="00AC298F">
      <w:pPr>
        <w:numPr>
          <w:ilvl w:val="0"/>
          <w:numId w:val="2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Empty waste bins and manage refuse in line with hospital protocols</w:t>
      </w:r>
    </w:p>
    <w:p w14:paraId="314A68F3" w14:textId="77777777" w:rsidR="00AC298F" w:rsidRPr="00AC298F" w:rsidRDefault="00AC298F" w:rsidP="00AC298F">
      <w:pPr>
        <w:numPr>
          <w:ilvl w:val="0"/>
          <w:numId w:val="2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Promote and maintain a safe, healthy environment for all patients, staff, and visitors</w:t>
      </w:r>
    </w:p>
    <w:p w14:paraId="0EA90F31" w14:textId="77777777" w:rsidR="00AC298F" w:rsidRPr="00AC298F" w:rsidRDefault="00AC298F" w:rsidP="00AC298F">
      <w:pPr>
        <w:spacing w:after="0" w:line="336" w:lineRule="atLeast"/>
        <w:rPr>
          <w:rFonts w:ascii="Arial" w:eastAsia="Times New Roman" w:hAnsi="Arial" w:cs="Arial"/>
          <w:color w:val="414141"/>
          <w:kern w:val="0"/>
          <w:sz w:val="22"/>
          <w:szCs w:val="22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What you bring:</w:t>
      </w:r>
    </w:p>
    <w:p w14:paraId="06B88746" w14:textId="77777777" w:rsidR="00AC298F" w:rsidRPr="00AC298F" w:rsidRDefault="00AC298F" w:rsidP="00AC298F">
      <w:pPr>
        <w:numPr>
          <w:ilvl w:val="0"/>
          <w:numId w:val="3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Physical capability to carry out cleaning duties across various hospital areas</w:t>
      </w:r>
    </w:p>
    <w:p w14:paraId="702A2BF1" w14:textId="77777777" w:rsidR="00AC298F" w:rsidRPr="00AC298F" w:rsidRDefault="00AC298F" w:rsidP="00AC298F">
      <w:pPr>
        <w:numPr>
          <w:ilvl w:val="0"/>
          <w:numId w:val="3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A friendly, customer-focused attitude with a willingness to go the extra mile</w:t>
      </w:r>
    </w:p>
    <w:p w14:paraId="1CE4C081" w14:textId="77777777" w:rsidR="00AC298F" w:rsidRPr="00AC298F" w:rsidRDefault="00AC298F" w:rsidP="00AC298F">
      <w:pPr>
        <w:numPr>
          <w:ilvl w:val="0"/>
          <w:numId w:val="3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A strong commitment to health and safety standards</w:t>
      </w:r>
    </w:p>
    <w:p w14:paraId="0EB9C366" w14:textId="77777777" w:rsidR="00AC298F" w:rsidRPr="00AC298F" w:rsidRDefault="00AC298F" w:rsidP="00AC298F">
      <w:pPr>
        <w:numPr>
          <w:ilvl w:val="0"/>
          <w:numId w:val="3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Professionalism, integrity, and a neat, presentable appearance</w:t>
      </w:r>
    </w:p>
    <w:p w14:paraId="0789CBD1" w14:textId="77777777" w:rsidR="00AC298F" w:rsidRPr="00AC298F" w:rsidRDefault="00AC298F" w:rsidP="00AC298F">
      <w:pPr>
        <w:spacing w:after="0" w:line="336" w:lineRule="atLeast"/>
        <w:rPr>
          <w:rFonts w:ascii="Arial" w:eastAsia="Times New Roman" w:hAnsi="Arial" w:cs="Arial"/>
          <w:color w:val="414141"/>
          <w:kern w:val="0"/>
          <w:sz w:val="22"/>
          <w:szCs w:val="22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 </w:t>
      </w:r>
      <w:r w:rsidRPr="00AC298F">
        <w:rPr>
          <w:rFonts w:ascii="Arial" w:eastAsia="Times New Roman" w:hAnsi="Arial" w:cs="Arial"/>
          <w:b/>
          <w:bCs/>
          <w:color w:val="414141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What we offer:</w:t>
      </w: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 </w:t>
      </w:r>
    </w:p>
    <w:p w14:paraId="4C5CC766" w14:textId="1365DD53" w:rsidR="00AC298F" w:rsidRPr="00AC298F" w:rsidRDefault="00AC298F" w:rsidP="00AC298F">
      <w:pPr>
        <w:spacing w:after="0" w:line="336" w:lineRule="atLeast"/>
        <w:rPr>
          <w:rFonts w:ascii="Arial" w:eastAsia="Times New Roman" w:hAnsi="Arial" w:cs="Arial"/>
          <w:color w:val="414141"/>
          <w:kern w:val="0"/>
          <w:sz w:val="22"/>
          <w:szCs w:val="22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lastRenderedPageBreak/>
        <w:t>Working at Sodexo isn’t just a job — it’s a chance to</w:t>
      </w:r>
      <w:r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make a difference every day. You'll be part of a supportive team, act with</w:t>
      </w:r>
      <w:r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purpose, and thrive in a role where your work matters. We also offer a range of</w:t>
      </w:r>
      <w:r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 xml:space="preserve"> </w:t>
      </w: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benefits to support you and your loved ones:</w:t>
      </w:r>
    </w:p>
    <w:p w14:paraId="1E5A6FEB" w14:textId="77777777" w:rsidR="00AC298F" w:rsidRPr="00AC298F" w:rsidRDefault="00AC298F" w:rsidP="00AC298F">
      <w:pPr>
        <w:numPr>
          <w:ilvl w:val="0"/>
          <w:numId w:val="4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Mental health and wellbeing resources</w:t>
      </w:r>
    </w:p>
    <w:p w14:paraId="0E845860" w14:textId="77777777" w:rsidR="00AC298F" w:rsidRPr="00AC298F" w:rsidRDefault="00AC298F" w:rsidP="00AC298F">
      <w:pPr>
        <w:numPr>
          <w:ilvl w:val="0"/>
          <w:numId w:val="4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Employee Assistance Programme (including financial/legal advice &amp; personal support)</w:t>
      </w:r>
    </w:p>
    <w:p w14:paraId="063F11BA" w14:textId="77777777" w:rsidR="00AC298F" w:rsidRPr="00AC298F" w:rsidRDefault="00AC298F" w:rsidP="00AC298F">
      <w:pPr>
        <w:numPr>
          <w:ilvl w:val="0"/>
          <w:numId w:val="4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Free health &amp; wellbeing app with 24/7 virtual GP access</w:t>
      </w:r>
    </w:p>
    <w:p w14:paraId="3C97BE8C" w14:textId="77777777" w:rsidR="00AC298F" w:rsidRPr="00AC298F" w:rsidRDefault="00AC298F" w:rsidP="00AC298F">
      <w:pPr>
        <w:numPr>
          <w:ilvl w:val="0"/>
          <w:numId w:val="4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Discounts on high street brands for you and your family</w:t>
      </w:r>
    </w:p>
    <w:p w14:paraId="2475E09F" w14:textId="77777777" w:rsidR="00AC298F" w:rsidRPr="00AC298F" w:rsidRDefault="00AC298F" w:rsidP="00AC298F">
      <w:pPr>
        <w:numPr>
          <w:ilvl w:val="0"/>
          <w:numId w:val="4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Salary finance tools and financial wellbeing resources</w:t>
      </w:r>
    </w:p>
    <w:p w14:paraId="5936EC7B" w14:textId="77777777" w:rsidR="00AC298F" w:rsidRPr="00AC298F" w:rsidRDefault="00AC298F" w:rsidP="00AC298F">
      <w:pPr>
        <w:numPr>
          <w:ilvl w:val="0"/>
          <w:numId w:val="4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Retirement savings plan and life insurance</w:t>
      </w:r>
    </w:p>
    <w:p w14:paraId="2B1B17C8" w14:textId="77777777" w:rsidR="00AC298F" w:rsidRPr="00AC298F" w:rsidRDefault="00AC298F" w:rsidP="00AC298F">
      <w:pPr>
        <w:numPr>
          <w:ilvl w:val="0"/>
          <w:numId w:val="4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Full training and protective uniform provided.</w:t>
      </w:r>
    </w:p>
    <w:p w14:paraId="496C191D" w14:textId="77777777" w:rsidR="00AC298F" w:rsidRPr="00AC298F" w:rsidRDefault="00AC298F" w:rsidP="00AC298F">
      <w:pPr>
        <w:numPr>
          <w:ilvl w:val="0"/>
          <w:numId w:val="4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Opportunities to gain experience through learning and development.</w:t>
      </w:r>
    </w:p>
    <w:p w14:paraId="530C55FC" w14:textId="77777777" w:rsidR="00AC298F" w:rsidRPr="00AC298F" w:rsidRDefault="00AC298F" w:rsidP="00AC298F">
      <w:pPr>
        <w:numPr>
          <w:ilvl w:val="0"/>
          <w:numId w:val="4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Cycle to Work scheme &amp; volunteering opportunities.</w:t>
      </w:r>
    </w:p>
    <w:p w14:paraId="1B4B8655" w14:textId="77777777" w:rsidR="00AC298F" w:rsidRPr="00AC298F" w:rsidRDefault="00AC298F" w:rsidP="00AC298F">
      <w:pPr>
        <w:numPr>
          <w:ilvl w:val="0"/>
          <w:numId w:val="4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Flexible working and a dynamic team environment</w:t>
      </w:r>
    </w:p>
    <w:p w14:paraId="3B6D1FEE" w14:textId="77777777" w:rsidR="00AC298F" w:rsidRPr="00AC298F" w:rsidRDefault="00AC298F" w:rsidP="00AC298F">
      <w:pPr>
        <w:numPr>
          <w:ilvl w:val="0"/>
          <w:numId w:val="4"/>
        </w:numPr>
        <w:spacing w:after="0" w:line="336" w:lineRule="atLeast"/>
        <w:ind w:left="1170"/>
        <w:textAlignment w:val="center"/>
        <w:rPr>
          <w:rFonts w:ascii="Arial" w:eastAsia="Times New Roman" w:hAnsi="Arial" w:cs="Arial"/>
          <w:color w:val="414141"/>
          <w:kern w:val="0"/>
          <w:lang w:eastAsia="en-GB"/>
          <w14:ligatures w14:val="none"/>
        </w:rPr>
      </w:pPr>
      <w:r w:rsidRPr="00AC298F">
        <w:rPr>
          <w:rFonts w:ascii="Arial" w:eastAsia="Times New Roman" w:hAnsi="Arial" w:cs="Arial"/>
          <w:color w:val="414141"/>
          <w:kern w:val="0"/>
          <w:sz w:val="22"/>
          <w:szCs w:val="22"/>
          <w:bdr w:val="none" w:sz="0" w:space="0" w:color="auto" w:frame="1"/>
          <w:shd w:val="clear" w:color="auto" w:fill="FFFFFF"/>
          <w:lang w:eastAsia="en-GB"/>
          <w14:ligatures w14:val="none"/>
        </w:rPr>
        <w:t>Competitive pay</w:t>
      </w:r>
    </w:p>
    <w:p w14:paraId="0DB821C3" w14:textId="77777777" w:rsidR="00B73589" w:rsidRDefault="00B73589"/>
    <w:sectPr w:rsidR="00B735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261E7"/>
    <w:multiLevelType w:val="multilevel"/>
    <w:tmpl w:val="5AEC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99008E"/>
    <w:multiLevelType w:val="multilevel"/>
    <w:tmpl w:val="DF58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BA6105"/>
    <w:multiLevelType w:val="multilevel"/>
    <w:tmpl w:val="979C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1A7155"/>
    <w:multiLevelType w:val="multilevel"/>
    <w:tmpl w:val="4DF8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535176">
    <w:abstractNumId w:val="0"/>
  </w:num>
  <w:num w:numId="2" w16cid:durableId="1821456044">
    <w:abstractNumId w:val="3"/>
  </w:num>
  <w:num w:numId="3" w16cid:durableId="861936978">
    <w:abstractNumId w:val="2"/>
  </w:num>
  <w:num w:numId="4" w16cid:durableId="1881278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8F"/>
    <w:rsid w:val="00000ACC"/>
    <w:rsid w:val="00047F69"/>
    <w:rsid w:val="00062248"/>
    <w:rsid w:val="000E3471"/>
    <w:rsid w:val="00160A5F"/>
    <w:rsid w:val="00164A6B"/>
    <w:rsid w:val="00260ABA"/>
    <w:rsid w:val="002A091C"/>
    <w:rsid w:val="003603BB"/>
    <w:rsid w:val="00367A63"/>
    <w:rsid w:val="003C4DEA"/>
    <w:rsid w:val="00530A40"/>
    <w:rsid w:val="00620629"/>
    <w:rsid w:val="006755E7"/>
    <w:rsid w:val="007119D3"/>
    <w:rsid w:val="0072385D"/>
    <w:rsid w:val="00803896"/>
    <w:rsid w:val="00AC298F"/>
    <w:rsid w:val="00B73589"/>
    <w:rsid w:val="00C17F72"/>
    <w:rsid w:val="00CF4E50"/>
    <w:rsid w:val="00CF5807"/>
    <w:rsid w:val="00D42A9E"/>
    <w:rsid w:val="00E0793C"/>
    <w:rsid w:val="00E6103B"/>
    <w:rsid w:val="00EC20C9"/>
    <w:rsid w:val="00F7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70646"/>
  <w15:chartTrackingRefBased/>
  <w15:docId w15:val="{1B4D1C4C-A959-4ABC-BF5F-7900B541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9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9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9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9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9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9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9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9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9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9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9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raveline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Godwin, Angela</dc:creator>
  <cp:keywords/>
  <dc:description/>
  <cp:lastModifiedBy>Godwin, Angela</cp:lastModifiedBy>
  <cp:revision>18</cp:revision>
  <dcterms:created xsi:type="dcterms:W3CDTF">2025-11-26T05:54:00Z</dcterms:created>
  <dcterms:modified xsi:type="dcterms:W3CDTF">2026-05-07T11:35:00Z</dcterms:modified>
</cp:coreProperties>
</file>