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995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BB77B76" wp14:editId="4908538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10C39" w14:textId="4B6309CD"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5608DD">
                              <w:rPr>
                                <w:color w:val="FFFFFF"/>
                                <w:sz w:val="44"/>
                                <w:szCs w:val="44"/>
                                <w:lang w:val="en-AU"/>
                              </w:rPr>
                              <w:t>Cook</w:t>
                            </w:r>
                            <w:r>
                              <w:rPr>
                                <w:color w:val="FFFFFF"/>
                                <w:sz w:val="44"/>
                                <w:szCs w:val="44"/>
                                <w:lang w:val="en-AU"/>
                              </w:rPr>
                              <w:t xml:space="preserve"> </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B77B7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3710C39" w14:textId="4B6309CD"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5608DD">
                        <w:rPr>
                          <w:color w:val="FFFFFF"/>
                          <w:sz w:val="44"/>
                          <w:szCs w:val="44"/>
                          <w:lang w:val="en-AU"/>
                        </w:rPr>
                        <w:t>Cook</w:t>
                      </w:r>
                      <w:r>
                        <w:rPr>
                          <w:color w:val="FFFFFF"/>
                          <w:sz w:val="44"/>
                          <w:szCs w:val="44"/>
                          <w:lang w:val="en-AU"/>
                        </w:rPr>
                        <w:t xml:space="preserve"> </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F785C98" wp14:editId="278520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1959000" w14:textId="77777777" w:rsidR="00366A73" w:rsidRPr="00366A73" w:rsidRDefault="00366A73" w:rsidP="00366A73"/>
    <w:p w14:paraId="41C23C92" w14:textId="77777777" w:rsidR="00366A73" w:rsidRPr="00366A73" w:rsidRDefault="00366A73" w:rsidP="00366A73"/>
    <w:p w14:paraId="539A8E72" w14:textId="77777777" w:rsidR="00366A73" w:rsidRPr="00366A73" w:rsidRDefault="00366A73" w:rsidP="00366A73"/>
    <w:p w14:paraId="6B578A59" w14:textId="77777777" w:rsidR="00366A73" w:rsidRPr="00366A73" w:rsidRDefault="00366A73" w:rsidP="00366A73"/>
    <w:p w14:paraId="1863577E" w14:textId="77777777" w:rsidR="00366A73" w:rsidRDefault="00366A73" w:rsidP="00366A73"/>
    <w:p w14:paraId="36204AA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82E743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FDBAB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4B48A2" w14:textId="26458794" w:rsidR="00366A73" w:rsidRPr="00D2518E" w:rsidRDefault="00EF547D" w:rsidP="00161F93">
            <w:pPr>
              <w:spacing w:before="20" w:after="20"/>
              <w:jc w:val="left"/>
              <w:rPr>
                <w:rFonts w:cs="Arial"/>
                <w:color w:val="000000"/>
                <w:sz w:val="22"/>
                <w:szCs w:val="22"/>
              </w:rPr>
            </w:pPr>
            <w:r w:rsidRPr="00D2518E">
              <w:rPr>
                <w:rFonts w:cs="Arial"/>
                <w:color w:val="000000"/>
                <w:sz w:val="22"/>
                <w:szCs w:val="22"/>
              </w:rPr>
              <w:t>Patient Dining</w:t>
            </w:r>
          </w:p>
        </w:tc>
      </w:tr>
      <w:tr w:rsidR="00366A73" w:rsidRPr="00315425" w14:paraId="69F3F4D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2D94D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4B39F53" w14:textId="409A7C83" w:rsidR="00366A73" w:rsidRPr="00D2518E" w:rsidRDefault="00EA27CE" w:rsidP="00404978">
            <w:pPr>
              <w:pStyle w:val="Heading2"/>
              <w:rPr>
                <w:b w:val="0"/>
                <w:sz w:val="22"/>
                <w:szCs w:val="22"/>
                <w:lang w:val="en-CA"/>
              </w:rPr>
            </w:pPr>
            <w:r>
              <w:rPr>
                <w:b w:val="0"/>
                <w:sz w:val="22"/>
                <w:szCs w:val="22"/>
                <w:lang w:val="en-CA"/>
              </w:rPr>
              <w:t>Casual</w:t>
            </w:r>
            <w:r w:rsidR="00A31981">
              <w:rPr>
                <w:b w:val="0"/>
                <w:sz w:val="22"/>
                <w:szCs w:val="22"/>
                <w:lang w:val="en-CA"/>
              </w:rPr>
              <w:t xml:space="preserve"> </w:t>
            </w:r>
            <w:r w:rsidR="0073171F">
              <w:rPr>
                <w:b w:val="0"/>
                <w:sz w:val="22"/>
                <w:szCs w:val="22"/>
                <w:lang w:val="en-CA"/>
              </w:rPr>
              <w:t>Contract</w:t>
            </w:r>
          </w:p>
        </w:tc>
      </w:tr>
      <w:tr w:rsidR="004B2221" w:rsidRPr="00315425" w14:paraId="09750B4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05A79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6FB1583" w14:textId="452FB178" w:rsidR="004B2221" w:rsidRPr="00D2518E" w:rsidRDefault="005608DD" w:rsidP="00404978">
            <w:pPr>
              <w:spacing w:before="20" w:after="20"/>
              <w:jc w:val="left"/>
              <w:rPr>
                <w:rFonts w:cs="Arial"/>
                <w:color w:val="000000"/>
                <w:sz w:val="22"/>
                <w:szCs w:val="22"/>
              </w:rPr>
            </w:pPr>
            <w:r>
              <w:rPr>
                <w:rFonts w:cs="Arial"/>
                <w:color w:val="000000"/>
                <w:sz w:val="22"/>
                <w:szCs w:val="22"/>
              </w:rPr>
              <w:t>Cook</w:t>
            </w:r>
          </w:p>
        </w:tc>
      </w:tr>
      <w:tr w:rsidR="00366A73" w:rsidRPr="00315425" w14:paraId="2712FB5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3E37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DA5C47" w14:textId="4F649330" w:rsidR="00366A73" w:rsidRPr="00D2518E" w:rsidRDefault="005608DD" w:rsidP="00161F93">
            <w:pPr>
              <w:spacing w:before="20" w:after="20"/>
              <w:jc w:val="left"/>
              <w:rPr>
                <w:rFonts w:cs="Arial"/>
                <w:color w:val="000000"/>
                <w:sz w:val="22"/>
                <w:szCs w:val="22"/>
              </w:rPr>
            </w:pPr>
            <w:r>
              <w:rPr>
                <w:rFonts w:cs="Arial"/>
                <w:color w:val="000000"/>
                <w:sz w:val="22"/>
                <w:szCs w:val="22"/>
              </w:rPr>
              <w:t>Cook</w:t>
            </w:r>
          </w:p>
        </w:tc>
      </w:tr>
      <w:tr w:rsidR="00366A73" w:rsidRPr="00315425" w14:paraId="0138B5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401F1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CF51524" w14:textId="77777777" w:rsidR="00366A73" w:rsidRDefault="00366A73" w:rsidP="00161F93">
            <w:pPr>
              <w:spacing w:before="20" w:after="20"/>
              <w:jc w:val="left"/>
              <w:rPr>
                <w:rFonts w:cs="Arial"/>
                <w:color w:val="000000"/>
                <w:szCs w:val="20"/>
              </w:rPr>
            </w:pPr>
          </w:p>
        </w:tc>
      </w:tr>
      <w:tr w:rsidR="00366A73" w:rsidRPr="00315425" w14:paraId="1330EC0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9815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73BD46" w14:textId="584854A6" w:rsidR="00366A73" w:rsidRPr="00876EDD" w:rsidRDefault="00BE706C" w:rsidP="00366A73">
            <w:pPr>
              <w:spacing w:before="20" w:after="20"/>
              <w:jc w:val="left"/>
              <w:rPr>
                <w:rFonts w:cs="Arial"/>
                <w:color w:val="000000"/>
                <w:szCs w:val="20"/>
              </w:rPr>
            </w:pPr>
            <w:r>
              <w:rPr>
                <w:rFonts w:cs="Arial"/>
                <w:color w:val="000000"/>
                <w:szCs w:val="20"/>
              </w:rPr>
              <w:t>John Tompkins</w:t>
            </w:r>
          </w:p>
        </w:tc>
      </w:tr>
      <w:tr w:rsidR="00366A73" w:rsidRPr="00315425" w14:paraId="78BA8E3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DC0B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2B80592" w14:textId="77777777" w:rsidR="00366A73" w:rsidRDefault="00366A73" w:rsidP="00366A73">
            <w:pPr>
              <w:spacing w:before="20" w:after="20"/>
              <w:jc w:val="left"/>
              <w:rPr>
                <w:rFonts w:cs="Arial"/>
                <w:color w:val="000000"/>
                <w:szCs w:val="20"/>
              </w:rPr>
            </w:pPr>
          </w:p>
        </w:tc>
      </w:tr>
      <w:tr w:rsidR="00366A73" w:rsidRPr="00315425" w14:paraId="2BCD55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7EE24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5F75037" w14:textId="208D2B42" w:rsidR="00366A73" w:rsidRDefault="00A31981" w:rsidP="00161F93">
            <w:pPr>
              <w:spacing w:before="20" w:after="20"/>
              <w:jc w:val="left"/>
              <w:rPr>
                <w:rFonts w:cs="Arial"/>
                <w:color w:val="000000"/>
                <w:szCs w:val="20"/>
              </w:rPr>
            </w:pPr>
            <w:r>
              <w:rPr>
                <w:rFonts w:cs="Arial"/>
                <w:color w:val="000000"/>
                <w:szCs w:val="20"/>
              </w:rPr>
              <w:t>F</w:t>
            </w:r>
            <w:r w:rsidR="00BE706C">
              <w:rPr>
                <w:rFonts w:cs="Arial"/>
                <w:color w:val="000000"/>
                <w:szCs w:val="20"/>
              </w:rPr>
              <w:t>ryatt</w:t>
            </w:r>
            <w:r>
              <w:rPr>
                <w:rFonts w:cs="Arial"/>
                <w:color w:val="000000"/>
                <w:szCs w:val="20"/>
              </w:rPr>
              <w:t xml:space="preserve"> Community Hospital</w:t>
            </w:r>
          </w:p>
        </w:tc>
      </w:tr>
      <w:tr w:rsidR="00366A73" w:rsidRPr="00315425" w14:paraId="6DBA9D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4886B7" w14:textId="77777777" w:rsidR="00366A73" w:rsidRDefault="00366A73" w:rsidP="00161F93">
            <w:pPr>
              <w:jc w:val="left"/>
              <w:rPr>
                <w:rFonts w:cs="Arial"/>
                <w:sz w:val="10"/>
                <w:szCs w:val="20"/>
              </w:rPr>
            </w:pPr>
          </w:p>
          <w:p w14:paraId="1C651A9C" w14:textId="77777777" w:rsidR="00366A73" w:rsidRPr="00315425" w:rsidRDefault="00366A73" w:rsidP="00161F93">
            <w:pPr>
              <w:jc w:val="left"/>
              <w:rPr>
                <w:rFonts w:cs="Arial"/>
                <w:sz w:val="10"/>
                <w:szCs w:val="20"/>
              </w:rPr>
            </w:pPr>
          </w:p>
        </w:tc>
      </w:tr>
      <w:tr w:rsidR="00366A73" w:rsidRPr="00315425" w14:paraId="6C7CFCB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B3A092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E86CC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620E1E1" w14:textId="6ACD70ED" w:rsidR="008A3601" w:rsidRDefault="008A3601" w:rsidP="00EE3205">
            <w:pPr>
              <w:rPr>
                <w:sz w:val="22"/>
              </w:rPr>
            </w:pPr>
            <w:r w:rsidRPr="008A3601">
              <w:rPr>
                <w:sz w:val="22"/>
              </w:rPr>
              <w:t xml:space="preserve">The </w:t>
            </w:r>
            <w:r w:rsidR="006D7FE8">
              <w:rPr>
                <w:sz w:val="22"/>
              </w:rPr>
              <w:t>Cook</w:t>
            </w:r>
            <w:r w:rsidRPr="008A3601">
              <w:rPr>
                <w:sz w:val="22"/>
              </w:rPr>
              <w:t xml:space="preserve"> is responsible </w:t>
            </w:r>
            <w:proofErr w:type="gramStart"/>
            <w:r w:rsidRPr="008A3601">
              <w:rPr>
                <w:sz w:val="22"/>
              </w:rPr>
              <w:t>to ensure</w:t>
            </w:r>
            <w:proofErr w:type="gramEnd"/>
            <w:r w:rsidRPr="008A3601">
              <w:rPr>
                <w:sz w:val="22"/>
              </w:rPr>
              <w:t xml:space="preserve"> food and beverages are prepared and delivered to the highest standards and </w:t>
            </w:r>
            <w:proofErr w:type="gramStart"/>
            <w:r w:rsidRPr="008A3601">
              <w:rPr>
                <w:sz w:val="22"/>
              </w:rPr>
              <w:t>to work</w:t>
            </w:r>
            <w:proofErr w:type="gramEnd"/>
            <w:r w:rsidRPr="008A3601">
              <w:rPr>
                <w:sz w:val="22"/>
              </w:rPr>
              <w:t xml:space="preserve"> within the guidelines of HACCP and COSHH. </w:t>
            </w:r>
          </w:p>
          <w:p w14:paraId="735F5024" w14:textId="77777777" w:rsidR="00A35C68" w:rsidRDefault="00A35C68" w:rsidP="00EE3205">
            <w:pPr>
              <w:rPr>
                <w:sz w:val="22"/>
              </w:rPr>
            </w:pPr>
          </w:p>
          <w:p w14:paraId="59D281E7" w14:textId="05FF30A5" w:rsidR="00082317" w:rsidRPr="00082317" w:rsidRDefault="00082317" w:rsidP="00082317">
            <w:pPr>
              <w:numPr>
                <w:ilvl w:val="0"/>
                <w:numId w:val="41"/>
              </w:numPr>
              <w:rPr>
                <w:sz w:val="22"/>
                <w:lang w:val="en-GB"/>
              </w:rPr>
            </w:pPr>
            <w:r w:rsidRPr="00082317">
              <w:rPr>
                <w:sz w:val="22"/>
                <w:lang w:val="en-GB"/>
              </w:rPr>
              <w:t xml:space="preserve">To work in the kitchen, have good communication with catering staff and all departments, ward staff and trade persons.  </w:t>
            </w:r>
          </w:p>
          <w:p w14:paraId="7BCE63BD" w14:textId="77777777" w:rsidR="00082317" w:rsidRPr="00082317" w:rsidRDefault="00082317" w:rsidP="00082317">
            <w:pPr>
              <w:numPr>
                <w:ilvl w:val="0"/>
                <w:numId w:val="41"/>
              </w:numPr>
              <w:rPr>
                <w:sz w:val="22"/>
                <w:lang w:val="en-GB"/>
              </w:rPr>
            </w:pPr>
            <w:r w:rsidRPr="00082317">
              <w:rPr>
                <w:sz w:val="22"/>
                <w:lang w:val="en-GB"/>
              </w:rPr>
              <w:t>You will work flexibly within the Team to ensure that a high-quality support service is developed and maintained.</w:t>
            </w:r>
          </w:p>
          <w:p w14:paraId="11F9095A" w14:textId="12606B7E" w:rsidR="00013022" w:rsidRPr="00EE3205" w:rsidRDefault="00013022" w:rsidP="00EE3205"/>
        </w:tc>
      </w:tr>
      <w:tr w:rsidR="00366A73" w:rsidRPr="00315425" w14:paraId="2522CEC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A1F925" w14:textId="77777777" w:rsidR="00366A73" w:rsidRDefault="00366A73" w:rsidP="00161F93">
            <w:pPr>
              <w:jc w:val="left"/>
              <w:rPr>
                <w:rFonts w:cs="Arial"/>
                <w:sz w:val="10"/>
                <w:szCs w:val="20"/>
              </w:rPr>
            </w:pPr>
          </w:p>
          <w:p w14:paraId="54DFB4AA" w14:textId="77777777" w:rsidR="00366A73" w:rsidRPr="00315425" w:rsidRDefault="00366A73" w:rsidP="00161F93">
            <w:pPr>
              <w:jc w:val="left"/>
              <w:rPr>
                <w:rFonts w:cs="Arial"/>
                <w:sz w:val="10"/>
                <w:szCs w:val="20"/>
              </w:rPr>
            </w:pPr>
          </w:p>
        </w:tc>
      </w:tr>
      <w:tr w:rsidR="00366A73" w:rsidRPr="00315425" w14:paraId="32C7793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62724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AA5FAED" w14:textId="77777777" w:rsidTr="00161F93">
        <w:trPr>
          <w:trHeight w:val="232"/>
        </w:trPr>
        <w:tc>
          <w:tcPr>
            <w:tcW w:w="1008" w:type="dxa"/>
            <w:vMerge w:val="restart"/>
            <w:tcBorders>
              <w:top w:val="dotted" w:sz="2" w:space="0" w:color="auto"/>
              <w:left w:val="single" w:sz="2" w:space="0" w:color="auto"/>
              <w:right w:val="nil"/>
            </w:tcBorders>
            <w:vAlign w:val="center"/>
          </w:tcPr>
          <w:p w14:paraId="2982283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14EB6A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C10BB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EC35E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3DD38A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D37F6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CAEA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95318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19945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01D99E7" w14:textId="77777777" w:rsidR="00366A73" w:rsidRPr="007C0E94" w:rsidRDefault="00366A73" w:rsidP="00161F93">
            <w:pPr>
              <w:rPr>
                <w:sz w:val="18"/>
                <w:szCs w:val="18"/>
              </w:rPr>
            </w:pPr>
            <w:r w:rsidRPr="007C0E94">
              <w:rPr>
                <w:sz w:val="18"/>
                <w:szCs w:val="18"/>
              </w:rPr>
              <w:t>tbc</w:t>
            </w:r>
          </w:p>
        </w:tc>
      </w:tr>
      <w:tr w:rsidR="00366A73" w:rsidRPr="007C0E94" w14:paraId="6B9C9808" w14:textId="77777777" w:rsidTr="00161F93">
        <w:trPr>
          <w:trHeight w:val="263"/>
        </w:trPr>
        <w:tc>
          <w:tcPr>
            <w:tcW w:w="1008" w:type="dxa"/>
            <w:vMerge/>
            <w:tcBorders>
              <w:left w:val="single" w:sz="2" w:space="0" w:color="auto"/>
              <w:right w:val="nil"/>
            </w:tcBorders>
            <w:vAlign w:val="center"/>
          </w:tcPr>
          <w:p w14:paraId="3C981EE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E7593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567B2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BE8D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93E08F2" w14:textId="77777777" w:rsidR="00366A73" w:rsidRPr="007C0E94" w:rsidRDefault="00366A73" w:rsidP="00161F93">
            <w:pPr>
              <w:rPr>
                <w:sz w:val="18"/>
                <w:szCs w:val="18"/>
              </w:rPr>
            </w:pPr>
          </w:p>
        </w:tc>
        <w:tc>
          <w:tcPr>
            <w:tcW w:w="900" w:type="dxa"/>
            <w:vMerge/>
            <w:tcBorders>
              <w:left w:val="nil"/>
              <w:right w:val="nil"/>
            </w:tcBorders>
            <w:vAlign w:val="center"/>
          </w:tcPr>
          <w:p w14:paraId="0BEA224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32BD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D26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E47DA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B42FDB" w14:textId="77777777" w:rsidR="00366A73" w:rsidRPr="007C0E94" w:rsidRDefault="00366A73" w:rsidP="00161F93">
            <w:pPr>
              <w:rPr>
                <w:sz w:val="18"/>
                <w:szCs w:val="18"/>
              </w:rPr>
            </w:pPr>
          </w:p>
        </w:tc>
      </w:tr>
      <w:tr w:rsidR="00366A73" w:rsidRPr="007C0E94" w14:paraId="61DDA2AD" w14:textId="77777777" w:rsidTr="00161F93">
        <w:trPr>
          <w:trHeight w:val="263"/>
        </w:trPr>
        <w:tc>
          <w:tcPr>
            <w:tcW w:w="1008" w:type="dxa"/>
            <w:vMerge/>
            <w:tcBorders>
              <w:left w:val="single" w:sz="2" w:space="0" w:color="auto"/>
              <w:right w:val="nil"/>
            </w:tcBorders>
            <w:vAlign w:val="center"/>
          </w:tcPr>
          <w:p w14:paraId="718162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BBD91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273FB9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87C0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85BA3" w14:textId="77777777" w:rsidR="00366A73" w:rsidRPr="007C0E94" w:rsidRDefault="00366A73" w:rsidP="00161F93">
            <w:pPr>
              <w:rPr>
                <w:sz w:val="18"/>
                <w:szCs w:val="18"/>
              </w:rPr>
            </w:pPr>
          </w:p>
        </w:tc>
        <w:tc>
          <w:tcPr>
            <w:tcW w:w="900" w:type="dxa"/>
            <w:vMerge/>
            <w:tcBorders>
              <w:left w:val="nil"/>
              <w:right w:val="nil"/>
            </w:tcBorders>
            <w:vAlign w:val="center"/>
          </w:tcPr>
          <w:p w14:paraId="22E0471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11342A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EFB9B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9B5315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731F054" w14:textId="77777777" w:rsidR="00366A73" w:rsidRPr="007C0E94" w:rsidRDefault="00366A73" w:rsidP="00161F93">
            <w:pPr>
              <w:rPr>
                <w:sz w:val="18"/>
                <w:szCs w:val="18"/>
              </w:rPr>
            </w:pPr>
            <w:r w:rsidRPr="007C0E94">
              <w:rPr>
                <w:sz w:val="18"/>
                <w:szCs w:val="18"/>
              </w:rPr>
              <w:t>tbc</w:t>
            </w:r>
          </w:p>
        </w:tc>
      </w:tr>
      <w:tr w:rsidR="00366A73" w:rsidRPr="007C0E94" w14:paraId="3D7EAA57" w14:textId="77777777" w:rsidTr="00161F93">
        <w:trPr>
          <w:trHeight w:val="218"/>
        </w:trPr>
        <w:tc>
          <w:tcPr>
            <w:tcW w:w="1008" w:type="dxa"/>
            <w:vMerge/>
            <w:tcBorders>
              <w:left w:val="single" w:sz="2" w:space="0" w:color="auto"/>
              <w:bottom w:val="dotted" w:sz="4" w:space="0" w:color="auto"/>
              <w:right w:val="nil"/>
            </w:tcBorders>
            <w:vAlign w:val="center"/>
          </w:tcPr>
          <w:p w14:paraId="0EB6B0B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1A675F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072BA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022EA6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688575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8BE5E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005A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9C396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526B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003859" w14:textId="77777777" w:rsidR="00366A73" w:rsidRPr="007C0E94" w:rsidRDefault="00366A73" w:rsidP="00161F93">
            <w:pPr>
              <w:rPr>
                <w:sz w:val="18"/>
                <w:szCs w:val="18"/>
              </w:rPr>
            </w:pPr>
          </w:p>
        </w:tc>
      </w:tr>
      <w:tr w:rsidR="00366A73" w:rsidRPr="00FB6D69" w14:paraId="103B20E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5996A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F6919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76ACEE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92FC925" wp14:editId="79445A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C92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1"/>
      </w:tblGrid>
      <w:tr w:rsidR="00366A73" w:rsidRPr="00315425" w14:paraId="07A45AFB" w14:textId="77777777" w:rsidTr="00074714">
        <w:trPr>
          <w:trHeight w:val="2"/>
        </w:trPr>
        <w:tc>
          <w:tcPr>
            <w:tcW w:w="10561" w:type="dxa"/>
            <w:tcBorders>
              <w:top w:val="single" w:sz="2" w:space="0" w:color="auto"/>
              <w:left w:val="single" w:sz="2" w:space="0" w:color="auto"/>
              <w:bottom w:val="dotted" w:sz="4" w:space="0" w:color="auto"/>
              <w:right w:val="single" w:sz="2" w:space="0" w:color="auto"/>
            </w:tcBorders>
            <w:shd w:val="clear" w:color="auto" w:fill="F2F2F2"/>
            <w:vAlign w:val="center"/>
          </w:tcPr>
          <w:p w14:paraId="678F831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52B7CD8" w14:textId="77777777" w:rsidTr="00074714">
        <w:tc>
          <w:tcPr>
            <w:tcW w:w="10561" w:type="dxa"/>
            <w:tcBorders>
              <w:top w:val="dotted" w:sz="4" w:space="0" w:color="auto"/>
              <w:left w:val="single" w:sz="2" w:space="0" w:color="auto"/>
              <w:bottom w:val="dotted" w:sz="4" w:space="0" w:color="auto"/>
              <w:right w:val="single" w:sz="2" w:space="0" w:color="auto"/>
            </w:tcBorders>
          </w:tcPr>
          <w:p w14:paraId="4742F1F3" w14:textId="77777777" w:rsidR="00366A73" w:rsidRPr="00315425" w:rsidRDefault="00366A73" w:rsidP="00366A73">
            <w:pPr>
              <w:jc w:val="center"/>
              <w:rPr>
                <w:rFonts w:cs="Arial"/>
                <w:b/>
                <w:sz w:val="4"/>
                <w:szCs w:val="20"/>
              </w:rPr>
            </w:pPr>
          </w:p>
          <w:p w14:paraId="6E48DBE7" w14:textId="05A4A0C5"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2096" behindDoc="0" locked="0" layoutInCell="1" allowOverlap="1" wp14:anchorId="763194E7" wp14:editId="112DE2AD">
                      <wp:simplePos x="0" y="0"/>
                      <wp:positionH relativeFrom="column">
                        <wp:posOffset>2430145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194E7" id="Rectangle 5" o:spid="_x0000_s1028" style="position:absolute;left:0;text-align:left;margin-left:191.35pt;margin-top:8pt;width:108.2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" fillcolor="white [3212]" strokecolor="black [3213]" strokeweight="2pt">
                      <v:fill opacity="0"/>
                      <v:textbo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v:textbox>
                    </v:rect>
                  </w:pict>
                </mc:Fallback>
              </mc:AlternateContent>
            </w:r>
          </w:p>
          <w:p w14:paraId="7C292AF2" w14:textId="5247D628" w:rsidR="00404978" w:rsidRDefault="00404978" w:rsidP="00366A73">
            <w:pPr>
              <w:spacing w:after="40"/>
              <w:jc w:val="center"/>
              <w:rPr>
                <w:noProof/>
                <w:color w:val="FF0000"/>
                <w:lang w:val="en-GB" w:eastAsia="en-GB"/>
              </w:rPr>
            </w:pPr>
          </w:p>
          <w:p w14:paraId="526173D5" w14:textId="229B8536" w:rsidR="00404978" w:rsidRDefault="00404978" w:rsidP="00366A73">
            <w:pPr>
              <w:spacing w:after="40"/>
              <w:jc w:val="center"/>
              <w:rPr>
                <w:noProof/>
                <w:color w:val="FF0000"/>
                <w:lang w:val="en-GB" w:eastAsia="en-GB"/>
              </w:rPr>
            </w:pPr>
          </w:p>
          <w:p w14:paraId="7FA59E32" w14:textId="3D12B219"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3360" behindDoc="0" locked="0" layoutInCell="1" allowOverlap="1" wp14:anchorId="1D76DE66" wp14:editId="3B2E3E75">
                      <wp:simplePos x="0" y="0"/>
                      <wp:positionH relativeFrom="column">
                        <wp:posOffset>3137535</wp:posOffset>
                      </wp:positionH>
                      <wp:positionV relativeFrom="paragraph">
                        <wp:posOffset>58420</wp:posOffset>
                      </wp:positionV>
                      <wp:extent cx="0" cy="257175"/>
                      <wp:effectExtent l="0" t="0" r="38100" b="28575"/>
                      <wp:wrapNone/>
                      <wp:docPr id="2" name="Straight Connector 2"/>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55610"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05pt,4.6pt" to="247.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" strokecolor="#4579b8 [3044]"/>
                  </w:pict>
                </mc:Fallback>
              </mc:AlternateContent>
            </w:r>
          </w:p>
          <w:p w14:paraId="0FB2F2FB" w14:textId="6B2ACAAB"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3120" behindDoc="0" locked="0" layoutInCell="1" allowOverlap="1" wp14:anchorId="1A58F708" wp14:editId="521FA1BE">
                      <wp:simplePos x="0" y="0"/>
                      <wp:positionH relativeFrom="column">
                        <wp:posOffset>2444750</wp:posOffset>
                      </wp:positionH>
                      <wp:positionV relativeFrom="paragraph">
                        <wp:posOffset>149860</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8F708" id="Rectangle 6" o:spid="_x0000_s1029" style="position:absolute;left:0;text-align:left;margin-left:192.5pt;margin-top:11.8pt;width:108.25pt;height:3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hl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" fillcolor="white [3201]" strokecolor="black [3200]" strokeweight="2pt">
                      <v:textbo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v:textbox>
                    </v:rect>
                  </w:pict>
                </mc:Fallback>
              </mc:AlternateContent>
            </w:r>
          </w:p>
          <w:p w14:paraId="5F2042C0" w14:textId="5B95163F" w:rsidR="00404978" w:rsidRDefault="00404978" w:rsidP="00366A73">
            <w:pPr>
              <w:spacing w:after="40"/>
              <w:jc w:val="center"/>
              <w:rPr>
                <w:noProof/>
                <w:color w:val="FF0000"/>
                <w:lang w:val="en-GB" w:eastAsia="en-GB"/>
              </w:rPr>
            </w:pPr>
          </w:p>
          <w:p w14:paraId="73ADA919" w14:textId="72532DA3" w:rsidR="00404978" w:rsidRDefault="00404978" w:rsidP="00366A73">
            <w:pPr>
              <w:spacing w:after="40"/>
              <w:jc w:val="center"/>
              <w:rPr>
                <w:noProof/>
                <w:color w:val="FF0000"/>
                <w:lang w:val="en-GB" w:eastAsia="en-GB"/>
              </w:rPr>
            </w:pPr>
          </w:p>
          <w:p w14:paraId="683D0CC1" w14:textId="323B4A4D"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0528" behindDoc="0" locked="0" layoutInCell="1" allowOverlap="1" wp14:anchorId="6B8FD5D7" wp14:editId="7D1A178B">
                      <wp:simplePos x="0" y="0"/>
                      <wp:positionH relativeFrom="column">
                        <wp:posOffset>3130550</wp:posOffset>
                      </wp:positionH>
                      <wp:positionV relativeFrom="paragraph">
                        <wp:posOffset>115570</wp:posOffset>
                      </wp:positionV>
                      <wp:extent cx="0" cy="257175"/>
                      <wp:effectExtent l="0" t="0" r="38100" b="28575"/>
                      <wp:wrapNone/>
                      <wp:docPr id="327073088" name="Straight Connector 327073088"/>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877B8" id="Straight Connector 32707308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9.1pt" to="24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" strokecolor="#4579b8 [3044]"/>
                  </w:pict>
                </mc:Fallback>
              </mc:AlternateContent>
            </w:r>
          </w:p>
          <w:p w14:paraId="091F3EE1" w14:textId="094A62DB" w:rsidR="00404978" w:rsidRDefault="00404978" w:rsidP="00366A73">
            <w:pPr>
              <w:spacing w:after="40"/>
              <w:jc w:val="center"/>
              <w:rPr>
                <w:noProof/>
                <w:color w:val="FF0000"/>
                <w:lang w:val="en-GB" w:eastAsia="en-GB"/>
              </w:rPr>
            </w:pPr>
          </w:p>
          <w:p w14:paraId="0EBBED65" w14:textId="63ADE6AC" w:rsidR="00836471"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2576" behindDoc="0" locked="0" layoutInCell="1" allowOverlap="1" wp14:anchorId="2A56180A" wp14:editId="6BEA7BEB">
                      <wp:simplePos x="0" y="0"/>
                      <wp:positionH relativeFrom="column">
                        <wp:posOffset>2443480</wp:posOffset>
                      </wp:positionH>
                      <wp:positionV relativeFrom="paragraph">
                        <wp:posOffset>16510</wp:posOffset>
                      </wp:positionV>
                      <wp:extent cx="1374775" cy="453390"/>
                      <wp:effectExtent l="0" t="0" r="15875" b="22860"/>
                      <wp:wrapNone/>
                      <wp:docPr id="162073864" name="Rectangle 162073864"/>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1A2CD592" w14:textId="228686B6" w:rsidR="007C3A3D" w:rsidRPr="00D2518E" w:rsidRDefault="00D030A9" w:rsidP="00836471">
                                  <w:pPr>
                                    <w:jc w:val="center"/>
                                    <w:rPr>
                                      <w:sz w:val="22"/>
                                      <w:szCs w:val="22"/>
                                    </w:rPr>
                                  </w:pPr>
                                  <w:r>
                                    <w:rPr>
                                      <w:sz w:val="22"/>
                                      <w:szCs w:val="22"/>
                                    </w:rPr>
                                    <w:t>Cook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6180A" id="Rectangle 162073864" o:spid="_x0000_s1030" style="position:absolute;left:0;text-align:left;margin-left:192.4pt;margin-top:1.3pt;width:108.25pt;height:35.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" fillcolor="white [3201]" strokecolor="black [3200]" strokeweight="2pt">
                      <v:textbox>
                        <w:txbxContent>
                          <w:p w14:paraId="1A2CD592" w14:textId="228686B6" w:rsidR="007C3A3D" w:rsidRPr="00D2518E" w:rsidRDefault="00D030A9" w:rsidP="00836471">
                            <w:pPr>
                              <w:jc w:val="center"/>
                              <w:rPr>
                                <w:sz w:val="22"/>
                                <w:szCs w:val="22"/>
                              </w:rPr>
                            </w:pPr>
                            <w:r>
                              <w:rPr>
                                <w:sz w:val="22"/>
                                <w:szCs w:val="22"/>
                              </w:rPr>
                              <w:t>Cook</w:t>
                            </w:r>
                          </w:p>
                        </w:txbxContent>
                      </v:textbox>
                    </v:rect>
                  </w:pict>
                </mc:Fallback>
              </mc:AlternateContent>
            </w:r>
          </w:p>
          <w:p w14:paraId="5A8F033F" w14:textId="77777777" w:rsidR="00836471" w:rsidRDefault="00836471" w:rsidP="00366A73">
            <w:pPr>
              <w:spacing w:after="40"/>
              <w:jc w:val="center"/>
              <w:rPr>
                <w:noProof/>
                <w:color w:val="FF0000"/>
                <w:lang w:val="en-GB" w:eastAsia="en-GB"/>
              </w:rPr>
            </w:pPr>
          </w:p>
          <w:p w14:paraId="3B7C73A2" w14:textId="27A2B48C" w:rsidR="00836471" w:rsidRDefault="00836471" w:rsidP="00366A73">
            <w:pPr>
              <w:spacing w:after="40"/>
              <w:jc w:val="center"/>
              <w:rPr>
                <w:noProof/>
                <w:color w:val="FF0000"/>
                <w:lang w:val="en-GB" w:eastAsia="en-GB"/>
              </w:rPr>
            </w:pPr>
          </w:p>
          <w:p w14:paraId="5E2675C8" w14:textId="77777777" w:rsidR="00404978" w:rsidRPr="00745A24" w:rsidRDefault="00404978" w:rsidP="00366A73">
            <w:pPr>
              <w:spacing w:after="40"/>
              <w:jc w:val="center"/>
              <w:rPr>
                <w:rFonts w:cs="Arial"/>
                <w:noProof/>
                <w:color w:val="FF0000"/>
                <w:sz w:val="10"/>
                <w:szCs w:val="20"/>
                <w:lang w:eastAsia="en-US"/>
              </w:rPr>
            </w:pPr>
          </w:p>
          <w:p w14:paraId="048154B3" w14:textId="77777777" w:rsidR="000E3EF7" w:rsidRDefault="000E3EF7" w:rsidP="00366A73">
            <w:pPr>
              <w:spacing w:after="40"/>
              <w:jc w:val="center"/>
              <w:rPr>
                <w:rFonts w:cs="Arial"/>
                <w:noProof/>
                <w:sz w:val="10"/>
                <w:szCs w:val="20"/>
                <w:lang w:eastAsia="en-US"/>
              </w:rPr>
            </w:pPr>
          </w:p>
          <w:p w14:paraId="709AFEBD" w14:textId="77777777" w:rsidR="00366A73" w:rsidRPr="00D376CF" w:rsidRDefault="00366A73" w:rsidP="00366A73">
            <w:pPr>
              <w:spacing w:after="40"/>
              <w:jc w:val="center"/>
              <w:rPr>
                <w:rFonts w:cs="Arial"/>
                <w:sz w:val="14"/>
                <w:szCs w:val="20"/>
              </w:rPr>
            </w:pPr>
          </w:p>
        </w:tc>
      </w:tr>
      <w:tr w:rsidR="00404978" w:rsidRPr="00315425" w14:paraId="57F1E828" w14:textId="77777777" w:rsidTr="00074714">
        <w:tc>
          <w:tcPr>
            <w:tcW w:w="10561" w:type="dxa"/>
            <w:tcBorders>
              <w:top w:val="dotted" w:sz="4" w:space="0" w:color="auto"/>
              <w:left w:val="single" w:sz="2" w:space="0" w:color="auto"/>
              <w:bottom w:val="dotted" w:sz="4" w:space="0" w:color="auto"/>
              <w:right w:val="single" w:sz="2" w:space="0" w:color="auto"/>
            </w:tcBorders>
          </w:tcPr>
          <w:p w14:paraId="70611866" w14:textId="77777777" w:rsidR="00404978" w:rsidRPr="00315425" w:rsidRDefault="00404978" w:rsidP="00404978">
            <w:pPr>
              <w:rPr>
                <w:rFonts w:cs="Arial"/>
                <w:b/>
                <w:sz w:val="4"/>
                <w:szCs w:val="20"/>
              </w:rPr>
            </w:pPr>
          </w:p>
        </w:tc>
      </w:tr>
      <w:tr w:rsidR="00404978" w:rsidRPr="00315425" w14:paraId="79DEB252" w14:textId="77777777" w:rsidTr="00074714">
        <w:tc>
          <w:tcPr>
            <w:tcW w:w="10561" w:type="dxa"/>
            <w:tcBorders>
              <w:top w:val="dotted" w:sz="4" w:space="0" w:color="auto"/>
              <w:left w:val="single" w:sz="2" w:space="0" w:color="auto"/>
              <w:bottom w:val="single" w:sz="2" w:space="0" w:color="000000"/>
              <w:right w:val="single" w:sz="2" w:space="0" w:color="auto"/>
            </w:tcBorders>
          </w:tcPr>
          <w:p w14:paraId="76641DF8" w14:textId="77777777" w:rsidR="00404978" w:rsidRPr="00315425" w:rsidRDefault="00404978" w:rsidP="00366A73">
            <w:pPr>
              <w:jc w:val="center"/>
              <w:rPr>
                <w:rFonts w:cs="Arial"/>
                <w:b/>
                <w:sz w:val="4"/>
                <w:szCs w:val="20"/>
              </w:rPr>
            </w:pPr>
          </w:p>
        </w:tc>
      </w:tr>
    </w:tbl>
    <w:p w14:paraId="6F6BDE1C" w14:textId="77777777" w:rsidR="00366A73" w:rsidRDefault="00366A73" w:rsidP="00366A73">
      <w:pPr>
        <w:jc w:val="left"/>
        <w:rPr>
          <w:rFonts w:cs="Arial"/>
        </w:rPr>
      </w:pPr>
    </w:p>
    <w:p w14:paraId="1834CEC9" w14:textId="77777777" w:rsidR="00366A73" w:rsidRDefault="00366A73" w:rsidP="00366A73">
      <w:pPr>
        <w:jc w:val="left"/>
        <w:rPr>
          <w:rFonts w:cs="Arial"/>
          <w:vanish/>
        </w:rPr>
      </w:pPr>
    </w:p>
    <w:p w14:paraId="3CEDBD2D" w14:textId="77777777" w:rsidR="00366A73" w:rsidRDefault="00366A73" w:rsidP="00366A73">
      <w:pPr>
        <w:jc w:val="left"/>
        <w:rPr>
          <w:rFonts w:cs="Arial"/>
        </w:rPr>
      </w:pPr>
    </w:p>
    <w:tbl>
      <w:tblPr>
        <w:tblpPr w:leftFromText="180" w:rightFromText="180" w:vertAnchor="text" w:horzAnchor="margin" w:tblpXSpec="center" w:tblpY="192"/>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2"/>
      </w:tblGrid>
      <w:tr w:rsidR="00366A73" w:rsidRPr="0005177A" w14:paraId="377EC56A" w14:textId="77777777" w:rsidTr="00841202">
        <w:trPr>
          <w:trHeight w:val="773"/>
        </w:trPr>
        <w:tc>
          <w:tcPr>
            <w:tcW w:w="10532" w:type="dxa"/>
            <w:tcBorders>
              <w:top w:val="single" w:sz="2" w:space="0" w:color="auto"/>
              <w:left w:val="single" w:sz="4" w:space="0" w:color="auto"/>
              <w:bottom w:val="dotted" w:sz="4" w:space="0" w:color="auto"/>
              <w:right w:val="single" w:sz="4" w:space="0" w:color="auto"/>
            </w:tcBorders>
            <w:shd w:val="clear" w:color="auto" w:fill="F2F2F2"/>
            <w:vAlign w:val="center"/>
          </w:tcPr>
          <w:p w14:paraId="077F3E1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3D49F9A" w14:textId="77777777" w:rsidTr="00841202">
        <w:trPr>
          <w:trHeight w:val="1749"/>
        </w:trPr>
        <w:tc>
          <w:tcPr>
            <w:tcW w:w="10532" w:type="dxa"/>
            <w:tcBorders>
              <w:top w:val="dotted" w:sz="2" w:space="0" w:color="auto"/>
              <w:left w:val="single" w:sz="2" w:space="0" w:color="auto"/>
              <w:bottom w:val="single" w:sz="4" w:space="0" w:color="auto"/>
              <w:right w:val="single" w:sz="2" w:space="0" w:color="auto"/>
            </w:tcBorders>
          </w:tcPr>
          <w:p w14:paraId="1649A338" w14:textId="77777777" w:rsidR="00613DFA" w:rsidRPr="00E64BC6" w:rsidRDefault="00BC2F07" w:rsidP="00E64BC6">
            <w:pPr>
              <w:pStyle w:val="ListParagraph"/>
              <w:numPr>
                <w:ilvl w:val="0"/>
                <w:numId w:val="30"/>
              </w:numPr>
              <w:rPr>
                <w:sz w:val="22"/>
              </w:rPr>
            </w:pPr>
            <w:r w:rsidRPr="00E64BC6">
              <w:rPr>
                <w:sz w:val="22"/>
              </w:rPr>
              <w:t>Clean to the 49 standards set out in the National cleaning specifications 2007.</w:t>
            </w:r>
          </w:p>
          <w:p w14:paraId="239C2D69" w14:textId="40F5AB8F" w:rsidR="00FD26BC" w:rsidRDefault="00BC2F07" w:rsidP="00FD26BC">
            <w:pPr>
              <w:pStyle w:val="ListParagraph"/>
              <w:numPr>
                <w:ilvl w:val="0"/>
                <w:numId w:val="30"/>
              </w:numPr>
              <w:rPr>
                <w:sz w:val="22"/>
              </w:rPr>
            </w:pPr>
            <w:r w:rsidRPr="00FD26BC">
              <w:rPr>
                <w:sz w:val="22"/>
              </w:rPr>
              <w:t xml:space="preserve">To be trained in COSHH and follow guidelines in the safe use of chemicals set out by the manufacture and adhere to any </w:t>
            </w:r>
            <w:r w:rsidR="00803F8C" w:rsidRPr="00803F8C">
              <w:rPr>
                <w:sz w:val="22"/>
              </w:rPr>
              <w:t>Sodexo</w:t>
            </w:r>
            <w:r w:rsidRPr="00FD26BC">
              <w:rPr>
                <w:sz w:val="22"/>
              </w:rPr>
              <w:t xml:space="preserve"> policies and procedures relating to cleaning and chemicals.</w:t>
            </w:r>
          </w:p>
          <w:p w14:paraId="3490925E" w14:textId="77777777" w:rsidR="00FD26BC" w:rsidRDefault="00BC2F07" w:rsidP="00427E14">
            <w:pPr>
              <w:pStyle w:val="ListParagraph"/>
              <w:numPr>
                <w:ilvl w:val="0"/>
                <w:numId w:val="30"/>
              </w:numPr>
              <w:rPr>
                <w:sz w:val="22"/>
              </w:rPr>
            </w:pPr>
            <w:r w:rsidRPr="00FD26BC">
              <w:rPr>
                <w:sz w:val="22"/>
              </w:rPr>
              <w:t xml:space="preserve">Adhere to the Health and Safety Act 1974 and report any incidents or accidents </w:t>
            </w:r>
            <w:r w:rsidR="00613DFA" w:rsidRPr="00FD26BC">
              <w:rPr>
                <w:sz w:val="22"/>
              </w:rPr>
              <w:t xml:space="preserve">to your Team Leader </w:t>
            </w:r>
            <w:r w:rsidR="00727D5B" w:rsidRPr="00FD26BC">
              <w:rPr>
                <w:sz w:val="22"/>
              </w:rPr>
              <w:t xml:space="preserve"> </w:t>
            </w:r>
            <w:r w:rsidRPr="00FD26BC">
              <w:rPr>
                <w:sz w:val="22"/>
              </w:rPr>
              <w:t>ASAP.</w:t>
            </w:r>
          </w:p>
          <w:p w14:paraId="161D7D64" w14:textId="2764F817" w:rsidR="00E64BC6" w:rsidRPr="00FD26BC" w:rsidRDefault="00BC2F07" w:rsidP="00427E14">
            <w:pPr>
              <w:pStyle w:val="ListParagraph"/>
              <w:numPr>
                <w:ilvl w:val="0"/>
                <w:numId w:val="30"/>
              </w:numPr>
              <w:rPr>
                <w:sz w:val="22"/>
              </w:rPr>
            </w:pPr>
            <w:r w:rsidRPr="00FD26BC">
              <w:rPr>
                <w:sz w:val="22"/>
              </w:rPr>
              <w:t xml:space="preserve">Adhere to the Food Safety Act 1990 and follow </w:t>
            </w:r>
            <w:r w:rsidR="00803F8C" w:rsidRPr="00803F8C">
              <w:rPr>
                <w:sz w:val="22"/>
              </w:rPr>
              <w:t>Sodexo</w:t>
            </w:r>
            <w:r w:rsidRPr="00FD26BC">
              <w:rPr>
                <w:sz w:val="22"/>
              </w:rPr>
              <w:t xml:space="preserve"> policies and procedures relating to food safety. (Food Safety Training level 2, HACCP guidance and food safety policy)</w:t>
            </w:r>
          </w:p>
          <w:p w14:paraId="21BE5B42" w14:textId="47C4C199" w:rsidR="008639B1" w:rsidRDefault="00BC2F07" w:rsidP="00E64BC6">
            <w:pPr>
              <w:pStyle w:val="ListParagraph"/>
              <w:numPr>
                <w:ilvl w:val="0"/>
                <w:numId w:val="30"/>
              </w:numPr>
              <w:rPr>
                <w:sz w:val="22"/>
              </w:rPr>
            </w:pPr>
            <w:r w:rsidRPr="00E64BC6">
              <w:rPr>
                <w:sz w:val="22"/>
              </w:rPr>
              <w:t xml:space="preserve">Adhere to the manual handling operations regulations 1992 and follow </w:t>
            </w:r>
            <w:r w:rsidR="00803F8C" w:rsidRPr="00803F8C">
              <w:rPr>
                <w:sz w:val="22"/>
              </w:rPr>
              <w:t>Sodexo</w:t>
            </w:r>
            <w:r w:rsidRPr="00E64BC6">
              <w:rPr>
                <w:sz w:val="22"/>
              </w:rPr>
              <w:t xml:space="preserve"> policies and procedures.</w:t>
            </w:r>
          </w:p>
          <w:p w14:paraId="763FA185" w14:textId="05762D8E" w:rsidR="00E64BC6" w:rsidRPr="00E64BC6" w:rsidRDefault="00BC2F07" w:rsidP="00E64BC6">
            <w:pPr>
              <w:pStyle w:val="ListParagraph"/>
              <w:numPr>
                <w:ilvl w:val="0"/>
                <w:numId w:val="30"/>
              </w:numPr>
              <w:rPr>
                <w:sz w:val="22"/>
              </w:rPr>
            </w:pPr>
            <w:r w:rsidRPr="00E64BC6">
              <w:rPr>
                <w:sz w:val="22"/>
              </w:rPr>
              <w:t xml:space="preserve">To keep </w:t>
            </w:r>
            <w:proofErr w:type="gramStart"/>
            <w:r w:rsidRPr="00E64BC6">
              <w:rPr>
                <w:sz w:val="22"/>
              </w:rPr>
              <w:t>patients</w:t>
            </w:r>
            <w:proofErr w:type="gramEnd"/>
            <w:r w:rsidRPr="00E64BC6">
              <w:rPr>
                <w:sz w:val="22"/>
              </w:rPr>
              <w:t xml:space="preserve"> information confidential at all times.</w:t>
            </w:r>
          </w:p>
          <w:p w14:paraId="35822534" w14:textId="77777777" w:rsidR="00E64BC6" w:rsidRPr="00E64BC6" w:rsidRDefault="00BC2F07" w:rsidP="00E64BC6">
            <w:pPr>
              <w:pStyle w:val="ListParagraph"/>
              <w:numPr>
                <w:ilvl w:val="0"/>
                <w:numId w:val="30"/>
              </w:numPr>
              <w:rPr>
                <w:sz w:val="22"/>
              </w:rPr>
            </w:pPr>
            <w:r w:rsidRPr="00E64BC6">
              <w:rPr>
                <w:sz w:val="22"/>
              </w:rPr>
              <w:t>To attend Mandatory and Statuary training as required and any training related to the use of equipment and how to use chemicals to support your role.</w:t>
            </w:r>
          </w:p>
          <w:p w14:paraId="259E95E9" w14:textId="77777777" w:rsidR="00745A24" w:rsidRPr="001D40F5" w:rsidRDefault="00BC2F07" w:rsidP="00E64BC6">
            <w:pPr>
              <w:pStyle w:val="ListParagraph"/>
              <w:numPr>
                <w:ilvl w:val="0"/>
                <w:numId w:val="30"/>
              </w:numPr>
              <w:rPr>
                <w:rFonts w:cs="Arial"/>
                <w:sz w:val="22"/>
                <w:szCs w:val="22"/>
              </w:rPr>
            </w:pPr>
            <w:r w:rsidRPr="00E64BC6">
              <w:rPr>
                <w:sz w:val="22"/>
              </w:rPr>
              <w:t xml:space="preserve">Ensure the correct PPE is worn. I.e. Staff uniform, safety shoes, aprons and gloves, goggles, face masks. Make up, </w:t>
            </w:r>
            <w:proofErr w:type="spellStart"/>
            <w:r w:rsidRPr="00E64BC6">
              <w:rPr>
                <w:sz w:val="22"/>
              </w:rPr>
              <w:t>Jewellery</w:t>
            </w:r>
            <w:proofErr w:type="spellEnd"/>
            <w:r w:rsidRPr="00E64BC6">
              <w:rPr>
                <w:sz w:val="22"/>
              </w:rPr>
              <w:t xml:space="preserve"> and nail varnish </w:t>
            </w:r>
            <w:r w:rsidR="00E64BC6" w:rsidRPr="00E64BC6">
              <w:rPr>
                <w:sz w:val="22"/>
              </w:rPr>
              <w:t xml:space="preserve">are not </w:t>
            </w:r>
            <w:r w:rsidRPr="00E64BC6">
              <w:rPr>
                <w:sz w:val="22"/>
              </w:rPr>
              <w:t>to be worn</w:t>
            </w:r>
            <w:r w:rsidR="00E64BC6" w:rsidRPr="00E64BC6">
              <w:rPr>
                <w:sz w:val="22"/>
              </w:rPr>
              <w:t>.</w:t>
            </w:r>
          </w:p>
          <w:p w14:paraId="2849D748" w14:textId="7E5E804B" w:rsidR="001D40F5" w:rsidRPr="00E64BC6" w:rsidRDefault="001D40F5" w:rsidP="001D40F5">
            <w:pPr>
              <w:pStyle w:val="ListParagraph"/>
              <w:rPr>
                <w:rFonts w:cs="Arial"/>
                <w:sz w:val="22"/>
                <w:szCs w:val="22"/>
              </w:rPr>
            </w:pPr>
          </w:p>
        </w:tc>
      </w:tr>
    </w:tbl>
    <w:p w14:paraId="7EFBA47E" w14:textId="77777777" w:rsidR="00E57078" w:rsidRDefault="00E57078" w:rsidP="00366A73">
      <w:pPr>
        <w:jc w:val="left"/>
        <w:rPr>
          <w:rFonts w:cs="Arial"/>
        </w:rPr>
      </w:pPr>
    </w:p>
    <w:p w14:paraId="16E275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021603" w14:textId="77777777" w:rsidTr="00161F93">
        <w:trPr>
          <w:trHeight w:val="565"/>
        </w:trPr>
        <w:tc>
          <w:tcPr>
            <w:tcW w:w="10458" w:type="dxa"/>
            <w:shd w:val="clear" w:color="auto" w:fill="F2F2F2"/>
            <w:vAlign w:val="center"/>
          </w:tcPr>
          <w:p w14:paraId="08D1E9C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8515168" w14:textId="77777777" w:rsidTr="00161F93">
        <w:trPr>
          <w:trHeight w:val="620"/>
        </w:trPr>
        <w:tc>
          <w:tcPr>
            <w:tcW w:w="10458" w:type="dxa"/>
          </w:tcPr>
          <w:p w14:paraId="03135D11" w14:textId="77777777" w:rsidR="00366A73" w:rsidRPr="00D2518E" w:rsidRDefault="00366A73" w:rsidP="00161F93">
            <w:pPr>
              <w:rPr>
                <w:rFonts w:cs="Arial"/>
                <w:b/>
                <w:szCs w:val="20"/>
              </w:rPr>
            </w:pPr>
          </w:p>
          <w:p w14:paraId="73DF97D3" w14:textId="77777777" w:rsidR="00E649BD" w:rsidRDefault="00E649BD" w:rsidP="00E649BD">
            <w:pPr>
              <w:numPr>
                <w:ilvl w:val="0"/>
                <w:numId w:val="33"/>
              </w:numPr>
              <w:rPr>
                <w:sz w:val="22"/>
                <w:szCs w:val="22"/>
                <w:lang w:val="en-GB"/>
              </w:rPr>
            </w:pPr>
            <w:r w:rsidRPr="00E649BD">
              <w:rPr>
                <w:sz w:val="22"/>
                <w:szCs w:val="22"/>
                <w:lang w:val="en-GB"/>
              </w:rPr>
              <w:t>Preparing and cooking dishes to a planned menu always using standard recipes.</w:t>
            </w:r>
          </w:p>
          <w:p w14:paraId="2D0FBD49" w14:textId="308FD831" w:rsidR="00D35586" w:rsidRPr="00E649BD" w:rsidRDefault="00D35586" w:rsidP="00E649BD">
            <w:pPr>
              <w:numPr>
                <w:ilvl w:val="0"/>
                <w:numId w:val="33"/>
              </w:numPr>
              <w:rPr>
                <w:sz w:val="22"/>
                <w:szCs w:val="22"/>
                <w:lang w:val="en-GB"/>
              </w:rPr>
            </w:pPr>
            <w:r>
              <w:rPr>
                <w:sz w:val="22"/>
                <w:szCs w:val="22"/>
                <w:lang w:val="en-GB"/>
              </w:rPr>
              <w:t xml:space="preserve">Communicate </w:t>
            </w:r>
            <w:r w:rsidR="00CF6080">
              <w:rPr>
                <w:sz w:val="22"/>
                <w:szCs w:val="22"/>
                <w:lang w:val="en-GB"/>
              </w:rPr>
              <w:t>requirements with regards to stock levels to your Team Lead</w:t>
            </w:r>
            <w:r w:rsidR="00D303AF">
              <w:rPr>
                <w:sz w:val="22"/>
                <w:szCs w:val="22"/>
                <w:lang w:val="en-GB"/>
              </w:rPr>
              <w:t>.</w:t>
            </w:r>
          </w:p>
          <w:p w14:paraId="63D06027" w14:textId="77777777" w:rsidR="00E649BD" w:rsidRPr="00E649BD" w:rsidRDefault="00E649BD" w:rsidP="00E649BD">
            <w:pPr>
              <w:numPr>
                <w:ilvl w:val="0"/>
                <w:numId w:val="33"/>
              </w:numPr>
              <w:rPr>
                <w:sz w:val="22"/>
                <w:szCs w:val="22"/>
                <w:lang w:val="en-GB"/>
              </w:rPr>
            </w:pPr>
            <w:r w:rsidRPr="00E649BD">
              <w:rPr>
                <w:sz w:val="22"/>
                <w:szCs w:val="22"/>
                <w:lang w:val="en-GB"/>
              </w:rPr>
              <w:t>Exercising and supervising portion control.</w:t>
            </w:r>
          </w:p>
          <w:p w14:paraId="4C05A497" w14:textId="77777777" w:rsidR="00E649BD" w:rsidRPr="00E649BD" w:rsidRDefault="00E649BD" w:rsidP="00E649BD">
            <w:pPr>
              <w:numPr>
                <w:ilvl w:val="0"/>
                <w:numId w:val="33"/>
              </w:numPr>
              <w:rPr>
                <w:sz w:val="22"/>
                <w:szCs w:val="22"/>
                <w:lang w:val="en-GB"/>
              </w:rPr>
            </w:pPr>
            <w:r w:rsidRPr="00E649BD">
              <w:rPr>
                <w:sz w:val="22"/>
                <w:szCs w:val="22"/>
                <w:lang w:val="en-GB"/>
              </w:rPr>
              <w:t>Assisting in the service of food to patients, staff and visitors as required.</w:t>
            </w:r>
          </w:p>
          <w:p w14:paraId="0F880854" w14:textId="77777777" w:rsidR="00E649BD" w:rsidRPr="00E649BD" w:rsidRDefault="00E649BD" w:rsidP="00E649BD">
            <w:pPr>
              <w:numPr>
                <w:ilvl w:val="0"/>
                <w:numId w:val="33"/>
              </w:numPr>
              <w:rPr>
                <w:sz w:val="22"/>
                <w:szCs w:val="22"/>
                <w:lang w:val="en-GB"/>
              </w:rPr>
            </w:pPr>
            <w:r w:rsidRPr="00E649BD">
              <w:rPr>
                <w:sz w:val="22"/>
                <w:szCs w:val="22"/>
                <w:lang w:val="en-GB"/>
              </w:rPr>
              <w:t>Maintaining standards of cooking.</w:t>
            </w:r>
          </w:p>
          <w:p w14:paraId="70B43F53" w14:textId="77777777" w:rsidR="00E649BD" w:rsidRPr="00E649BD" w:rsidRDefault="00E649BD" w:rsidP="00E649BD">
            <w:pPr>
              <w:numPr>
                <w:ilvl w:val="0"/>
                <w:numId w:val="33"/>
              </w:numPr>
              <w:rPr>
                <w:sz w:val="22"/>
                <w:szCs w:val="22"/>
                <w:lang w:val="en-GB"/>
              </w:rPr>
            </w:pPr>
            <w:r w:rsidRPr="00E649BD">
              <w:rPr>
                <w:sz w:val="22"/>
                <w:szCs w:val="22"/>
                <w:lang w:val="en-GB"/>
              </w:rPr>
              <w:t>Ensuring high standards of cleanliness and hygiene, not only personally but in the preparation and service of food.</w:t>
            </w:r>
          </w:p>
          <w:p w14:paraId="4DEE57ED" w14:textId="77777777" w:rsidR="00E649BD" w:rsidRPr="00E649BD" w:rsidRDefault="00E649BD" w:rsidP="00E649BD">
            <w:pPr>
              <w:numPr>
                <w:ilvl w:val="0"/>
                <w:numId w:val="33"/>
              </w:numPr>
              <w:rPr>
                <w:sz w:val="22"/>
                <w:szCs w:val="22"/>
                <w:lang w:val="en-GB"/>
              </w:rPr>
            </w:pPr>
            <w:r w:rsidRPr="00E649BD">
              <w:rPr>
                <w:sz w:val="22"/>
                <w:szCs w:val="22"/>
                <w:lang w:val="en-GB"/>
              </w:rPr>
              <w:t>Report any sightings of pest and infestation.</w:t>
            </w:r>
          </w:p>
          <w:p w14:paraId="4BAFF3D7" w14:textId="6CEF2792" w:rsidR="00E649BD" w:rsidRPr="00E649BD" w:rsidRDefault="00E649BD" w:rsidP="00E649BD">
            <w:pPr>
              <w:numPr>
                <w:ilvl w:val="0"/>
                <w:numId w:val="33"/>
              </w:numPr>
              <w:rPr>
                <w:sz w:val="22"/>
                <w:szCs w:val="22"/>
                <w:lang w:val="en-GB"/>
              </w:rPr>
            </w:pPr>
            <w:r w:rsidRPr="00E649BD">
              <w:rPr>
                <w:sz w:val="22"/>
                <w:szCs w:val="22"/>
                <w:lang w:val="en-GB"/>
              </w:rPr>
              <w:t xml:space="preserve">To assist in other areas </w:t>
            </w:r>
            <w:r w:rsidR="00DE57E4">
              <w:rPr>
                <w:sz w:val="22"/>
                <w:szCs w:val="22"/>
                <w:lang w:val="en-GB"/>
              </w:rPr>
              <w:t>within patient dining</w:t>
            </w:r>
            <w:r w:rsidRPr="00E649BD">
              <w:rPr>
                <w:sz w:val="22"/>
                <w:szCs w:val="22"/>
                <w:lang w:val="en-GB"/>
              </w:rPr>
              <w:t xml:space="preserve"> as may be necessary.</w:t>
            </w:r>
          </w:p>
          <w:p w14:paraId="6C1BA447" w14:textId="66791A95" w:rsidR="008D39B8" w:rsidRDefault="00E649BD" w:rsidP="008D39B8">
            <w:pPr>
              <w:pStyle w:val="ListParagraph"/>
              <w:numPr>
                <w:ilvl w:val="0"/>
                <w:numId w:val="33"/>
              </w:numPr>
              <w:rPr>
                <w:sz w:val="22"/>
                <w:szCs w:val="22"/>
                <w:lang w:val="en-GB"/>
              </w:rPr>
            </w:pPr>
            <w:r w:rsidRPr="008D39B8">
              <w:rPr>
                <w:sz w:val="22"/>
                <w:szCs w:val="22"/>
                <w:lang w:val="en-GB"/>
              </w:rPr>
              <w:t xml:space="preserve">To be aware of and able to practice </w:t>
            </w:r>
            <w:r w:rsidR="00DE57E4">
              <w:rPr>
                <w:sz w:val="22"/>
                <w:szCs w:val="22"/>
                <w:lang w:val="en-GB"/>
              </w:rPr>
              <w:t>Sodexo’s</w:t>
            </w:r>
            <w:r w:rsidRPr="008D39B8">
              <w:rPr>
                <w:sz w:val="22"/>
                <w:szCs w:val="22"/>
                <w:lang w:val="en-GB"/>
              </w:rPr>
              <w:t xml:space="preserve"> policies and procedures Pertaining to Fire, Health</w:t>
            </w:r>
            <w:r w:rsidR="008D39B8" w:rsidRPr="008D39B8">
              <w:rPr>
                <w:sz w:val="22"/>
                <w:szCs w:val="22"/>
                <w:lang w:val="en-GB"/>
              </w:rPr>
              <w:t xml:space="preserve"> </w:t>
            </w:r>
            <w:r w:rsidRPr="008D39B8">
              <w:rPr>
                <w:sz w:val="22"/>
                <w:szCs w:val="22"/>
                <w:lang w:val="en-GB"/>
              </w:rPr>
              <w:t>and Safety, First Aid, Security, Untoward Incident in general and to your specific working location.</w:t>
            </w:r>
          </w:p>
          <w:p w14:paraId="382A69A8" w14:textId="7B7A1D3E" w:rsidR="00E649BD" w:rsidRPr="008D39B8" w:rsidRDefault="00E649BD" w:rsidP="008D39B8">
            <w:pPr>
              <w:pStyle w:val="ListParagraph"/>
              <w:numPr>
                <w:ilvl w:val="0"/>
                <w:numId w:val="33"/>
              </w:numPr>
              <w:rPr>
                <w:sz w:val="22"/>
                <w:szCs w:val="22"/>
                <w:lang w:val="en-GB"/>
              </w:rPr>
            </w:pPr>
            <w:r w:rsidRPr="008D39B8">
              <w:rPr>
                <w:sz w:val="22"/>
                <w:szCs w:val="22"/>
                <w:lang w:val="en-GB"/>
              </w:rPr>
              <w:t>To attend training sessions as required. To be familiar with COSHH.</w:t>
            </w:r>
          </w:p>
          <w:p w14:paraId="4E2410BF" w14:textId="77777777" w:rsidR="00E649BD" w:rsidRPr="00E649BD" w:rsidRDefault="00E649BD" w:rsidP="00E649BD">
            <w:pPr>
              <w:numPr>
                <w:ilvl w:val="0"/>
                <w:numId w:val="33"/>
              </w:numPr>
              <w:rPr>
                <w:sz w:val="22"/>
                <w:szCs w:val="22"/>
                <w:lang w:val="en-GB"/>
              </w:rPr>
            </w:pPr>
            <w:r w:rsidRPr="00E649BD">
              <w:rPr>
                <w:sz w:val="22"/>
                <w:szCs w:val="22"/>
                <w:lang w:val="en-GB"/>
              </w:rPr>
              <w:t>Reporting all accidents and incidents to the Supervisor / Team Leader.</w:t>
            </w:r>
          </w:p>
          <w:p w14:paraId="58A34A80" w14:textId="77777777" w:rsidR="00E649BD" w:rsidRPr="00E649BD" w:rsidRDefault="00E649BD" w:rsidP="00E649BD">
            <w:pPr>
              <w:numPr>
                <w:ilvl w:val="0"/>
                <w:numId w:val="33"/>
              </w:numPr>
              <w:rPr>
                <w:sz w:val="22"/>
                <w:szCs w:val="22"/>
                <w:lang w:val="en-GB"/>
              </w:rPr>
            </w:pPr>
            <w:r w:rsidRPr="00E649BD">
              <w:rPr>
                <w:sz w:val="22"/>
                <w:szCs w:val="22"/>
                <w:lang w:val="en-GB"/>
              </w:rPr>
              <w:t>Maintain good communications and co-operation with all departments.</w:t>
            </w:r>
          </w:p>
          <w:p w14:paraId="0B6DE58C" w14:textId="77777777" w:rsidR="00E649BD" w:rsidRPr="00E649BD" w:rsidRDefault="00E649BD" w:rsidP="00E649BD">
            <w:pPr>
              <w:numPr>
                <w:ilvl w:val="0"/>
                <w:numId w:val="33"/>
              </w:numPr>
              <w:rPr>
                <w:sz w:val="22"/>
                <w:szCs w:val="22"/>
                <w:lang w:val="en-GB"/>
              </w:rPr>
            </w:pPr>
            <w:r w:rsidRPr="00E649BD">
              <w:rPr>
                <w:sz w:val="22"/>
                <w:szCs w:val="22"/>
                <w:lang w:val="en-GB"/>
              </w:rPr>
              <w:t>Observing the correct care and use of equipment.</w:t>
            </w:r>
          </w:p>
          <w:p w14:paraId="120BE58F" w14:textId="77777777" w:rsidR="00E649BD" w:rsidRPr="00E649BD" w:rsidRDefault="00E649BD" w:rsidP="00E649BD">
            <w:pPr>
              <w:numPr>
                <w:ilvl w:val="0"/>
                <w:numId w:val="33"/>
              </w:numPr>
              <w:rPr>
                <w:sz w:val="22"/>
                <w:szCs w:val="22"/>
                <w:lang w:val="en-GB"/>
              </w:rPr>
            </w:pPr>
            <w:r w:rsidRPr="00E649BD">
              <w:rPr>
                <w:sz w:val="22"/>
                <w:szCs w:val="22"/>
                <w:lang w:val="en-GB"/>
              </w:rPr>
              <w:t>Maintain temperature records/probing checking stores for quality/quantity.</w:t>
            </w:r>
          </w:p>
          <w:p w14:paraId="6D724D2D" w14:textId="77777777" w:rsidR="00E649BD" w:rsidRPr="00E649BD" w:rsidRDefault="00E649BD" w:rsidP="00E649BD">
            <w:pPr>
              <w:numPr>
                <w:ilvl w:val="0"/>
                <w:numId w:val="33"/>
              </w:numPr>
              <w:rPr>
                <w:sz w:val="22"/>
                <w:szCs w:val="22"/>
                <w:lang w:val="en-GB"/>
              </w:rPr>
            </w:pPr>
            <w:r w:rsidRPr="00E649BD">
              <w:rPr>
                <w:sz w:val="22"/>
                <w:szCs w:val="22"/>
                <w:lang w:val="en-GB"/>
              </w:rPr>
              <w:t>Assisting in the training of all levels of staff within the department.</w:t>
            </w:r>
          </w:p>
          <w:p w14:paraId="5507BA52" w14:textId="77777777" w:rsidR="00E649BD" w:rsidRPr="00E649BD" w:rsidRDefault="00E649BD" w:rsidP="00E649BD">
            <w:pPr>
              <w:numPr>
                <w:ilvl w:val="0"/>
                <w:numId w:val="33"/>
              </w:numPr>
              <w:rPr>
                <w:sz w:val="22"/>
                <w:szCs w:val="22"/>
                <w:lang w:val="en-GB"/>
              </w:rPr>
            </w:pPr>
            <w:r w:rsidRPr="00E649BD">
              <w:rPr>
                <w:sz w:val="22"/>
                <w:szCs w:val="22"/>
                <w:lang w:val="en-GB"/>
              </w:rPr>
              <w:t>Assisting in maintaining disciplinary control by good leadership and consultation with staff.</w:t>
            </w:r>
          </w:p>
          <w:p w14:paraId="2483C91D" w14:textId="77777777" w:rsidR="00E649BD" w:rsidRPr="00E649BD" w:rsidRDefault="00E649BD" w:rsidP="00E649BD">
            <w:pPr>
              <w:numPr>
                <w:ilvl w:val="0"/>
                <w:numId w:val="33"/>
              </w:numPr>
              <w:rPr>
                <w:sz w:val="22"/>
                <w:szCs w:val="22"/>
                <w:lang w:val="en-GB"/>
              </w:rPr>
            </w:pPr>
            <w:r w:rsidRPr="00E649BD">
              <w:rPr>
                <w:sz w:val="22"/>
                <w:szCs w:val="22"/>
                <w:lang w:val="en-GB"/>
              </w:rPr>
              <w:t>To assist in all areas of office administration duties as required. Maintain temperature/probe-monitoring sheets, checking in stores for quality and quantity.</w:t>
            </w:r>
          </w:p>
          <w:p w14:paraId="6EC71188" w14:textId="77777777" w:rsidR="00E649BD" w:rsidRDefault="00E649BD" w:rsidP="00E649BD">
            <w:pPr>
              <w:numPr>
                <w:ilvl w:val="0"/>
                <w:numId w:val="33"/>
              </w:numPr>
              <w:rPr>
                <w:sz w:val="22"/>
                <w:szCs w:val="22"/>
                <w:lang w:val="en-GB"/>
              </w:rPr>
            </w:pPr>
            <w:r w:rsidRPr="00E649BD">
              <w:rPr>
                <w:sz w:val="22"/>
                <w:szCs w:val="22"/>
                <w:lang w:val="en-GB"/>
              </w:rPr>
              <w:t>Feeding back information as when necessary to the Supervisor / Team Leader.</w:t>
            </w:r>
          </w:p>
          <w:p w14:paraId="295E16AD" w14:textId="77777777" w:rsidR="00D126C6" w:rsidRPr="00D126C6" w:rsidRDefault="00D126C6" w:rsidP="00D126C6">
            <w:pPr>
              <w:numPr>
                <w:ilvl w:val="0"/>
                <w:numId w:val="33"/>
              </w:numPr>
              <w:rPr>
                <w:sz w:val="22"/>
                <w:szCs w:val="22"/>
                <w:lang w:val="en-GB"/>
              </w:rPr>
            </w:pPr>
            <w:r w:rsidRPr="00D126C6">
              <w:rPr>
                <w:sz w:val="22"/>
                <w:szCs w:val="22"/>
                <w:lang w:val="en-GB"/>
              </w:rPr>
              <w:t>Accepting responsibilities in the absence of the Supervisor / Team Leader.</w:t>
            </w:r>
          </w:p>
          <w:p w14:paraId="1998C6DD" w14:textId="77777777" w:rsidR="00D126C6" w:rsidRPr="00D126C6" w:rsidRDefault="00D126C6" w:rsidP="00D126C6">
            <w:pPr>
              <w:numPr>
                <w:ilvl w:val="0"/>
                <w:numId w:val="33"/>
              </w:numPr>
              <w:rPr>
                <w:sz w:val="22"/>
                <w:szCs w:val="22"/>
                <w:lang w:val="en-GB"/>
              </w:rPr>
            </w:pPr>
            <w:r w:rsidRPr="00D126C6">
              <w:rPr>
                <w:sz w:val="22"/>
                <w:szCs w:val="22"/>
                <w:lang w:val="en-GB"/>
              </w:rPr>
              <w:t>To be responsible for ensuring that all appliances are turned off, locking up the fridges and main kitchen doors at the end of the shift.</w:t>
            </w:r>
          </w:p>
          <w:p w14:paraId="1511C1DD" w14:textId="77777777" w:rsidR="00D126C6" w:rsidRPr="00D126C6" w:rsidRDefault="00D126C6" w:rsidP="00D126C6">
            <w:pPr>
              <w:numPr>
                <w:ilvl w:val="0"/>
                <w:numId w:val="33"/>
              </w:numPr>
              <w:rPr>
                <w:sz w:val="22"/>
                <w:szCs w:val="22"/>
                <w:lang w:val="en-GB"/>
              </w:rPr>
            </w:pPr>
            <w:r w:rsidRPr="00D126C6">
              <w:rPr>
                <w:sz w:val="22"/>
                <w:szCs w:val="22"/>
                <w:lang w:val="en-GB"/>
              </w:rPr>
              <w:t>To prioritise duties daily.</w:t>
            </w:r>
          </w:p>
          <w:p w14:paraId="6546E9E3" w14:textId="77777777" w:rsidR="00D126C6" w:rsidRPr="00D126C6" w:rsidRDefault="00D126C6" w:rsidP="00D126C6">
            <w:pPr>
              <w:numPr>
                <w:ilvl w:val="0"/>
                <w:numId w:val="33"/>
              </w:numPr>
              <w:rPr>
                <w:sz w:val="22"/>
                <w:szCs w:val="22"/>
                <w:lang w:val="en-GB"/>
              </w:rPr>
            </w:pPr>
            <w:r w:rsidRPr="00D126C6">
              <w:rPr>
                <w:sz w:val="22"/>
                <w:szCs w:val="22"/>
                <w:lang w:val="en-GB"/>
              </w:rPr>
              <w:lastRenderedPageBreak/>
              <w:t>To ensure that all provisions are used in strict rotation and are in date.</w:t>
            </w:r>
          </w:p>
          <w:p w14:paraId="6C87A8EA" w14:textId="08F6CA6E" w:rsidR="00D126C6" w:rsidRPr="00D126C6" w:rsidRDefault="00D126C6" w:rsidP="00D126C6">
            <w:pPr>
              <w:numPr>
                <w:ilvl w:val="0"/>
                <w:numId w:val="33"/>
              </w:numPr>
              <w:rPr>
                <w:sz w:val="22"/>
                <w:szCs w:val="22"/>
                <w:lang w:val="en-GB"/>
              </w:rPr>
            </w:pPr>
            <w:r w:rsidRPr="00D126C6">
              <w:rPr>
                <w:sz w:val="22"/>
                <w:szCs w:val="22"/>
                <w:lang w:val="en-GB"/>
              </w:rPr>
              <w:t>To help to serve meals</w:t>
            </w:r>
            <w:r>
              <w:rPr>
                <w:sz w:val="22"/>
                <w:szCs w:val="22"/>
                <w:lang w:val="en-GB"/>
              </w:rPr>
              <w:t>.</w:t>
            </w:r>
          </w:p>
          <w:p w14:paraId="2B681816" w14:textId="77777777" w:rsidR="00D126C6" w:rsidRPr="00D126C6" w:rsidRDefault="00D126C6" w:rsidP="00D126C6">
            <w:pPr>
              <w:numPr>
                <w:ilvl w:val="0"/>
                <w:numId w:val="33"/>
              </w:numPr>
              <w:rPr>
                <w:sz w:val="22"/>
                <w:szCs w:val="22"/>
                <w:lang w:val="en-GB"/>
              </w:rPr>
            </w:pPr>
            <w:r w:rsidRPr="00D126C6">
              <w:rPr>
                <w:sz w:val="22"/>
                <w:szCs w:val="22"/>
                <w:lang w:val="en-GB"/>
              </w:rPr>
              <w:t>To act in a professional manner.</w:t>
            </w:r>
          </w:p>
          <w:p w14:paraId="5370E03A" w14:textId="77777777" w:rsidR="00D126C6" w:rsidRPr="00D126C6" w:rsidRDefault="00D126C6" w:rsidP="00D126C6">
            <w:pPr>
              <w:numPr>
                <w:ilvl w:val="0"/>
                <w:numId w:val="33"/>
              </w:numPr>
              <w:rPr>
                <w:sz w:val="22"/>
                <w:szCs w:val="22"/>
                <w:lang w:val="en-GB"/>
              </w:rPr>
            </w:pPr>
            <w:r w:rsidRPr="00D126C6">
              <w:rPr>
                <w:sz w:val="22"/>
                <w:szCs w:val="22"/>
                <w:lang w:val="en-GB"/>
              </w:rPr>
              <w:t>Any other relevant duties as delegated by the Supervisor / Team Leader.</w:t>
            </w:r>
          </w:p>
          <w:p w14:paraId="2C5701EA" w14:textId="77777777" w:rsidR="00D126C6" w:rsidRPr="00D126C6" w:rsidRDefault="00D126C6" w:rsidP="00D126C6">
            <w:pPr>
              <w:numPr>
                <w:ilvl w:val="0"/>
                <w:numId w:val="33"/>
              </w:numPr>
              <w:rPr>
                <w:sz w:val="22"/>
                <w:szCs w:val="22"/>
                <w:lang w:val="en-GB"/>
              </w:rPr>
            </w:pPr>
            <w:r w:rsidRPr="00D126C6">
              <w:rPr>
                <w:sz w:val="22"/>
                <w:szCs w:val="22"/>
                <w:lang w:val="en-GB"/>
              </w:rPr>
              <w:t>To always maintain patient and staff confidentiality.</w:t>
            </w:r>
          </w:p>
          <w:p w14:paraId="20F1369E" w14:textId="4CD52246" w:rsidR="00D126C6" w:rsidRPr="00D126C6" w:rsidRDefault="00D126C6" w:rsidP="00D126C6">
            <w:pPr>
              <w:numPr>
                <w:ilvl w:val="0"/>
                <w:numId w:val="33"/>
              </w:numPr>
              <w:rPr>
                <w:sz w:val="22"/>
                <w:szCs w:val="22"/>
                <w:lang w:val="en-GB"/>
              </w:rPr>
            </w:pPr>
            <w:r w:rsidRPr="00D126C6">
              <w:rPr>
                <w:sz w:val="22"/>
                <w:szCs w:val="22"/>
                <w:lang w:val="en-GB"/>
              </w:rPr>
              <w:t>Checking of equipment, report any fault/s to Team Leader</w:t>
            </w:r>
            <w:r>
              <w:rPr>
                <w:sz w:val="22"/>
                <w:szCs w:val="22"/>
                <w:lang w:val="en-GB"/>
              </w:rPr>
              <w:t>.</w:t>
            </w:r>
          </w:p>
          <w:p w14:paraId="60C8FF3F" w14:textId="77777777" w:rsidR="00D126C6" w:rsidRPr="00D126C6" w:rsidRDefault="00D126C6" w:rsidP="00D126C6">
            <w:pPr>
              <w:numPr>
                <w:ilvl w:val="0"/>
                <w:numId w:val="33"/>
              </w:numPr>
              <w:rPr>
                <w:sz w:val="22"/>
                <w:szCs w:val="22"/>
                <w:lang w:val="en-GB"/>
              </w:rPr>
            </w:pPr>
            <w:r w:rsidRPr="00D126C6">
              <w:rPr>
                <w:sz w:val="22"/>
                <w:szCs w:val="22"/>
                <w:lang w:val="en-GB"/>
              </w:rPr>
              <w:t>To provide efficient and Hygienic Cleaning services to all areas.</w:t>
            </w:r>
          </w:p>
          <w:p w14:paraId="19F50867" w14:textId="77777777" w:rsidR="00D126C6" w:rsidRPr="00D126C6" w:rsidRDefault="00D126C6" w:rsidP="00D126C6">
            <w:pPr>
              <w:numPr>
                <w:ilvl w:val="0"/>
                <w:numId w:val="33"/>
              </w:numPr>
              <w:rPr>
                <w:sz w:val="22"/>
                <w:szCs w:val="22"/>
                <w:lang w:val="en-GB"/>
              </w:rPr>
            </w:pPr>
            <w:r w:rsidRPr="00D126C6">
              <w:rPr>
                <w:sz w:val="22"/>
                <w:szCs w:val="22"/>
                <w:lang w:val="en-GB"/>
              </w:rPr>
              <w:t xml:space="preserve">To ensure infection control measure are always implemented.  </w:t>
            </w:r>
          </w:p>
          <w:p w14:paraId="68501C33" w14:textId="77777777" w:rsidR="00D126C6" w:rsidRPr="00D126C6" w:rsidRDefault="00D126C6" w:rsidP="00D126C6">
            <w:pPr>
              <w:numPr>
                <w:ilvl w:val="0"/>
                <w:numId w:val="33"/>
              </w:numPr>
              <w:rPr>
                <w:sz w:val="22"/>
                <w:szCs w:val="22"/>
                <w:lang w:val="en-GB"/>
              </w:rPr>
            </w:pPr>
            <w:r w:rsidRPr="00D126C6">
              <w:rPr>
                <w:sz w:val="22"/>
                <w:szCs w:val="22"/>
                <w:lang w:val="en-GB"/>
              </w:rPr>
              <w:t>To support the Clinical Team, to ensure clients have best possible conditions and care.</w:t>
            </w:r>
          </w:p>
          <w:p w14:paraId="6456C6FD" w14:textId="77777777" w:rsidR="00D126C6" w:rsidRPr="00D126C6" w:rsidRDefault="00D126C6" w:rsidP="00D126C6">
            <w:pPr>
              <w:numPr>
                <w:ilvl w:val="0"/>
                <w:numId w:val="33"/>
              </w:numPr>
              <w:rPr>
                <w:sz w:val="22"/>
                <w:szCs w:val="22"/>
                <w:lang w:val="en-GB"/>
              </w:rPr>
            </w:pPr>
            <w:r w:rsidRPr="00D126C6">
              <w:rPr>
                <w:sz w:val="22"/>
                <w:szCs w:val="22"/>
                <w:lang w:val="en-GB"/>
              </w:rPr>
              <w:t>To maintain good communication with stakeholders (colleagues, patients, visitors, managers, and other staff).</w:t>
            </w:r>
          </w:p>
          <w:p w14:paraId="701CB86A" w14:textId="77777777" w:rsidR="00D126C6" w:rsidRPr="00D126C6" w:rsidRDefault="00D126C6" w:rsidP="00D126C6">
            <w:pPr>
              <w:numPr>
                <w:ilvl w:val="0"/>
                <w:numId w:val="33"/>
              </w:numPr>
              <w:rPr>
                <w:sz w:val="22"/>
                <w:szCs w:val="22"/>
                <w:lang w:val="en-GB"/>
              </w:rPr>
            </w:pPr>
            <w:r w:rsidRPr="00D126C6">
              <w:rPr>
                <w:sz w:val="22"/>
                <w:szCs w:val="22"/>
                <w:lang w:val="en-GB"/>
              </w:rPr>
              <w:t>To communicate using variety of different methods (text message, face to face, email, letter, 121’s and staff meetings)</w:t>
            </w:r>
          </w:p>
          <w:p w14:paraId="18DBB8EA" w14:textId="77777777" w:rsidR="00D126C6" w:rsidRPr="00D126C6" w:rsidRDefault="00D126C6" w:rsidP="00D126C6">
            <w:pPr>
              <w:numPr>
                <w:ilvl w:val="0"/>
                <w:numId w:val="33"/>
              </w:numPr>
              <w:rPr>
                <w:sz w:val="22"/>
                <w:szCs w:val="22"/>
                <w:lang w:val="en-GB"/>
              </w:rPr>
            </w:pPr>
            <w:r w:rsidRPr="00D126C6">
              <w:rPr>
                <w:sz w:val="22"/>
                <w:szCs w:val="22"/>
                <w:lang w:val="en-GB"/>
              </w:rPr>
              <w:t>To have good customer service skills when talking to patients, staff, contractors, stakeholders etc.</w:t>
            </w:r>
          </w:p>
          <w:p w14:paraId="4051ACF8" w14:textId="77777777" w:rsidR="00D126C6" w:rsidRPr="00D126C6" w:rsidRDefault="00D126C6" w:rsidP="00D126C6">
            <w:pPr>
              <w:numPr>
                <w:ilvl w:val="0"/>
                <w:numId w:val="33"/>
              </w:numPr>
              <w:rPr>
                <w:sz w:val="22"/>
                <w:szCs w:val="22"/>
                <w:lang w:val="en-GB"/>
              </w:rPr>
            </w:pPr>
            <w:r w:rsidRPr="00D126C6">
              <w:rPr>
                <w:sz w:val="22"/>
                <w:szCs w:val="22"/>
                <w:lang w:val="en-GB"/>
              </w:rPr>
              <w:t>Undertake on-going work-related training.</w:t>
            </w:r>
          </w:p>
          <w:p w14:paraId="18657645" w14:textId="33D0D8F8" w:rsidR="00D126C6" w:rsidRPr="00D126C6" w:rsidRDefault="00D126C6" w:rsidP="00D126C6">
            <w:pPr>
              <w:numPr>
                <w:ilvl w:val="0"/>
                <w:numId w:val="33"/>
              </w:numPr>
              <w:rPr>
                <w:sz w:val="22"/>
                <w:szCs w:val="22"/>
                <w:lang w:val="en-GB"/>
              </w:rPr>
            </w:pPr>
            <w:r w:rsidRPr="00D126C6">
              <w:rPr>
                <w:sz w:val="22"/>
                <w:szCs w:val="22"/>
                <w:lang w:val="en-GB"/>
              </w:rPr>
              <w:t>Undergo mandatory training as agreed within PPDR</w:t>
            </w:r>
            <w:r w:rsidR="00A62A21">
              <w:rPr>
                <w:sz w:val="22"/>
                <w:szCs w:val="22"/>
                <w:lang w:val="en-GB"/>
              </w:rPr>
              <w:t>.</w:t>
            </w:r>
          </w:p>
          <w:p w14:paraId="0776F62F" w14:textId="6E206A66" w:rsidR="00D126C6" w:rsidRPr="00D126C6" w:rsidRDefault="00D126C6" w:rsidP="00D126C6">
            <w:pPr>
              <w:numPr>
                <w:ilvl w:val="0"/>
                <w:numId w:val="33"/>
              </w:numPr>
              <w:rPr>
                <w:sz w:val="22"/>
                <w:szCs w:val="22"/>
                <w:lang w:val="en-GB"/>
              </w:rPr>
            </w:pPr>
            <w:r w:rsidRPr="00D126C6">
              <w:rPr>
                <w:sz w:val="22"/>
                <w:szCs w:val="22"/>
                <w:lang w:val="en-GB"/>
              </w:rPr>
              <w:t xml:space="preserve">To partake in </w:t>
            </w:r>
            <w:r w:rsidR="00A62A21">
              <w:rPr>
                <w:sz w:val="22"/>
                <w:szCs w:val="22"/>
                <w:lang w:val="en-GB"/>
              </w:rPr>
              <w:t>Sodexo’s</w:t>
            </w:r>
            <w:r w:rsidRPr="00D126C6">
              <w:rPr>
                <w:sz w:val="22"/>
                <w:szCs w:val="22"/>
                <w:lang w:val="en-GB"/>
              </w:rPr>
              <w:t xml:space="preserve"> appraisal/PDP system</w:t>
            </w:r>
            <w:r w:rsidR="00A62A21">
              <w:rPr>
                <w:sz w:val="22"/>
                <w:szCs w:val="22"/>
                <w:lang w:val="en-GB"/>
              </w:rPr>
              <w:t>.</w:t>
            </w:r>
          </w:p>
          <w:p w14:paraId="79CF16A1" w14:textId="6C9EAFC2" w:rsidR="00D126C6" w:rsidRPr="00D126C6" w:rsidRDefault="00D126C6" w:rsidP="00D126C6">
            <w:pPr>
              <w:numPr>
                <w:ilvl w:val="0"/>
                <w:numId w:val="33"/>
              </w:numPr>
              <w:rPr>
                <w:sz w:val="22"/>
                <w:szCs w:val="22"/>
                <w:lang w:val="en-GB"/>
              </w:rPr>
            </w:pPr>
            <w:r w:rsidRPr="00D126C6">
              <w:rPr>
                <w:sz w:val="22"/>
                <w:szCs w:val="22"/>
                <w:lang w:val="en-GB"/>
              </w:rPr>
              <w:t>Assist in maintaining own and others health safety and security</w:t>
            </w:r>
            <w:r w:rsidR="00A62A21">
              <w:rPr>
                <w:sz w:val="22"/>
                <w:szCs w:val="22"/>
                <w:lang w:val="en-GB"/>
              </w:rPr>
              <w:t>.</w:t>
            </w:r>
          </w:p>
          <w:p w14:paraId="18A4091D" w14:textId="1EC9841D" w:rsidR="00D126C6" w:rsidRPr="00D126C6" w:rsidRDefault="00D126C6" w:rsidP="00D126C6">
            <w:pPr>
              <w:numPr>
                <w:ilvl w:val="0"/>
                <w:numId w:val="33"/>
              </w:numPr>
              <w:rPr>
                <w:sz w:val="22"/>
                <w:szCs w:val="22"/>
                <w:lang w:val="en-GB"/>
              </w:rPr>
            </w:pPr>
            <w:r w:rsidRPr="00D126C6">
              <w:rPr>
                <w:sz w:val="22"/>
                <w:szCs w:val="22"/>
                <w:lang w:val="en-GB"/>
              </w:rPr>
              <w:t>Maintain and develop an environment and culture that improves health, safety, and security</w:t>
            </w:r>
            <w:r w:rsidR="00A62A21">
              <w:rPr>
                <w:sz w:val="22"/>
                <w:szCs w:val="22"/>
                <w:lang w:val="en-GB"/>
              </w:rPr>
              <w:t>.</w:t>
            </w:r>
          </w:p>
          <w:p w14:paraId="67FE634B" w14:textId="77777777" w:rsidR="00D126C6" w:rsidRPr="00D126C6" w:rsidRDefault="00D126C6" w:rsidP="00D126C6">
            <w:pPr>
              <w:numPr>
                <w:ilvl w:val="0"/>
                <w:numId w:val="33"/>
              </w:numPr>
              <w:rPr>
                <w:sz w:val="22"/>
                <w:szCs w:val="22"/>
                <w:lang w:val="en-GB"/>
              </w:rPr>
            </w:pPr>
            <w:r w:rsidRPr="00D126C6">
              <w:rPr>
                <w:sz w:val="22"/>
                <w:szCs w:val="22"/>
                <w:lang w:val="en-GB"/>
              </w:rPr>
              <w:t>To establish work systems to achieve high standards of hygiene.</w:t>
            </w:r>
          </w:p>
          <w:p w14:paraId="25341235" w14:textId="58B1770C" w:rsidR="00D126C6" w:rsidRPr="00D126C6" w:rsidRDefault="00D126C6" w:rsidP="00D126C6">
            <w:pPr>
              <w:numPr>
                <w:ilvl w:val="0"/>
                <w:numId w:val="33"/>
              </w:numPr>
              <w:rPr>
                <w:sz w:val="22"/>
                <w:szCs w:val="22"/>
                <w:lang w:val="en-GB"/>
              </w:rPr>
            </w:pPr>
            <w:r w:rsidRPr="00D126C6">
              <w:rPr>
                <w:sz w:val="22"/>
                <w:szCs w:val="22"/>
                <w:lang w:val="en-GB"/>
              </w:rPr>
              <w:t>Maintain a system of communication with Team Leader/Supervisor to allow evaluation of</w:t>
            </w:r>
            <w:r w:rsidR="00A62A21">
              <w:rPr>
                <w:sz w:val="22"/>
                <w:szCs w:val="22"/>
                <w:lang w:val="en-GB"/>
              </w:rPr>
              <w:t xml:space="preserve"> </w:t>
            </w:r>
            <w:r w:rsidRPr="00D126C6">
              <w:rPr>
                <w:sz w:val="22"/>
                <w:szCs w:val="22"/>
                <w:lang w:val="en-GB"/>
              </w:rPr>
              <w:t xml:space="preserve">feedback from service users. </w:t>
            </w:r>
          </w:p>
          <w:p w14:paraId="59AB4C8D" w14:textId="77777777" w:rsidR="00D126C6" w:rsidRPr="00D126C6" w:rsidRDefault="00D126C6" w:rsidP="00D126C6">
            <w:pPr>
              <w:numPr>
                <w:ilvl w:val="0"/>
                <w:numId w:val="33"/>
              </w:numPr>
              <w:rPr>
                <w:sz w:val="22"/>
                <w:szCs w:val="22"/>
                <w:lang w:val="en-GB"/>
              </w:rPr>
            </w:pPr>
            <w:r w:rsidRPr="00D126C6">
              <w:rPr>
                <w:sz w:val="22"/>
                <w:szCs w:val="22"/>
                <w:lang w:val="en-GB"/>
              </w:rPr>
              <w:t>Maintain system of Better Hospital Foods</w:t>
            </w:r>
          </w:p>
          <w:p w14:paraId="1BA49A23" w14:textId="08122F79" w:rsidR="00D126C6" w:rsidRPr="00D126C6" w:rsidRDefault="00D126C6" w:rsidP="00D126C6">
            <w:pPr>
              <w:numPr>
                <w:ilvl w:val="0"/>
                <w:numId w:val="33"/>
              </w:numPr>
              <w:rPr>
                <w:sz w:val="22"/>
                <w:szCs w:val="22"/>
                <w:lang w:val="en-GB"/>
              </w:rPr>
            </w:pPr>
            <w:r w:rsidRPr="00D126C6">
              <w:rPr>
                <w:sz w:val="22"/>
                <w:szCs w:val="22"/>
                <w:lang w:val="en-GB"/>
              </w:rPr>
              <w:t>Work unsupervised and maintain the quality of own work</w:t>
            </w:r>
            <w:r w:rsidR="00332AF5">
              <w:rPr>
                <w:sz w:val="22"/>
                <w:szCs w:val="22"/>
                <w:lang w:val="en-GB"/>
              </w:rPr>
              <w:t>.</w:t>
            </w:r>
          </w:p>
          <w:p w14:paraId="14B9ED2F" w14:textId="3CB3E43D" w:rsidR="00D126C6" w:rsidRPr="00D126C6" w:rsidRDefault="00D126C6" w:rsidP="00D126C6">
            <w:pPr>
              <w:numPr>
                <w:ilvl w:val="0"/>
                <w:numId w:val="33"/>
              </w:numPr>
              <w:rPr>
                <w:sz w:val="22"/>
                <w:szCs w:val="22"/>
                <w:lang w:val="en-GB"/>
              </w:rPr>
            </w:pPr>
            <w:r w:rsidRPr="00D126C6">
              <w:rPr>
                <w:sz w:val="22"/>
                <w:szCs w:val="22"/>
                <w:lang w:val="en-GB"/>
              </w:rPr>
              <w:t>Maintain quality in own work and encourage others to do so</w:t>
            </w:r>
            <w:r w:rsidR="00332AF5">
              <w:rPr>
                <w:sz w:val="22"/>
                <w:szCs w:val="22"/>
                <w:lang w:val="en-GB"/>
              </w:rPr>
              <w:t>.</w:t>
            </w:r>
          </w:p>
          <w:p w14:paraId="3BCCEDF4" w14:textId="5C47C33D" w:rsidR="00D126C6" w:rsidRPr="00D126C6" w:rsidRDefault="00D126C6" w:rsidP="00D126C6">
            <w:pPr>
              <w:numPr>
                <w:ilvl w:val="0"/>
                <w:numId w:val="33"/>
              </w:numPr>
              <w:rPr>
                <w:sz w:val="22"/>
                <w:szCs w:val="22"/>
                <w:lang w:val="en-GB"/>
              </w:rPr>
            </w:pPr>
            <w:r w:rsidRPr="00D126C6">
              <w:rPr>
                <w:sz w:val="22"/>
                <w:szCs w:val="22"/>
                <w:lang w:val="en-GB"/>
              </w:rPr>
              <w:t>Develop a culture that improves quality</w:t>
            </w:r>
            <w:r w:rsidR="00332AF5">
              <w:rPr>
                <w:sz w:val="22"/>
                <w:szCs w:val="22"/>
                <w:lang w:val="en-GB"/>
              </w:rPr>
              <w:t>.</w:t>
            </w:r>
          </w:p>
          <w:p w14:paraId="7E36DBEF" w14:textId="77777777" w:rsidR="008D39B8" w:rsidRPr="00E649BD" w:rsidRDefault="008D39B8" w:rsidP="004E238D">
            <w:pPr>
              <w:ind w:left="720"/>
              <w:rPr>
                <w:sz w:val="22"/>
                <w:szCs w:val="22"/>
                <w:lang w:val="en-GB"/>
              </w:rPr>
            </w:pPr>
          </w:p>
          <w:p w14:paraId="0D9B4276" w14:textId="62A6D541" w:rsidR="001D40F5" w:rsidRPr="00E649BD" w:rsidRDefault="001D40F5" w:rsidP="00E649BD">
            <w:pPr>
              <w:rPr>
                <w:sz w:val="22"/>
                <w:szCs w:val="22"/>
              </w:rPr>
            </w:pPr>
          </w:p>
        </w:tc>
      </w:tr>
    </w:tbl>
    <w:p w14:paraId="02ACC08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EB0BB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62A1E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73361E1" w14:textId="77777777" w:rsidTr="00161F93">
        <w:trPr>
          <w:trHeight w:val="620"/>
        </w:trPr>
        <w:tc>
          <w:tcPr>
            <w:tcW w:w="10456" w:type="dxa"/>
            <w:tcBorders>
              <w:top w:val="nil"/>
              <w:left w:val="single" w:sz="2" w:space="0" w:color="auto"/>
              <w:bottom w:val="single" w:sz="4" w:space="0" w:color="auto"/>
              <w:right w:val="single" w:sz="4" w:space="0" w:color="auto"/>
            </w:tcBorders>
          </w:tcPr>
          <w:p w14:paraId="1CF0780E" w14:textId="1E005690"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complying with </w:t>
            </w:r>
            <w:r w:rsidR="00D50B14" w:rsidRPr="00E3767A">
              <w:rPr>
                <w:rFonts w:cs="Arial"/>
                <w:color w:val="000000" w:themeColor="text1"/>
                <w:sz w:val="22"/>
                <w:szCs w:val="22"/>
                <w:lang w:val="en-GB"/>
              </w:rPr>
              <w:t>Sodexo</w:t>
            </w:r>
            <w:r w:rsidRPr="00E3767A">
              <w:rPr>
                <w:rFonts w:cs="Arial"/>
                <w:color w:val="000000" w:themeColor="text1"/>
                <w:sz w:val="22"/>
                <w:szCs w:val="22"/>
                <w:lang w:val="en-GB"/>
              </w:rPr>
              <w:t xml:space="preserve"> and local Safeguarding policies and procedures.</w:t>
            </w:r>
          </w:p>
          <w:p w14:paraId="503A72F2" w14:textId="054663E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the quality of data recorded. The data should be accurate, legible (if </w:t>
            </w:r>
            <w:proofErr w:type="gramStart"/>
            <w:r w:rsidRPr="00E3767A">
              <w:rPr>
                <w:rFonts w:cs="Arial"/>
                <w:color w:val="000000" w:themeColor="text1"/>
                <w:sz w:val="22"/>
                <w:szCs w:val="22"/>
                <w:lang w:val="en-GB"/>
              </w:rPr>
              <w:t>hand</w:t>
            </w:r>
            <w:r w:rsidR="00D50B14" w:rsidRPr="00E3767A">
              <w:rPr>
                <w:rFonts w:cs="Arial"/>
                <w:color w:val="000000" w:themeColor="text1"/>
                <w:sz w:val="22"/>
                <w:szCs w:val="22"/>
                <w:lang w:val="en-GB"/>
              </w:rPr>
              <w:t xml:space="preserve"> w</w:t>
            </w:r>
            <w:r w:rsidRPr="00E3767A">
              <w:rPr>
                <w:rFonts w:cs="Arial"/>
                <w:color w:val="000000" w:themeColor="text1"/>
                <w:sz w:val="22"/>
                <w:szCs w:val="22"/>
                <w:lang w:val="en-GB"/>
              </w:rPr>
              <w:t>ritten</w:t>
            </w:r>
            <w:proofErr w:type="gramEnd"/>
            <w:r w:rsidRPr="00E3767A">
              <w:rPr>
                <w:rFonts w:cs="Arial"/>
                <w:color w:val="000000" w:themeColor="text1"/>
                <w:sz w:val="22"/>
                <w:szCs w:val="22"/>
                <w:lang w:val="en-GB"/>
              </w:rPr>
              <w:t>), recorded in a timely manner, kept up to date and appropriately filed.</w:t>
            </w:r>
          </w:p>
          <w:p w14:paraId="6D58A127" w14:textId="5D63500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All employees must comply with the </w:t>
            </w:r>
            <w:r w:rsidR="00E3767A">
              <w:rPr>
                <w:rFonts w:cs="Arial"/>
                <w:color w:val="000000" w:themeColor="text1"/>
                <w:sz w:val="22"/>
                <w:szCs w:val="22"/>
                <w:lang w:val="en-GB"/>
              </w:rPr>
              <w:t>Sodexo’s</w:t>
            </w:r>
            <w:r w:rsidRPr="00E3767A">
              <w:rPr>
                <w:rFonts w:cs="Arial"/>
                <w:color w:val="000000" w:themeColor="text1"/>
                <w:sz w:val="22"/>
                <w:szCs w:val="22"/>
                <w:lang w:val="en-GB"/>
              </w:rPr>
              <w:t xml:space="preserve"> Equality and Diversity Policy and must not discriminate on the grounds of sex, colour, race, ethnic or national origins, marital status, age, gender reassignment, disability, sexual orientation or religious belief.</w:t>
            </w:r>
          </w:p>
          <w:p w14:paraId="7C2B3CF1" w14:textId="09A52DE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Employees have a responsibility to themselves and others in relation to managing risk and health and </w:t>
            </w:r>
            <w:proofErr w:type="gramStart"/>
            <w:r w:rsidRPr="00E3767A">
              <w:rPr>
                <w:rFonts w:cs="Arial"/>
                <w:color w:val="000000" w:themeColor="text1"/>
                <w:sz w:val="22"/>
                <w:szCs w:val="22"/>
                <w:lang w:val="en-GB"/>
              </w:rPr>
              <w:t>safety, and</w:t>
            </w:r>
            <w:proofErr w:type="gramEnd"/>
            <w:r w:rsidRPr="00E3767A">
              <w:rPr>
                <w:rFonts w:cs="Arial"/>
                <w:color w:val="000000" w:themeColor="text1"/>
                <w:sz w:val="22"/>
                <w:szCs w:val="22"/>
                <w:lang w:val="en-GB"/>
              </w:rPr>
              <w:t xml:space="preserve"> will be required to work within the policies and procedures laid down by </w:t>
            </w:r>
            <w:r w:rsidR="00E3767A">
              <w:rPr>
                <w:rFonts w:cs="Arial"/>
                <w:color w:val="000000" w:themeColor="text1"/>
                <w:sz w:val="22"/>
                <w:szCs w:val="22"/>
                <w:lang w:val="en-GB"/>
              </w:rPr>
              <w:t>Sodexo</w:t>
            </w:r>
            <w:r w:rsidRPr="00E3767A">
              <w:rPr>
                <w:rFonts w:cs="Arial"/>
                <w:color w:val="000000" w:themeColor="text1"/>
                <w:sz w:val="22"/>
                <w:szCs w:val="22"/>
                <w:lang w:val="en-GB"/>
              </w:rPr>
              <w:t xml:space="preserve">.  </w:t>
            </w:r>
            <w:r w:rsidR="00E3767A">
              <w:rPr>
                <w:rFonts w:cs="Arial"/>
                <w:color w:val="000000" w:themeColor="text1"/>
                <w:sz w:val="22"/>
                <w:szCs w:val="22"/>
                <w:lang w:val="en-GB"/>
              </w:rPr>
              <w:t>Sodexo</w:t>
            </w:r>
            <w:r w:rsidRPr="00E3767A">
              <w:rPr>
                <w:rFonts w:cs="Arial"/>
                <w:color w:val="000000" w:themeColor="text1"/>
                <w:sz w:val="22"/>
                <w:szCs w:val="22"/>
                <w:lang w:val="en-GB"/>
              </w:rPr>
              <w:t xml:space="preserve"> seeks to establish a safe and healthy working environment for its employees and operates a non-smoking policy.</w:t>
            </w:r>
          </w:p>
          <w:p w14:paraId="21CDD96C" w14:textId="26489B7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All employees have the right to work in an environment which is safe and to be protected from all forms of abuse, violence, harassment and undue stress.  All employees are responsible for helping to ensure that individuals do not suffer harassment or bullying in any form.  All employees will be personally accountable for their actions and behaviour in cases of complaint of harassment or bullying.</w:t>
            </w:r>
          </w:p>
          <w:p w14:paraId="1A1543D3" w14:textId="7C962647" w:rsidR="00B54F7E" w:rsidRPr="00743988" w:rsidRDefault="00111D44" w:rsidP="00E3767A">
            <w:pPr>
              <w:pStyle w:val="ListParagraph"/>
              <w:numPr>
                <w:ilvl w:val="0"/>
                <w:numId w:val="39"/>
              </w:numPr>
              <w:spacing w:before="40"/>
              <w:jc w:val="left"/>
              <w:rPr>
                <w:rFonts w:cs="Arial"/>
                <w:color w:val="000000" w:themeColor="text1"/>
                <w:szCs w:val="20"/>
                <w:lang w:val="en-GB"/>
              </w:rPr>
            </w:pPr>
            <w:r w:rsidRPr="00E3767A">
              <w:rPr>
                <w:rFonts w:cs="Arial"/>
                <w:color w:val="000000" w:themeColor="text1"/>
                <w:sz w:val="22"/>
                <w:szCs w:val="22"/>
                <w:lang w:val="en-GB"/>
              </w:rPr>
              <w:t xml:space="preserve">All staff have a responsibility to contribute to a reduction in the </w:t>
            </w:r>
            <w:r w:rsidR="00803F8C" w:rsidRPr="00803F8C">
              <w:rPr>
                <w:rFonts w:cs="Arial"/>
                <w:color w:val="000000" w:themeColor="text1"/>
                <w:sz w:val="22"/>
                <w:szCs w:val="22"/>
              </w:rPr>
              <w:t>Sodexo</w:t>
            </w:r>
            <w:r w:rsidRPr="00E3767A">
              <w:rPr>
                <w:rFonts w:cs="Arial"/>
                <w:color w:val="000000" w:themeColor="text1"/>
                <w:sz w:val="22"/>
                <w:szCs w:val="22"/>
                <w:lang w:val="en-GB"/>
              </w:rPr>
              <w:t>'s carbon footprint and should pro-actively reduce and encourage others through own actions to reduce their contribution to carbon emissions. This includes switching off electrical appliances that are not in use, turning down heating, closing windows, switching off lights and reporting carbon waste etc.</w:t>
            </w:r>
          </w:p>
          <w:p w14:paraId="121BFFDC" w14:textId="6035C237" w:rsidR="00743988" w:rsidRPr="00E3767A" w:rsidRDefault="00743988" w:rsidP="00743988">
            <w:pPr>
              <w:pStyle w:val="ListParagraph"/>
              <w:spacing w:before="40"/>
              <w:jc w:val="left"/>
              <w:rPr>
                <w:rFonts w:cs="Arial"/>
                <w:color w:val="000000" w:themeColor="text1"/>
                <w:szCs w:val="20"/>
                <w:lang w:val="en-GB"/>
              </w:rPr>
            </w:pPr>
          </w:p>
        </w:tc>
      </w:tr>
    </w:tbl>
    <w:p w14:paraId="693ECF1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00E84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9BF489"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D364E5C" w14:textId="77777777" w:rsidTr="004238D8">
        <w:trPr>
          <w:trHeight w:val="620"/>
        </w:trPr>
        <w:tc>
          <w:tcPr>
            <w:tcW w:w="10458" w:type="dxa"/>
            <w:tcBorders>
              <w:top w:val="nil"/>
              <w:left w:val="single" w:sz="2"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5115"/>
              <w:gridCol w:w="5115"/>
            </w:tblGrid>
            <w:tr w:rsidR="00EF7C01" w14:paraId="45D3C7EC" w14:textId="77777777" w:rsidTr="004E2026">
              <w:trPr>
                <w:trHeight w:val="270"/>
              </w:trPr>
              <w:tc>
                <w:tcPr>
                  <w:tcW w:w="5115" w:type="dxa"/>
                  <w:shd w:val="clear" w:color="auto" w:fill="DBE5F1" w:themeFill="accent1" w:themeFillTint="33"/>
                </w:tcPr>
                <w:p w14:paraId="34F37ACC" w14:textId="05F6ACFB" w:rsidR="00EF7C01" w:rsidRPr="002B3F51" w:rsidRDefault="00EF7C01" w:rsidP="002B3F51">
                  <w:pPr>
                    <w:pStyle w:val="Puces4"/>
                    <w:framePr w:hSpace="180" w:wrap="around" w:vAnchor="text" w:hAnchor="margin" w:xAlign="center" w:y="192"/>
                    <w:numPr>
                      <w:ilvl w:val="0"/>
                      <w:numId w:val="0"/>
                    </w:numPr>
                    <w:jc w:val="center"/>
                    <w:rPr>
                      <w:b/>
                      <w:bCs w:val="0"/>
                    </w:rPr>
                  </w:pPr>
                  <w:r w:rsidRPr="002B3F51">
                    <w:rPr>
                      <w:b/>
                      <w:bCs w:val="0"/>
                    </w:rPr>
                    <w:t>Essential</w:t>
                  </w:r>
                </w:p>
              </w:tc>
              <w:tc>
                <w:tcPr>
                  <w:tcW w:w="5115" w:type="dxa"/>
                  <w:shd w:val="clear" w:color="auto" w:fill="DBE5F1" w:themeFill="accent1" w:themeFillTint="33"/>
                </w:tcPr>
                <w:p w14:paraId="7BBABC39" w14:textId="752869BB" w:rsidR="00EF7C01" w:rsidRPr="002B3F51" w:rsidRDefault="002B3F51" w:rsidP="002B3F51">
                  <w:pPr>
                    <w:pStyle w:val="Puces4"/>
                    <w:framePr w:hSpace="180" w:wrap="around" w:vAnchor="text" w:hAnchor="margin" w:xAlign="center" w:y="192"/>
                    <w:numPr>
                      <w:ilvl w:val="0"/>
                      <w:numId w:val="0"/>
                    </w:numPr>
                    <w:jc w:val="center"/>
                    <w:rPr>
                      <w:b/>
                      <w:bCs w:val="0"/>
                    </w:rPr>
                  </w:pPr>
                  <w:r w:rsidRPr="002B3F51">
                    <w:rPr>
                      <w:b/>
                      <w:bCs w:val="0"/>
                    </w:rPr>
                    <w:t>Desirable</w:t>
                  </w:r>
                </w:p>
              </w:tc>
            </w:tr>
            <w:tr w:rsidR="00EF7C01" w14:paraId="5D029053" w14:textId="77777777" w:rsidTr="004E2026">
              <w:trPr>
                <w:trHeight w:val="254"/>
              </w:trPr>
              <w:tc>
                <w:tcPr>
                  <w:tcW w:w="5115" w:type="dxa"/>
                </w:tcPr>
                <w:p w14:paraId="4CA9748E" w14:textId="32FCFC6A" w:rsidR="002B3F51" w:rsidRPr="004E2026" w:rsidRDefault="004D0215" w:rsidP="00737270">
                  <w:pPr>
                    <w:pStyle w:val="Puces4"/>
                    <w:framePr w:hSpace="180" w:wrap="around" w:vAnchor="text" w:hAnchor="margin" w:xAlign="center" w:y="192"/>
                    <w:numPr>
                      <w:ilvl w:val="0"/>
                      <w:numId w:val="32"/>
                    </w:numPr>
                    <w:rPr>
                      <w:sz w:val="22"/>
                    </w:rPr>
                  </w:pPr>
                  <w:r w:rsidRPr="004D0215">
                    <w:rPr>
                      <w:sz w:val="22"/>
                      <w:lang w:val="en-US"/>
                    </w:rPr>
                    <w:t>Proven experience in a cook’s position</w:t>
                  </w:r>
                  <w:r>
                    <w:rPr>
                      <w:sz w:val="22"/>
                      <w:lang w:val="en-US"/>
                    </w:rPr>
                    <w:t>.</w:t>
                  </w:r>
                </w:p>
              </w:tc>
              <w:tc>
                <w:tcPr>
                  <w:tcW w:w="5115" w:type="dxa"/>
                </w:tcPr>
                <w:p w14:paraId="624A6B08" w14:textId="77777777" w:rsidR="004B1B3A" w:rsidRDefault="004B1B3A" w:rsidP="004B1B3A">
                  <w:pPr>
                    <w:numPr>
                      <w:ilvl w:val="0"/>
                      <w:numId w:val="32"/>
                    </w:numPr>
                    <w:jc w:val="left"/>
                    <w:rPr>
                      <w:rFonts w:cs="Arial"/>
                      <w:sz w:val="22"/>
                      <w:szCs w:val="22"/>
                      <w:lang w:val="en-GB" w:eastAsia="en-US"/>
                    </w:rPr>
                  </w:pPr>
                  <w:r>
                    <w:rPr>
                      <w:rFonts w:cs="Arial"/>
                      <w:sz w:val="22"/>
                      <w:szCs w:val="22"/>
                    </w:rPr>
                    <w:t>Worked in a healthcare environment.</w:t>
                  </w:r>
                </w:p>
                <w:p w14:paraId="1BE9377E" w14:textId="5BF8FCD4" w:rsidR="00EF7C01" w:rsidRPr="004E2026" w:rsidRDefault="004B1B3A" w:rsidP="004B1B3A">
                  <w:pPr>
                    <w:pStyle w:val="Puces4"/>
                    <w:framePr w:hSpace="180" w:wrap="around" w:vAnchor="text" w:hAnchor="margin" w:xAlign="center" w:y="192"/>
                    <w:numPr>
                      <w:ilvl w:val="0"/>
                      <w:numId w:val="32"/>
                    </w:numPr>
                    <w:rPr>
                      <w:sz w:val="22"/>
                    </w:rPr>
                  </w:pPr>
                  <w:r>
                    <w:rPr>
                      <w:sz w:val="22"/>
                    </w:rPr>
                    <w:t>Good knowledge of NHS Policies and Procedures.</w:t>
                  </w:r>
                </w:p>
              </w:tc>
            </w:tr>
            <w:tr w:rsidR="00EF7C01" w14:paraId="4616AA51" w14:textId="77777777" w:rsidTr="004E2026">
              <w:trPr>
                <w:trHeight w:val="270"/>
              </w:trPr>
              <w:tc>
                <w:tcPr>
                  <w:tcW w:w="5115" w:type="dxa"/>
                </w:tcPr>
                <w:p w14:paraId="038EED5C" w14:textId="77777777" w:rsidR="003C0406" w:rsidRDefault="003C0406" w:rsidP="003C0406">
                  <w:pPr>
                    <w:framePr w:hSpace="180" w:wrap="around" w:vAnchor="text" w:hAnchor="margin" w:xAlign="center" w:y="192"/>
                    <w:numPr>
                      <w:ilvl w:val="0"/>
                      <w:numId w:val="32"/>
                    </w:numPr>
                    <w:autoSpaceDE w:val="0"/>
                    <w:autoSpaceDN w:val="0"/>
                    <w:adjustRightInd w:val="0"/>
                    <w:jc w:val="left"/>
                    <w:rPr>
                      <w:rFonts w:cs="Arial"/>
                      <w:sz w:val="22"/>
                      <w:szCs w:val="22"/>
                      <w:lang w:val="en-GB" w:eastAsia="en-US"/>
                    </w:rPr>
                  </w:pPr>
                  <w:r>
                    <w:rPr>
                      <w:rFonts w:cs="Arial"/>
                      <w:sz w:val="22"/>
                      <w:szCs w:val="22"/>
                    </w:rPr>
                    <w:t>Catering Qualifications City and Guilds 7061/2 or equivalent NVQ level 2.</w:t>
                  </w:r>
                </w:p>
                <w:p w14:paraId="0F5D7905" w14:textId="1D34839E" w:rsidR="00EF7C01" w:rsidRPr="004E2026" w:rsidRDefault="003C0406" w:rsidP="003C0406">
                  <w:pPr>
                    <w:pStyle w:val="Puces4"/>
                    <w:framePr w:hSpace="180" w:wrap="around" w:vAnchor="text" w:hAnchor="margin" w:xAlign="center" w:y="192"/>
                    <w:numPr>
                      <w:ilvl w:val="0"/>
                      <w:numId w:val="32"/>
                    </w:numPr>
                    <w:rPr>
                      <w:sz w:val="22"/>
                    </w:rPr>
                  </w:pPr>
                  <w:r>
                    <w:rPr>
                      <w:sz w:val="22"/>
                    </w:rPr>
                    <w:t>Food hygiene certificate level 2.</w:t>
                  </w:r>
                </w:p>
              </w:tc>
              <w:tc>
                <w:tcPr>
                  <w:tcW w:w="5115" w:type="dxa"/>
                </w:tcPr>
                <w:p w14:paraId="0FF85D0E" w14:textId="270465FC" w:rsidR="00465B1B" w:rsidRPr="004E2026" w:rsidRDefault="007E535E" w:rsidP="003C0406">
                  <w:pPr>
                    <w:pStyle w:val="Puces4"/>
                    <w:framePr w:hSpace="180" w:wrap="around" w:vAnchor="text" w:hAnchor="margin" w:xAlign="center" w:y="192"/>
                    <w:numPr>
                      <w:ilvl w:val="0"/>
                      <w:numId w:val="32"/>
                    </w:numPr>
                    <w:rPr>
                      <w:sz w:val="22"/>
                    </w:rPr>
                  </w:pPr>
                  <w:r w:rsidRPr="007E535E">
                    <w:rPr>
                      <w:sz w:val="22"/>
                      <w:lang w:val="en-US"/>
                    </w:rPr>
                    <w:t>Level 3 food Hygiene Certificate</w:t>
                  </w:r>
                  <w:r>
                    <w:rPr>
                      <w:sz w:val="22"/>
                      <w:lang w:val="en-US"/>
                    </w:rPr>
                    <w:t>.</w:t>
                  </w:r>
                </w:p>
              </w:tc>
            </w:tr>
            <w:tr w:rsidR="00EF7C01" w14:paraId="15002237" w14:textId="77777777" w:rsidTr="004E2026">
              <w:trPr>
                <w:trHeight w:val="270"/>
              </w:trPr>
              <w:tc>
                <w:tcPr>
                  <w:tcW w:w="5115" w:type="dxa"/>
                </w:tcPr>
                <w:p w14:paraId="3B2A3C7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lang w:val="en-GB" w:eastAsia="en-US"/>
                    </w:rPr>
                  </w:pPr>
                  <w:r>
                    <w:rPr>
                      <w:rFonts w:cs="Arial"/>
                      <w:sz w:val="22"/>
                      <w:szCs w:val="22"/>
                    </w:rPr>
                    <w:t xml:space="preserve">Need to hold a full driving </w:t>
                  </w:r>
                  <w:proofErr w:type="spellStart"/>
                  <w:r>
                    <w:rPr>
                      <w:rFonts w:cs="Arial"/>
                      <w:sz w:val="22"/>
                      <w:szCs w:val="22"/>
                    </w:rPr>
                    <w:t>licence</w:t>
                  </w:r>
                  <w:proofErr w:type="spellEnd"/>
                </w:p>
                <w:p w14:paraId="5E5EDB33"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 xml:space="preserve">Using </w:t>
                  </w:r>
                  <w:proofErr w:type="spellStart"/>
                  <w:r>
                    <w:rPr>
                      <w:rFonts w:cs="Arial"/>
                      <w:sz w:val="22"/>
                      <w:szCs w:val="22"/>
                    </w:rPr>
                    <w:t>standardised</w:t>
                  </w:r>
                  <w:proofErr w:type="spellEnd"/>
                  <w:r>
                    <w:rPr>
                      <w:rFonts w:cs="Arial"/>
                      <w:sz w:val="22"/>
                      <w:szCs w:val="22"/>
                    </w:rPr>
                    <w:t xml:space="preserve"> recipes.</w:t>
                  </w:r>
                </w:p>
                <w:p w14:paraId="780C2D48"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 xml:space="preserve">Portion control </w:t>
                  </w:r>
                </w:p>
                <w:p w14:paraId="063229BB"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Stock keeping.</w:t>
                  </w:r>
                </w:p>
                <w:p w14:paraId="4D77A71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Good communication skills.</w:t>
                  </w:r>
                </w:p>
                <w:p w14:paraId="025264D2"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Punctual, flexible, and reliable.</w:t>
                  </w:r>
                </w:p>
                <w:p w14:paraId="2DF26DA2"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Able to work under pressure to meet service deadlines.</w:t>
                  </w:r>
                </w:p>
                <w:p w14:paraId="4864B32D"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Experience in the use of cleaning equipment.</w:t>
                  </w:r>
                </w:p>
                <w:p w14:paraId="5A3A8F3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Flexible in-service provision.</w:t>
                  </w:r>
                </w:p>
                <w:p w14:paraId="139581A9"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Enthusiastic approach with commitment to a changing agenda.</w:t>
                  </w:r>
                </w:p>
                <w:p w14:paraId="699BDED9"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Contribution to the implementation of the service.</w:t>
                  </w:r>
                </w:p>
                <w:p w14:paraId="1BC11C5A" w14:textId="77777777" w:rsidR="009312EA" w:rsidRDefault="009312EA" w:rsidP="009312EA">
                  <w:pPr>
                    <w:framePr w:hSpace="180" w:wrap="around" w:vAnchor="text" w:hAnchor="margin" w:xAlign="center" w:y="192"/>
                    <w:numPr>
                      <w:ilvl w:val="0"/>
                      <w:numId w:val="32"/>
                    </w:numPr>
                    <w:autoSpaceDE w:val="0"/>
                    <w:autoSpaceDN w:val="0"/>
                    <w:adjustRightInd w:val="0"/>
                    <w:jc w:val="left"/>
                    <w:rPr>
                      <w:rFonts w:cs="Arial"/>
                      <w:sz w:val="22"/>
                      <w:szCs w:val="22"/>
                    </w:rPr>
                  </w:pPr>
                  <w:r>
                    <w:rPr>
                      <w:rFonts w:cs="Arial"/>
                      <w:sz w:val="22"/>
                      <w:szCs w:val="22"/>
                    </w:rPr>
                    <w:t>Be prepared to work in other areas of Community health services to suit the needs of services.</w:t>
                  </w:r>
                </w:p>
                <w:p w14:paraId="429BDEA6" w14:textId="5CF19692" w:rsidR="00507482" w:rsidRPr="004E2026" w:rsidRDefault="00507482" w:rsidP="009312EA">
                  <w:pPr>
                    <w:pStyle w:val="Puces4"/>
                    <w:framePr w:hSpace="180" w:wrap="around" w:vAnchor="text" w:hAnchor="margin" w:xAlign="center" w:y="192"/>
                    <w:numPr>
                      <w:ilvl w:val="0"/>
                      <w:numId w:val="0"/>
                    </w:numPr>
                    <w:ind w:left="720"/>
                    <w:rPr>
                      <w:sz w:val="22"/>
                    </w:rPr>
                  </w:pPr>
                </w:p>
              </w:tc>
              <w:tc>
                <w:tcPr>
                  <w:tcW w:w="5115" w:type="dxa"/>
                </w:tcPr>
                <w:p w14:paraId="70B96FBA" w14:textId="395FC941" w:rsidR="000131C3" w:rsidRPr="004E2026" w:rsidRDefault="000131C3" w:rsidP="009312EA">
                  <w:pPr>
                    <w:pStyle w:val="Puces4"/>
                    <w:framePr w:hSpace="180" w:wrap="around" w:vAnchor="text" w:hAnchor="margin" w:xAlign="center" w:y="192"/>
                    <w:numPr>
                      <w:ilvl w:val="0"/>
                      <w:numId w:val="0"/>
                    </w:numPr>
                    <w:ind w:left="720"/>
                    <w:rPr>
                      <w:sz w:val="22"/>
                    </w:rPr>
                  </w:pPr>
                </w:p>
              </w:tc>
            </w:tr>
          </w:tbl>
          <w:p w14:paraId="5F5D669C" w14:textId="77777777" w:rsidR="00F027D9" w:rsidRPr="004238D8" w:rsidRDefault="00F027D9" w:rsidP="00C5023E">
            <w:pPr>
              <w:pStyle w:val="Puces4"/>
              <w:numPr>
                <w:ilvl w:val="0"/>
                <w:numId w:val="0"/>
              </w:numPr>
            </w:pPr>
          </w:p>
        </w:tc>
      </w:tr>
    </w:tbl>
    <w:p w14:paraId="4768D12D" w14:textId="77777777" w:rsidR="005B7142" w:rsidRDefault="005B7142" w:rsidP="000E3EF7">
      <w:pPr>
        <w:spacing w:after="200" w:line="276" w:lineRule="auto"/>
        <w:jc w:val="left"/>
      </w:pPr>
    </w:p>
    <w:tbl>
      <w:tblPr>
        <w:tblpPr w:leftFromText="180" w:rightFromText="180" w:vertAnchor="text" w:horzAnchor="margin" w:tblpXSpec="center" w:tblpY="192"/>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8"/>
      </w:tblGrid>
      <w:tr w:rsidR="00EA3990" w:rsidRPr="00315425" w14:paraId="3A1C6DFA" w14:textId="77777777" w:rsidTr="006D7FE8">
        <w:trPr>
          <w:trHeight w:val="848"/>
        </w:trPr>
        <w:tc>
          <w:tcPr>
            <w:tcW w:w="10578" w:type="dxa"/>
            <w:tcBorders>
              <w:top w:val="single" w:sz="2" w:space="0" w:color="auto"/>
              <w:left w:val="single" w:sz="2" w:space="0" w:color="auto"/>
              <w:bottom w:val="dotted" w:sz="2" w:space="0" w:color="auto"/>
              <w:right w:val="single" w:sz="2" w:space="0" w:color="auto"/>
            </w:tcBorders>
            <w:shd w:val="clear" w:color="auto" w:fill="F2F2F2"/>
            <w:vAlign w:val="center"/>
          </w:tcPr>
          <w:p w14:paraId="1B2D763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7F2C6B" w14:textId="77777777" w:rsidTr="006D7FE8">
        <w:trPr>
          <w:trHeight w:val="741"/>
        </w:trPr>
        <w:tc>
          <w:tcPr>
            <w:tcW w:w="10578" w:type="dxa"/>
            <w:tcBorders>
              <w:top w:val="nil"/>
              <w:left w:val="single" w:sz="2" w:space="0" w:color="auto"/>
              <w:bottom w:val="single" w:sz="4" w:space="0" w:color="auto"/>
              <w:right w:val="single" w:sz="4" w:space="0" w:color="auto"/>
            </w:tcBorders>
          </w:tcPr>
          <w:p w14:paraId="6FB3D56D" w14:textId="77777777" w:rsidR="00EA3990" w:rsidRDefault="00EA3990" w:rsidP="00EA3990">
            <w:pPr>
              <w:spacing w:before="40"/>
              <w:jc w:val="left"/>
              <w:rPr>
                <w:rFonts w:cs="Arial"/>
                <w:color w:val="000000" w:themeColor="text1"/>
                <w:szCs w:val="20"/>
                <w:lang w:val="en-GB"/>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4"/>
              <w:gridCol w:w="4575"/>
            </w:tblGrid>
            <w:tr w:rsidR="00EA3990" w:rsidRPr="00375F11" w14:paraId="1B0B3D28" w14:textId="77777777" w:rsidTr="006D7FE8">
              <w:trPr>
                <w:trHeight w:val="341"/>
              </w:trPr>
              <w:tc>
                <w:tcPr>
                  <w:tcW w:w="4524" w:type="dxa"/>
                </w:tcPr>
                <w:p w14:paraId="610FACFC" w14:textId="77777777" w:rsidR="00EA3990" w:rsidRPr="004E2026" w:rsidRDefault="00F027D9" w:rsidP="00803F8C">
                  <w:pPr>
                    <w:pStyle w:val="Puces4"/>
                    <w:framePr w:hSpace="180" w:wrap="around" w:vAnchor="text" w:hAnchor="margin" w:xAlign="center" w:y="192"/>
                    <w:numPr>
                      <w:ilvl w:val="0"/>
                      <w:numId w:val="0"/>
                    </w:numPr>
                    <w:ind w:left="341" w:hanging="171"/>
                    <w:rPr>
                      <w:sz w:val="22"/>
                    </w:rPr>
                  </w:pPr>
                  <w:r w:rsidRPr="004E2026">
                    <w:rPr>
                      <w:rFonts w:eastAsia="Times New Roman"/>
                      <w:sz w:val="22"/>
                    </w:rPr>
                    <w:t>Learning &amp; Development</w:t>
                  </w:r>
                </w:p>
              </w:tc>
              <w:tc>
                <w:tcPr>
                  <w:tcW w:w="4575" w:type="dxa"/>
                </w:tcPr>
                <w:p w14:paraId="316C1916" w14:textId="77777777" w:rsidR="00EA3990" w:rsidRPr="004E2026" w:rsidRDefault="00EA3990" w:rsidP="00803F8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Leadership &amp; People Management</w:t>
                  </w:r>
                </w:p>
              </w:tc>
            </w:tr>
            <w:tr w:rsidR="00EA3990" w:rsidRPr="00375F11" w14:paraId="0328800D" w14:textId="77777777" w:rsidTr="006D7FE8">
              <w:trPr>
                <w:trHeight w:val="341"/>
              </w:trPr>
              <w:tc>
                <w:tcPr>
                  <w:tcW w:w="4524" w:type="dxa"/>
                </w:tcPr>
                <w:p w14:paraId="1935EB0B" w14:textId="77777777" w:rsidR="00EA3990" w:rsidRPr="004E2026" w:rsidRDefault="00F027D9" w:rsidP="00803F8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Employee Engagement</w:t>
                  </w:r>
                </w:p>
              </w:tc>
              <w:tc>
                <w:tcPr>
                  <w:tcW w:w="4575" w:type="dxa"/>
                </w:tcPr>
                <w:p w14:paraId="4486D1B9" w14:textId="77777777" w:rsidR="00EA3990" w:rsidRPr="004E2026" w:rsidRDefault="00EA3990" w:rsidP="00803F8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Innovation and Change</w:t>
                  </w:r>
                </w:p>
              </w:tc>
            </w:tr>
            <w:tr w:rsidR="00EA3990" w:rsidRPr="00375F11" w14:paraId="23E532D7" w14:textId="77777777" w:rsidTr="006D7FE8">
              <w:trPr>
                <w:trHeight w:val="341"/>
              </w:trPr>
              <w:tc>
                <w:tcPr>
                  <w:tcW w:w="4524" w:type="dxa"/>
                </w:tcPr>
                <w:p w14:paraId="43C51E08" w14:textId="77777777" w:rsidR="00EA3990" w:rsidRPr="004E2026" w:rsidRDefault="00EA3990" w:rsidP="00803F8C">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Brand Notoriety</w:t>
                  </w:r>
                </w:p>
              </w:tc>
              <w:tc>
                <w:tcPr>
                  <w:tcW w:w="4575" w:type="dxa"/>
                </w:tcPr>
                <w:p w14:paraId="7C1DF24B" w14:textId="77777777" w:rsidR="00EA3990" w:rsidRPr="004E2026" w:rsidRDefault="00EA3990" w:rsidP="00803F8C">
                  <w:pPr>
                    <w:pStyle w:val="Puces4"/>
                    <w:framePr w:hSpace="180" w:wrap="around" w:vAnchor="text" w:hAnchor="margin" w:xAlign="center" w:y="192"/>
                    <w:numPr>
                      <w:ilvl w:val="0"/>
                      <w:numId w:val="0"/>
                    </w:numPr>
                    <w:ind w:left="851"/>
                    <w:rPr>
                      <w:rFonts w:eastAsia="Times New Roman"/>
                      <w:sz w:val="22"/>
                    </w:rPr>
                  </w:pPr>
                </w:p>
              </w:tc>
            </w:tr>
          </w:tbl>
          <w:p w14:paraId="2ADC24DE" w14:textId="77777777" w:rsidR="00EA3990" w:rsidRPr="00EA3990" w:rsidRDefault="00EA3990" w:rsidP="00EA3990">
            <w:pPr>
              <w:spacing w:before="40"/>
              <w:ind w:left="720"/>
              <w:jc w:val="left"/>
              <w:rPr>
                <w:rFonts w:cs="Arial"/>
                <w:color w:val="000000" w:themeColor="text1"/>
                <w:szCs w:val="20"/>
                <w:lang w:val="en-GB"/>
              </w:rPr>
            </w:pPr>
          </w:p>
        </w:tc>
      </w:tr>
    </w:tbl>
    <w:p w14:paraId="5BD7E18E" w14:textId="77777777" w:rsidR="00EA3990" w:rsidRDefault="00EA3990" w:rsidP="000E3EF7">
      <w:pPr>
        <w:spacing w:after="200" w:line="276" w:lineRule="auto"/>
        <w:jc w:val="left"/>
      </w:pPr>
    </w:p>
    <w:p w14:paraId="03F4F8E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CB8ACD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FC7F9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E324" w14:textId="77777777" w:rsidTr="00353228">
        <w:trPr>
          <w:trHeight w:val="620"/>
        </w:trPr>
        <w:tc>
          <w:tcPr>
            <w:tcW w:w="10456" w:type="dxa"/>
            <w:tcBorders>
              <w:top w:val="nil"/>
              <w:left w:val="single" w:sz="2" w:space="0" w:color="auto"/>
              <w:bottom w:val="single" w:sz="4" w:space="0" w:color="auto"/>
              <w:right w:val="single" w:sz="4" w:space="0" w:color="auto"/>
            </w:tcBorders>
          </w:tcPr>
          <w:p w14:paraId="33CC53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5B47D9C" w14:textId="77777777" w:rsidTr="00E57078">
              <w:tc>
                <w:tcPr>
                  <w:tcW w:w="2122" w:type="dxa"/>
                </w:tcPr>
                <w:p w14:paraId="40A4B9F1" w14:textId="77777777" w:rsidR="00E57078" w:rsidRDefault="00E57078" w:rsidP="00803F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A7E2DE4" w14:textId="20128F58" w:rsidR="00E57078" w:rsidRDefault="00A31981" w:rsidP="00803F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08_25</w:t>
                  </w:r>
                </w:p>
              </w:tc>
              <w:tc>
                <w:tcPr>
                  <w:tcW w:w="2557" w:type="dxa"/>
                </w:tcPr>
                <w:p w14:paraId="25B3476A" w14:textId="77777777" w:rsidR="00E57078" w:rsidRDefault="00E57078" w:rsidP="00803F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C78133" w14:textId="2A20C1F1" w:rsidR="00E57078" w:rsidRDefault="00A31981" w:rsidP="00803F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04/08/25</w:t>
                  </w:r>
                </w:p>
              </w:tc>
            </w:tr>
            <w:tr w:rsidR="00E57078" w14:paraId="13C9A11A" w14:textId="77777777" w:rsidTr="00E57078">
              <w:tc>
                <w:tcPr>
                  <w:tcW w:w="2122" w:type="dxa"/>
                </w:tcPr>
                <w:p w14:paraId="18439BB9" w14:textId="77777777" w:rsidR="00E57078" w:rsidRDefault="00E57078" w:rsidP="00803F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4B9B7B5" w14:textId="1DCDFCF9" w:rsidR="00E57078" w:rsidRDefault="00A31981" w:rsidP="00803F8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Samantha Girling</w:t>
                  </w:r>
                </w:p>
              </w:tc>
            </w:tr>
          </w:tbl>
          <w:p w14:paraId="39363026" w14:textId="77777777" w:rsidR="00E57078" w:rsidRPr="00EA3990" w:rsidRDefault="00E57078" w:rsidP="00353228">
            <w:pPr>
              <w:spacing w:before="40"/>
              <w:ind w:left="720"/>
              <w:jc w:val="left"/>
              <w:rPr>
                <w:rFonts w:cs="Arial"/>
                <w:color w:val="000000" w:themeColor="text1"/>
                <w:szCs w:val="20"/>
                <w:lang w:val="en-GB"/>
              </w:rPr>
            </w:pPr>
          </w:p>
        </w:tc>
      </w:tr>
    </w:tbl>
    <w:p w14:paraId="5935B04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1B00A0"/>
    <w:multiLevelType w:val="hybridMultilevel"/>
    <w:tmpl w:val="4166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3676BE"/>
    <w:multiLevelType w:val="hybridMultilevel"/>
    <w:tmpl w:val="4ACA85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3873"/>
    <w:multiLevelType w:val="hybridMultilevel"/>
    <w:tmpl w:val="ECCC14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D1372"/>
    <w:multiLevelType w:val="hybridMultilevel"/>
    <w:tmpl w:val="8018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A364FD"/>
    <w:multiLevelType w:val="hybridMultilevel"/>
    <w:tmpl w:val="FB0E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532A2"/>
    <w:multiLevelType w:val="hybridMultilevel"/>
    <w:tmpl w:val="62C80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927D3"/>
    <w:multiLevelType w:val="hybridMultilevel"/>
    <w:tmpl w:val="1AF4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730B1"/>
    <w:multiLevelType w:val="hybridMultilevel"/>
    <w:tmpl w:val="341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F4D78"/>
    <w:multiLevelType w:val="hybridMultilevel"/>
    <w:tmpl w:val="5E8CAF9A"/>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F767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8D5999"/>
    <w:multiLevelType w:val="hybridMultilevel"/>
    <w:tmpl w:val="5E66F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71733A0"/>
    <w:multiLevelType w:val="hybridMultilevel"/>
    <w:tmpl w:val="9B4AD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C66E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691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0A196D"/>
    <w:multiLevelType w:val="hybridMultilevel"/>
    <w:tmpl w:val="3AC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D5B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95FCB"/>
    <w:multiLevelType w:val="hybridMultilevel"/>
    <w:tmpl w:val="136C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40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1106E"/>
    <w:multiLevelType w:val="hybridMultilevel"/>
    <w:tmpl w:val="E4FA08B0"/>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3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3" w15:restartNumberingAfterBreak="0">
    <w:nsid w:val="69996CF0"/>
    <w:multiLevelType w:val="hybridMultilevel"/>
    <w:tmpl w:val="E85C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66E15"/>
    <w:multiLevelType w:val="hybridMultilevel"/>
    <w:tmpl w:val="D6144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3B605C"/>
    <w:multiLevelType w:val="hybridMultilevel"/>
    <w:tmpl w:val="0E065CB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F02FE"/>
    <w:multiLevelType w:val="hybridMultilevel"/>
    <w:tmpl w:val="6588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415450">
    <w:abstractNumId w:val="18"/>
  </w:num>
  <w:num w:numId="2" w16cid:durableId="490563325">
    <w:abstractNumId w:val="28"/>
  </w:num>
  <w:num w:numId="3" w16cid:durableId="913465814">
    <w:abstractNumId w:val="6"/>
  </w:num>
  <w:num w:numId="4" w16cid:durableId="1800494755">
    <w:abstractNumId w:val="25"/>
  </w:num>
  <w:num w:numId="5" w16cid:durableId="381904586">
    <w:abstractNumId w:val="11"/>
  </w:num>
  <w:num w:numId="6" w16cid:durableId="1142699742">
    <w:abstractNumId w:val="8"/>
  </w:num>
  <w:num w:numId="7" w16cid:durableId="1356809681">
    <w:abstractNumId w:val="29"/>
  </w:num>
  <w:num w:numId="8" w16cid:durableId="398744850">
    <w:abstractNumId w:val="17"/>
  </w:num>
  <w:num w:numId="9" w16cid:durableId="224921006">
    <w:abstractNumId w:val="35"/>
  </w:num>
  <w:num w:numId="10" w16cid:durableId="226185377">
    <w:abstractNumId w:val="36"/>
  </w:num>
  <w:num w:numId="11" w16cid:durableId="2051762871">
    <w:abstractNumId w:val="24"/>
  </w:num>
  <w:num w:numId="12" w16cid:durableId="2143883478">
    <w:abstractNumId w:val="0"/>
  </w:num>
  <w:num w:numId="13" w16cid:durableId="1741948645">
    <w:abstractNumId w:val="30"/>
  </w:num>
  <w:num w:numId="14" w16cid:durableId="1506673262">
    <w:abstractNumId w:val="10"/>
  </w:num>
  <w:num w:numId="15" w16cid:durableId="577205112">
    <w:abstractNumId w:val="32"/>
  </w:num>
  <w:num w:numId="16" w16cid:durableId="1143081277">
    <w:abstractNumId w:val="34"/>
  </w:num>
  <w:num w:numId="17" w16cid:durableId="387730836">
    <w:abstractNumId w:val="7"/>
  </w:num>
  <w:num w:numId="18" w16cid:durableId="501746635">
    <w:abstractNumId w:val="14"/>
  </w:num>
  <w:num w:numId="19" w16cid:durableId="1123620179">
    <w:abstractNumId w:val="31"/>
  </w:num>
  <w:num w:numId="20" w16cid:durableId="306935404">
    <w:abstractNumId w:val="33"/>
  </w:num>
  <w:num w:numId="21" w16cid:durableId="2023122143">
    <w:abstractNumId w:val="13"/>
  </w:num>
  <w:num w:numId="22" w16cid:durableId="514072719">
    <w:abstractNumId w:val="2"/>
  </w:num>
  <w:num w:numId="23" w16cid:durableId="1977879313">
    <w:abstractNumId w:val="3"/>
  </w:num>
  <w:num w:numId="24" w16cid:durableId="412624573">
    <w:abstractNumId w:val="27"/>
  </w:num>
  <w:num w:numId="25" w16cid:durableId="827205866">
    <w:abstractNumId w:val="23"/>
  </w:num>
  <w:num w:numId="26" w16cid:durableId="446387110">
    <w:abstractNumId w:val="21"/>
  </w:num>
  <w:num w:numId="27" w16cid:durableId="818838084">
    <w:abstractNumId w:val="20"/>
  </w:num>
  <w:num w:numId="28" w16cid:durableId="313146883">
    <w:abstractNumId w:val="15"/>
  </w:num>
  <w:num w:numId="29" w16cid:durableId="2108113742">
    <w:abstractNumId w:val="38"/>
  </w:num>
  <w:num w:numId="30" w16cid:durableId="569268095">
    <w:abstractNumId w:val="39"/>
  </w:num>
  <w:num w:numId="31" w16cid:durableId="313459833">
    <w:abstractNumId w:val="22"/>
  </w:num>
  <w:num w:numId="32" w16cid:durableId="591358040">
    <w:abstractNumId w:val="26"/>
  </w:num>
  <w:num w:numId="33" w16cid:durableId="153953347">
    <w:abstractNumId w:val="37"/>
  </w:num>
  <w:num w:numId="34" w16cid:durableId="27725452">
    <w:abstractNumId w:val="19"/>
  </w:num>
  <w:num w:numId="35" w16cid:durableId="288632121">
    <w:abstractNumId w:val="12"/>
  </w:num>
  <w:num w:numId="36" w16cid:durableId="631251628">
    <w:abstractNumId w:val="1"/>
  </w:num>
  <w:num w:numId="37" w16cid:durableId="1771312940">
    <w:abstractNumId w:val="4"/>
  </w:num>
  <w:num w:numId="38" w16cid:durableId="157814337">
    <w:abstractNumId w:val="1"/>
  </w:num>
  <w:num w:numId="39" w16cid:durableId="394815922">
    <w:abstractNumId w:val="5"/>
  </w:num>
  <w:num w:numId="40" w16cid:durableId="1039664198">
    <w:abstractNumId w:val="16"/>
  </w:num>
  <w:num w:numId="41" w16cid:durableId="1540359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F5C"/>
    <w:rsid w:val="00005404"/>
    <w:rsid w:val="00013022"/>
    <w:rsid w:val="000131C3"/>
    <w:rsid w:val="00023BCF"/>
    <w:rsid w:val="000670CF"/>
    <w:rsid w:val="00074714"/>
    <w:rsid w:val="00082317"/>
    <w:rsid w:val="000E3EF7"/>
    <w:rsid w:val="00104BDE"/>
    <w:rsid w:val="00111D44"/>
    <w:rsid w:val="00115D3C"/>
    <w:rsid w:val="00144E5D"/>
    <w:rsid w:val="001D40F5"/>
    <w:rsid w:val="001F1F6A"/>
    <w:rsid w:val="00252EAD"/>
    <w:rsid w:val="00263F85"/>
    <w:rsid w:val="00276F82"/>
    <w:rsid w:val="00293E5D"/>
    <w:rsid w:val="002B1DC6"/>
    <w:rsid w:val="002B3F51"/>
    <w:rsid w:val="002E6C3F"/>
    <w:rsid w:val="003319A6"/>
    <w:rsid w:val="00332AF5"/>
    <w:rsid w:val="0034465D"/>
    <w:rsid w:val="00366A73"/>
    <w:rsid w:val="003A2371"/>
    <w:rsid w:val="003A32B9"/>
    <w:rsid w:val="003C0406"/>
    <w:rsid w:val="003E6C84"/>
    <w:rsid w:val="00404978"/>
    <w:rsid w:val="004238D8"/>
    <w:rsid w:val="00424476"/>
    <w:rsid w:val="00430F47"/>
    <w:rsid w:val="00451518"/>
    <w:rsid w:val="00465B1B"/>
    <w:rsid w:val="00473B8B"/>
    <w:rsid w:val="00493430"/>
    <w:rsid w:val="004B046E"/>
    <w:rsid w:val="004B1B3A"/>
    <w:rsid w:val="004B2221"/>
    <w:rsid w:val="004D0215"/>
    <w:rsid w:val="004D170A"/>
    <w:rsid w:val="004D2FD4"/>
    <w:rsid w:val="004E2026"/>
    <w:rsid w:val="004E238D"/>
    <w:rsid w:val="00507482"/>
    <w:rsid w:val="00520545"/>
    <w:rsid w:val="005608DD"/>
    <w:rsid w:val="0057053C"/>
    <w:rsid w:val="005B7142"/>
    <w:rsid w:val="005E5B63"/>
    <w:rsid w:val="00603677"/>
    <w:rsid w:val="00613392"/>
    <w:rsid w:val="00613DFA"/>
    <w:rsid w:val="00616B0B"/>
    <w:rsid w:val="00625878"/>
    <w:rsid w:val="00626050"/>
    <w:rsid w:val="00646B79"/>
    <w:rsid w:val="00656519"/>
    <w:rsid w:val="00674674"/>
    <w:rsid w:val="006802C0"/>
    <w:rsid w:val="006D7FE8"/>
    <w:rsid w:val="00707215"/>
    <w:rsid w:val="00727D5B"/>
    <w:rsid w:val="0073171F"/>
    <w:rsid w:val="007341BF"/>
    <w:rsid w:val="00737270"/>
    <w:rsid w:val="00743988"/>
    <w:rsid w:val="00745A24"/>
    <w:rsid w:val="00781852"/>
    <w:rsid w:val="007B6133"/>
    <w:rsid w:val="007C3A3D"/>
    <w:rsid w:val="007E0562"/>
    <w:rsid w:val="007E535E"/>
    <w:rsid w:val="007F602D"/>
    <w:rsid w:val="00803F8C"/>
    <w:rsid w:val="00812594"/>
    <w:rsid w:val="00817775"/>
    <w:rsid w:val="00836471"/>
    <w:rsid w:val="00841202"/>
    <w:rsid w:val="008639B1"/>
    <w:rsid w:val="00864EC9"/>
    <w:rsid w:val="008A3601"/>
    <w:rsid w:val="008B5781"/>
    <w:rsid w:val="008B64DE"/>
    <w:rsid w:val="008D09F4"/>
    <w:rsid w:val="008D1A2B"/>
    <w:rsid w:val="008D39B8"/>
    <w:rsid w:val="008F64FF"/>
    <w:rsid w:val="00906C4D"/>
    <w:rsid w:val="009312EA"/>
    <w:rsid w:val="00992833"/>
    <w:rsid w:val="009F58BB"/>
    <w:rsid w:val="00A06675"/>
    <w:rsid w:val="00A31981"/>
    <w:rsid w:val="00A35C68"/>
    <w:rsid w:val="00A37146"/>
    <w:rsid w:val="00A62A21"/>
    <w:rsid w:val="00A82494"/>
    <w:rsid w:val="00AD1DEC"/>
    <w:rsid w:val="00AD5EFB"/>
    <w:rsid w:val="00AF0EF3"/>
    <w:rsid w:val="00B4462E"/>
    <w:rsid w:val="00B54F7E"/>
    <w:rsid w:val="00B70457"/>
    <w:rsid w:val="00B9537E"/>
    <w:rsid w:val="00BC2F07"/>
    <w:rsid w:val="00BE706C"/>
    <w:rsid w:val="00BF3FE0"/>
    <w:rsid w:val="00BF4D80"/>
    <w:rsid w:val="00C02944"/>
    <w:rsid w:val="00C22530"/>
    <w:rsid w:val="00C30106"/>
    <w:rsid w:val="00C4467B"/>
    <w:rsid w:val="00C4695A"/>
    <w:rsid w:val="00C5023E"/>
    <w:rsid w:val="00C61430"/>
    <w:rsid w:val="00C67FC9"/>
    <w:rsid w:val="00C83181"/>
    <w:rsid w:val="00CC0297"/>
    <w:rsid w:val="00CC2929"/>
    <w:rsid w:val="00CF6080"/>
    <w:rsid w:val="00D030A9"/>
    <w:rsid w:val="00D126C6"/>
    <w:rsid w:val="00D2518E"/>
    <w:rsid w:val="00D266F7"/>
    <w:rsid w:val="00D26FE3"/>
    <w:rsid w:val="00D303AF"/>
    <w:rsid w:val="00D35586"/>
    <w:rsid w:val="00D50B14"/>
    <w:rsid w:val="00D65B9D"/>
    <w:rsid w:val="00D949FB"/>
    <w:rsid w:val="00DE57E4"/>
    <w:rsid w:val="00DE5E49"/>
    <w:rsid w:val="00E31AA0"/>
    <w:rsid w:val="00E33C91"/>
    <w:rsid w:val="00E3767A"/>
    <w:rsid w:val="00E43735"/>
    <w:rsid w:val="00E57078"/>
    <w:rsid w:val="00E649BD"/>
    <w:rsid w:val="00E64BC6"/>
    <w:rsid w:val="00E70392"/>
    <w:rsid w:val="00E86121"/>
    <w:rsid w:val="00E87FF5"/>
    <w:rsid w:val="00EA27CE"/>
    <w:rsid w:val="00EA3990"/>
    <w:rsid w:val="00EA4C16"/>
    <w:rsid w:val="00EA5822"/>
    <w:rsid w:val="00EE3205"/>
    <w:rsid w:val="00EF547D"/>
    <w:rsid w:val="00EF6ED7"/>
    <w:rsid w:val="00EF7C01"/>
    <w:rsid w:val="00F027D9"/>
    <w:rsid w:val="00F479E6"/>
    <w:rsid w:val="00FA1A0A"/>
    <w:rsid w:val="00FD26BC"/>
    <w:rsid w:val="00FF09FA"/>
    <w:rsid w:val="00FF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80EC"/>
  <w15:docId w15:val="{EB650B19-FAC2-43A4-A933-D05FED4A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57188650">
      <w:bodyDiv w:val="1"/>
      <w:marLeft w:val="0"/>
      <w:marRight w:val="0"/>
      <w:marTop w:val="0"/>
      <w:marBottom w:val="0"/>
      <w:divBdr>
        <w:top w:val="none" w:sz="0" w:space="0" w:color="auto"/>
        <w:left w:val="none" w:sz="0" w:space="0" w:color="auto"/>
        <w:bottom w:val="none" w:sz="0" w:space="0" w:color="auto"/>
        <w:right w:val="none" w:sz="0" w:space="0" w:color="auto"/>
      </w:divBdr>
    </w:div>
    <w:div w:id="473260142">
      <w:bodyDiv w:val="1"/>
      <w:marLeft w:val="0"/>
      <w:marRight w:val="0"/>
      <w:marTop w:val="0"/>
      <w:marBottom w:val="0"/>
      <w:divBdr>
        <w:top w:val="none" w:sz="0" w:space="0" w:color="auto"/>
        <w:left w:val="none" w:sz="0" w:space="0" w:color="auto"/>
        <w:bottom w:val="none" w:sz="0" w:space="0" w:color="auto"/>
        <w:right w:val="none" w:sz="0" w:space="0" w:color="auto"/>
      </w:divBdr>
    </w:div>
    <w:div w:id="684291025">
      <w:bodyDiv w:val="1"/>
      <w:marLeft w:val="0"/>
      <w:marRight w:val="0"/>
      <w:marTop w:val="0"/>
      <w:marBottom w:val="0"/>
      <w:divBdr>
        <w:top w:val="none" w:sz="0" w:space="0" w:color="auto"/>
        <w:left w:val="none" w:sz="0" w:space="0" w:color="auto"/>
        <w:bottom w:val="none" w:sz="0" w:space="0" w:color="auto"/>
        <w:right w:val="none" w:sz="0" w:space="0" w:color="auto"/>
      </w:divBdr>
    </w:div>
    <w:div w:id="75675530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56882945">
      <w:bodyDiv w:val="1"/>
      <w:marLeft w:val="0"/>
      <w:marRight w:val="0"/>
      <w:marTop w:val="0"/>
      <w:marBottom w:val="0"/>
      <w:divBdr>
        <w:top w:val="none" w:sz="0" w:space="0" w:color="auto"/>
        <w:left w:val="none" w:sz="0" w:space="0" w:color="auto"/>
        <w:bottom w:val="none" w:sz="0" w:space="0" w:color="auto"/>
        <w:right w:val="none" w:sz="0" w:space="0" w:color="auto"/>
      </w:divBdr>
    </w:div>
    <w:div w:id="1545287027">
      <w:bodyDiv w:val="1"/>
      <w:marLeft w:val="0"/>
      <w:marRight w:val="0"/>
      <w:marTop w:val="0"/>
      <w:marBottom w:val="0"/>
      <w:divBdr>
        <w:top w:val="none" w:sz="0" w:space="0" w:color="auto"/>
        <w:left w:val="none" w:sz="0" w:space="0" w:color="auto"/>
        <w:bottom w:val="none" w:sz="0" w:space="0" w:color="auto"/>
        <w:right w:val="none" w:sz="0" w:space="0" w:color="auto"/>
      </w:divBdr>
    </w:div>
    <w:div w:id="1593855183">
      <w:bodyDiv w:val="1"/>
      <w:marLeft w:val="0"/>
      <w:marRight w:val="0"/>
      <w:marTop w:val="0"/>
      <w:marBottom w:val="0"/>
      <w:divBdr>
        <w:top w:val="none" w:sz="0" w:space="0" w:color="auto"/>
        <w:left w:val="none" w:sz="0" w:space="0" w:color="auto"/>
        <w:bottom w:val="none" w:sz="0" w:space="0" w:color="auto"/>
        <w:right w:val="none" w:sz="0" w:space="0" w:color="auto"/>
      </w:divBdr>
    </w:div>
    <w:div w:id="1773892798">
      <w:bodyDiv w:val="1"/>
      <w:marLeft w:val="0"/>
      <w:marRight w:val="0"/>
      <w:marTop w:val="0"/>
      <w:marBottom w:val="0"/>
      <w:divBdr>
        <w:top w:val="none" w:sz="0" w:space="0" w:color="auto"/>
        <w:left w:val="none" w:sz="0" w:space="0" w:color="auto"/>
        <w:bottom w:val="none" w:sz="0" w:space="0" w:color="auto"/>
        <w:right w:val="none" w:sz="0" w:space="0" w:color="auto"/>
      </w:divBdr>
    </w:div>
    <w:div w:id="199560353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4336667-3f67-4943-a13c-67825a6cee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FD78CC4B7C641A7226B43E05B382E" ma:contentTypeVersion="17" ma:contentTypeDescription="Crée un document." ma:contentTypeScope="" ma:versionID="7f231f44b435bee9f9535a3d990e9bfc">
  <xsd:schema xmlns:xsd="http://www.w3.org/2001/XMLSchema" xmlns:xs="http://www.w3.org/2001/XMLSchema" xmlns:p="http://schemas.microsoft.com/office/2006/metadata/properties" xmlns:ns2="84336667-3f67-4943-a13c-67825a6cee5d" xmlns:ns3="814670d2-cddd-4e56-8a10-4c6c721ca0d1" xmlns:ns4="71f06252-c02b-4d48-b841-46db7d6eb17f" targetNamespace="http://schemas.microsoft.com/office/2006/metadata/properties" ma:root="true" ma:fieldsID="9e17c412c023a36129bfa6eee6366cf8" ns2:_="" ns3:_="" ns4:_="">
    <xsd:import namespace="84336667-3f67-4943-a13c-67825a6cee5d"/>
    <xsd:import namespace="814670d2-cddd-4e56-8a10-4c6c721ca0d1"/>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36667-3f67-4943-a13c-67825a6c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670d2-cddd-4e56-8a10-4c6c721ca0d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f6d2603-4306-4913-a514-efe609b08409}" ma:internalName="TaxCatchAll" ma:showField="CatchAllData" ma:web="814670d2-cddd-4e56-8a10-4c6c721ca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8BE7E-9B09-4412-84CA-7C768F1FE075}">
  <ds:schemaRefs>
    <ds:schemaRef ds:uri="http://schemas.microsoft.com/office/2006/metadata/properties"/>
    <ds:schemaRef ds:uri="http://schemas.microsoft.com/office/infopath/2007/PartnerControls"/>
    <ds:schemaRef ds:uri="71f06252-c02b-4d48-b841-46db7d6eb17f"/>
    <ds:schemaRef ds:uri="84336667-3f67-4943-a13c-67825a6cee5d"/>
  </ds:schemaRefs>
</ds:datastoreItem>
</file>

<file path=customXml/itemProps2.xml><?xml version="1.0" encoding="utf-8"?>
<ds:datastoreItem xmlns:ds="http://schemas.openxmlformats.org/officeDocument/2006/customXml" ds:itemID="{AC8163ED-AEF4-4788-BADB-3BAFD3299E4C}">
  <ds:schemaRefs>
    <ds:schemaRef ds:uri="http://schemas.microsoft.com/sharepoint/v3/contenttype/forms"/>
  </ds:schemaRefs>
</ds:datastoreItem>
</file>

<file path=customXml/itemProps3.xml><?xml version="1.0" encoding="utf-8"?>
<ds:datastoreItem xmlns:ds="http://schemas.openxmlformats.org/officeDocument/2006/customXml" ds:itemID="{35A8EBCF-60F6-42F4-8A62-8971A3DD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36667-3f67-4943-a13c-67825a6cee5d"/>
    <ds:schemaRef ds:uri="814670d2-cddd-4e56-8a10-4c6c721ca0d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1365</Words>
  <Characters>7782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Druce, Naomi</cp:lastModifiedBy>
  <cp:revision>4</cp:revision>
  <dcterms:created xsi:type="dcterms:W3CDTF">2025-08-04T11:46:00Z</dcterms:created>
  <dcterms:modified xsi:type="dcterms:W3CDTF">2025-08-05T08:30:00Z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0x0101003F1FD78CC4B7C641A7226B43E05B382E</vt:lpwstr>
  </property>
</Properties>
</file>