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D6F50"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08CE7E2D" wp14:editId="74CB42A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B5EDB2" w14:textId="62B57D53" w:rsidR="00366A73" w:rsidRDefault="00474D47" w:rsidP="00366A73">
                            <w:pPr>
                              <w:jc w:val="left"/>
                              <w:rPr>
                                <w:color w:val="FFFFFF"/>
                                <w:sz w:val="44"/>
                                <w:szCs w:val="44"/>
                                <w:lang w:val="en-AU"/>
                              </w:rPr>
                            </w:pPr>
                            <w:r>
                              <w:rPr>
                                <w:color w:val="FFFFFF"/>
                                <w:sz w:val="44"/>
                                <w:szCs w:val="44"/>
                                <w:lang w:val="en-AU"/>
                              </w:rPr>
                              <w:t xml:space="preserve">Job Description: </w:t>
                            </w:r>
                            <w:r w:rsidR="008D23BF">
                              <w:rPr>
                                <w:color w:val="FFFFFF"/>
                                <w:sz w:val="44"/>
                                <w:szCs w:val="44"/>
                                <w:lang w:val="en-AU"/>
                              </w:rPr>
                              <w:t xml:space="preserve">Events and </w:t>
                            </w:r>
                            <w:r w:rsidR="00E64A97">
                              <w:rPr>
                                <w:color w:val="FFFFFF"/>
                                <w:sz w:val="44"/>
                                <w:szCs w:val="44"/>
                                <w:lang w:val="en-AU"/>
                              </w:rPr>
                              <w:t xml:space="preserve">Facilities </w:t>
                            </w:r>
                            <w:r w:rsidR="008D23BF">
                              <w:rPr>
                                <w:color w:val="FFFFFF"/>
                                <w:sz w:val="44"/>
                                <w:szCs w:val="44"/>
                                <w:lang w:val="en-AU"/>
                              </w:rPr>
                              <w:t>Supervisor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8CE7E2D"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BB5EDB2" w14:textId="62B57D53" w:rsidR="00366A73" w:rsidRDefault="00474D47" w:rsidP="00366A73">
                      <w:pPr>
                        <w:jc w:val="left"/>
                        <w:rPr>
                          <w:color w:val="FFFFFF"/>
                          <w:sz w:val="44"/>
                          <w:szCs w:val="44"/>
                          <w:lang w:val="en-AU"/>
                        </w:rPr>
                      </w:pPr>
                      <w:r>
                        <w:rPr>
                          <w:color w:val="FFFFFF"/>
                          <w:sz w:val="44"/>
                          <w:szCs w:val="44"/>
                          <w:lang w:val="en-AU"/>
                        </w:rPr>
                        <w:t xml:space="preserve">Job Description: </w:t>
                      </w:r>
                      <w:r w:rsidR="008D23BF">
                        <w:rPr>
                          <w:color w:val="FFFFFF"/>
                          <w:sz w:val="44"/>
                          <w:szCs w:val="44"/>
                          <w:lang w:val="en-AU"/>
                        </w:rPr>
                        <w:t xml:space="preserve">Events and </w:t>
                      </w:r>
                      <w:r w:rsidR="00E64A97">
                        <w:rPr>
                          <w:color w:val="FFFFFF"/>
                          <w:sz w:val="44"/>
                          <w:szCs w:val="44"/>
                          <w:lang w:val="en-AU"/>
                        </w:rPr>
                        <w:t xml:space="preserve">Facilities </w:t>
                      </w:r>
                      <w:r w:rsidR="008D23BF">
                        <w:rPr>
                          <w:color w:val="FFFFFF"/>
                          <w:sz w:val="44"/>
                          <w:szCs w:val="44"/>
                          <w:lang w:val="en-AU"/>
                        </w:rPr>
                        <w:t>Supervisor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34CA3893" wp14:editId="4CE922C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9243598" w14:textId="77777777" w:rsidR="00366A73" w:rsidRPr="00366A73" w:rsidRDefault="00366A73" w:rsidP="00366A73"/>
    <w:p w14:paraId="1D28C06B" w14:textId="77777777" w:rsidR="00366A73" w:rsidRPr="00366A73" w:rsidRDefault="00366A73" w:rsidP="00366A73"/>
    <w:p w14:paraId="3F6A8530" w14:textId="77777777" w:rsidR="00366A73" w:rsidRPr="00366A73" w:rsidRDefault="00366A73" w:rsidP="00366A73"/>
    <w:p w14:paraId="748464BE" w14:textId="77777777" w:rsidR="00366A73" w:rsidRPr="00366A73" w:rsidRDefault="00366A73" w:rsidP="00366A73"/>
    <w:p w14:paraId="1619B2DB" w14:textId="77777777" w:rsidR="00366A73" w:rsidRDefault="00366A73" w:rsidP="00366A73"/>
    <w:p w14:paraId="72EF2956" w14:textId="77777777" w:rsidR="00366A73" w:rsidRDefault="00366A73" w:rsidP="00366A73">
      <w:pPr>
        <w:jc w:val="left"/>
        <w:rPr>
          <w:rFonts w:cs="Arial"/>
          <w:sz w:val="4"/>
          <w:szCs w:val="20"/>
        </w:rPr>
      </w:pPr>
    </w:p>
    <w:p w14:paraId="5C11C7C5" w14:textId="77777777" w:rsidR="00683FB4" w:rsidRDefault="00683FB4" w:rsidP="00366A73">
      <w:pPr>
        <w:jc w:val="left"/>
        <w:rPr>
          <w:rFonts w:cs="Arial"/>
          <w:sz w:val="4"/>
          <w:szCs w:val="20"/>
        </w:rPr>
      </w:pPr>
    </w:p>
    <w:p w14:paraId="3129B067" w14:textId="77777777" w:rsidR="00683FB4" w:rsidRPr="00315425" w:rsidRDefault="00683FB4" w:rsidP="00366A73">
      <w:pPr>
        <w:jc w:val="left"/>
        <w:rPr>
          <w:rFonts w:cs="Arial"/>
          <w:sz w:val="4"/>
          <w:szCs w:val="20"/>
        </w:rPr>
      </w:pPr>
    </w:p>
    <w:tbl>
      <w:tblPr>
        <w:tblpPr w:leftFromText="180" w:rightFromText="180" w:vertAnchor="text" w:horzAnchor="margin" w:tblpXSpec="center" w:tblpY="192"/>
        <w:tblW w:w="10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2"/>
        <w:gridCol w:w="7192"/>
        <w:gridCol w:w="19"/>
      </w:tblGrid>
      <w:tr w:rsidR="00366A73" w:rsidRPr="00315425" w14:paraId="34AFDFDB" w14:textId="77777777" w:rsidTr="00683FB4">
        <w:trPr>
          <w:trHeight w:val="399"/>
        </w:trPr>
        <w:tc>
          <w:tcPr>
            <w:tcW w:w="3262" w:type="dxa"/>
            <w:tcBorders>
              <w:top w:val="single" w:sz="4" w:space="0" w:color="auto"/>
              <w:left w:val="single" w:sz="4" w:space="0" w:color="auto"/>
              <w:bottom w:val="dotted" w:sz="2" w:space="0" w:color="auto"/>
              <w:right w:val="nil"/>
            </w:tcBorders>
            <w:shd w:val="clear" w:color="auto" w:fill="F2F2F2" w:themeFill="background1" w:themeFillShade="F2"/>
            <w:vAlign w:val="center"/>
          </w:tcPr>
          <w:p w14:paraId="27611F1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r w:rsidR="00E64A97">
              <w:rPr>
                <w:b w:val="0"/>
              </w:rPr>
              <w:t xml:space="preserve"> </w:t>
            </w:r>
          </w:p>
        </w:tc>
        <w:tc>
          <w:tcPr>
            <w:tcW w:w="7210" w:type="dxa"/>
            <w:gridSpan w:val="2"/>
            <w:tcBorders>
              <w:top w:val="single" w:sz="4" w:space="0" w:color="auto"/>
              <w:left w:val="nil"/>
              <w:bottom w:val="dotted" w:sz="2" w:space="0" w:color="auto"/>
              <w:right w:val="single" w:sz="4" w:space="0" w:color="auto"/>
            </w:tcBorders>
            <w:vAlign w:val="center"/>
          </w:tcPr>
          <w:p w14:paraId="53F337C8" w14:textId="77777777" w:rsidR="00366A73" w:rsidRPr="00876EDD" w:rsidRDefault="00E64A97" w:rsidP="00161F93">
            <w:pPr>
              <w:spacing w:before="20" w:after="20"/>
              <w:jc w:val="left"/>
              <w:rPr>
                <w:rFonts w:cs="Arial"/>
                <w:color w:val="000000"/>
                <w:szCs w:val="20"/>
              </w:rPr>
            </w:pPr>
            <w:r>
              <w:rPr>
                <w:rFonts w:cs="Arial"/>
                <w:color w:val="000000"/>
                <w:szCs w:val="20"/>
              </w:rPr>
              <w:t>Corporate Services</w:t>
            </w:r>
          </w:p>
        </w:tc>
      </w:tr>
      <w:tr w:rsidR="00366A73" w:rsidRPr="00315425" w14:paraId="31DD38C2" w14:textId="77777777" w:rsidTr="00683FB4">
        <w:trPr>
          <w:trHeight w:val="399"/>
        </w:trPr>
        <w:tc>
          <w:tcPr>
            <w:tcW w:w="326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2B931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10" w:type="dxa"/>
            <w:gridSpan w:val="2"/>
            <w:tcBorders>
              <w:top w:val="dotted" w:sz="2" w:space="0" w:color="auto"/>
              <w:left w:val="nil"/>
              <w:bottom w:val="dotted" w:sz="2" w:space="0" w:color="auto"/>
              <w:right w:val="single" w:sz="4" w:space="0" w:color="auto"/>
            </w:tcBorders>
            <w:vAlign w:val="center"/>
          </w:tcPr>
          <w:p w14:paraId="54B7FFCD" w14:textId="77777777" w:rsidR="00366A73" w:rsidRPr="00CC21AB" w:rsidRDefault="00E64A97" w:rsidP="00161F93">
            <w:pPr>
              <w:pStyle w:val="Heading2"/>
              <w:rPr>
                <w:lang w:val="en-CA"/>
              </w:rPr>
            </w:pPr>
            <w:r>
              <w:rPr>
                <w:lang w:val="en-CA"/>
              </w:rPr>
              <w:t>Facilities Coordinator</w:t>
            </w:r>
            <w:r w:rsidR="00BA0B67">
              <w:rPr>
                <w:lang w:val="en-CA"/>
              </w:rPr>
              <w:t xml:space="preserve">/Chef Manager </w:t>
            </w:r>
          </w:p>
        </w:tc>
      </w:tr>
      <w:tr w:rsidR="00366A73" w:rsidRPr="00315425" w14:paraId="69CC2F7D" w14:textId="77777777" w:rsidTr="00683FB4">
        <w:trPr>
          <w:trHeight w:val="399"/>
        </w:trPr>
        <w:tc>
          <w:tcPr>
            <w:tcW w:w="326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ED749CA"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r w:rsidR="00474D47">
              <w:rPr>
                <w:b w:val="0"/>
              </w:rPr>
              <w:t xml:space="preserve"> </w:t>
            </w:r>
          </w:p>
        </w:tc>
        <w:tc>
          <w:tcPr>
            <w:tcW w:w="7210" w:type="dxa"/>
            <w:gridSpan w:val="2"/>
            <w:tcBorders>
              <w:top w:val="dotted" w:sz="2" w:space="0" w:color="auto"/>
              <w:left w:val="nil"/>
              <w:bottom w:val="dotted" w:sz="2" w:space="0" w:color="auto"/>
              <w:right w:val="single" w:sz="4" w:space="0" w:color="auto"/>
            </w:tcBorders>
            <w:vAlign w:val="center"/>
          </w:tcPr>
          <w:p w14:paraId="74367FA7" w14:textId="1DC3208D" w:rsidR="00366A73" w:rsidRPr="00876EDD" w:rsidRDefault="00366A73" w:rsidP="00161F93">
            <w:pPr>
              <w:spacing w:before="20" w:after="20"/>
              <w:jc w:val="left"/>
              <w:rPr>
                <w:rFonts w:cs="Arial"/>
                <w:color w:val="000000"/>
                <w:szCs w:val="20"/>
              </w:rPr>
            </w:pPr>
          </w:p>
        </w:tc>
      </w:tr>
      <w:tr w:rsidR="00366A73" w:rsidRPr="00315425" w14:paraId="329597F2" w14:textId="77777777" w:rsidTr="00683FB4">
        <w:trPr>
          <w:trHeight w:val="399"/>
        </w:trPr>
        <w:tc>
          <w:tcPr>
            <w:tcW w:w="326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946B822"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10" w:type="dxa"/>
            <w:gridSpan w:val="2"/>
            <w:tcBorders>
              <w:top w:val="dotted" w:sz="2" w:space="0" w:color="auto"/>
              <w:left w:val="nil"/>
              <w:bottom w:val="dotted" w:sz="4" w:space="0" w:color="auto"/>
              <w:right w:val="single" w:sz="4" w:space="0" w:color="auto"/>
            </w:tcBorders>
            <w:vAlign w:val="center"/>
          </w:tcPr>
          <w:p w14:paraId="0912D582" w14:textId="2B3A11FB" w:rsidR="00366A73" w:rsidRDefault="00366A73" w:rsidP="00161F93">
            <w:pPr>
              <w:spacing w:before="20" w:after="20"/>
              <w:jc w:val="left"/>
              <w:rPr>
                <w:rFonts w:cs="Arial"/>
                <w:color w:val="000000"/>
                <w:szCs w:val="20"/>
              </w:rPr>
            </w:pPr>
          </w:p>
        </w:tc>
      </w:tr>
      <w:tr w:rsidR="00366A73" w:rsidRPr="00315425" w14:paraId="7784206B" w14:textId="77777777" w:rsidTr="00683FB4">
        <w:trPr>
          <w:trHeight w:val="399"/>
        </w:trPr>
        <w:tc>
          <w:tcPr>
            <w:tcW w:w="326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2FF2EFD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10" w:type="dxa"/>
            <w:gridSpan w:val="2"/>
            <w:tcBorders>
              <w:top w:val="dotted" w:sz="2" w:space="0" w:color="auto"/>
              <w:left w:val="nil"/>
              <w:bottom w:val="dotted" w:sz="4" w:space="0" w:color="auto"/>
              <w:right w:val="single" w:sz="4" w:space="0" w:color="auto"/>
            </w:tcBorders>
            <w:vAlign w:val="center"/>
          </w:tcPr>
          <w:p w14:paraId="15E7C52E" w14:textId="20B329D8" w:rsidR="00366A73" w:rsidRPr="00876EDD" w:rsidRDefault="003F65A6" w:rsidP="00366A73">
            <w:pPr>
              <w:spacing w:before="20" w:after="20"/>
              <w:jc w:val="left"/>
              <w:rPr>
                <w:rFonts w:cs="Arial"/>
                <w:color w:val="000000"/>
                <w:szCs w:val="20"/>
              </w:rPr>
            </w:pPr>
            <w:r>
              <w:rPr>
                <w:rFonts w:cs="Arial"/>
                <w:color w:val="000000"/>
                <w:szCs w:val="20"/>
              </w:rPr>
              <w:t>Facilities Manager</w:t>
            </w:r>
          </w:p>
        </w:tc>
      </w:tr>
      <w:tr w:rsidR="00366A73" w:rsidRPr="00315425" w14:paraId="1CA1C1B0" w14:textId="77777777" w:rsidTr="00683FB4">
        <w:trPr>
          <w:trHeight w:val="399"/>
        </w:trPr>
        <w:tc>
          <w:tcPr>
            <w:tcW w:w="3262" w:type="dxa"/>
            <w:tcBorders>
              <w:top w:val="dotted" w:sz="4" w:space="0" w:color="auto"/>
              <w:left w:val="single" w:sz="4" w:space="0" w:color="auto"/>
              <w:bottom w:val="dotted" w:sz="4" w:space="0" w:color="auto"/>
              <w:right w:val="nil"/>
            </w:tcBorders>
            <w:shd w:val="clear" w:color="auto" w:fill="F2F2F2" w:themeFill="background1" w:themeFillShade="F2"/>
            <w:vAlign w:val="center"/>
          </w:tcPr>
          <w:p w14:paraId="22DC973E"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10" w:type="dxa"/>
            <w:gridSpan w:val="2"/>
            <w:tcBorders>
              <w:top w:val="dotted" w:sz="4" w:space="0" w:color="auto"/>
              <w:left w:val="nil"/>
              <w:bottom w:val="dotted" w:sz="4" w:space="0" w:color="auto"/>
              <w:right w:val="single" w:sz="4" w:space="0" w:color="auto"/>
            </w:tcBorders>
            <w:vAlign w:val="center"/>
          </w:tcPr>
          <w:p w14:paraId="03A2EE6F" w14:textId="5495D4E7" w:rsidR="00366A73" w:rsidRDefault="003F65A6" w:rsidP="00366A73">
            <w:pPr>
              <w:spacing w:before="20" w:after="20"/>
              <w:jc w:val="left"/>
              <w:rPr>
                <w:rFonts w:cs="Arial"/>
                <w:color w:val="000000"/>
                <w:szCs w:val="20"/>
              </w:rPr>
            </w:pPr>
            <w:r>
              <w:rPr>
                <w:rFonts w:cs="Arial"/>
                <w:color w:val="000000"/>
                <w:szCs w:val="20"/>
              </w:rPr>
              <w:t>N/A</w:t>
            </w:r>
          </w:p>
        </w:tc>
      </w:tr>
      <w:tr w:rsidR="00366A73" w:rsidRPr="00315425" w14:paraId="2547133C" w14:textId="77777777" w:rsidTr="00683FB4">
        <w:trPr>
          <w:trHeight w:val="399"/>
        </w:trPr>
        <w:tc>
          <w:tcPr>
            <w:tcW w:w="3262" w:type="dxa"/>
            <w:tcBorders>
              <w:top w:val="dotted" w:sz="4" w:space="0" w:color="auto"/>
              <w:left w:val="single" w:sz="4" w:space="0" w:color="auto"/>
              <w:bottom w:val="single" w:sz="4" w:space="0" w:color="auto"/>
              <w:right w:val="nil"/>
            </w:tcBorders>
            <w:shd w:val="clear" w:color="auto" w:fill="F2F2F2" w:themeFill="background1" w:themeFillShade="F2"/>
            <w:vAlign w:val="center"/>
          </w:tcPr>
          <w:p w14:paraId="04903A9C"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r w:rsidR="00474D47">
              <w:rPr>
                <w:b w:val="0"/>
              </w:rPr>
              <w:t xml:space="preserve"> </w:t>
            </w:r>
          </w:p>
        </w:tc>
        <w:tc>
          <w:tcPr>
            <w:tcW w:w="7210" w:type="dxa"/>
            <w:gridSpan w:val="2"/>
            <w:tcBorders>
              <w:top w:val="dotted" w:sz="4" w:space="0" w:color="auto"/>
              <w:left w:val="nil"/>
              <w:bottom w:val="single" w:sz="4" w:space="0" w:color="auto"/>
              <w:right w:val="single" w:sz="4" w:space="0" w:color="auto"/>
            </w:tcBorders>
            <w:vAlign w:val="center"/>
          </w:tcPr>
          <w:p w14:paraId="2C251298" w14:textId="4D502ED7" w:rsidR="00366A73" w:rsidRDefault="00E64A97" w:rsidP="00161F93">
            <w:pPr>
              <w:spacing w:before="20" w:after="20"/>
              <w:jc w:val="left"/>
              <w:rPr>
                <w:rFonts w:cs="Arial"/>
                <w:color w:val="000000"/>
                <w:szCs w:val="20"/>
              </w:rPr>
            </w:pPr>
            <w:r>
              <w:rPr>
                <w:rFonts w:cs="Arial"/>
                <w:color w:val="000000"/>
                <w:szCs w:val="20"/>
              </w:rPr>
              <w:t>Johnson &amp; Johnson</w:t>
            </w:r>
            <w:r w:rsidR="003F65A6">
              <w:rPr>
                <w:rFonts w:cs="Arial"/>
                <w:color w:val="000000"/>
                <w:szCs w:val="20"/>
              </w:rPr>
              <w:t xml:space="preserve"> Pinewood</w:t>
            </w:r>
          </w:p>
        </w:tc>
      </w:tr>
      <w:tr w:rsidR="00366A73" w:rsidRPr="00315425" w14:paraId="10178918" w14:textId="77777777" w:rsidTr="00683FB4">
        <w:trPr>
          <w:gridAfter w:val="1"/>
          <w:wAfter w:w="19" w:type="dxa"/>
          <w:trHeight w:val="696"/>
        </w:trPr>
        <w:tc>
          <w:tcPr>
            <w:tcW w:w="10454" w:type="dxa"/>
            <w:gridSpan w:val="2"/>
            <w:tcBorders>
              <w:top w:val="single" w:sz="2" w:space="0" w:color="auto"/>
              <w:left w:val="nil"/>
              <w:bottom w:val="single" w:sz="2" w:space="0" w:color="auto"/>
              <w:right w:val="nil"/>
            </w:tcBorders>
          </w:tcPr>
          <w:p w14:paraId="32B9993F" w14:textId="77777777" w:rsidR="00366A73" w:rsidRDefault="00366A73" w:rsidP="00161F93">
            <w:pPr>
              <w:jc w:val="left"/>
              <w:rPr>
                <w:rFonts w:cs="Arial"/>
                <w:sz w:val="10"/>
                <w:szCs w:val="20"/>
              </w:rPr>
            </w:pPr>
          </w:p>
          <w:p w14:paraId="1538E56C" w14:textId="77777777" w:rsidR="00683FB4" w:rsidRDefault="00683FB4" w:rsidP="00161F93">
            <w:pPr>
              <w:jc w:val="left"/>
              <w:rPr>
                <w:rFonts w:cs="Arial"/>
                <w:sz w:val="10"/>
                <w:szCs w:val="20"/>
              </w:rPr>
            </w:pPr>
          </w:p>
          <w:p w14:paraId="42C62A6A" w14:textId="77777777" w:rsidR="00683FB4" w:rsidRDefault="00683FB4" w:rsidP="00161F93">
            <w:pPr>
              <w:jc w:val="left"/>
              <w:rPr>
                <w:rFonts w:cs="Arial"/>
                <w:sz w:val="10"/>
                <w:szCs w:val="20"/>
              </w:rPr>
            </w:pPr>
          </w:p>
          <w:p w14:paraId="4755F79A" w14:textId="77777777" w:rsidR="00683FB4" w:rsidRDefault="00683FB4" w:rsidP="00161F93">
            <w:pPr>
              <w:jc w:val="left"/>
              <w:rPr>
                <w:rFonts w:cs="Arial"/>
                <w:sz w:val="10"/>
                <w:szCs w:val="20"/>
              </w:rPr>
            </w:pPr>
          </w:p>
          <w:p w14:paraId="4808B9A5" w14:textId="77777777" w:rsidR="00683FB4" w:rsidRDefault="00683FB4" w:rsidP="00161F93">
            <w:pPr>
              <w:jc w:val="left"/>
              <w:rPr>
                <w:rFonts w:cs="Arial"/>
                <w:sz w:val="10"/>
                <w:szCs w:val="20"/>
              </w:rPr>
            </w:pPr>
          </w:p>
          <w:p w14:paraId="11C6BB99" w14:textId="77777777" w:rsidR="00366A73" w:rsidRPr="00315425" w:rsidRDefault="00366A73" w:rsidP="00161F93">
            <w:pPr>
              <w:jc w:val="left"/>
              <w:rPr>
                <w:rFonts w:cs="Arial"/>
                <w:sz w:val="10"/>
                <w:szCs w:val="20"/>
              </w:rPr>
            </w:pPr>
          </w:p>
        </w:tc>
      </w:tr>
      <w:tr w:rsidR="00366A73" w:rsidRPr="00315425" w14:paraId="144C43D3" w14:textId="77777777" w:rsidTr="00683FB4">
        <w:trPr>
          <w:trHeight w:val="375"/>
        </w:trPr>
        <w:tc>
          <w:tcPr>
            <w:tcW w:w="10473" w:type="dxa"/>
            <w:gridSpan w:val="3"/>
            <w:tcBorders>
              <w:top w:val="single" w:sz="2" w:space="0" w:color="auto"/>
              <w:left w:val="single" w:sz="2" w:space="0" w:color="auto"/>
              <w:bottom w:val="dotted" w:sz="2" w:space="0" w:color="auto"/>
              <w:right w:val="single" w:sz="2" w:space="0" w:color="auto"/>
            </w:tcBorders>
            <w:shd w:val="clear" w:color="auto" w:fill="F2F2F2"/>
            <w:vAlign w:val="center"/>
          </w:tcPr>
          <w:p w14:paraId="71F30D25"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86D7B58" w14:textId="77777777" w:rsidTr="00683FB4">
        <w:trPr>
          <w:trHeight w:val="426"/>
        </w:trPr>
        <w:tc>
          <w:tcPr>
            <w:tcW w:w="10473" w:type="dxa"/>
            <w:gridSpan w:val="3"/>
            <w:tcBorders>
              <w:top w:val="dotted" w:sz="4" w:space="0" w:color="auto"/>
              <w:left w:val="single" w:sz="4" w:space="0" w:color="auto"/>
              <w:bottom w:val="dotted" w:sz="4" w:space="0" w:color="auto"/>
              <w:right w:val="single" w:sz="2" w:space="0" w:color="auto"/>
            </w:tcBorders>
            <w:vAlign w:val="center"/>
          </w:tcPr>
          <w:p w14:paraId="4CD2A109" w14:textId="31587474" w:rsidR="00474D47" w:rsidRDefault="00474D47" w:rsidP="00474D47">
            <w:pPr>
              <w:pStyle w:val="Puces4"/>
              <w:numPr>
                <w:ilvl w:val="0"/>
                <w:numId w:val="0"/>
              </w:numPr>
            </w:pPr>
            <w:r w:rsidRPr="005A0DCE">
              <w:t>To</w:t>
            </w:r>
            <w:r w:rsidR="00E64A97">
              <w:t xml:space="preserve"> monitor and ensure delivery of all services on site </w:t>
            </w:r>
            <w:r w:rsidRPr="005A0DCE">
              <w:t xml:space="preserve">in accordance with, Company, contractual and unit requirements, whilst meeting </w:t>
            </w:r>
            <w:r w:rsidR="00E64A97" w:rsidRPr="005A0DCE">
              <w:t>pre-set</w:t>
            </w:r>
            <w:r w:rsidRPr="005A0DCE">
              <w:t xml:space="preserve"> company budgets and profit margins. </w:t>
            </w:r>
            <w:r w:rsidR="00E64A97">
              <w:t>Services include Catering, Cleaning, Security and Handyman operations.</w:t>
            </w:r>
            <w:r w:rsidRPr="005A0DCE">
              <w:t xml:space="preserve"> </w:t>
            </w:r>
            <w:r w:rsidR="00BA0B67">
              <w:t xml:space="preserve">To Directly Manage and deliver </w:t>
            </w:r>
            <w:r w:rsidR="003F65A6">
              <w:t>events</w:t>
            </w:r>
            <w:r w:rsidR="00BA0B67">
              <w:t xml:space="preserve"> operations to the expected service level.</w:t>
            </w:r>
            <w:r w:rsidRPr="005A0DCE">
              <w:t xml:space="preserve"> To motivate colleagues</w:t>
            </w:r>
            <w:r w:rsidR="00E64A97">
              <w:t xml:space="preserve"> and assist with </w:t>
            </w:r>
            <w:r w:rsidRPr="005A0DCE">
              <w:t>skill development as direc</w:t>
            </w:r>
            <w:r w:rsidR="00E64A97">
              <w:t xml:space="preserve">ted by the </w:t>
            </w:r>
            <w:r w:rsidR="003F65A6">
              <w:t>FM</w:t>
            </w:r>
            <w:r w:rsidRPr="005A0DCE">
              <w:t>.   To support operational manag</w:t>
            </w:r>
            <w:r w:rsidR="00E64A97">
              <w:t>ers at Unit and Contract level ensuring compliance to all L</w:t>
            </w:r>
            <w:r w:rsidRPr="005A0DCE">
              <w:t xml:space="preserve">egal, </w:t>
            </w:r>
            <w:r w:rsidR="00E64A97">
              <w:t xml:space="preserve">Client, </w:t>
            </w:r>
            <w:r w:rsidRPr="005A0DCE">
              <w:t xml:space="preserve">Health and Safety and Food Safety standards.  </w:t>
            </w:r>
          </w:p>
          <w:p w14:paraId="4778B6A1" w14:textId="77777777" w:rsidR="00B23275" w:rsidRPr="005A0DCE" w:rsidRDefault="009A6372" w:rsidP="00B23275">
            <w:pPr>
              <w:pStyle w:val="Puces4"/>
              <w:numPr>
                <w:ilvl w:val="0"/>
                <w:numId w:val="0"/>
              </w:numPr>
            </w:pPr>
            <w:r>
              <w:t>Ensure H&amp;S compliance of all service line. To maintain and manage effective communication between the client and HOD’s.</w:t>
            </w:r>
          </w:p>
          <w:p w14:paraId="7D030897" w14:textId="77777777" w:rsidR="00745A24" w:rsidRPr="00F479E6" w:rsidRDefault="00745A24" w:rsidP="00474D47">
            <w:pPr>
              <w:pStyle w:val="Puces4"/>
              <w:numPr>
                <w:ilvl w:val="0"/>
                <w:numId w:val="0"/>
              </w:numPr>
              <w:ind w:left="360"/>
              <w:rPr>
                <w:color w:val="000000" w:themeColor="text1"/>
              </w:rPr>
            </w:pPr>
          </w:p>
        </w:tc>
      </w:tr>
      <w:tr w:rsidR="00366A73" w:rsidRPr="00315425" w14:paraId="1D825306" w14:textId="77777777" w:rsidTr="00683FB4">
        <w:trPr>
          <w:gridAfter w:val="1"/>
          <w:wAfter w:w="19" w:type="dxa"/>
          <w:trHeight w:val="232"/>
        </w:trPr>
        <w:tc>
          <w:tcPr>
            <w:tcW w:w="10454" w:type="dxa"/>
            <w:gridSpan w:val="2"/>
            <w:tcBorders>
              <w:top w:val="single" w:sz="2" w:space="0" w:color="auto"/>
              <w:left w:val="nil"/>
              <w:bottom w:val="single" w:sz="2" w:space="0" w:color="auto"/>
              <w:right w:val="nil"/>
            </w:tcBorders>
          </w:tcPr>
          <w:p w14:paraId="1B21CDCA" w14:textId="77777777" w:rsidR="00366A73" w:rsidRDefault="00366A73" w:rsidP="00161F93">
            <w:pPr>
              <w:jc w:val="left"/>
              <w:rPr>
                <w:rFonts w:cs="Arial"/>
                <w:sz w:val="10"/>
                <w:szCs w:val="20"/>
              </w:rPr>
            </w:pPr>
          </w:p>
          <w:p w14:paraId="7AE08ABB" w14:textId="77777777" w:rsidR="00366A73" w:rsidRDefault="00366A73" w:rsidP="00161F93">
            <w:pPr>
              <w:jc w:val="left"/>
              <w:rPr>
                <w:rFonts w:cs="Arial"/>
                <w:sz w:val="10"/>
                <w:szCs w:val="20"/>
              </w:rPr>
            </w:pPr>
          </w:p>
          <w:p w14:paraId="13372BA9" w14:textId="77777777" w:rsidR="00683FB4" w:rsidRDefault="00683FB4" w:rsidP="00161F93">
            <w:pPr>
              <w:jc w:val="left"/>
              <w:rPr>
                <w:rFonts w:cs="Arial"/>
                <w:sz w:val="10"/>
                <w:szCs w:val="20"/>
              </w:rPr>
            </w:pPr>
          </w:p>
          <w:p w14:paraId="4692B275" w14:textId="77777777" w:rsidR="00683FB4" w:rsidRDefault="00683FB4" w:rsidP="00161F93">
            <w:pPr>
              <w:jc w:val="left"/>
              <w:rPr>
                <w:rFonts w:cs="Arial"/>
                <w:sz w:val="10"/>
                <w:szCs w:val="20"/>
              </w:rPr>
            </w:pPr>
          </w:p>
          <w:p w14:paraId="04D517F6" w14:textId="77777777" w:rsidR="00683FB4" w:rsidRDefault="00683FB4" w:rsidP="00161F93">
            <w:pPr>
              <w:jc w:val="left"/>
              <w:rPr>
                <w:rFonts w:cs="Arial"/>
                <w:sz w:val="10"/>
                <w:szCs w:val="20"/>
              </w:rPr>
            </w:pPr>
          </w:p>
          <w:p w14:paraId="7E04E997" w14:textId="77777777" w:rsidR="00683FB4" w:rsidRPr="00315425" w:rsidRDefault="00683FB4" w:rsidP="00161F93">
            <w:pPr>
              <w:jc w:val="left"/>
              <w:rPr>
                <w:rFonts w:cs="Arial"/>
                <w:sz w:val="10"/>
                <w:szCs w:val="20"/>
              </w:rPr>
            </w:pPr>
          </w:p>
        </w:tc>
      </w:tr>
    </w:tbl>
    <w:p w14:paraId="2BB7C8C0" w14:textId="77777777" w:rsidR="00366A73" w:rsidRDefault="00366A73" w:rsidP="00366A73">
      <w:pPr>
        <w:rPr>
          <w:sz w:val="18"/>
        </w:rPr>
      </w:pPr>
    </w:p>
    <w:p w14:paraId="449D30BC" w14:textId="77777777" w:rsidR="00683FB4" w:rsidRDefault="00683FB4" w:rsidP="00366A73">
      <w:pPr>
        <w:rPr>
          <w:sz w:val="18"/>
        </w:rPr>
      </w:pPr>
    </w:p>
    <w:p w14:paraId="5D6384F8" w14:textId="77777777" w:rsidR="00683FB4" w:rsidRPr="006658E1" w:rsidRDefault="00683FB4" w:rsidP="00366A73">
      <w:pPr>
        <w:rPr>
          <w:sz w:val="18"/>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4B70BB5"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DF114C8" w14:textId="77777777" w:rsidR="00366A73" w:rsidRPr="000943F3" w:rsidRDefault="00E64A97" w:rsidP="00161F93">
            <w:pPr>
              <w:pStyle w:val="titregris"/>
              <w:framePr w:hSpace="0" w:wrap="auto" w:vAnchor="margin" w:hAnchor="text" w:xAlign="left" w:yAlign="inline"/>
              <w:rPr>
                <w:b w:val="0"/>
              </w:rPr>
            </w:pPr>
            <w:r>
              <w:rPr>
                <w:color w:val="FF0000"/>
              </w:rPr>
              <w:t>2</w:t>
            </w:r>
            <w:r w:rsidR="00366A73" w:rsidRPr="00315425">
              <w:rPr>
                <w:color w:val="FF0000"/>
              </w:rPr>
              <w:t>.</w:t>
            </w:r>
            <w:r w:rsidR="00366A73">
              <w:t xml:space="preserve"> </w:t>
            </w:r>
            <w:r w:rsidR="00366A73">
              <w:tab/>
              <w:t>Organisation chart</w:t>
            </w:r>
            <w:r w:rsidR="00366A73" w:rsidRPr="001942CC">
              <w:rPr>
                <w:b w:val="0"/>
              </w:rPr>
              <w:t xml:space="preserve"> </w:t>
            </w:r>
            <w:r w:rsidR="00366A73" w:rsidRPr="0032583E">
              <w:rPr>
                <w:b w:val="0"/>
                <w:sz w:val="12"/>
              </w:rPr>
              <w:t>–</w:t>
            </w:r>
            <w:r w:rsidR="00366A73" w:rsidRPr="0032583E">
              <w:rPr>
                <w:sz w:val="12"/>
              </w:rPr>
              <w:t xml:space="preserve"> </w:t>
            </w:r>
            <w:r w:rsidR="00366A73" w:rsidRPr="0032583E">
              <w:rPr>
                <w:b w:val="0"/>
                <w:sz w:val="12"/>
              </w:rPr>
              <w:t>Indicate schematically the position of the job within the organi</w:t>
            </w:r>
            <w:r w:rsidR="00366A73">
              <w:rPr>
                <w:b w:val="0"/>
                <w:sz w:val="12"/>
              </w:rPr>
              <w:t>s</w:t>
            </w:r>
            <w:r w:rsidR="00366A73"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6C9095D"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D48EA6E" w14:textId="77777777" w:rsidR="00366A73" w:rsidRPr="00315425" w:rsidRDefault="00E64A97" w:rsidP="00366A73">
            <w:pPr>
              <w:jc w:val="center"/>
              <w:rPr>
                <w:rFonts w:cs="Arial"/>
                <w:b/>
                <w:sz w:val="4"/>
                <w:szCs w:val="20"/>
              </w:rPr>
            </w:pPr>
            <w:r>
              <w:rPr>
                <w:rFonts w:cs="Arial"/>
                <w:b/>
                <w:noProof/>
                <w:sz w:val="4"/>
                <w:szCs w:val="20"/>
              </w:rPr>
              <mc:AlternateContent>
                <mc:Choice Requires="wps">
                  <w:drawing>
                    <wp:anchor distT="0" distB="0" distL="114300" distR="114300" simplePos="0" relativeHeight="251669504" behindDoc="0" locked="0" layoutInCell="1" allowOverlap="1" wp14:anchorId="26E777FF" wp14:editId="18F32D5B">
                      <wp:simplePos x="0" y="0"/>
                      <wp:positionH relativeFrom="column">
                        <wp:posOffset>3701415</wp:posOffset>
                      </wp:positionH>
                      <wp:positionV relativeFrom="paragraph">
                        <wp:posOffset>6132195</wp:posOffset>
                      </wp:positionV>
                      <wp:extent cx="1778000" cy="410845"/>
                      <wp:effectExtent l="1270" t="0" r="1905" b="190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9A8FB1F" w14:textId="77777777" w:rsidR="00E64A97" w:rsidRPr="007953CF" w:rsidRDefault="00E64A97" w:rsidP="00E64A97">
                                  <w:pPr>
                                    <w:jc w:val="center"/>
                                    <w:rPr>
                                      <w:rFonts w:cs="Arial"/>
                                      <w:color w:val="FFFFFF"/>
                                    </w:rPr>
                                  </w:pPr>
                                  <w:r>
                                    <w:rPr>
                                      <w:rFonts w:cs="Arial"/>
                                      <w:color w:val="FFFFFF"/>
                                    </w:rPr>
                                    <w:t>Food Service Team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3" o:spid="_x0000_s1027" type="#_x0000_t202" style="position:absolute;left:0;text-align:left;margin-left:291.45pt;margin-top:482.85pt;width:140pt;height:3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" fillcolor="#2a295c" stroked="f" strokeweight=".5pt">
                      <v:path arrowok="t"/>
                      <v:textbox inset="0,2mm,0,0">
                        <w:txbxContent>
                          <w:p w:rsidR="00E64A97" w:rsidRPr="007953CF" w:rsidRDefault="00E64A97" w:rsidP="00E64A97">
                            <w:pPr>
                              <w:jc w:val="center"/>
                              <w:rPr>
                                <w:rFonts w:cs="Arial"/>
                                <w:color w:val="FFFFFF"/>
                              </w:rPr>
                            </w:pPr>
                            <w:r>
                              <w:rPr>
                                <w:rFonts w:cs="Arial"/>
                                <w:color w:val="FFFFFF"/>
                              </w:rPr>
                              <w:t>Food Service Team</w:t>
                            </w:r>
                          </w:p>
                        </w:txbxContent>
                      </v:textbox>
                    </v:shape>
                  </w:pict>
                </mc:Fallback>
              </mc:AlternateContent>
            </w:r>
          </w:p>
          <w:p w14:paraId="21566956" w14:textId="7E6D575E" w:rsidR="00366A73" w:rsidRPr="00315425" w:rsidRDefault="00366A73" w:rsidP="00366A73">
            <w:pPr>
              <w:jc w:val="center"/>
              <w:rPr>
                <w:rFonts w:cs="Arial"/>
                <w:b/>
                <w:sz w:val="6"/>
                <w:szCs w:val="20"/>
              </w:rPr>
            </w:pPr>
          </w:p>
          <w:p w14:paraId="0B13C6F6" w14:textId="77777777" w:rsidR="00E64A97" w:rsidRPr="00D62A1A" w:rsidRDefault="00E64A97" w:rsidP="00E64A97">
            <w:pPr>
              <w:pStyle w:val="Heading2"/>
            </w:pPr>
          </w:p>
          <w:p w14:paraId="10C4801F" w14:textId="5F5C4AC3" w:rsidR="00E64A97" w:rsidRPr="00D62A1A" w:rsidRDefault="00E64A97" w:rsidP="00E64A97">
            <w:pPr>
              <w:pStyle w:val="Texte2"/>
              <w:jc w:val="center"/>
            </w:pPr>
          </w:p>
          <w:p w14:paraId="5D73D3F1" w14:textId="6B186AF6" w:rsidR="00E64A97" w:rsidRPr="00D62A1A" w:rsidRDefault="002E435B" w:rsidP="00E64A97">
            <w:pPr>
              <w:pStyle w:val="Texte2"/>
              <w:jc w:val="center"/>
            </w:pPr>
            <w:r>
              <w:rPr>
                <w:noProof/>
              </w:rPr>
              <mc:AlternateContent>
                <mc:Choice Requires="wps">
                  <w:drawing>
                    <wp:anchor distT="0" distB="0" distL="114300" distR="114300" simplePos="0" relativeHeight="251633152" behindDoc="0" locked="0" layoutInCell="1" allowOverlap="1" wp14:anchorId="065747E0" wp14:editId="22CC4892">
                      <wp:simplePos x="0" y="0"/>
                      <wp:positionH relativeFrom="column">
                        <wp:posOffset>2362200</wp:posOffset>
                      </wp:positionH>
                      <wp:positionV relativeFrom="paragraph">
                        <wp:posOffset>179705</wp:posOffset>
                      </wp:positionV>
                      <wp:extent cx="1778000" cy="422910"/>
                      <wp:effectExtent l="4445" t="0" r="0" b="63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0849E56" w14:textId="350412F6" w:rsidR="00E64A97" w:rsidRPr="007953CF" w:rsidRDefault="003F65A6" w:rsidP="002E435B">
                                  <w:pPr>
                                    <w:jc w:val="center"/>
                                    <w:rPr>
                                      <w:rFonts w:cs="Arial"/>
                                      <w:color w:val="FFFFFF"/>
                                    </w:rPr>
                                  </w:pPr>
                                  <w:r>
                                    <w:rPr>
                                      <w:rFonts w:cs="Arial"/>
                                      <w:color w:val="FFFFFF"/>
                                    </w:rPr>
                                    <w:t>Facilities Manager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65747E0" id="Text Box 23" o:spid="_x0000_s1028" type="#_x0000_t202" style="position:absolute;left:0;text-align:left;margin-left:186pt;margin-top:14.15pt;width:140pt;height:33.3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" fillcolor="#2a295c" stroked="f" strokeweight=".5pt">
                      <v:path arrowok="t"/>
                      <v:textbox inset="0,2mm,0,0">
                        <w:txbxContent>
                          <w:p w14:paraId="30849E56" w14:textId="350412F6" w:rsidR="00E64A97" w:rsidRPr="007953CF" w:rsidRDefault="003F65A6" w:rsidP="002E435B">
                            <w:pPr>
                              <w:jc w:val="center"/>
                              <w:rPr>
                                <w:rFonts w:cs="Arial"/>
                                <w:color w:val="FFFFFF"/>
                              </w:rPr>
                            </w:pPr>
                            <w:r>
                              <w:rPr>
                                <w:rFonts w:cs="Arial"/>
                                <w:color w:val="FFFFFF"/>
                              </w:rPr>
                              <w:t>Facilities Manager</w:t>
                            </w:r>
                          </w:p>
                        </w:txbxContent>
                      </v:textbox>
                    </v:shape>
                  </w:pict>
                </mc:Fallback>
              </mc:AlternateContent>
            </w:r>
          </w:p>
          <w:p w14:paraId="3F96A49C" w14:textId="77777777" w:rsidR="00E64A97" w:rsidRPr="00D62A1A" w:rsidRDefault="00E64A97" w:rsidP="00E64A97">
            <w:pPr>
              <w:pStyle w:val="Texte2"/>
              <w:jc w:val="center"/>
            </w:pPr>
            <w:r>
              <w:rPr>
                <w:noProof/>
              </w:rPr>
              <mc:AlternateContent>
                <mc:Choice Requires="wps">
                  <w:drawing>
                    <wp:anchor distT="0" distB="0" distL="114300" distR="114300" simplePos="0" relativeHeight="251634176" behindDoc="0" locked="0" layoutInCell="1" allowOverlap="1" wp14:anchorId="3E0598D9" wp14:editId="77C59193">
                      <wp:simplePos x="0" y="0"/>
                      <wp:positionH relativeFrom="column">
                        <wp:posOffset>2857500</wp:posOffset>
                      </wp:positionH>
                      <wp:positionV relativeFrom="paragraph">
                        <wp:posOffset>82550</wp:posOffset>
                      </wp:positionV>
                      <wp:extent cx="0" cy="0"/>
                      <wp:effectExtent l="13970" t="14605" r="14605" b="33020"/>
                      <wp:wrapNone/>
                      <wp:docPr id="21" name="Connector: Elbow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084882"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 o:spid="_x0000_s1026" type="#_x0000_t34" style="position:absolute;margin-left:225pt;margin-top:6.5pt;width:0;height:0;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GcxA3H0CAAAR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p>
          <w:p w14:paraId="1135C945" w14:textId="1208BD6B" w:rsidR="00E64A97" w:rsidRPr="00D62A1A" w:rsidRDefault="002E435B" w:rsidP="00E64A97">
            <w:pPr>
              <w:pStyle w:val="Texte2"/>
              <w:jc w:val="center"/>
            </w:pPr>
            <w:r>
              <w:rPr>
                <w:noProof/>
              </w:rPr>
              <mc:AlternateContent>
                <mc:Choice Requires="wps">
                  <w:drawing>
                    <wp:anchor distT="0" distB="0" distL="114300" distR="114300" simplePos="0" relativeHeight="251663358" behindDoc="0" locked="0" layoutInCell="1" allowOverlap="1" wp14:anchorId="6A43FEFC" wp14:editId="74576412">
                      <wp:simplePos x="0" y="0"/>
                      <wp:positionH relativeFrom="column">
                        <wp:posOffset>3253105</wp:posOffset>
                      </wp:positionH>
                      <wp:positionV relativeFrom="paragraph">
                        <wp:posOffset>110490</wp:posOffset>
                      </wp:positionV>
                      <wp:extent cx="0" cy="190500"/>
                      <wp:effectExtent l="0" t="0" r="38100" b="19050"/>
                      <wp:wrapNone/>
                      <wp:docPr id="28" name="Straight Connector 28"/>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A5F9D1" id="Straight Connector 28" o:spid="_x0000_s1026" style="position:absolute;z-index:251663358;visibility:visible;mso-wrap-style:square;mso-wrap-distance-left:9pt;mso-wrap-distance-top:0;mso-wrap-distance-right:9pt;mso-wrap-distance-bottom:0;mso-position-horizontal:absolute;mso-position-horizontal-relative:text;mso-position-vertical:absolute;mso-position-vertical-relative:text" from="256.15pt,8.7pt" to="256.1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" strokecolor="black [3040]"/>
                  </w:pict>
                </mc:Fallback>
              </mc:AlternateContent>
            </w:r>
          </w:p>
          <w:p w14:paraId="57771250" w14:textId="77777777" w:rsidR="00E64A97" w:rsidRPr="007953CF" w:rsidRDefault="002E435B" w:rsidP="00E64A97">
            <w:pPr>
              <w:jc w:val="center"/>
              <w:rPr>
                <w:rFonts w:cs="Arial"/>
                <w:color w:val="FFFFFF"/>
              </w:rPr>
            </w:pPr>
            <w:r>
              <w:rPr>
                <w:noProof/>
              </w:rPr>
              <mc:AlternateContent>
                <mc:Choice Requires="wps">
                  <w:drawing>
                    <wp:anchor distT="0" distB="0" distL="114300" distR="114300" simplePos="0" relativeHeight="251636224" behindDoc="0" locked="0" layoutInCell="1" allowOverlap="1" wp14:anchorId="288C06E6" wp14:editId="1EF1737C">
                      <wp:simplePos x="0" y="0"/>
                      <wp:positionH relativeFrom="column">
                        <wp:posOffset>2362200</wp:posOffset>
                      </wp:positionH>
                      <wp:positionV relativeFrom="paragraph">
                        <wp:posOffset>53340</wp:posOffset>
                      </wp:positionV>
                      <wp:extent cx="1778000" cy="370205"/>
                      <wp:effectExtent l="4445" t="0" r="0" b="254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9040561" w14:textId="3A4346C2" w:rsidR="00E64A97" w:rsidRPr="007953CF" w:rsidRDefault="002E435B" w:rsidP="00E64A97">
                                  <w:pPr>
                                    <w:jc w:val="center"/>
                                    <w:rPr>
                                      <w:rFonts w:cs="Arial"/>
                                      <w:color w:val="FFFFFF"/>
                                    </w:rPr>
                                  </w:pPr>
                                  <w:r>
                                    <w:rPr>
                                      <w:rFonts w:cs="Arial"/>
                                      <w:color w:val="FFFFFF"/>
                                    </w:rPr>
                                    <w:t xml:space="preserve">Facilities </w:t>
                                  </w:r>
                                  <w:r w:rsidR="003F65A6">
                                    <w:rPr>
                                      <w:rFonts w:cs="Arial"/>
                                      <w:color w:val="FFFFFF"/>
                                    </w:rPr>
                                    <w:t>Supervisor</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88C06E6" id="Text Box 20" o:spid="_x0000_s1029" type="#_x0000_t202" style="position:absolute;left:0;text-align:left;margin-left:186pt;margin-top:4.2pt;width:140pt;height:29.1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" fillcolor="#2a295c" stroked="f" strokeweight=".5pt">
                      <v:path arrowok="t"/>
                      <v:textbox inset="0,2mm,0,0">
                        <w:txbxContent>
                          <w:p w14:paraId="29040561" w14:textId="3A4346C2" w:rsidR="00E64A97" w:rsidRPr="007953CF" w:rsidRDefault="002E435B" w:rsidP="00E64A97">
                            <w:pPr>
                              <w:jc w:val="center"/>
                              <w:rPr>
                                <w:rFonts w:cs="Arial"/>
                                <w:color w:val="FFFFFF"/>
                              </w:rPr>
                            </w:pPr>
                            <w:r>
                              <w:rPr>
                                <w:rFonts w:cs="Arial"/>
                                <w:color w:val="FFFFFF"/>
                              </w:rPr>
                              <w:t xml:space="preserve">Facilities </w:t>
                            </w:r>
                            <w:r w:rsidR="003F65A6">
                              <w:rPr>
                                <w:rFonts w:cs="Arial"/>
                                <w:color w:val="FFFFFF"/>
                              </w:rPr>
                              <w:t>Supervisor</w:t>
                            </w:r>
                          </w:p>
                        </w:txbxContent>
                      </v:textbox>
                    </v:shape>
                  </w:pict>
                </mc:Fallback>
              </mc:AlternateContent>
            </w:r>
            <w:r w:rsidR="00E64A97">
              <w:rPr>
                <w:rFonts w:cs="Arial"/>
                <w:color w:val="FFFFFF"/>
              </w:rPr>
              <w:t>Head of Talent</w:t>
            </w:r>
          </w:p>
          <w:p w14:paraId="0E067463" w14:textId="14052091" w:rsidR="00E64A97" w:rsidRPr="00D62A1A" w:rsidRDefault="003F65A6" w:rsidP="00E64A97">
            <w:pPr>
              <w:pStyle w:val="Heading2"/>
              <w:jc w:val="center"/>
            </w:pPr>
            <w:r>
              <w:rPr>
                <w:noProof/>
              </w:rPr>
              <mc:AlternateContent>
                <mc:Choice Requires="wps">
                  <w:drawing>
                    <wp:anchor distT="0" distB="0" distL="114300" distR="114300" simplePos="0" relativeHeight="251702784" behindDoc="0" locked="0" layoutInCell="1" allowOverlap="1" wp14:anchorId="53565240" wp14:editId="06127594">
                      <wp:simplePos x="0" y="0"/>
                      <wp:positionH relativeFrom="column">
                        <wp:posOffset>1030605</wp:posOffset>
                      </wp:positionH>
                      <wp:positionV relativeFrom="paragraph">
                        <wp:posOffset>111760</wp:posOffset>
                      </wp:positionV>
                      <wp:extent cx="1343025" cy="285750"/>
                      <wp:effectExtent l="0" t="0" r="28575" b="19050"/>
                      <wp:wrapNone/>
                      <wp:docPr id="1080759605" name="Straight Connector 1080759605"/>
                      <wp:cNvGraphicFramePr/>
                      <a:graphic xmlns:a="http://schemas.openxmlformats.org/drawingml/2006/main">
                        <a:graphicData uri="http://schemas.microsoft.com/office/word/2010/wordprocessingShape">
                          <wps:wsp>
                            <wps:cNvCnPr/>
                            <wps:spPr>
                              <a:xfrm flipH="1">
                                <a:off x="0" y="0"/>
                                <a:ext cx="1343025" cy="2857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BD264DD" id="Straight Connector 1080759605" o:spid="_x0000_s1026" style="position:absolute;flip:x;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15pt,8.8pt" to="186.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"/>
                  </w:pict>
                </mc:Fallback>
              </mc:AlternateContent>
            </w:r>
          </w:p>
          <w:p w14:paraId="28ABADF8" w14:textId="3C89F83D" w:rsidR="00E64A97" w:rsidRPr="00D62A1A" w:rsidRDefault="009A6372" w:rsidP="00E64A97">
            <w:pPr>
              <w:pStyle w:val="Texte2"/>
              <w:jc w:val="center"/>
            </w:pPr>
            <w:r>
              <w:rPr>
                <w:noProof/>
              </w:rPr>
              <mc:AlternateContent>
                <mc:Choice Requires="wps">
                  <w:drawing>
                    <wp:anchor distT="0" distB="0" distL="114300" distR="114300" simplePos="0" relativeHeight="251660283" behindDoc="0" locked="0" layoutInCell="1" allowOverlap="1" wp14:anchorId="4C44D055" wp14:editId="06F92F90">
                      <wp:simplePos x="0" y="0"/>
                      <wp:positionH relativeFrom="column">
                        <wp:posOffset>2176144</wp:posOffset>
                      </wp:positionH>
                      <wp:positionV relativeFrom="paragraph">
                        <wp:posOffset>104139</wp:posOffset>
                      </wp:positionV>
                      <wp:extent cx="200025" cy="123825"/>
                      <wp:effectExtent l="0" t="0" r="28575" b="28575"/>
                      <wp:wrapNone/>
                      <wp:docPr id="31" name="Straight Connector 31"/>
                      <wp:cNvGraphicFramePr/>
                      <a:graphic xmlns:a="http://schemas.openxmlformats.org/drawingml/2006/main">
                        <a:graphicData uri="http://schemas.microsoft.com/office/word/2010/wordprocessingShape">
                          <wps:wsp>
                            <wps:cNvCnPr/>
                            <wps:spPr>
                              <a:xfrm flipH="1">
                                <a:off x="0" y="0"/>
                                <a:ext cx="200025"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76F7E7" id="Straight Connector 31" o:spid="_x0000_s1026" style="position:absolute;flip:x;z-index:251660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35pt,8.2pt" to="187.1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" strokecolor="black [3040]"/>
                  </w:pict>
                </mc:Fallback>
              </mc:AlternateContent>
            </w:r>
            <w:r w:rsidR="002E435B">
              <w:rPr>
                <w:noProof/>
              </w:rPr>
              <mc:AlternateContent>
                <mc:Choice Requires="wps">
                  <w:drawing>
                    <wp:anchor distT="0" distB="0" distL="114300" distR="114300" simplePos="0" relativeHeight="251661308" behindDoc="0" locked="0" layoutInCell="1" allowOverlap="1" wp14:anchorId="20A26342" wp14:editId="10C69A72">
                      <wp:simplePos x="0" y="0"/>
                      <wp:positionH relativeFrom="column">
                        <wp:posOffset>3253105</wp:posOffset>
                      </wp:positionH>
                      <wp:positionV relativeFrom="paragraph">
                        <wp:posOffset>45085</wp:posOffset>
                      </wp:positionV>
                      <wp:extent cx="0" cy="295275"/>
                      <wp:effectExtent l="0" t="0" r="38100" b="28575"/>
                      <wp:wrapNone/>
                      <wp:docPr id="30" name="Straight Connector 30"/>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36A30" id="Straight Connector 30" o:spid="_x0000_s1026" style="position:absolute;z-index:251661308;visibility:visible;mso-wrap-style:square;mso-wrap-distance-left:9pt;mso-wrap-distance-top:0;mso-wrap-distance-right:9pt;mso-wrap-distance-bottom:0;mso-position-horizontal:absolute;mso-position-horizontal-relative:text;mso-position-vertical:absolute;mso-position-vertical-relative:text" from="256.15pt,3.55pt" to="256.1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" strokecolor="black [3040]"/>
                  </w:pict>
                </mc:Fallback>
              </mc:AlternateContent>
            </w:r>
          </w:p>
          <w:p w14:paraId="5D3DB8D1" w14:textId="783152D4" w:rsidR="00366A73" w:rsidRDefault="009A6372" w:rsidP="00E64A97">
            <w:pPr>
              <w:spacing w:after="40"/>
              <w:jc w:val="center"/>
            </w:pPr>
            <w:r w:rsidRPr="002E435B">
              <w:rPr>
                <w:noProof/>
                <w:lang w:eastAsia="en-GB"/>
              </w:rPr>
              <mc:AlternateContent>
                <mc:Choice Requires="wps">
                  <w:drawing>
                    <wp:anchor distT="0" distB="0" distL="114300" distR="114300" simplePos="0" relativeHeight="251700736" behindDoc="0" locked="0" layoutInCell="1" allowOverlap="1" wp14:anchorId="2E1FB51F" wp14:editId="11743876">
                      <wp:simplePos x="0" y="0"/>
                      <wp:positionH relativeFrom="column">
                        <wp:posOffset>2910205</wp:posOffset>
                      </wp:positionH>
                      <wp:positionV relativeFrom="paragraph">
                        <wp:posOffset>20320</wp:posOffset>
                      </wp:positionV>
                      <wp:extent cx="1000125" cy="410845"/>
                      <wp:effectExtent l="0" t="0" r="952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0125"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1DF100" w14:textId="79283178" w:rsidR="009A6372" w:rsidRPr="007953CF" w:rsidRDefault="003F65A6" w:rsidP="009A6372">
                                  <w:pPr>
                                    <w:jc w:val="center"/>
                                    <w:rPr>
                                      <w:rFonts w:cs="Arial"/>
                                      <w:color w:val="FFFFFF"/>
                                    </w:rPr>
                                  </w:pPr>
                                  <w:r>
                                    <w:rPr>
                                      <w:rFonts w:cs="Arial"/>
                                      <w:color w:val="FFFFFF"/>
                                    </w:rPr>
                                    <w:t>AV Team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2E1FB51F" id="Text Box 2" o:spid="_x0000_s1030" type="#_x0000_t202" style="position:absolute;left:0;text-align:left;margin-left:229.15pt;margin-top:1.6pt;width:78.75pt;height:32.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" fillcolor="#2a295c" stroked="f" strokeweight=".5pt">
                      <v:path arrowok="t"/>
                      <v:textbox inset="0,2mm,0,0">
                        <w:txbxContent>
                          <w:p w14:paraId="691DF100" w14:textId="79283178" w:rsidR="009A6372" w:rsidRPr="007953CF" w:rsidRDefault="003F65A6" w:rsidP="009A6372">
                            <w:pPr>
                              <w:jc w:val="center"/>
                              <w:rPr>
                                <w:rFonts w:cs="Arial"/>
                                <w:color w:val="FFFFFF"/>
                              </w:rPr>
                            </w:pPr>
                            <w:r>
                              <w:rPr>
                                <w:rFonts w:cs="Arial"/>
                                <w:color w:val="FFFFFF"/>
                              </w:rPr>
                              <w:t>AV Team</w:t>
                            </w:r>
                          </w:p>
                        </w:txbxContent>
                      </v:textbox>
                    </v:shape>
                  </w:pict>
                </mc:Fallback>
              </mc:AlternateContent>
            </w:r>
            <w:r w:rsidRPr="002E435B">
              <w:rPr>
                <w:noProof/>
                <w:lang w:eastAsia="en-GB"/>
              </w:rPr>
              <mc:AlternateContent>
                <mc:Choice Requires="wps">
                  <w:drawing>
                    <wp:anchor distT="0" distB="0" distL="114300" distR="114300" simplePos="0" relativeHeight="251698688" behindDoc="0" locked="0" layoutInCell="1" allowOverlap="1" wp14:anchorId="32A6C44F" wp14:editId="42C5E271">
                      <wp:simplePos x="0" y="0"/>
                      <wp:positionH relativeFrom="column">
                        <wp:posOffset>1662430</wp:posOffset>
                      </wp:positionH>
                      <wp:positionV relativeFrom="paragraph">
                        <wp:posOffset>17145</wp:posOffset>
                      </wp:positionV>
                      <wp:extent cx="1000125" cy="410845"/>
                      <wp:effectExtent l="0" t="0" r="9525" b="825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0125"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4B34E3FD" w14:textId="5C13B536" w:rsidR="009A6372" w:rsidRPr="007953CF" w:rsidRDefault="003F65A6" w:rsidP="009A6372">
                                  <w:pPr>
                                    <w:jc w:val="center"/>
                                    <w:rPr>
                                      <w:rFonts w:cs="Arial"/>
                                      <w:color w:val="FFFFFF"/>
                                    </w:rPr>
                                  </w:pPr>
                                  <w:r>
                                    <w:rPr>
                                      <w:rFonts w:cs="Arial"/>
                                      <w:color w:val="FFFFFF"/>
                                    </w:rPr>
                                    <w:t>Cleaning Team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A6C44F" id="Text Box 24" o:spid="_x0000_s1031" type="#_x0000_t202" style="position:absolute;left:0;text-align:left;margin-left:130.9pt;margin-top:1.35pt;width:78.75pt;height:32.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" fillcolor="#2a295c" stroked="f" strokeweight=".5pt">
                      <v:path arrowok="t"/>
                      <v:textbox inset="0,2mm,0,0">
                        <w:txbxContent>
                          <w:p w14:paraId="4B34E3FD" w14:textId="5C13B536" w:rsidR="009A6372" w:rsidRPr="007953CF" w:rsidRDefault="003F65A6" w:rsidP="009A6372">
                            <w:pPr>
                              <w:jc w:val="center"/>
                              <w:rPr>
                                <w:rFonts w:cs="Arial"/>
                                <w:color w:val="FFFFFF"/>
                              </w:rPr>
                            </w:pPr>
                            <w:r>
                              <w:rPr>
                                <w:rFonts w:cs="Arial"/>
                                <w:color w:val="FFFFFF"/>
                              </w:rPr>
                              <w:t>Cleaning Team</w:t>
                            </w:r>
                          </w:p>
                        </w:txbxContent>
                      </v:textbox>
                    </v:shape>
                  </w:pict>
                </mc:Fallback>
              </mc:AlternateContent>
            </w:r>
            <w:r w:rsidR="002E435B">
              <w:rPr>
                <w:noProof/>
              </w:rPr>
              <mc:AlternateContent>
                <mc:Choice Requires="wps">
                  <w:drawing>
                    <wp:anchor distT="0" distB="0" distL="114300" distR="114300" simplePos="0" relativeHeight="251678208" behindDoc="0" locked="0" layoutInCell="1" allowOverlap="1" wp14:anchorId="3C8CD76D" wp14:editId="02314A4A">
                      <wp:simplePos x="0" y="0"/>
                      <wp:positionH relativeFrom="column">
                        <wp:posOffset>356870</wp:posOffset>
                      </wp:positionH>
                      <wp:positionV relativeFrom="paragraph">
                        <wp:posOffset>26035</wp:posOffset>
                      </wp:positionV>
                      <wp:extent cx="1009650" cy="410845"/>
                      <wp:effectExtent l="0" t="0" r="0" b="825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965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DD724D2" w14:textId="2B7E66FA" w:rsidR="00E64A97" w:rsidRPr="007953CF" w:rsidRDefault="003F65A6" w:rsidP="00E64A97">
                                  <w:pPr>
                                    <w:jc w:val="center"/>
                                    <w:rPr>
                                      <w:rFonts w:cs="Arial"/>
                                      <w:color w:val="FFFFFF"/>
                                    </w:rPr>
                                  </w:pPr>
                                  <w:proofErr w:type="spellStart"/>
                                  <w:r>
                                    <w:rPr>
                                      <w:rFonts w:cs="Arial"/>
                                      <w:color w:val="FFFFFF"/>
                                    </w:rPr>
                                    <w:t>Postroom</w:t>
                                  </w:r>
                                  <w:proofErr w:type="spellEnd"/>
                                  <w:r>
                                    <w:rPr>
                                      <w:rFonts w:cs="Arial"/>
                                      <w:color w:val="FFFFFF"/>
                                    </w:rPr>
                                    <w:t xml:space="preserve"> Team</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C8CD76D" id="Text Box 14" o:spid="_x0000_s1032" type="#_x0000_t202" style="position:absolute;left:0;text-align:left;margin-left:28.1pt;margin-top:2.05pt;width:79.5pt;height:32.3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" fillcolor="#2a295c" stroked="f" strokeweight=".5pt">
                      <v:path arrowok="t"/>
                      <v:textbox inset="0,2mm,0,0">
                        <w:txbxContent>
                          <w:p w14:paraId="7DD724D2" w14:textId="2B7E66FA" w:rsidR="00E64A97" w:rsidRPr="007953CF" w:rsidRDefault="003F65A6" w:rsidP="00E64A97">
                            <w:pPr>
                              <w:jc w:val="center"/>
                              <w:rPr>
                                <w:rFonts w:cs="Arial"/>
                                <w:color w:val="FFFFFF"/>
                              </w:rPr>
                            </w:pPr>
                            <w:proofErr w:type="spellStart"/>
                            <w:r>
                              <w:rPr>
                                <w:rFonts w:cs="Arial"/>
                                <w:color w:val="FFFFFF"/>
                              </w:rPr>
                              <w:t>Postroom</w:t>
                            </w:r>
                            <w:proofErr w:type="spellEnd"/>
                            <w:r>
                              <w:rPr>
                                <w:rFonts w:cs="Arial"/>
                                <w:color w:val="FFFFFF"/>
                              </w:rPr>
                              <w:t xml:space="preserve"> Team</w:t>
                            </w:r>
                          </w:p>
                        </w:txbxContent>
                      </v:textbox>
                    </v:shape>
                  </w:pict>
                </mc:Fallback>
              </mc:AlternateContent>
            </w:r>
          </w:p>
          <w:p w14:paraId="23E80CD5" w14:textId="77777777" w:rsidR="00E64A97" w:rsidRDefault="00E64A97" w:rsidP="00E64A97">
            <w:pPr>
              <w:spacing w:after="40"/>
              <w:jc w:val="center"/>
              <w:rPr>
                <w:rFonts w:cs="Arial"/>
                <w:noProof/>
                <w:sz w:val="10"/>
                <w:szCs w:val="20"/>
                <w:lang w:eastAsia="en-US"/>
              </w:rPr>
            </w:pPr>
          </w:p>
          <w:p w14:paraId="1841183B" w14:textId="77777777" w:rsidR="00366A73" w:rsidRDefault="00366A73" w:rsidP="00E64A97">
            <w:pPr>
              <w:spacing w:after="40"/>
              <w:jc w:val="center"/>
              <w:rPr>
                <w:rFonts w:cs="Arial"/>
                <w:noProof/>
                <w:sz w:val="10"/>
                <w:szCs w:val="20"/>
                <w:lang w:eastAsia="en-US"/>
              </w:rPr>
            </w:pPr>
          </w:p>
          <w:p w14:paraId="144B428A" w14:textId="77777777" w:rsidR="000E3EF7" w:rsidRDefault="000E3EF7" w:rsidP="00E64A97">
            <w:pPr>
              <w:spacing w:after="40"/>
              <w:jc w:val="center"/>
              <w:rPr>
                <w:rFonts w:cs="Arial"/>
                <w:noProof/>
                <w:sz w:val="10"/>
                <w:szCs w:val="20"/>
                <w:lang w:eastAsia="en-US"/>
              </w:rPr>
            </w:pPr>
          </w:p>
          <w:p w14:paraId="264456F7" w14:textId="77777777" w:rsidR="00366A73" w:rsidRPr="00D376CF" w:rsidRDefault="00366A73" w:rsidP="00366A73">
            <w:pPr>
              <w:spacing w:after="40"/>
              <w:jc w:val="center"/>
              <w:rPr>
                <w:rFonts w:cs="Arial"/>
                <w:sz w:val="14"/>
                <w:szCs w:val="20"/>
              </w:rPr>
            </w:pPr>
          </w:p>
        </w:tc>
      </w:tr>
    </w:tbl>
    <w:p w14:paraId="09790124" w14:textId="77777777" w:rsidR="00366A73" w:rsidRDefault="00366A73" w:rsidP="00366A73">
      <w:pPr>
        <w:jc w:val="left"/>
        <w:rPr>
          <w:rFonts w:cs="Arial"/>
        </w:rPr>
      </w:pPr>
    </w:p>
    <w:p w14:paraId="022D7914" w14:textId="77777777" w:rsidR="00366A73" w:rsidRDefault="00366A73" w:rsidP="00366A73">
      <w:pPr>
        <w:jc w:val="left"/>
        <w:rPr>
          <w:rFonts w:cs="Arial"/>
        </w:rPr>
      </w:pPr>
      <w:r>
        <w:rPr>
          <w:rFonts w:cs="Arial"/>
        </w:rPr>
        <w:br w:type="page"/>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52F203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258AB42E" w14:textId="77777777" w:rsidR="00366A73" w:rsidRPr="002A2FAD" w:rsidRDefault="00761E8D" w:rsidP="00161F93">
            <w:pPr>
              <w:rPr>
                <w:rFonts w:cs="Arial"/>
                <w:b/>
              </w:rPr>
            </w:pPr>
            <w:r>
              <w:rPr>
                <w:rFonts w:cs="Arial"/>
                <w:b/>
                <w:color w:val="FF0000"/>
                <w:szCs w:val="20"/>
                <w:shd w:val="clear" w:color="auto" w:fill="F2F2F2"/>
              </w:rPr>
              <w:lastRenderedPageBreak/>
              <w:t>3</w:t>
            </w:r>
            <w:r w:rsidR="00366A73" w:rsidRPr="004749DE">
              <w:rPr>
                <w:rFonts w:cs="Arial"/>
                <w:b/>
                <w:color w:val="FF0000"/>
                <w:szCs w:val="20"/>
                <w:shd w:val="clear" w:color="auto" w:fill="F2F2F2"/>
              </w:rPr>
              <w:t xml:space="preserve">. </w:t>
            </w:r>
            <w:r w:rsidR="00366A73" w:rsidRPr="002A2FAD">
              <w:rPr>
                <w:rFonts w:cs="Arial"/>
                <w:b/>
                <w:color w:val="002060"/>
                <w:szCs w:val="20"/>
                <w:shd w:val="clear" w:color="auto" w:fill="F2F2F2"/>
              </w:rPr>
              <w:t>Context and main issues</w:t>
            </w:r>
            <w:r w:rsidR="00366A73" w:rsidRPr="002A2FAD">
              <w:rPr>
                <w:rFonts w:cs="Arial"/>
                <w:b/>
              </w:rPr>
              <w:t xml:space="preserve"> </w:t>
            </w:r>
            <w:r w:rsidR="00366A73" w:rsidRPr="002A2FAD">
              <w:rPr>
                <w:rFonts w:cs="Arial"/>
                <w:color w:val="002060"/>
                <w:sz w:val="16"/>
                <w:szCs w:val="20"/>
                <w:shd w:val="clear" w:color="auto" w:fill="F2F2F2"/>
              </w:rPr>
              <w:t xml:space="preserve">– Describe the most difficult types of problems the jobholder </w:t>
            </w:r>
            <w:proofErr w:type="gramStart"/>
            <w:r w:rsidR="00366A73" w:rsidRPr="002A2FAD">
              <w:rPr>
                <w:rFonts w:cs="Arial"/>
                <w:color w:val="002060"/>
                <w:sz w:val="16"/>
                <w:szCs w:val="20"/>
                <w:shd w:val="clear" w:color="auto" w:fill="F2F2F2"/>
              </w:rPr>
              <w:t>has to</w:t>
            </w:r>
            <w:proofErr w:type="gramEnd"/>
            <w:r w:rsidR="00366A73"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03DFEF82"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BF447E9" w14:textId="77777777" w:rsidR="00474D47" w:rsidRPr="00474D47" w:rsidRDefault="00474D47" w:rsidP="00474D47">
            <w:pPr>
              <w:pStyle w:val="ListParagraph"/>
              <w:numPr>
                <w:ilvl w:val="0"/>
                <w:numId w:val="3"/>
              </w:numPr>
              <w:rPr>
                <w:rFonts w:cs="Arial"/>
                <w:color w:val="000000" w:themeColor="text1"/>
                <w:szCs w:val="20"/>
              </w:rPr>
            </w:pPr>
            <w:r w:rsidRPr="00474D47">
              <w:rPr>
                <w:rFonts w:cs="Arial"/>
                <w:color w:val="000000" w:themeColor="text1"/>
                <w:szCs w:val="20"/>
              </w:rPr>
              <w:t>P&amp;L targets are delivered within agreed timescales and show positive financial performance</w:t>
            </w:r>
          </w:p>
          <w:p w14:paraId="35776C45" w14:textId="77777777" w:rsidR="00474D47" w:rsidRPr="00474D47" w:rsidRDefault="00474D47" w:rsidP="00474D47">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t xml:space="preserve">90% or over on Unit Business </w:t>
            </w:r>
            <w:proofErr w:type="spellStart"/>
            <w:r w:rsidRPr="00474D47">
              <w:rPr>
                <w:rFonts w:cs="Arial"/>
                <w:color w:val="000000" w:themeColor="text1"/>
                <w:szCs w:val="20"/>
                <w:lang w:val="en-GB"/>
              </w:rPr>
              <w:t>Healthcheck</w:t>
            </w:r>
            <w:proofErr w:type="spellEnd"/>
            <w:r w:rsidRPr="00474D47">
              <w:rPr>
                <w:rFonts w:cs="Arial"/>
                <w:color w:val="000000" w:themeColor="text1"/>
                <w:szCs w:val="20"/>
                <w:lang w:val="en-GB"/>
              </w:rPr>
              <w:t xml:space="preserve"> Audits</w:t>
            </w:r>
          </w:p>
          <w:p w14:paraId="41815681" w14:textId="77777777" w:rsidR="00474D47" w:rsidRPr="00474D47" w:rsidRDefault="00474D47" w:rsidP="00474D47">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t xml:space="preserve">Sales or profit targets are met or exceeded </w:t>
            </w:r>
          </w:p>
          <w:p w14:paraId="19E058A0" w14:textId="77777777" w:rsidR="00474D47" w:rsidRDefault="00474D47" w:rsidP="00474D47">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t>Team are engaged and there is evidence of regular team meetings and Focus on Five activity</w:t>
            </w:r>
          </w:p>
          <w:p w14:paraId="4EB4A9B9" w14:textId="77777777" w:rsidR="00745A24" w:rsidRPr="00C4695A" w:rsidRDefault="00B23275" w:rsidP="00CC69F5">
            <w:pPr>
              <w:numPr>
                <w:ilvl w:val="0"/>
                <w:numId w:val="3"/>
              </w:numPr>
              <w:spacing w:before="40"/>
              <w:jc w:val="left"/>
              <w:rPr>
                <w:rFonts w:cs="Arial"/>
                <w:color w:val="FF0000"/>
                <w:szCs w:val="20"/>
              </w:rPr>
            </w:pPr>
            <w:r>
              <w:t>To focus on the expected team behaviors for achieving significant results and outcomes for the business, helping Sodexo to maintain its leading edge status within the industry and our reputation with our</w:t>
            </w:r>
            <w:r>
              <w:rPr>
                <w:spacing w:val="-1"/>
              </w:rPr>
              <w:t xml:space="preserve"> </w:t>
            </w:r>
            <w:r>
              <w:t xml:space="preserve">customers. </w:t>
            </w:r>
          </w:p>
        </w:tc>
      </w:tr>
    </w:tbl>
    <w:p w14:paraId="40F404C6"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6D3EBCB7" w14:textId="77777777" w:rsidTr="00161F93">
        <w:trPr>
          <w:trHeight w:val="565"/>
        </w:trPr>
        <w:tc>
          <w:tcPr>
            <w:tcW w:w="10458" w:type="dxa"/>
            <w:shd w:val="clear" w:color="auto" w:fill="F2F2F2"/>
            <w:vAlign w:val="center"/>
          </w:tcPr>
          <w:p w14:paraId="6C6802C2" w14:textId="77777777" w:rsidR="00366A73" w:rsidRPr="00315425" w:rsidRDefault="00761E8D" w:rsidP="00161F93">
            <w:pPr>
              <w:pStyle w:val="titregris"/>
              <w:framePr w:hSpace="0" w:wrap="auto" w:vAnchor="margin" w:hAnchor="text" w:xAlign="left" w:yAlign="inline"/>
            </w:pPr>
            <w:r>
              <w:rPr>
                <w:color w:val="FF0000"/>
              </w:rPr>
              <w:t>4</w:t>
            </w:r>
            <w:r w:rsidR="00366A73" w:rsidRPr="00315425">
              <w:rPr>
                <w:color w:val="FF0000"/>
              </w:rPr>
              <w:t>.</w:t>
            </w:r>
            <w:r w:rsidR="00366A73">
              <w:t xml:space="preserve">  </w:t>
            </w:r>
            <w:r w:rsidR="00366A73" w:rsidRPr="00975088">
              <w:t>Main</w:t>
            </w:r>
            <w:r w:rsidR="00366A73">
              <w:t xml:space="preserve"> a</w:t>
            </w:r>
            <w:r w:rsidR="00366A73" w:rsidRPr="006847C4">
              <w:t xml:space="preserve">ssignments </w:t>
            </w:r>
            <w:r w:rsidR="00366A73" w:rsidRPr="000943F3">
              <w:rPr>
                <w:b w:val="0"/>
                <w:sz w:val="16"/>
              </w:rPr>
              <w:t>–</w:t>
            </w:r>
            <w:r w:rsidR="00366A73" w:rsidRPr="000943F3">
              <w:rPr>
                <w:sz w:val="16"/>
              </w:rPr>
              <w:t xml:space="preserve"> </w:t>
            </w:r>
            <w:r w:rsidR="00366A73" w:rsidRPr="000943F3">
              <w:rPr>
                <w:b w:val="0"/>
                <w:sz w:val="16"/>
              </w:rPr>
              <w:t>Indicate the main activities / duties to be conducted in the job.</w:t>
            </w:r>
          </w:p>
        </w:tc>
      </w:tr>
      <w:tr w:rsidR="00366A73" w:rsidRPr="00062691" w14:paraId="460EF18F" w14:textId="77777777" w:rsidTr="00161F93">
        <w:trPr>
          <w:trHeight w:val="620"/>
        </w:trPr>
        <w:tc>
          <w:tcPr>
            <w:tcW w:w="10458" w:type="dxa"/>
          </w:tcPr>
          <w:p w14:paraId="1ADABC95" w14:textId="77777777" w:rsidR="00366A73" w:rsidRPr="00C56FEC" w:rsidRDefault="00366A73" w:rsidP="00161F93">
            <w:pPr>
              <w:rPr>
                <w:rFonts w:cs="Arial"/>
                <w:b/>
                <w:sz w:val="6"/>
                <w:szCs w:val="20"/>
              </w:rPr>
            </w:pPr>
          </w:p>
          <w:p w14:paraId="54815C98" w14:textId="77777777" w:rsidR="00BA0B67" w:rsidRDefault="00BA0B67" w:rsidP="00474D47">
            <w:pPr>
              <w:pStyle w:val="Texte4"/>
              <w:ind w:left="0"/>
              <w:rPr>
                <w:b/>
                <w:color w:val="002060"/>
                <w:sz w:val="22"/>
                <w:szCs w:val="22"/>
                <w:lang w:eastAsia="en-GB"/>
              </w:rPr>
            </w:pPr>
            <w:r>
              <w:rPr>
                <w:b/>
                <w:color w:val="002060"/>
                <w:sz w:val="22"/>
                <w:szCs w:val="22"/>
                <w:lang w:eastAsia="en-GB"/>
              </w:rPr>
              <w:t>Catering</w:t>
            </w:r>
          </w:p>
          <w:p w14:paraId="01CA2377" w14:textId="3C7B26C5" w:rsidR="00BA0B67" w:rsidRDefault="00BA0B67" w:rsidP="00BA0B67">
            <w:pPr>
              <w:pStyle w:val="Puces4"/>
            </w:pPr>
            <w:r>
              <w:t xml:space="preserve">To oversee delivery and develop the </w:t>
            </w:r>
            <w:r w:rsidR="003F65A6">
              <w:t>events</w:t>
            </w:r>
            <w:r>
              <w:t xml:space="preserve"> and services</w:t>
            </w:r>
            <w:r w:rsidR="003F65A6">
              <w:t>.</w:t>
            </w:r>
          </w:p>
          <w:p w14:paraId="42BF4374" w14:textId="77777777" w:rsidR="00BA0B67" w:rsidRDefault="00BA0B67" w:rsidP="00BA0B67">
            <w:pPr>
              <w:pStyle w:val="Puces4"/>
            </w:pPr>
            <w:r>
              <w:t xml:space="preserve">To ensure the prompt and efficient preparation and service in all food areas to the company’s standard and to the client’s satisfaction.  </w:t>
            </w:r>
          </w:p>
          <w:p w14:paraId="3E8B8DF6" w14:textId="3D4BE854" w:rsidR="00BA0B67" w:rsidRDefault="00BA0B67" w:rsidP="00BA0B67">
            <w:pPr>
              <w:pStyle w:val="Puces4"/>
            </w:pPr>
            <w:r>
              <w:t>To ensure that the site budget is met and exceeded and that all company audits &amp; documentation are attained to the required standard.</w:t>
            </w:r>
          </w:p>
          <w:p w14:paraId="0AD1F887" w14:textId="77777777" w:rsidR="00BA0B67" w:rsidRDefault="00BA0B67" w:rsidP="00BA0B67">
            <w:pPr>
              <w:pStyle w:val="Puces4"/>
            </w:pPr>
            <w:r>
              <w:t xml:space="preserve">Provide the most </w:t>
            </w:r>
            <w:proofErr w:type="gramStart"/>
            <w:r>
              <w:t>cost effective</w:t>
            </w:r>
            <w:proofErr w:type="gramEnd"/>
            <w:r>
              <w:t xml:space="preserve"> catering service which offers the users quality and choice.</w:t>
            </w:r>
          </w:p>
          <w:p w14:paraId="34380492" w14:textId="77777777" w:rsidR="00BA0B67" w:rsidRDefault="00BA0B67" w:rsidP="00BA0B67">
            <w:pPr>
              <w:pStyle w:val="Puces4"/>
            </w:pPr>
            <w:r>
              <w:t xml:space="preserve">Promote healthy eating, </w:t>
            </w:r>
            <w:proofErr w:type="spellStart"/>
            <w:r>
              <w:t>well being</w:t>
            </w:r>
            <w:proofErr w:type="spellEnd"/>
            <w:r>
              <w:t xml:space="preserve"> and employee satisfaction.</w:t>
            </w:r>
          </w:p>
          <w:p w14:paraId="64143159" w14:textId="77777777" w:rsidR="00BA0B67" w:rsidRDefault="00BA0B67" w:rsidP="00BA0B67">
            <w:pPr>
              <w:pStyle w:val="Puces4"/>
            </w:pPr>
            <w:r>
              <w:t>Improve patronage and grow sales.</w:t>
            </w:r>
          </w:p>
          <w:p w14:paraId="75B61B24" w14:textId="77777777" w:rsidR="00BA0B67" w:rsidRPr="00BA0B67" w:rsidRDefault="00BA0B67" w:rsidP="00BA0B67">
            <w:pPr>
              <w:pStyle w:val="Puces4"/>
            </w:pPr>
            <w:r>
              <w:t>Provide good capture of management information for the client to analyse.</w:t>
            </w:r>
          </w:p>
          <w:p w14:paraId="663C1EED" w14:textId="77777777" w:rsidR="00BA0B67" w:rsidRDefault="00BA0B67" w:rsidP="00474D47">
            <w:pPr>
              <w:pStyle w:val="Texte4"/>
              <w:ind w:left="0"/>
              <w:rPr>
                <w:b/>
                <w:color w:val="002060"/>
                <w:sz w:val="22"/>
                <w:szCs w:val="22"/>
                <w:lang w:eastAsia="en-GB"/>
              </w:rPr>
            </w:pPr>
          </w:p>
          <w:p w14:paraId="2B7B44D6" w14:textId="77777777" w:rsidR="00474D47" w:rsidRPr="001F2D92" w:rsidRDefault="00474D47" w:rsidP="00474D47">
            <w:pPr>
              <w:pStyle w:val="Texte4"/>
              <w:ind w:left="0"/>
              <w:rPr>
                <w:b/>
                <w:color w:val="002060"/>
                <w:sz w:val="22"/>
                <w:szCs w:val="22"/>
                <w:lang w:eastAsia="en-GB"/>
              </w:rPr>
            </w:pPr>
            <w:r>
              <w:rPr>
                <w:b/>
                <w:color w:val="002060"/>
                <w:sz w:val="22"/>
                <w:szCs w:val="22"/>
                <w:lang w:eastAsia="en-GB"/>
              </w:rPr>
              <w:t xml:space="preserve">Growth, client and customer satisfaction </w:t>
            </w:r>
          </w:p>
          <w:p w14:paraId="330C9E4F" w14:textId="77777777" w:rsidR="00474D47" w:rsidRPr="00A53E16" w:rsidRDefault="00474D47" w:rsidP="00CC69F5">
            <w:pPr>
              <w:pStyle w:val="Puces4"/>
            </w:pPr>
            <w:r w:rsidRPr="00A53E16">
              <w:t>Monitor and ensure financial perf</w:t>
            </w:r>
            <w:r w:rsidR="00683FB4">
              <w:t>ormance of services</w:t>
            </w:r>
            <w:r w:rsidRPr="00A53E16">
              <w:t xml:space="preserve"> to maintain costs within pre-budgeted targets, advising on </w:t>
            </w:r>
            <w:r w:rsidR="00683FB4">
              <w:t>ordering and controlling of</w:t>
            </w:r>
            <w:r w:rsidRPr="00A53E16">
              <w:t xml:space="preserve"> stocks within budget. </w:t>
            </w:r>
          </w:p>
          <w:p w14:paraId="06220B01" w14:textId="77777777" w:rsidR="00474D47" w:rsidRPr="00A53E16" w:rsidRDefault="00683FB4" w:rsidP="00CC69F5">
            <w:pPr>
              <w:pStyle w:val="Puces4"/>
            </w:pPr>
            <w:r w:rsidRPr="00A53E16">
              <w:rPr>
                <w:snapToGrid w:val="0"/>
                <w:lang w:eastAsia="en-US"/>
              </w:rPr>
              <w:t>Develop</w:t>
            </w:r>
            <w:r w:rsidR="00474D47" w:rsidRPr="00A53E16">
              <w:rPr>
                <w:snapToGrid w:val="0"/>
                <w:lang w:eastAsia="en-US"/>
              </w:rPr>
              <w:t xml:space="preserve"> themed events and assist with the organisation of high pro</w:t>
            </w:r>
            <w:r>
              <w:rPr>
                <w:snapToGrid w:val="0"/>
                <w:lang w:eastAsia="en-US"/>
              </w:rPr>
              <w:t>file functions.</w:t>
            </w:r>
          </w:p>
          <w:p w14:paraId="630CD1B8" w14:textId="77777777" w:rsidR="00474D47" w:rsidRDefault="00474D47" w:rsidP="00CC69F5">
            <w:pPr>
              <w:pStyle w:val="Puces4"/>
            </w:pPr>
            <w:r>
              <w:t>Ensure all promotional activity and marketing initiatives and resources are con</w:t>
            </w:r>
            <w:r w:rsidR="00683FB4">
              <w:t>sistently deployed across the site</w:t>
            </w:r>
            <w:r>
              <w:t xml:space="preserve">.  </w:t>
            </w:r>
          </w:p>
          <w:p w14:paraId="7DD66E0F" w14:textId="77777777" w:rsidR="00474D47" w:rsidRPr="007F26F8" w:rsidRDefault="00474D47" w:rsidP="00CC69F5">
            <w:pPr>
              <w:pStyle w:val="Puces4"/>
            </w:pPr>
            <w:r>
              <w:t>Attend client meetings as</w:t>
            </w:r>
            <w:r w:rsidR="00683FB4">
              <w:t xml:space="preserve"> directed by the Assistant Facilities Manager.</w:t>
            </w:r>
            <w:r>
              <w:t xml:space="preserve">  </w:t>
            </w:r>
          </w:p>
          <w:p w14:paraId="26493D12" w14:textId="77777777" w:rsidR="00474D47" w:rsidRDefault="00474D47" w:rsidP="00CC69F5">
            <w:pPr>
              <w:pStyle w:val="Puces4"/>
            </w:pPr>
            <w:r>
              <w:t>S</w:t>
            </w:r>
            <w:r w:rsidRPr="007F26F8">
              <w:t>uppo</w:t>
            </w:r>
            <w:r>
              <w:t xml:space="preserve">rt line managers </w:t>
            </w:r>
            <w:r w:rsidRPr="007F26F8">
              <w:t>through regular monthly meetings</w:t>
            </w:r>
          </w:p>
          <w:p w14:paraId="62B8ACAF" w14:textId="77777777" w:rsidR="00474D47" w:rsidRPr="00840507" w:rsidRDefault="00474D47" w:rsidP="00474D47">
            <w:pPr>
              <w:pStyle w:val="Puces4"/>
              <w:numPr>
                <w:ilvl w:val="0"/>
                <w:numId w:val="0"/>
              </w:numPr>
            </w:pPr>
          </w:p>
          <w:p w14:paraId="61C5AAE9" w14:textId="77777777" w:rsidR="00474D47" w:rsidRDefault="00474D47" w:rsidP="00474D47">
            <w:pPr>
              <w:pStyle w:val="Puces4"/>
              <w:numPr>
                <w:ilvl w:val="0"/>
                <w:numId w:val="0"/>
              </w:numPr>
              <w:rPr>
                <w:b/>
                <w:snapToGrid w:val="0"/>
                <w:color w:val="002060"/>
                <w:sz w:val="22"/>
                <w:lang w:eastAsia="en-US"/>
              </w:rPr>
            </w:pPr>
            <w:r>
              <w:rPr>
                <w:b/>
                <w:snapToGrid w:val="0"/>
                <w:color w:val="002060"/>
                <w:sz w:val="22"/>
                <w:lang w:eastAsia="en-US"/>
              </w:rPr>
              <w:t>Rigorous management of results</w:t>
            </w:r>
          </w:p>
          <w:p w14:paraId="773A97B7" w14:textId="77777777" w:rsidR="00474D47" w:rsidRPr="00A773E9" w:rsidRDefault="00683FB4" w:rsidP="00CC69F5">
            <w:pPr>
              <w:pStyle w:val="Puces4"/>
            </w:pPr>
            <w:r>
              <w:t>To ensure service delivery</w:t>
            </w:r>
            <w:r w:rsidR="00474D47" w:rsidRPr="00A773E9">
              <w:t xml:space="preserve"> within specified budgets and standards.  </w:t>
            </w:r>
          </w:p>
          <w:p w14:paraId="1DDB36FA" w14:textId="77777777" w:rsidR="00474D47" w:rsidRPr="00A773E9" w:rsidRDefault="00474D47" w:rsidP="00CC69F5">
            <w:pPr>
              <w:pStyle w:val="Puces4"/>
            </w:pPr>
            <w:r>
              <w:rPr>
                <w:snapToGrid w:val="0"/>
                <w:lang w:eastAsia="en-US"/>
              </w:rPr>
              <w:t>E</w:t>
            </w:r>
            <w:r w:rsidRPr="00A21ADD">
              <w:rPr>
                <w:snapToGrid w:val="0"/>
                <w:lang w:eastAsia="en-US"/>
              </w:rPr>
              <w:t xml:space="preserve">nsure that </w:t>
            </w:r>
            <w:r>
              <w:rPr>
                <w:snapToGrid w:val="0"/>
                <w:lang w:eastAsia="en-US"/>
              </w:rPr>
              <w:t>Sodexo</w:t>
            </w:r>
            <w:r w:rsidRPr="00A21ADD">
              <w:rPr>
                <w:snapToGrid w:val="0"/>
                <w:lang w:eastAsia="en-US"/>
              </w:rPr>
              <w:t xml:space="preserve"> accountancy, documentation and administration procedures are </w:t>
            </w:r>
            <w:r>
              <w:rPr>
                <w:snapToGrid w:val="0"/>
                <w:lang w:eastAsia="en-US"/>
              </w:rPr>
              <w:t xml:space="preserve">delivered to the required contractual specifications.  </w:t>
            </w:r>
            <w:r w:rsidRPr="00A21ADD">
              <w:rPr>
                <w:snapToGrid w:val="0"/>
                <w:lang w:eastAsia="en-US"/>
              </w:rPr>
              <w:t xml:space="preserve"> </w:t>
            </w:r>
          </w:p>
          <w:p w14:paraId="7DD8D315" w14:textId="77777777" w:rsidR="00474D47" w:rsidRPr="00A773E9" w:rsidRDefault="00474D47" w:rsidP="00CC69F5">
            <w:pPr>
              <w:pStyle w:val="Puces4"/>
            </w:pPr>
            <w:r w:rsidRPr="00A773E9">
              <w:t xml:space="preserve">Ensure full compliance with all Statutory and Company policies and procedures, communicating it to all </w:t>
            </w:r>
            <w:r w:rsidR="00761E8D">
              <w:t xml:space="preserve">supervisors </w:t>
            </w:r>
            <w:r w:rsidRPr="00A773E9">
              <w:t>within your area</w:t>
            </w:r>
            <w:r w:rsidRPr="00A52F46">
              <w:rPr>
                <w:b/>
                <w:color w:val="FF0000"/>
              </w:rPr>
              <w:t xml:space="preserve">. </w:t>
            </w:r>
          </w:p>
          <w:p w14:paraId="0226CAAA" w14:textId="77777777" w:rsidR="00474D47" w:rsidRDefault="00474D47" w:rsidP="00CC69F5">
            <w:pPr>
              <w:pStyle w:val="Puces4"/>
            </w:pPr>
            <w:proofErr w:type="gramStart"/>
            <w:r>
              <w:t>M</w:t>
            </w:r>
            <w:r w:rsidRPr="00A21ADD">
              <w:t>aintain the standards and integrity of the service offer and Service Level Agreement at all times</w:t>
            </w:r>
            <w:proofErr w:type="gramEnd"/>
            <w:r w:rsidRPr="00A21ADD">
              <w:t xml:space="preserve">. To carry out </w:t>
            </w:r>
            <w:r>
              <w:t>brand compliance audits</w:t>
            </w:r>
            <w:r w:rsidRPr="00A21ADD">
              <w:t xml:space="preserve"> and perform activities detailed in the service offer to the frequency and level required</w:t>
            </w:r>
            <w:r w:rsidRPr="00A52F46">
              <w:rPr>
                <w:b/>
                <w:color w:val="FF0000"/>
              </w:rPr>
              <w:t xml:space="preserve">. </w:t>
            </w:r>
          </w:p>
          <w:p w14:paraId="25397CF4" w14:textId="77777777" w:rsidR="00474D47" w:rsidRPr="00761E8D" w:rsidRDefault="00474D47" w:rsidP="00CC69F5">
            <w:pPr>
              <w:pStyle w:val="Puces4"/>
              <w:rPr>
                <w:b/>
                <w:color w:val="FF0000"/>
              </w:rPr>
            </w:pPr>
            <w:r>
              <w:t>Working with unit managers and Health &amp; Safety advisors, implement,</w:t>
            </w:r>
            <w:r w:rsidRPr="00A21ADD">
              <w:t xml:space="preserve"> maintain</w:t>
            </w:r>
            <w:r>
              <w:t xml:space="preserve"> and communicate to employees</w:t>
            </w:r>
            <w:r w:rsidRPr="00A21ADD">
              <w:t xml:space="preserve"> the </w:t>
            </w:r>
            <w:r>
              <w:t xml:space="preserve">client, and Sodexo standards and statutory regulations relating to safe systems of work, health and safety, food hygiene and Company Quality Management system </w:t>
            </w:r>
            <w:proofErr w:type="gramStart"/>
            <w:r>
              <w:t>in order to</w:t>
            </w:r>
            <w:proofErr w:type="gramEnd"/>
            <w:r>
              <w:t xml:space="preserve"> ensure </w:t>
            </w:r>
            <w:r w:rsidR="00683FB4">
              <w:t>compliance.</w:t>
            </w:r>
            <w:r w:rsidRPr="00761E8D">
              <w:rPr>
                <w:b/>
                <w:color w:val="FF0000"/>
              </w:rPr>
              <w:t xml:space="preserve"> </w:t>
            </w:r>
          </w:p>
          <w:p w14:paraId="297B6207" w14:textId="77777777" w:rsidR="00474D47" w:rsidRPr="006538C0" w:rsidRDefault="00474D47" w:rsidP="00CC69F5">
            <w:pPr>
              <w:pStyle w:val="Puces4"/>
              <w:rPr>
                <w:b/>
                <w:color w:val="FF0000"/>
              </w:rPr>
            </w:pPr>
            <w:r>
              <w:t>Advise and audit</w:t>
            </w:r>
            <w:r w:rsidRPr="00A21ADD">
              <w:t xml:space="preserve"> security of the </w:t>
            </w:r>
            <w:r>
              <w:t xml:space="preserve">site, </w:t>
            </w:r>
            <w:r w:rsidRPr="00A21ADD">
              <w:t>kitchen, store</w:t>
            </w:r>
            <w:r>
              <w:t>s</w:t>
            </w:r>
            <w:r w:rsidRPr="00A21ADD">
              <w:t xml:space="preserve">, office, safe and </w:t>
            </w:r>
            <w:r>
              <w:t xml:space="preserve">cash </w:t>
            </w:r>
            <w:r w:rsidR="00683FB4">
              <w:t>handling</w:t>
            </w:r>
            <w:r>
              <w:t xml:space="preserve">, making sure all relevant Sodexo policies and procedures are adhered to. </w:t>
            </w:r>
          </w:p>
          <w:p w14:paraId="7D6C78A9" w14:textId="77777777" w:rsidR="00474D47" w:rsidRDefault="00474D47" w:rsidP="00CC69F5">
            <w:pPr>
              <w:pStyle w:val="Puces4"/>
            </w:pPr>
            <w:r>
              <w:rPr>
                <w:szCs w:val="20"/>
              </w:rPr>
              <w:t xml:space="preserve">Have </w:t>
            </w:r>
            <w:r w:rsidRPr="00FE74D6">
              <w:t xml:space="preserve">a broad understanding of all </w:t>
            </w:r>
            <w:r>
              <w:t>Sodexo</w:t>
            </w:r>
            <w:r w:rsidRPr="00FE74D6">
              <w:t xml:space="preserve"> risk, reporting and governance processes; ensuring </w:t>
            </w:r>
            <w:r w:rsidRPr="003B1C9B">
              <w:t>compl</w:t>
            </w:r>
            <w:r>
              <w:t>iance</w:t>
            </w:r>
            <w:r w:rsidRPr="003B1C9B">
              <w:t xml:space="preserve"> with all company, client and on–site policies and procedures/systems and statutory regulations and ensure that licences and qualifications are met and retained and consequences managed appropriately.  </w:t>
            </w:r>
          </w:p>
          <w:p w14:paraId="455DEE98" w14:textId="77777777" w:rsidR="00474D47" w:rsidRDefault="00474D47" w:rsidP="00CC69F5">
            <w:pPr>
              <w:pStyle w:val="Puces4"/>
            </w:pPr>
            <w:r w:rsidRPr="007F7A09">
              <w:t>Ensure compliance with nominated suppliers in line with Sodexo policy and to gain best value market prices</w:t>
            </w:r>
          </w:p>
          <w:p w14:paraId="3F971928" w14:textId="77777777" w:rsidR="00474D47" w:rsidRPr="00066294" w:rsidRDefault="00474D47" w:rsidP="00CC69F5">
            <w:pPr>
              <w:pStyle w:val="Puces4"/>
            </w:pPr>
            <w:r w:rsidRPr="00066294">
              <w:t xml:space="preserve">To ensure that the Company's accountancy, documentation and administration procedures are carried out to the laid down standard and that the weekly finance tracker is completed accurately.  </w:t>
            </w:r>
          </w:p>
          <w:p w14:paraId="22ACE881" w14:textId="77777777" w:rsidR="00474D47" w:rsidRDefault="00474D47" w:rsidP="00474D47">
            <w:pPr>
              <w:pStyle w:val="Puces4"/>
              <w:numPr>
                <w:ilvl w:val="0"/>
                <w:numId w:val="0"/>
              </w:numPr>
              <w:ind w:left="341"/>
            </w:pPr>
          </w:p>
          <w:p w14:paraId="5E604F97" w14:textId="77777777" w:rsidR="00474D47" w:rsidRPr="001F2D92" w:rsidRDefault="00474D47" w:rsidP="00474D47">
            <w:pPr>
              <w:pStyle w:val="Puces4"/>
              <w:numPr>
                <w:ilvl w:val="0"/>
                <w:numId w:val="0"/>
              </w:numPr>
              <w:rPr>
                <w:b/>
                <w:color w:val="002060"/>
                <w:sz w:val="22"/>
              </w:rPr>
            </w:pPr>
            <w:r>
              <w:rPr>
                <w:b/>
                <w:color w:val="002060"/>
                <w:sz w:val="22"/>
              </w:rPr>
              <w:t>Leadership and people management</w:t>
            </w:r>
          </w:p>
          <w:p w14:paraId="2FDA2C92" w14:textId="77777777" w:rsidR="00474D47" w:rsidRDefault="00474D47" w:rsidP="00CC69F5">
            <w:pPr>
              <w:pStyle w:val="Puces4"/>
            </w:pPr>
            <w:r>
              <w:lastRenderedPageBreak/>
              <w:t>Assi</w:t>
            </w:r>
            <w:r w:rsidR="00761E8D">
              <w:t>st with the recruitment of front line employees</w:t>
            </w:r>
            <w:r>
              <w:t xml:space="preserve"> and work with Human Resources to build networks with </w:t>
            </w:r>
            <w:r w:rsidR="00761E8D">
              <w:t>local sites.</w:t>
            </w:r>
          </w:p>
          <w:p w14:paraId="5FECB946" w14:textId="77777777" w:rsidR="00474D47" w:rsidRPr="0026348F" w:rsidRDefault="00474D47" w:rsidP="00CC69F5">
            <w:pPr>
              <w:pStyle w:val="Puces4"/>
            </w:pPr>
            <w:r>
              <w:t>Establish</w:t>
            </w:r>
            <w:r w:rsidRPr="0026348F">
              <w:t xml:space="preserve"> and maintain satisfactory relati</w:t>
            </w:r>
            <w:r w:rsidR="00761E8D">
              <w:t>onships with J&amp;J</w:t>
            </w:r>
            <w:r w:rsidRPr="0026348F">
              <w:t xml:space="preserve"> and Sodexo colleagues at all levels within the Company and the Client organisation. </w:t>
            </w:r>
          </w:p>
          <w:p w14:paraId="178CA346" w14:textId="77777777" w:rsidR="00474D47" w:rsidRDefault="00761E8D" w:rsidP="00CC69F5">
            <w:pPr>
              <w:pStyle w:val="Puces4"/>
            </w:pPr>
            <w:r>
              <w:t xml:space="preserve">Assist </w:t>
            </w:r>
            <w:r w:rsidR="00474D47">
              <w:t xml:space="preserve">managers as required, providing input into the </w:t>
            </w:r>
            <w:r w:rsidR="00474D47" w:rsidRPr="00FC7BC0">
              <w:t xml:space="preserve">Sodexo performance review processes, talent development and succession planning </w:t>
            </w:r>
          </w:p>
          <w:p w14:paraId="09607D0A" w14:textId="77777777" w:rsidR="00474D47" w:rsidRDefault="00474D47" w:rsidP="00CC69F5">
            <w:pPr>
              <w:pStyle w:val="Puces4"/>
            </w:pPr>
            <w:r>
              <w:t>Role model</w:t>
            </w:r>
            <w:r w:rsidRPr="00896E7C">
              <w:t xml:space="preserve"> the focus</w:t>
            </w:r>
            <w:r>
              <w:t xml:space="preserve"> on five Gold behaviours </w:t>
            </w:r>
            <w:r w:rsidRPr="00896E7C">
              <w:t xml:space="preserve">to </w:t>
            </w:r>
            <w:r>
              <w:t>improve</w:t>
            </w:r>
            <w:r w:rsidRPr="00896E7C">
              <w:t xml:space="preserve"> engage</w:t>
            </w:r>
            <w:r>
              <w:t xml:space="preserve">ment, enhance performance and retain Investors in People accreditation </w:t>
            </w:r>
            <w:r w:rsidRPr="00896E7C">
              <w:t xml:space="preserve"> </w:t>
            </w:r>
          </w:p>
          <w:p w14:paraId="55A99C7B" w14:textId="77777777" w:rsidR="00474D47" w:rsidRPr="00896E7C" w:rsidRDefault="00761E8D" w:rsidP="00CC69F5">
            <w:pPr>
              <w:pStyle w:val="Puces4"/>
            </w:pPr>
            <w:r>
              <w:t>Work alongside service supervisors to develop rosta’s and man</w:t>
            </w:r>
            <w:r w:rsidR="00474D47">
              <w:t xml:space="preserve">age </w:t>
            </w:r>
            <w:r w:rsidR="00474D47" w:rsidRPr="00AB6007">
              <w:t>labour in line with productivity models, policies and procedures</w:t>
            </w:r>
            <w:r w:rsidR="00474D47">
              <w:t xml:space="preserve"> as detailed in the resource management procedures.</w:t>
            </w:r>
            <w:r w:rsidR="00474D47" w:rsidRPr="00AB6007">
              <w:t xml:space="preserve">  </w:t>
            </w:r>
          </w:p>
          <w:p w14:paraId="66E50F32" w14:textId="77777777" w:rsidR="00474D47" w:rsidRPr="00B506E8" w:rsidRDefault="00474D47" w:rsidP="00CC69F5">
            <w:pPr>
              <w:pStyle w:val="Puces4"/>
            </w:pPr>
            <w:r w:rsidRPr="00B506E8">
              <w:t>Develop individual skills and knowledge wi</w:t>
            </w:r>
            <w:r w:rsidR="00761E8D">
              <w:t>thin the scope of the position.</w:t>
            </w:r>
          </w:p>
          <w:p w14:paraId="7C84DC4F" w14:textId="77777777" w:rsidR="00474D47" w:rsidRDefault="00474D47" w:rsidP="00CC69F5">
            <w:pPr>
              <w:pStyle w:val="Puces4"/>
            </w:pPr>
            <w:r>
              <w:t>Build</w:t>
            </w:r>
            <w:r w:rsidRPr="00553033">
              <w:t xml:space="preserve"> personal</w:t>
            </w:r>
            <w:r w:rsidR="00761E8D">
              <w:t xml:space="preserve"> effectiveness in all situation</w:t>
            </w:r>
          </w:p>
          <w:p w14:paraId="1004B92A" w14:textId="77777777" w:rsidR="00CC69F5" w:rsidRDefault="00CC69F5" w:rsidP="00CC69F5">
            <w:pPr>
              <w:pStyle w:val="Puces4"/>
              <w:rPr>
                <w:lang w:val="en-US" w:eastAsia="en-US"/>
              </w:rPr>
            </w:pPr>
            <w:r>
              <w:t xml:space="preserve">To be an ambassador for Sodexo on site, - Clean, Smart, </w:t>
            </w:r>
            <w:r>
              <w:rPr>
                <w:spacing w:val="-6"/>
              </w:rPr>
              <w:t xml:space="preserve">Helpful </w:t>
            </w:r>
            <w:r>
              <w:rPr>
                <w:spacing w:val="-3"/>
              </w:rPr>
              <w:t>and</w:t>
            </w:r>
            <w:r>
              <w:rPr>
                <w:spacing w:val="-4"/>
              </w:rPr>
              <w:t xml:space="preserve"> </w:t>
            </w:r>
            <w:r>
              <w:t>Proactive.</w:t>
            </w:r>
          </w:p>
          <w:p w14:paraId="20403A7B" w14:textId="77777777" w:rsidR="00CC69F5" w:rsidRDefault="00CC69F5" w:rsidP="00CC69F5">
            <w:pPr>
              <w:pStyle w:val="Puces4"/>
            </w:pPr>
            <w:r>
              <w:t>Confident and committed to providing a high quality professional</w:t>
            </w:r>
            <w:r>
              <w:rPr>
                <w:spacing w:val="-2"/>
              </w:rPr>
              <w:t xml:space="preserve"> </w:t>
            </w:r>
            <w:r>
              <w:t>service.</w:t>
            </w:r>
          </w:p>
          <w:p w14:paraId="5B103954" w14:textId="77777777" w:rsidR="00CC69F5" w:rsidRDefault="00CC69F5" w:rsidP="00CC69F5">
            <w:pPr>
              <w:pStyle w:val="Puces4"/>
            </w:pPr>
            <w:r>
              <w:t xml:space="preserve">Complete Sodexo training requirements specific to the site that may be away from your core expertise, </w:t>
            </w:r>
            <w:proofErr w:type="gramStart"/>
            <w:r>
              <w:t>in order to</w:t>
            </w:r>
            <w:proofErr w:type="gramEnd"/>
            <w:r>
              <w:t xml:space="preserve"> fulfil contractual requirements and achieve</w:t>
            </w:r>
            <w:r>
              <w:rPr>
                <w:spacing w:val="-18"/>
              </w:rPr>
              <w:t xml:space="preserve"> </w:t>
            </w:r>
            <w:r>
              <w:rPr>
                <w:spacing w:val="-3"/>
              </w:rPr>
              <w:t>compliance.</w:t>
            </w:r>
          </w:p>
          <w:p w14:paraId="187431A5" w14:textId="77777777" w:rsidR="00474D47" w:rsidRPr="0026348F" w:rsidRDefault="00474D47" w:rsidP="00CC69F5">
            <w:pPr>
              <w:pStyle w:val="Puces4"/>
              <w:numPr>
                <w:ilvl w:val="0"/>
                <w:numId w:val="0"/>
              </w:numPr>
            </w:pPr>
          </w:p>
          <w:p w14:paraId="3CA15086" w14:textId="77777777" w:rsidR="00474D47" w:rsidRDefault="00474D47" w:rsidP="00474D47">
            <w:pPr>
              <w:pStyle w:val="Puces4"/>
              <w:numPr>
                <w:ilvl w:val="0"/>
                <w:numId w:val="0"/>
              </w:numPr>
              <w:rPr>
                <w:b/>
                <w:color w:val="002060"/>
                <w:sz w:val="22"/>
              </w:rPr>
            </w:pPr>
            <w:r>
              <w:rPr>
                <w:b/>
                <w:color w:val="002060"/>
                <w:sz w:val="22"/>
              </w:rPr>
              <w:t>Innovation and Change</w:t>
            </w:r>
          </w:p>
          <w:p w14:paraId="139AE665" w14:textId="77777777" w:rsidR="00474D47" w:rsidRDefault="00474D47" w:rsidP="00CC69F5">
            <w:pPr>
              <w:pStyle w:val="Puces4"/>
            </w:pPr>
            <w:r>
              <w:t>Undertake continuous professional development in industry/specialism</w:t>
            </w:r>
          </w:p>
          <w:p w14:paraId="38856FA2" w14:textId="77777777" w:rsidR="00474D47" w:rsidRDefault="00474D47" w:rsidP="00CC69F5">
            <w:pPr>
              <w:pStyle w:val="Puces4"/>
            </w:pPr>
            <w:r>
              <w:t>Continually seek ways to enhance quality through innovation and cost efficiency by monitoring performance against existing standards.</w:t>
            </w:r>
          </w:p>
          <w:p w14:paraId="72186381" w14:textId="77777777" w:rsidR="00474D47" w:rsidRDefault="00761E8D" w:rsidP="00CC69F5">
            <w:pPr>
              <w:pStyle w:val="Puces4"/>
            </w:pPr>
            <w:r>
              <w:t>Support the Food Services team</w:t>
            </w:r>
            <w:r w:rsidR="00474D47">
              <w:t xml:space="preserve"> in the id</w:t>
            </w:r>
            <w:r>
              <w:t>entification of new food offers.</w:t>
            </w:r>
          </w:p>
          <w:p w14:paraId="2CAE3AE9" w14:textId="77777777" w:rsidR="00761E8D" w:rsidRDefault="00474D47" w:rsidP="00CC69F5">
            <w:pPr>
              <w:pStyle w:val="Puces4"/>
            </w:pPr>
            <w:r>
              <w:t>Operate as an SME faci</w:t>
            </w:r>
            <w:r w:rsidR="00761E8D">
              <w:t xml:space="preserve">litating feedback from J&amp;J </w:t>
            </w:r>
            <w:r>
              <w:t>colleagues to improve service offer and delivery</w:t>
            </w:r>
            <w:r w:rsidR="00761E8D">
              <w:t>.</w:t>
            </w:r>
            <w:r>
              <w:t xml:space="preserve"> </w:t>
            </w:r>
          </w:p>
          <w:p w14:paraId="3316B79D" w14:textId="77777777" w:rsidR="00474D47" w:rsidRDefault="00474D47" w:rsidP="00CC69F5">
            <w:pPr>
              <w:pStyle w:val="Puces4"/>
            </w:pPr>
            <w:r>
              <w:t>Undertake to identify and implement operational improvements in any identified areas</w:t>
            </w:r>
            <w:r w:rsidR="00761E8D">
              <w:t>.</w:t>
            </w:r>
            <w:r>
              <w:t xml:space="preserve"> </w:t>
            </w:r>
          </w:p>
          <w:p w14:paraId="098EDA01" w14:textId="77777777" w:rsidR="00CC69F5" w:rsidRDefault="00CC69F5" w:rsidP="00CC69F5">
            <w:pPr>
              <w:pStyle w:val="Puces4"/>
              <w:rPr>
                <w:lang w:val="en-US" w:eastAsia="en-US"/>
              </w:rPr>
            </w:pPr>
            <w:r>
              <w:t xml:space="preserve">Demonstrate a proactive and </w:t>
            </w:r>
            <w:proofErr w:type="gramStart"/>
            <w:r>
              <w:t>can do</w:t>
            </w:r>
            <w:proofErr w:type="gramEnd"/>
            <w:r>
              <w:t xml:space="preserve"> attitude with regards to problem</w:t>
            </w:r>
            <w:r>
              <w:rPr>
                <w:spacing w:val="-3"/>
              </w:rPr>
              <w:t xml:space="preserve"> </w:t>
            </w:r>
            <w:r>
              <w:t>solving.</w:t>
            </w:r>
          </w:p>
          <w:p w14:paraId="484E1548" w14:textId="77777777" w:rsidR="00CC69F5" w:rsidRDefault="00CC69F5" w:rsidP="00CC69F5">
            <w:pPr>
              <w:pStyle w:val="Puces4"/>
              <w:rPr>
                <w:lang w:val="en-US" w:eastAsia="en-US"/>
              </w:rPr>
            </w:pPr>
            <w:r>
              <w:t>To proactively work towards the growth of the</w:t>
            </w:r>
            <w:r>
              <w:rPr>
                <w:spacing w:val="-4"/>
              </w:rPr>
              <w:t xml:space="preserve"> </w:t>
            </w:r>
            <w:r>
              <w:t>contract.</w:t>
            </w:r>
          </w:p>
          <w:p w14:paraId="7693387B" w14:textId="77777777" w:rsidR="00CC69F5" w:rsidRDefault="00CC69F5" w:rsidP="00CC69F5">
            <w:pPr>
              <w:pStyle w:val="Puces4"/>
            </w:pPr>
            <w:r>
              <w:t>To identify Energy and Cost saving opportunities, always striving to improve Engineering service and profile.</w:t>
            </w:r>
          </w:p>
          <w:p w14:paraId="08EAB1E9" w14:textId="77777777" w:rsidR="00761E8D" w:rsidRDefault="00761E8D" w:rsidP="002D15F3">
            <w:pPr>
              <w:pStyle w:val="Puces4"/>
              <w:numPr>
                <w:ilvl w:val="0"/>
                <w:numId w:val="0"/>
              </w:numPr>
            </w:pPr>
          </w:p>
          <w:p w14:paraId="2EB7E86D" w14:textId="77777777" w:rsidR="00474D47" w:rsidRDefault="00474D47" w:rsidP="00474D47">
            <w:pPr>
              <w:pStyle w:val="Puces4"/>
              <w:numPr>
                <w:ilvl w:val="0"/>
                <w:numId w:val="0"/>
              </w:numPr>
              <w:rPr>
                <w:b/>
                <w:color w:val="002060"/>
                <w:sz w:val="22"/>
              </w:rPr>
            </w:pPr>
            <w:r>
              <w:rPr>
                <w:b/>
                <w:color w:val="002060"/>
                <w:sz w:val="22"/>
              </w:rPr>
              <w:t>Brand Notoriety</w:t>
            </w:r>
          </w:p>
          <w:p w14:paraId="605C5A96" w14:textId="77777777" w:rsidR="00474D47" w:rsidRDefault="00474D47" w:rsidP="00CC69F5">
            <w:pPr>
              <w:pStyle w:val="Puces4"/>
            </w:pPr>
            <w:r>
              <w:t xml:space="preserve">Provide assistance to planned events such as trade or roadshows both for our clients, customers or Sodexo. </w:t>
            </w:r>
          </w:p>
          <w:p w14:paraId="520C2726" w14:textId="77777777" w:rsidR="00474D47" w:rsidRDefault="00474D47" w:rsidP="00CC69F5">
            <w:pPr>
              <w:pStyle w:val="Puces4"/>
            </w:pPr>
            <w:r>
              <w:t>Raise</w:t>
            </w:r>
            <w:r w:rsidR="00761E8D">
              <w:t xml:space="preserve"> the overall visibility of Sodexo services within the site, working alongside the FM</w:t>
            </w:r>
            <w:r>
              <w:t xml:space="preserve"> Manager and</w:t>
            </w:r>
            <w:r w:rsidR="00761E8D">
              <w:t xml:space="preserve"> technical services lead</w:t>
            </w:r>
            <w:r>
              <w:t xml:space="preserve"> to promote and communicate service excellence in </w:t>
            </w:r>
            <w:proofErr w:type="spellStart"/>
            <w:r>
              <w:t>parterning</w:t>
            </w:r>
            <w:proofErr w:type="spellEnd"/>
            <w:r>
              <w:t xml:space="preserve"> newsletters and internal newsletters/media channels </w:t>
            </w:r>
          </w:p>
          <w:p w14:paraId="3746C3E8" w14:textId="77777777" w:rsidR="00474D47" w:rsidRPr="00193AC6" w:rsidRDefault="00474D47" w:rsidP="00CC69F5">
            <w:pPr>
              <w:pStyle w:val="Puces4"/>
            </w:pPr>
            <w:r>
              <w:t>P</w:t>
            </w:r>
            <w:r w:rsidRPr="00193AC6">
              <w:t xml:space="preserve">romote Sodexo as the preferred employer </w:t>
            </w:r>
            <w:r>
              <w:t>both internally and externally whilst adhering to</w:t>
            </w:r>
            <w:r w:rsidRPr="00193AC6">
              <w:t xml:space="preserve"> </w:t>
            </w:r>
            <w:r>
              <w:t>Sodexo</w:t>
            </w:r>
            <w:r w:rsidRPr="00193AC6">
              <w:t xml:space="preserve"> recruitment policies and raise the profile of Sodexo in local communities, building relationships with key stakeholders </w:t>
            </w:r>
          </w:p>
          <w:p w14:paraId="30D672B9" w14:textId="77777777" w:rsidR="00474D47" w:rsidRDefault="00474D47" w:rsidP="00CC69F5">
            <w:pPr>
              <w:pStyle w:val="Puces4"/>
            </w:pPr>
            <w:r>
              <w:t>Promote the health an</w:t>
            </w:r>
            <w:r w:rsidR="00761E8D">
              <w:t>d well-being of employees.</w:t>
            </w:r>
          </w:p>
          <w:p w14:paraId="2DFBFC13" w14:textId="77777777" w:rsidR="00474D47" w:rsidRDefault="00474D47" w:rsidP="00CC69F5">
            <w:pPr>
              <w:pStyle w:val="Puces4"/>
            </w:pPr>
            <w:r>
              <w:t>Live the Sodexo values and promote brand standards as an ambassador</w:t>
            </w:r>
          </w:p>
          <w:p w14:paraId="370228B7" w14:textId="77777777" w:rsidR="00B23275" w:rsidRDefault="00474D47" w:rsidP="00CC69F5">
            <w:pPr>
              <w:pStyle w:val="Puces4"/>
            </w:pPr>
            <w:r>
              <w:t xml:space="preserve">Responsible for driving all aspects of service excellence across your business area including brand integrity, quality, compliance, Sodexo corporate social responsibility and service standards. </w:t>
            </w:r>
          </w:p>
          <w:p w14:paraId="68E0B6B7" w14:textId="77777777" w:rsidR="00474D47" w:rsidRDefault="00474D47" w:rsidP="00474D47">
            <w:pPr>
              <w:pStyle w:val="Puces4"/>
              <w:numPr>
                <w:ilvl w:val="0"/>
                <w:numId w:val="0"/>
              </w:numPr>
            </w:pPr>
          </w:p>
          <w:p w14:paraId="0FCE7A34" w14:textId="77777777" w:rsidR="00474D47" w:rsidRPr="008856AA" w:rsidRDefault="00474D47" w:rsidP="00474D47">
            <w:pPr>
              <w:pStyle w:val="Puces1"/>
              <w:numPr>
                <w:ilvl w:val="0"/>
                <w:numId w:val="0"/>
              </w:numPr>
              <w:jc w:val="both"/>
              <w:rPr>
                <w:color w:val="17365D"/>
              </w:rPr>
            </w:pPr>
            <w:r w:rsidRPr="008856AA">
              <w:rPr>
                <w:color w:val="17365D"/>
              </w:rPr>
              <w:t>Planning and Organising</w:t>
            </w:r>
          </w:p>
          <w:p w14:paraId="7F32C9B2" w14:textId="77777777" w:rsidR="00474D47" w:rsidRDefault="00474D47" w:rsidP="00CC69F5">
            <w:pPr>
              <w:pStyle w:val="Puces4"/>
            </w:pPr>
            <w:r w:rsidRPr="008856AA">
              <w:t>Plan and prioritise workload and tasks effectively for self and others to minimise rea</w:t>
            </w:r>
            <w:r>
              <w:t>c</w:t>
            </w:r>
            <w:r w:rsidRPr="008856AA">
              <w:t>tivity, maintain a work life balance and ensure the right number and calibre of personnel are allocated to logistics tasks</w:t>
            </w:r>
          </w:p>
          <w:p w14:paraId="5A70A354" w14:textId="77777777" w:rsidR="00474D47" w:rsidRDefault="00474D47" w:rsidP="00CC69F5">
            <w:pPr>
              <w:pStyle w:val="Puces4"/>
            </w:pPr>
            <w:r>
              <w:t xml:space="preserve">Assist across contract as required to resolve issues or support key events </w:t>
            </w:r>
          </w:p>
          <w:p w14:paraId="2E36BC7C" w14:textId="77777777" w:rsidR="00B23275" w:rsidRDefault="00761E8D" w:rsidP="00CC69F5">
            <w:pPr>
              <w:pStyle w:val="Puces4"/>
            </w:pPr>
            <w:r w:rsidRPr="00761E8D">
              <w:t>Support each service line</w:t>
            </w:r>
            <w:r w:rsidR="00474D47" w:rsidRPr="00761E8D">
              <w:t xml:space="preserve"> with any areas of specialism such as tills/IT support</w:t>
            </w:r>
          </w:p>
          <w:p w14:paraId="04E9BB44" w14:textId="77777777" w:rsidR="00B23275" w:rsidRPr="00B23275" w:rsidRDefault="00B23275" w:rsidP="00CC69F5">
            <w:pPr>
              <w:pStyle w:val="Puces4"/>
              <w:rPr>
                <w:szCs w:val="20"/>
              </w:rPr>
            </w:pPr>
            <w:r>
              <w:t>Carry out PPM, Reactive, Minor Works, and Projects as required.</w:t>
            </w:r>
          </w:p>
          <w:p w14:paraId="15C1C77E" w14:textId="77777777" w:rsidR="00474D47" w:rsidRPr="00424476" w:rsidRDefault="00474D47" w:rsidP="00424476">
            <w:pPr>
              <w:rPr>
                <w:rFonts w:cs="Arial"/>
                <w:color w:val="000000" w:themeColor="text1"/>
                <w:szCs w:val="20"/>
                <w:lang w:val="en-GB"/>
              </w:rPr>
            </w:pPr>
          </w:p>
        </w:tc>
      </w:tr>
    </w:tbl>
    <w:p w14:paraId="4655CB0C"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245FBB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45B6BDD" w14:textId="77777777" w:rsidR="00366A73" w:rsidRPr="00FB6D69" w:rsidRDefault="00761E8D" w:rsidP="00161F93">
            <w:pPr>
              <w:pStyle w:val="titregris"/>
              <w:framePr w:hSpace="0" w:wrap="auto" w:vAnchor="margin" w:hAnchor="text" w:xAlign="left" w:yAlign="inline"/>
              <w:rPr>
                <w:b w:val="0"/>
              </w:rPr>
            </w:pPr>
            <w:r>
              <w:rPr>
                <w:color w:val="FF0000"/>
              </w:rPr>
              <w:t>5</w:t>
            </w:r>
            <w:r w:rsidR="00366A73" w:rsidRPr="00315425">
              <w:rPr>
                <w:color w:val="FF0000"/>
              </w:rPr>
              <w:t>.</w:t>
            </w:r>
            <w:r w:rsidR="00366A73">
              <w:t xml:space="preserve">  </w:t>
            </w:r>
            <w:r w:rsidR="00366A73" w:rsidRPr="00716D56">
              <w:t xml:space="preserve">Accountabilities </w:t>
            </w:r>
          </w:p>
        </w:tc>
      </w:tr>
      <w:tr w:rsidR="00366A73" w:rsidRPr="00062691" w14:paraId="2A48DAF8" w14:textId="77777777" w:rsidTr="00161F93">
        <w:trPr>
          <w:trHeight w:val="620"/>
        </w:trPr>
        <w:tc>
          <w:tcPr>
            <w:tcW w:w="10456" w:type="dxa"/>
            <w:tcBorders>
              <w:top w:val="nil"/>
              <w:left w:val="single" w:sz="2" w:space="0" w:color="auto"/>
              <w:bottom w:val="single" w:sz="4" w:space="0" w:color="auto"/>
              <w:right w:val="single" w:sz="4" w:space="0" w:color="auto"/>
            </w:tcBorders>
          </w:tcPr>
          <w:p w14:paraId="71D5792F" w14:textId="77777777" w:rsidR="00474D47" w:rsidRPr="00474D47" w:rsidRDefault="00474D47" w:rsidP="00CC69F5">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t>Client satisfaction scores are maintained or improved</w:t>
            </w:r>
          </w:p>
          <w:p w14:paraId="2596EFA5" w14:textId="77777777" w:rsidR="00474D47" w:rsidRPr="00474D47" w:rsidRDefault="00474D47" w:rsidP="00CC69F5">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t>Internal and external audits achieve the required level including Safegard green audit result</w:t>
            </w:r>
          </w:p>
          <w:p w14:paraId="2A745240" w14:textId="77777777" w:rsidR="00474D47" w:rsidRPr="00474D47" w:rsidRDefault="00474D47" w:rsidP="00CC69F5">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lastRenderedPageBreak/>
              <w:t xml:space="preserve">Maintain high standards of personal appearance and hygiene </w:t>
            </w:r>
            <w:r w:rsidR="00761E8D" w:rsidRPr="00474D47">
              <w:rPr>
                <w:rFonts w:cs="Arial"/>
                <w:color w:val="000000" w:themeColor="text1"/>
                <w:szCs w:val="20"/>
                <w:lang w:val="en-GB"/>
              </w:rPr>
              <w:t>adhering</w:t>
            </w:r>
            <w:r w:rsidRPr="00474D47">
              <w:rPr>
                <w:rFonts w:cs="Arial"/>
                <w:color w:val="000000" w:themeColor="text1"/>
                <w:szCs w:val="20"/>
                <w:lang w:val="en-GB"/>
              </w:rPr>
              <w:t xml:space="preserve"> to Safegard policies and procedures.</w:t>
            </w:r>
          </w:p>
          <w:p w14:paraId="4B843BC3" w14:textId="77777777" w:rsidR="00474D47" w:rsidRDefault="00474D47" w:rsidP="00CC69F5">
            <w:pPr>
              <w:numPr>
                <w:ilvl w:val="0"/>
                <w:numId w:val="3"/>
              </w:numPr>
              <w:spacing w:before="40"/>
              <w:jc w:val="left"/>
              <w:rPr>
                <w:rFonts w:cs="Arial"/>
                <w:color w:val="000000" w:themeColor="text1"/>
                <w:szCs w:val="20"/>
                <w:lang w:val="en-GB"/>
              </w:rPr>
            </w:pPr>
            <w:r w:rsidRPr="00474D47">
              <w:rPr>
                <w:rFonts w:cs="Arial"/>
                <w:color w:val="000000" w:themeColor="text1"/>
                <w:szCs w:val="20"/>
                <w:lang w:val="en-GB"/>
              </w:rPr>
              <w:t>Government and company compliance, e.g. Health &amp; Safety, HACCP</w:t>
            </w:r>
          </w:p>
          <w:p w14:paraId="2AF591DD" w14:textId="77777777" w:rsidR="00B23275" w:rsidRPr="00B23275" w:rsidRDefault="00B23275" w:rsidP="00CC69F5">
            <w:pPr>
              <w:pStyle w:val="TableParagraph"/>
              <w:numPr>
                <w:ilvl w:val="0"/>
                <w:numId w:val="3"/>
              </w:numPr>
              <w:tabs>
                <w:tab w:val="left" w:pos="831"/>
              </w:tabs>
              <w:spacing w:line="266" w:lineRule="exact"/>
              <w:rPr>
                <w:sz w:val="20"/>
                <w:szCs w:val="20"/>
              </w:rPr>
            </w:pPr>
            <w:r w:rsidRPr="00B23275">
              <w:rPr>
                <w:sz w:val="20"/>
                <w:szCs w:val="20"/>
              </w:rPr>
              <w:t xml:space="preserve">Cleanliness of site </w:t>
            </w:r>
            <w:r w:rsidR="00BA0B67">
              <w:rPr>
                <w:sz w:val="20"/>
                <w:szCs w:val="20"/>
              </w:rPr>
              <w:t>food areas</w:t>
            </w:r>
          </w:p>
          <w:p w14:paraId="29E9A5F3" w14:textId="77777777" w:rsidR="00B23275" w:rsidRPr="00B23275" w:rsidRDefault="00BA0B67" w:rsidP="00CC69F5">
            <w:pPr>
              <w:pStyle w:val="TableParagraph"/>
              <w:numPr>
                <w:ilvl w:val="0"/>
                <w:numId w:val="3"/>
              </w:numPr>
              <w:tabs>
                <w:tab w:val="left" w:pos="831"/>
              </w:tabs>
              <w:spacing w:line="269" w:lineRule="exact"/>
              <w:rPr>
                <w:sz w:val="20"/>
                <w:szCs w:val="20"/>
              </w:rPr>
            </w:pPr>
            <w:r>
              <w:rPr>
                <w:sz w:val="20"/>
                <w:szCs w:val="20"/>
              </w:rPr>
              <w:t>File management for Pest control services</w:t>
            </w:r>
            <w:r w:rsidR="00B23275" w:rsidRPr="00B23275">
              <w:rPr>
                <w:sz w:val="20"/>
                <w:szCs w:val="20"/>
              </w:rPr>
              <w:t>.</w:t>
            </w:r>
          </w:p>
          <w:p w14:paraId="03902CE1" w14:textId="77777777" w:rsidR="00B23275" w:rsidRPr="00B23275" w:rsidRDefault="00BA0B67" w:rsidP="00CC69F5">
            <w:pPr>
              <w:pStyle w:val="TableParagraph"/>
              <w:numPr>
                <w:ilvl w:val="0"/>
                <w:numId w:val="3"/>
              </w:numPr>
              <w:tabs>
                <w:tab w:val="left" w:pos="831"/>
              </w:tabs>
              <w:spacing w:line="269" w:lineRule="exact"/>
              <w:rPr>
                <w:sz w:val="20"/>
                <w:szCs w:val="20"/>
              </w:rPr>
            </w:pPr>
            <w:r>
              <w:rPr>
                <w:sz w:val="20"/>
                <w:szCs w:val="20"/>
              </w:rPr>
              <w:t>Oversight and management for waste services</w:t>
            </w:r>
          </w:p>
          <w:p w14:paraId="4D165FCC" w14:textId="77777777" w:rsidR="00B23275" w:rsidRDefault="009A6372" w:rsidP="00CC69F5">
            <w:pPr>
              <w:pStyle w:val="TableParagraph"/>
              <w:numPr>
                <w:ilvl w:val="0"/>
                <w:numId w:val="3"/>
              </w:numPr>
              <w:tabs>
                <w:tab w:val="left" w:pos="831"/>
              </w:tabs>
              <w:spacing w:line="269" w:lineRule="exact"/>
              <w:rPr>
                <w:sz w:val="20"/>
                <w:szCs w:val="20"/>
              </w:rPr>
            </w:pPr>
            <w:r>
              <w:rPr>
                <w:sz w:val="20"/>
                <w:szCs w:val="20"/>
              </w:rPr>
              <w:t>Webform and Performance metrics are completed monthly</w:t>
            </w:r>
          </w:p>
          <w:p w14:paraId="6E65E774" w14:textId="77777777" w:rsidR="00CC69F5" w:rsidRPr="00CC69F5" w:rsidRDefault="00CC69F5" w:rsidP="00CC69F5">
            <w:pPr>
              <w:pStyle w:val="TableParagraph"/>
              <w:numPr>
                <w:ilvl w:val="0"/>
                <w:numId w:val="3"/>
              </w:numPr>
              <w:tabs>
                <w:tab w:val="left" w:pos="831"/>
              </w:tabs>
              <w:spacing w:line="266" w:lineRule="exact"/>
              <w:rPr>
                <w:sz w:val="20"/>
                <w:szCs w:val="20"/>
              </w:rPr>
            </w:pPr>
            <w:r w:rsidRPr="00CC69F5">
              <w:rPr>
                <w:sz w:val="20"/>
                <w:szCs w:val="20"/>
              </w:rPr>
              <w:t>Flexibility with regards to working hours and weekend</w:t>
            </w:r>
            <w:r w:rsidRPr="00CC69F5">
              <w:rPr>
                <w:spacing w:val="-4"/>
                <w:sz w:val="20"/>
                <w:szCs w:val="20"/>
              </w:rPr>
              <w:t xml:space="preserve"> </w:t>
            </w:r>
            <w:r w:rsidRPr="00CC69F5">
              <w:rPr>
                <w:sz w:val="20"/>
                <w:szCs w:val="20"/>
              </w:rPr>
              <w:t>working.</w:t>
            </w:r>
          </w:p>
          <w:p w14:paraId="566D3EE1" w14:textId="77777777" w:rsidR="00BA0B67" w:rsidRDefault="00BA0B67" w:rsidP="00CC69F5">
            <w:pPr>
              <w:pStyle w:val="TableParagraph"/>
              <w:numPr>
                <w:ilvl w:val="0"/>
                <w:numId w:val="3"/>
              </w:numPr>
              <w:tabs>
                <w:tab w:val="left" w:pos="831"/>
              </w:tabs>
              <w:spacing w:line="269" w:lineRule="exact"/>
              <w:rPr>
                <w:sz w:val="20"/>
                <w:szCs w:val="20"/>
              </w:rPr>
            </w:pPr>
            <w:r>
              <w:rPr>
                <w:sz w:val="20"/>
                <w:szCs w:val="20"/>
              </w:rPr>
              <w:t>Full ownership of the catering team, and catering performance</w:t>
            </w:r>
          </w:p>
          <w:p w14:paraId="381233C0" w14:textId="77777777" w:rsidR="00CC69F5" w:rsidRPr="00CC69F5" w:rsidRDefault="00BA0B67" w:rsidP="00CC69F5">
            <w:pPr>
              <w:pStyle w:val="TableParagraph"/>
              <w:numPr>
                <w:ilvl w:val="0"/>
                <w:numId w:val="3"/>
              </w:numPr>
              <w:tabs>
                <w:tab w:val="left" w:pos="831"/>
              </w:tabs>
              <w:spacing w:line="269" w:lineRule="exact"/>
              <w:rPr>
                <w:sz w:val="20"/>
                <w:szCs w:val="20"/>
              </w:rPr>
            </w:pPr>
            <w:r>
              <w:rPr>
                <w:sz w:val="20"/>
                <w:szCs w:val="20"/>
              </w:rPr>
              <w:t>Attend site operations meetings, providing timely reports on compliance, customer satisfaction, events, Issues arising, H&amp;S completion, OT &amp; Agency spends, Recruitment &amp; Innovation.</w:t>
            </w:r>
          </w:p>
          <w:p w14:paraId="2D5829D0" w14:textId="77777777" w:rsidR="00745A24" w:rsidRPr="00424476" w:rsidRDefault="00745A24" w:rsidP="00761E8D">
            <w:pPr>
              <w:spacing w:before="40"/>
              <w:ind w:left="720"/>
              <w:jc w:val="left"/>
              <w:rPr>
                <w:rFonts w:cs="Arial"/>
                <w:color w:val="000000" w:themeColor="text1"/>
                <w:szCs w:val="20"/>
                <w:lang w:val="en-GB"/>
              </w:rPr>
            </w:pPr>
          </w:p>
        </w:tc>
      </w:tr>
    </w:tbl>
    <w:p w14:paraId="48051DBB"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036BDD9"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7526D46" w14:textId="77777777" w:rsidR="00EA3990" w:rsidRPr="00FB6D69" w:rsidRDefault="00761E8D" w:rsidP="00EA3990">
            <w:pPr>
              <w:pStyle w:val="titregris"/>
              <w:framePr w:hSpace="0" w:wrap="auto" w:vAnchor="margin" w:hAnchor="text" w:xAlign="left" w:yAlign="inline"/>
              <w:rPr>
                <w:b w:val="0"/>
              </w:rPr>
            </w:pPr>
            <w:r>
              <w:rPr>
                <w:color w:val="FF0000"/>
              </w:rPr>
              <w:t>6</w:t>
            </w:r>
            <w:r w:rsidR="00EA3990" w:rsidRPr="00315425">
              <w:rPr>
                <w:color w:val="FF0000"/>
              </w:rPr>
              <w:t>.</w:t>
            </w:r>
            <w:r w:rsidR="00EA3990">
              <w:t xml:space="preserve">  Person Specification</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the skills, knowledge and experience that the job holder should require to conduct the role effectively</w:t>
            </w:r>
          </w:p>
        </w:tc>
      </w:tr>
      <w:tr w:rsidR="00EA3990" w:rsidRPr="00062691" w14:paraId="0BF08DF8" w14:textId="77777777" w:rsidTr="004238D8">
        <w:trPr>
          <w:trHeight w:val="620"/>
        </w:trPr>
        <w:tc>
          <w:tcPr>
            <w:tcW w:w="10458" w:type="dxa"/>
            <w:tcBorders>
              <w:top w:val="nil"/>
              <w:left w:val="single" w:sz="2" w:space="0" w:color="auto"/>
              <w:bottom w:val="single" w:sz="4" w:space="0" w:color="auto"/>
              <w:right w:val="single" w:sz="4" w:space="0" w:color="auto"/>
            </w:tcBorders>
          </w:tcPr>
          <w:p w14:paraId="4F1DCFC6" w14:textId="77777777" w:rsidR="004238D8" w:rsidRDefault="00761E8D" w:rsidP="004238D8">
            <w:pPr>
              <w:pStyle w:val="Puces4"/>
              <w:numPr>
                <w:ilvl w:val="0"/>
                <w:numId w:val="3"/>
              </w:numPr>
            </w:pPr>
            <w:r>
              <w:t xml:space="preserve">Previous </w:t>
            </w:r>
            <w:r w:rsidR="00BA0B67">
              <w:t>Management</w:t>
            </w:r>
            <w:r>
              <w:t xml:space="preserve"> experience.</w:t>
            </w:r>
          </w:p>
          <w:p w14:paraId="45B8C3A2" w14:textId="77777777" w:rsidR="00761E8D" w:rsidRDefault="00761E8D" w:rsidP="004238D8">
            <w:pPr>
              <w:pStyle w:val="Puces4"/>
              <w:numPr>
                <w:ilvl w:val="0"/>
                <w:numId w:val="3"/>
              </w:numPr>
            </w:pPr>
            <w:r>
              <w:t>Experience in managing teams to specified standards.</w:t>
            </w:r>
          </w:p>
          <w:p w14:paraId="5C360ADF" w14:textId="77777777" w:rsidR="004238D8" w:rsidRDefault="004238D8" w:rsidP="004238D8">
            <w:pPr>
              <w:pStyle w:val="Puces4"/>
              <w:numPr>
                <w:ilvl w:val="0"/>
                <w:numId w:val="3"/>
              </w:numPr>
            </w:pPr>
            <w:r>
              <w:t xml:space="preserve">Experience of working within an </w:t>
            </w:r>
            <w:proofErr w:type="spellStart"/>
            <w:r>
              <w:t>IiP</w:t>
            </w:r>
            <w:proofErr w:type="spellEnd"/>
            <w:r>
              <w:t xml:space="preserve"> framework.</w:t>
            </w:r>
          </w:p>
          <w:p w14:paraId="204BF1DE" w14:textId="77777777" w:rsidR="004238D8" w:rsidRDefault="004238D8" w:rsidP="004238D8">
            <w:pPr>
              <w:pStyle w:val="Puces4"/>
              <w:numPr>
                <w:ilvl w:val="0"/>
                <w:numId w:val="3"/>
              </w:numPr>
            </w:pPr>
            <w:r>
              <w:t>Experience of working successfully with accrediting and regulatory bodies and implementing associated programmes.</w:t>
            </w:r>
          </w:p>
          <w:p w14:paraId="1C8A97DC" w14:textId="77777777" w:rsidR="00EA3990" w:rsidRPr="004238D8" w:rsidRDefault="00761E8D" w:rsidP="004238D8">
            <w:pPr>
              <w:pStyle w:val="Puces4"/>
              <w:numPr>
                <w:ilvl w:val="0"/>
                <w:numId w:val="3"/>
              </w:numPr>
            </w:pPr>
            <w:r>
              <w:t>Experience of managing health and safety in a factory setting.</w:t>
            </w:r>
          </w:p>
        </w:tc>
      </w:tr>
    </w:tbl>
    <w:p w14:paraId="26831BAB" w14:textId="77777777" w:rsidR="00000000" w:rsidRDefault="0000000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560D301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EC927EC" w14:textId="77777777" w:rsidR="00EA3990" w:rsidRPr="00FB6D69" w:rsidRDefault="00761E8D" w:rsidP="00EA3990">
            <w:pPr>
              <w:pStyle w:val="titregris"/>
              <w:framePr w:hSpace="0" w:wrap="auto" w:vAnchor="margin" w:hAnchor="text" w:xAlign="left" w:yAlign="inline"/>
              <w:rPr>
                <w:b w:val="0"/>
              </w:rPr>
            </w:pPr>
            <w:r>
              <w:rPr>
                <w:color w:val="FF0000"/>
              </w:rPr>
              <w:t>7</w:t>
            </w:r>
            <w:r w:rsidR="00EA3990" w:rsidRPr="00315425">
              <w:rPr>
                <w:color w:val="FF0000"/>
              </w:rPr>
              <w:t>.</w:t>
            </w:r>
            <w:r w:rsidR="00EA3990">
              <w:t xml:space="preserve">  Competencies</w:t>
            </w:r>
            <w:r w:rsidR="00EA3990" w:rsidRPr="00716D56">
              <w:t xml:space="preserve"> </w:t>
            </w:r>
            <w:r w:rsidR="00EA3990" w:rsidRPr="000943F3">
              <w:rPr>
                <w:b w:val="0"/>
                <w:sz w:val="16"/>
              </w:rPr>
              <w:t>–</w:t>
            </w:r>
            <w:r w:rsidR="00EA3990" w:rsidRPr="000943F3">
              <w:rPr>
                <w:sz w:val="16"/>
              </w:rPr>
              <w:t xml:space="preserve"> </w:t>
            </w:r>
            <w:r w:rsidR="00EA3990">
              <w:rPr>
                <w:b w:val="0"/>
                <w:sz w:val="16"/>
              </w:rPr>
              <w:t>Indicate which of the Sodexo core competencies and any professional competencies that the role requires</w:t>
            </w:r>
          </w:p>
        </w:tc>
      </w:tr>
      <w:tr w:rsidR="00EA3990" w:rsidRPr="00062691" w14:paraId="2CF6E37B" w14:textId="77777777" w:rsidTr="0007446E">
        <w:trPr>
          <w:trHeight w:val="620"/>
        </w:trPr>
        <w:tc>
          <w:tcPr>
            <w:tcW w:w="10456" w:type="dxa"/>
            <w:tcBorders>
              <w:top w:val="nil"/>
              <w:left w:val="single" w:sz="2" w:space="0" w:color="auto"/>
              <w:bottom w:val="single" w:sz="4" w:space="0" w:color="auto"/>
              <w:right w:val="single" w:sz="4" w:space="0" w:color="auto"/>
            </w:tcBorders>
          </w:tcPr>
          <w:p w14:paraId="52FA0A3D"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3453E702" w14:textId="77777777" w:rsidTr="0007446E">
              <w:tc>
                <w:tcPr>
                  <w:tcW w:w="4473" w:type="dxa"/>
                </w:tcPr>
                <w:p w14:paraId="5D67AEFC" w14:textId="77777777" w:rsidR="00EA3990" w:rsidRPr="00375F11" w:rsidRDefault="00EA3990" w:rsidP="008D23BF">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14:paraId="6DB0D7CE" w14:textId="77777777" w:rsidR="00EA3990" w:rsidRPr="00375F11" w:rsidRDefault="00EA3990" w:rsidP="008D23BF">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14:paraId="2DF5C42F" w14:textId="77777777" w:rsidTr="0007446E">
              <w:tc>
                <w:tcPr>
                  <w:tcW w:w="4473" w:type="dxa"/>
                </w:tcPr>
                <w:p w14:paraId="11D2043B" w14:textId="77777777" w:rsidR="00EA3990" w:rsidRPr="00375F11" w:rsidRDefault="00EA3990" w:rsidP="008D23BF">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14:paraId="40F9105E" w14:textId="77777777" w:rsidR="00EA3990" w:rsidRPr="00375F11" w:rsidRDefault="00EA3990" w:rsidP="008D23BF">
                  <w:pPr>
                    <w:pStyle w:val="Puces4"/>
                    <w:framePr w:hSpace="180" w:wrap="around" w:vAnchor="text" w:hAnchor="margin" w:xAlign="center" w:y="192"/>
                    <w:ind w:left="851" w:hanging="284"/>
                    <w:rPr>
                      <w:rFonts w:eastAsia="Times New Roman"/>
                    </w:rPr>
                  </w:pPr>
                  <w:r>
                    <w:rPr>
                      <w:rFonts w:eastAsia="Times New Roman"/>
                    </w:rPr>
                    <w:t>Innovation and Change</w:t>
                  </w:r>
                </w:p>
              </w:tc>
            </w:tr>
            <w:tr w:rsidR="00B23275" w:rsidRPr="00375F11" w14:paraId="0C302EE6" w14:textId="77777777" w:rsidTr="0007446E">
              <w:tc>
                <w:tcPr>
                  <w:tcW w:w="4473" w:type="dxa"/>
                </w:tcPr>
                <w:p w14:paraId="48741757" w14:textId="77777777" w:rsidR="00B23275" w:rsidRPr="00375F11" w:rsidRDefault="00B23275" w:rsidP="008D23BF">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14:paraId="28B03D66" w14:textId="77777777" w:rsidR="00B23275" w:rsidRPr="00375F11" w:rsidRDefault="00B23275" w:rsidP="008D23BF">
                  <w:pPr>
                    <w:pStyle w:val="Puces4"/>
                    <w:framePr w:hSpace="180" w:wrap="around" w:vAnchor="text" w:hAnchor="margin" w:xAlign="center" w:y="192"/>
                    <w:ind w:left="851" w:hanging="284"/>
                    <w:rPr>
                      <w:rFonts w:eastAsia="Times New Roman"/>
                    </w:rPr>
                  </w:pPr>
                  <w:r>
                    <w:rPr>
                      <w:rFonts w:eastAsia="Times New Roman"/>
                    </w:rPr>
                    <w:t>Ability to work individually and lead a team.</w:t>
                  </w:r>
                </w:p>
              </w:tc>
            </w:tr>
            <w:tr w:rsidR="00B23275" w14:paraId="1BCB609B" w14:textId="77777777" w:rsidTr="0007446E">
              <w:tc>
                <w:tcPr>
                  <w:tcW w:w="4473" w:type="dxa"/>
                </w:tcPr>
                <w:p w14:paraId="2F83F3EA" w14:textId="77777777" w:rsidR="00B23275" w:rsidRDefault="00B23275" w:rsidP="008D23BF">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14:paraId="743120FC" w14:textId="77777777" w:rsidR="00B23275" w:rsidRPr="00375F11" w:rsidRDefault="00B23275" w:rsidP="008D23BF">
                  <w:pPr>
                    <w:pStyle w:val="Puces4"/>
                    <w:framePr w:hSpace="180" w:wrap="around" w:vAnchor="text" w:hAnchor="margin" w:xAlign="center" w:y="192"/>
                    <w:ind w:left="851" w:hanging="284"/>
                    <w:rPr>
                      <w:rFonts w:eastAsia="Times New Roman"/>
                    </w:rPr>
                  </w:pPr>
                  <w:r>
                    <w:rPr>
                      <w:rFonts w:eastAsia="Times New Roman"/>
                    </w:rPr>
                    <w:t xml:space="preserve">Understanding of compliance requirements </w:t>
                  </w:r>
                  <w:proofErr w:type="spellStart"/>
                  <w:r>
                    <w:rPr>
                      <w:rFonts w:eastAsia="Times New Roman"/>
                    </w:rPr>
                    <w:t>e.g</w:t>
                  </w:r>
                  <w:proofErr w:type="spellEnd"/>
                  <w:r>
                    <w:rPr>
                      <w:rFonts w:eastAsia="Times New Roman"/>
                    </w:rPr>
                    <w:t xml:space="preserve"> L8</w:t>
                  </w:r>
                </w:p>
              </w:tc>
            </w:tr>
            <w:tr w:rsidR="00B23275" w14:paraId="62156FB9" w14:textId="77777777" w:rsidTr="0007446E">
              <w:tc>
                <w:tcPr>
                  <w:tcW w:w="4473" w:type="dxa"/>
                </w:tcPr>
                <w:p w14:paraId="6445D3ED" w14:textId="77777777" w:rsidR="00B23275" w:rsidRDefault="00B23275" w:rsidP="008D23BF">
                  <w:pPr>
                    <w:pStyle w:val="Puces4"/>
                    <w:framePr w:hSpace="180" w:wrap="around" w:vAnchor="text" w:hAnchor="margin" w:xAlign="center" w:y="192"/>
                    <w:ind w:left="851" w:hanging="284"/>
                    <w:rPr>
                      <w:rFonts w:eastAsia="Times New Roman"/>
                    </w:rPr>
                  </w:pPr>
                  <w:r>
                    <w:rPr>
                      <w:rFonts w:eastAsia="Times New Roman"/>
                    </w:rPr>
                    <w:t>Analysis and Decision Making</w:t>
                  </w:r>
                </w:p>
              </w:tc>
              <w:tc>
                <w:tcPr>
                  <w:tcW w:w="4524" w:type="dxa"/>
                </w:tcPr>
                <w:p w14:paraId="65E01F16" w14:textId="77777777" w:rsidR="00B23275" w:rsidRPr="00375F11" w:rsidRDefault="00B23275" w:rsidP="008D23BF">
                  <w:pPr>
                    <w:pStyle w:val="Puces4"/>
                    <w:framePr w:hSpace="180" w:wrap="around" w:vAnchor="text" w:hAnchor="margin" w:xAlign="center" w:y="192"/>
                    <w:ind w:left="851" w:hanging="284"/>
                    <w:rPr>
                      <w:rFonts w:eastAsia="Times New Roman"/>
                    </w:rPr>
                  </w:pPr>
                  <w:r>
                    <w:rPr>
                      <w:rFonts w:eastAsia="Times New Roman"/>
                    </w:rPr>
                    <w:t>Previous experience in a technical role.</w:t>
                  </w:r>
                </w:p>
              </w:tc>
            </w:tr>
            <w:tr w:rsidR="00B23275" w14:paraId="0D7A827E" w14:textId="77777777" w:rsidTr="0040134B">
              <w:trPr>
                <w:trHeight w:val="59"/>
              </w:trPr>
              <w:tc>
                <w:tcPr>
                  <w:tcW w:w="4473" w:type="dxa"/>
                </w:tcPr>
                <w:p w14:paraId="6B6BF927" w14:textId="77777777" w:rsidR="00B23275" w:rsidRDefault="00B23275" w:rsidP="008D23BF">
                  <w:pPr>
                    <w:pStyle w:val="Puces4"/>
                    <w:framePr w:hSpace="180" w:wrap="around" w:vAnchor="text" w:hAnchor="margin" w:xAlign="center" w:y="192"/>
                    <w:ind w:left="851" w:hanging="284"/>
                    <w:rPr>
                      <w:rFonts w:eastAsia="Times New Roman"/>
                    </w:rPr>
                  </w:pPr>
                  <w:r>
                    <w:rPr>
                      <w:rFonts w:eastAsia="Times New Roman"/>
                    </w:rPr>
                    <w:t>Industry Acumen</w:t>
                  </w:r>
                </w:p>
              </w:tc>
              <w:tc>
                <w:tcPr>
                  <w:tcW w:w="4524" w:type="dxa"/>
                </w:tcPr>
                <w:p w14:paraId="28422B0E" w14:textId="77777777" w:rsidR="00B23275" w:rsidRPr="00375F11" w:rsidRDefault="00B23275" w:rsidP="008D23BF">
                  <w:pPr>
                    <w:pStyle w:val="Puces4"/>
                    <w:framePr w:hSpace="180" w:wrap="around" w:vAnchor="text" w:hAnchor="margin" w:xAlign="center" w:y="192"/>
                    <w:ind w:left="851" w:hanging="284"/>
                    <w:rPr>
                      <w:rFonts w:eastAsia="Times New Roman"/>
                    </w:rPr>
                  </w:pPr>
                  <w:r>
                    <w:rPr>
                      <w:rFonts w:eastAsia="Times New Roman"/>
                    </w:rPr>
                    <w:t>Demonstrate business improvement techniques</w:t>
                  </w:r>
                </w:p>
              </w:tc>
            </w:tr>
          </w:tbl>
          <w:p w14:paraId="2FECDD69" w14:textId="77777777" w:rsidR="00EA3990" w:rsidRPr="00EA3990" w:rsidRDefault="00EA3990" w:rsidP="00EA3990">
            <w:pPr>
              <w:spacing w:before="40"/>
              <w:ind w:left="720"/>
              <w:jc w:val="left"/>
              <w:rPr>
                <w:rFonts w:cs="Arial"/>
                <w:color w:val="000000" w:themeColor="text1"/>
                <w:szCs w:val="20"/>
                <w:lang w:val="en-GB"/>
              </w:rPr>
            </w:pPr>
          </w:p>
        </w:tc>
      </w:tr>
    </w:tbl>
    <w:p w14:paraId="1681B376" w14:textId="77777777" w:rsidR="00EA3990" w:rsidRPr="00366A73" w:rsidRDefault="00EA3990" w:rsidP="000E3EF7">
      <w:pPr>
        <w:spacing w:after="200" w:line="276" w:lineRule="auto"/>
        <w:jc w:val="left"/>
      </w:pPr>
    </w:p>
    <w:sectPr w:rsidR="00EA3990"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5.15pt;height:10.3pt" o:bullet="t">
        <v:imagedata r:id="rId1" o:title="carre-rouge"/>
      </v:shape>
    </w:pict>
  </w:numPicBullet>
  <w:abstractNum w:abstractNumId="0" w15:restartNumberingAfterBreak="0">
    <w:nsid w:val="02D96681"/>
    <w:multiLevelType w:val="hybridMultilevel"/>
    <w:tmpl w:val="C696DE2A"/>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9A34B4"/>
    <w:multiLevelType w:val="hybridMultilevel"/>
    <w:tmpl w:val="5BE02826"/>
    <w:lvl w:ilvl="0" w:tplc="84984EB6">
      <w:numFmt w:val="bullet"/>
      <w:lvlText w:val="•"/>
      <w:lvlJc w:val="left"/>
      <w:pPr>
        <w:ind w:left="470" w:hanging="360"/>
      </w:pPr>
      <w:rPr>
        <w:rFonts w:ascii="Symbol" w:eastAsia="Symbol" w:hAnsi="Symbol" w:cs="Symbol" w:hint="default"/>
        <w:w w:val="100"/>
        <w:sz w:val="22"/>
        <w:szCs w:val="22"/>
      </w:rPr>
    </w:lvl>
    <w:lvl w:ilvl="1" w:tplc="119C118C">
      <w:numFmt w:val="bullet"/>
      <w:lvlText w:val="•"/>
      <w:lvlJc w:val="left"/>
      <w:pPr>
        <w:ind w:left="1448" w:hanging="360"/>
      </w:pPr>
    </w:lvl>
    <w:lvl w:ilvl="2" w:tplc="8ED89280">
      <w:numFmt w:val="bullet"/>
      <w:lvlText w:val="•"/>
      <w:lvlJc w:val="left"/>
      <w:pPr>
        <w:ind w:left="2417" w:hanging="360"/>
      </w:pPr>
    </w:lvl>
    <w:lvl w:ilvl="3" w:tplc="B92E946E">
      <w:numFmt w:val="bullet"/>
      <w:lvlText w:val="•"/>
      <w:lvlJc w:val="left"/>
      <w:pPr>
        <w:ind w:left="3385" w:hanging="360"/>
      </w:pPr>
    </w:lvl>
    <w:lvl w:ilvl="4" w:tplc="AD22A0D2">
      <w:numFmt w:val="bullet"/>
      <w:lvlText w:val="•"/>
      <w:lvlJc w:val="left"/>
      <w:pPr>
        <w:ind w:left="4354" w:hanging="360"/>
      </w:pPr>
    </w:lvl>
    <w:lvl w:ilvl="5" w:tplc="2222E344">
      <w:numFmt w:val="bullet"/>
      <w:lvlText w:val="•"/>
      <w:lvlJc w:val="left"/>
      <w:pPr>
        <w:ind w:left="5323" w:hanging="360"/>
      </w:pPr>
    </w:lvl>
    <w:lvl w:ilvl="6" w:tplc="6B6A583A">
      <w:numFmt w:val="bullet"/>
      <w:lvlText w:val="•"/>
      <w:lvlJc w:val="left"/>
      <w:pPr>
        <w:ind w:left="6291" w:hanging="360"/>
      </w:pPr>
    </w:lvl>
    <w:lvl w:ilvl="7" w:tplc="42CAAE14">
      <w:numFmt w:val="bullet"/>
      <w:lvlText w:val="•"/>
      <w:lvlJc w:val="left"/>
      <w:pPr>
        <w:ind w:left="7260" w:hanging="360"/>
      </w:pPr>
    </w:lvl>
    <w:lvl w:ilvl="8" w:tplc="E22667FE">
      <w:numFmt w:val="bullet"/>
      <w:lvlText w:val="•"/>
      <w:lvlJc w:val="left"/>
      <w:pPr>
        <w:ind w:left="8228" w:hanging="360"/>
      </w:p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421EB"/>
    <w:multiLevelType w:val="hybridMultilevel"/>
    <w:tmpl w:val="DFDCBDFE"/>
    <w:lvl w:ilvl="0" w:tplc="2F540AF6">
      <w:numFmt w:val="bullet"/>
      <w:lvlText w:val="•"/>
      <w:lvlJc w:val="left"/>
      <w:pPr>
        <w:ind w:left="829" w:hanging="360"/>
      </w:pPr>
      <w:rPr>
        <w:rFonts w:ascii="Symbol" w:eastAsia="Symbol" w:hAnsi="Symbol" w:cs="Symbol" w:hint="default"/>
        <w:w w:val="100"/>
        <w:sz w:val="22"/>
        <w:szCs w:val="22"/>
      </w:rPr>
    </w:lvl>
    <w:lvl w:ilvl="1" w:tplc="D3644BF0">
      <w:numFmt w:val="bullet"/>
      <w:lvlText w:val="•"/>
      <w:lvlJc w:val="left"/>
      <w:pPr>
        <w:ind w:left="1754" w:hanging="360"/>
      </w:pPr>
    </w:lvl>
    <w:lvl w:ilvl="2" w:tplc="B712BB42">
      <w:numFmt w:val="bullet"/>
      <w:lvlText w:val="•"/>
      <w:lvlJc w:val="left"/>
      <w:pPr>
        <w:ind w:left="2689" w:hanging="360"/>
      </w:pPr>
    </w:lvl>
    <w:lvl w:ilvl="3" w:tplc="88C8C310">
      <w:numFmt w:val="bullet"/>
      <w:lvlText w:val="•"/>
      <w:lvlJc w:val="left"/>
      <w:pPr>
        <w:ind w:left="3623" w:hanging="360"/>
      </w:pPr>
    </w:lvl>
    <w:lvl w:ilvl="4" w:tplc="E5BABC78">
      <w:numFmt w:val="bullet"/>
      <w:lvlText w:val="•"/>
      <w:lvlJc w:val="left"/>
      <w:pPr>
        <w:ind w:left="4558" w:hanging="360"/>
      </w:pPr>
    </w:lvl>
    <w:lvl w:ilvl="5" w:tplc="EFAA1210">
      <w:numFmt w:val="bullet"/>
      <w:lvlText w:val="•"/>
      <w:lvlJc w:val="left"/>
      <w:pPr>
        <w:ind w:left="5493" w:hanging="360"/>
      </w:pPr>
    </w:lvl>
    <w:lvl w:ilvl="6" w:tplc="2B6A0D92">
      <w:numFmt w:val="bullet"/>
      <w:lvlText w:val="•"/>
      <w:lvlJc w:val="left"/>
      <w:pPr>
        <w:ind w:left="6427" w:hanging="360"/>
      </w:pPr>
    </w:lvl>
    <w:lvl w:ilvl="7" w:tplc="FC8292BA">
      <w:numFmt w:val="bullet"/>
      <w:lvlText w:val="•"/>
      <w:lvlJc w:val="left"/>
      <w:pPr>
        <w:ind w:left="7362" w:hanging="360"/>
      </w:pPr>
    </w:lvl>
    <w:lvl w:ilvl="8" w:tplc="93D62370">
      <w:numFmt w:val="bullet"/>
      <w:lvlText w:val="•"/>
      <w:lvlJc w:val="left"/>
      <w:pPr>
        <w:ind w:left="8296" w:hanging="36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270569">
    <w:abstractNumId w:val="7"/>
  </w:num>
  <w:num w:numId="2" w16cid:durableId="450321271">
    <w:abstractNumId w:val="11"/>
  </w:num>
  <w:num w:numId="3" w16cid:durableId="988706216">
    <w:abstractNumId w:val="1"/>
  </w:num>
  <w:num w:numId="4" w16cid:durableId="815296206">
    <w:abstractNumId w:val="10"/>
  </w:num>
  <w:num w:numId="5" w16cid:durableId="864099161">
    <w:abstractNumId w:val="4"/>
  </w:num>
  <w:num w:numId="6" w16cid:durableId="1732192993">
    <w:abstractNumId w:val="2"/>
  </w:num>
  <w:num w:numId="7" w16cid:durableId="1223830203">
    <w:abstractNumId w:val="12"/>
  </w:num>
  <w:num w:numId="8" w16cid:durableId="1634824627">
    <w:abstractNumId w:val="6"/>
  </w:num>
  <w:num w:numId="9" w16cid:durableId="1149860656">
    <w:abstractNumId w:val="16"/>
  </w:num>
  <w:num w:numId="10" w16cid:durableId="1562329082">
    <w:abstractNumId w:val="17"/>
  </w:num>
  <w:num w:numId="11" w16cid:durableId="1530217336">
    <w:abstractNumId w:val="8"/>
  </w:num>
  <w:num w:numId="12" w16cid:durableId="171071818">
    <w:abstractNumId w:val="0"/>
  </w:num>
  <w:num w:numId="13" w16cid:durableId="672803295">
    <w:abstractNumId w:val="13"/>
  </w:num>
  <w:num w:numId="14" w16cid:durableId="666521782">
    <w:abstractNumId w:val="3"/>
  </w:num>
  <w:num w:numId="15" w16cid:durableId="1272276902">
    <w:abstractNumId w:val="14"/>
  </w:num>
  <w:num w:numId="16" w16cid:durableId="741485869">
    <w:abstractNumId w:val="15"/>
  </w:num>
  <w:num w:numId="17" w16cid:durableId="1638493266">
    <w:abstractNumId w:val="5"/>
  </w:num>
  <w:num w:numId="18" w16cid:durableId="256787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30971"/>
    <w:rsid w:val="00144E5D"/>
    <w:rsid w:val="001F1F6A"/>
    <w:rsid w:val="00293E5D"/>
    <w:rsid w:val="002B1DC6"/>
    <w:rsid w:val="002E435B"/>
    <w:rsid w:val="00366A73"/>
    <w:rsid w:val="003F65A6"/>
    <w:rsid w:val="0040134B"/>
    <w:rsid w:val="004238D8"/>
    <w:rsid w:val="00424476"/>
    <w:rsid w:val="00474D47"/>
    <w:rsid w:val="004D170A"/>
    <w:rsid w:val="00520545"/>
    <w:rsid w:val="005E5B63"/>
    <w:rsid w:val="00613392"/>
    <w:rsid w:val="00616B0B"/>
    <w:rsid w:val="00646B79"/>
    <w:rsid w:val="00656519"/>
    <w:rsid w:val="00674674"/>
    <w:rsid w:val="006802C0"/>
    <w:rsid w:val="00683FB4"/>
    <w:rsid w:val="00745A24"/>
    <w:rsid w:val="00761E8D"/>
    <w:rsid w:val="007F602D"/>
    <w:rsid w:val="0088355A"/>
    <w:rsid w:val="008B64DE"/>
    <w:rsid w:val="008D1A2B"/>
    <w:rsid w:val="008D23BF"/>
    <w:rsid w:val="008E18DA"/>
    <w:rsid w:val="009A6372"/>
    <w:rsid w:val="00A37146"/>
    <w:rsid w:val="00AD1DEC"/>
    <w:rsid w:val="00B23275"/>
    <w:rsid w:val="00B61815"/>
    <w:rsid w:val="00B70457"/>
    <w:rsid w:val="00BA0B67"/>
    <w:rsid w:val="00C4467B"/>
    <w:rsid w:val="00C4695A"/>
    <w:rsid w:val="00C61430"/>
    <w:rsid w:val="00CC0297"/>
    <w:rsid w:val="00CC2929"/>
    <w:rsid w:val="00CC69F5"/>
    <w:rsid w:val="00D949FB"/>
    <w:rsid w:val="00DE5E49"/>
    <w:rsid w:val="00E31AA0"/>
    <w:rsid w:val="00E33C91"/>
    <w:rsid w:val="00E64A97"/>
    <w:rsid w:val="00E86121"/>
    <w:rsid w:val="00EA3990"/>
    <w:rsid w:val="00EA4C16"/>
    <w:rsid w:val="00EA5822"/>
    <w:rsid w:val="00EF6ED7"/>
    <w:rsid w:val="00F47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16865"/>
  <w15:docId w15:val="{F9152F7B-BF3D-429F-B5E0-39A633F7F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4">
    <w:name w:val="Texte 4"/>
    <w:basedOn w:val="Normal"/>
    <w:qFormat/>
    <w:rsid w:val="00474D47"/>
    <w:pPr>
      <w:spacing w:after="40"/>
      <w:ind w:left="567"/>
    </w:pPr>
    <w:rPr>
      <w:rFonts w:eastAsia="MS Mincho"/>
      <w:lang w:val="en-GB"/>
    </w:rPr>
  </w:style>
  <w:style w:type="paragraph" w:customStyle="1" w:styleId="Puces1">
    <w:name w:val="Puces 1"/>
    <w:rsid w:val="00474D47"/>
    <w:pPr>
      <w:numPr>
        <w:numId w:val="16"/>
      </w:numPr>
      <w:spacing w:after="60" w:line="260" w:lineRule="exact"/>
    </w:pPr>
    <w:rPr>
      <w:rFonts w:ascii="Arial" w:eastAsia="Times New Roman" w:hAnsi="Arial" w:cs="Arial"/>
      <w:b/>
      <w:lang w:eastAsia="fr-FR"/>
    </w:rPr>
  </w:style>
  <w:style w:type="paragraph" w:customStyle="1" w:styleId="Texte2">
    <w:name w:val="Texte 2"/>
    <w:basedOn w:val="Normal"/>
    <w:qFormat/>
    <w:rsid w:val="00E64A97"/>
    <w:pPr>
      <w:spacing w:after="80"/>
    </w:pPr>
    <w:rPr>
      <w:rFonts w:eastAsia="MS Mincho"/>
      <w:sz w:val="22"/>
      <w:lang w:val="en-GB"/>
    </w:rPr>
  </w:style>
  <w:style w:type="paragraph" w:customStyle="1" w:styleId="TableParagraph">
    <w:name w:val="Table Paragraph"/>
    <w:basedOn w:val="Normal"/>
    <w:uiPriority w:val="1"/>
    <w:qFormat/>
    <w:rsid w:val="00B23275"/>
    <w:pPr>
      <w:widowControl w:val="0"/>
      <w:autoSpaceDE w:val="0"/>
      <w:autoSpaceDN w:val="0"/>
      <w:ind w:left="829" w:hanging="360"/>
      <w:jc w:val="left"/>
    </w:pPr>
    <w:rPr>
      <w:rFonts w:eastAsia="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170">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40669693">
      <w:bodyDiv w:val="1"/>
      <w:marLeft w:val="0"/>
      <w:marRight w:val="0"/>
      <w:marTop w:val="0"/>
      <w:marBottom w:val="0"/>
      <w:divBdr>
        <w:top w:val="none" w:sz="0" w:space="0" w:color="auto"/>
        <w:left w:val="none" w:sz="0" w:space="0" w:color="auto"/>
        <w:bottom w:val="none" w:sz="0" w:space="0" w:color="auto"/>
        <w:right w:val="none" w:sz="0" w:space="0" w:color="auto"/>
      </w:divBdr>
    </w:div>
    <w:div w:id="471141181">
      <w:bodyDiv w:val="1"/>
      <w:marLeft w:val="0"/>
      <w:marRight w:val="0"/>
      <w:marTop w:val="0"/>
      <w:marBottom w:val="0"/>
      <w:divBdr>
        <w:top w:val="none" w:sz="0" w:space="0" w:color="auto"/>
        <w:left w:val="none" w:sz="0" w:space="0" w:color="auto"/>
        <w:bottom w:val="none" w:sz="0" w:space="0" w:color="auto"/>
        <w:right w:val="none" w:sz="0" w:space="0" w:color="auto"/>
      </w:divBdr>
    </w:div>
    <w:div w:id="763768332">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722630824">
      <w:bodyDiv w:val="1"/>
      <w:marLeft w:val="0"/>
      <w:marRight w:val="0"/>
      <w:marTop w:val="0"/>
      <w:marBottom w:val="0"/>
      <w:divBdr>
        <w:top w:val="none" w:sz="0" w:space="0" w:color="auto"/>
        <w:left w:val="none" w:sz="0" w:space="0" w:color="auto"/>
        <w:bottom w:val="none" w:sz="0" w:space="0" w:color="auto"/>
        <w:right w:val="none" w:sz="0" w:space="0" w:color="auto"/>
      </w:divBdr>
    </w:div>
    <w:div w:id="1864396097">
      <w:bodyDiv w:val="1"/>
      <w:marLeft w:val="0"/>
      <w:marRight w:val="0"/>
      <w:marTop w:val="0"/>
      <w:marBottom w:val="0"/>
      <w:divBdr>
        <w:top w:val="none" w:sz="0" w:space="0" w:color="auto"/>
        <w:left w:val="none" w:sz="0" w:space="0" w:color="auto"/>
        <w:bottom w:val="none" w:sz="0" w:space="0" w:color="auto"/>
        <w:right w:val="none" w:sz="0" w:space="0" w:color="auto"/>
      </w:divBdr>
    </w:div>
    <w:div w:id="1893729478">
      <w:bodyDiv w:val="1"/>
      <w:marLeft w:val="0"/>
      <w:marRight w:val="0"/>
      <w:marTop w:val="0"/>
      <w:marBottom w:val="0"/>
      <w:divBdr>
        <w:top w:val="none" w:sz="0" w:space="0" w:color="auto"/>
        <w:left w:val="none" w:sz="0" w:space="0" w:color="auto"/>
        <w:bottom w:val="none" w:sz="0" w:space="0" w:color="auto"/>
        <w:right w:val="none" w:sz="0" w:space="0" w:color="auto"/>
      </w:divBdr>
    </w:div>
    <w:div w:id="1902592089">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1508</Words>
  <Characters>8596</Characters>
  <Application>Microsoft Office Word</Application>
  <DocSecurity>0</DocSecurity>
  <Lines>71</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10084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Gentry, Elizabeth</cp:lastModifiedBy>
  <cp:revision>3</cp:revision>
  <cp:lastPrinted>2019-03-06T15:24:00Z</cp:lastPrinted>
  <dcterms:created xsi:type="dcterms:W3CDTF">2025-04-08T20:45:00Z</dcterms:created>
  <dcterms:modified xsi:type="dcterms:W3CDTF">2025-04-08T20:48:00Z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Jive_ModifiedButNotPublished">
    <vt:lpwstr>True</vt:lpwstr>
  </property>
</Properties>
</file>